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next day retreat blue lagoon start relax swim breakfast determin hike amaz viewpoint newli erupt meradalir volcano rememb post actual done hike end not-so-id viewpoint volcano tri hike correct path next day chang weather meant author close volcano hike path well today news onlin seem like hike path open weather look absolut fine earli lunch went supermarket stock suppli hike time kinda overdid snack unlik first time ’ think even bring water assum hike short thing thank lloyd bring water time neither us pack snack yeah stock made way correct park lot hike began ascent toward volcano hike tricki way expect start rel quick uphil climb ’ nowher near steep rout zig-zag till get top mountain part actual lot harder even though ’ flat see entir path litter huge rock blown previou volcan erupt ’ mental exhaust tri walk attempt fall initi seem okay structur get trickier go although activ work done creat path govern ’ realli gotten far view amaz though go along thank rain see previou lava flow steam distanc walk past ’ bit surreal eventu rocki area give way even terrain bit uphil climb sever downhil climb know volcano front still distanc last part climb bit muddi actual kinda wish rock earlier ’ go slip hill ’ done ’ easi stretch viewpoint overlook volcano point grate stubborn decis come back view volcano exactli saw news reason first hike begin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