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40"/>
          <w:szCs w:val="40"/>
          <w:u w:val="single"/>
        </w:rPr>
      </w:pPr>
      <w:bookmarkStart w:colFirst="0" w:colLast="0" w:name="_zd4svz25t2r" w:id="0"/>
      <w:bookmarkEnd w:id="0"/>
      <w:r w:rsidDel="00000000" w:rsidR="00000000" w:rsidRPr="00000000">
        <w:rPr>
          <w:rFonts w:ascii="Times New Roman" w:cs="Times New Roman" w:eastAsia="Times New Roman" w:hAnsi="Times New Roman"/>
          <w:b w:val="1"/>
          <w:sz w:val="40"/>
          <w:szCs w:val="40"/>
          <w:u w:val="single"/>
          <w:rtl w:val="0"/>
        </w:rPr>
        <w:t xml:space="preserve">DATA STRUCTURES </w:t>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rPr>
      </w:pPr>
      <w:bookmarkStart w:colFirst="0" w:colLast="0" w:name="_v5cfutu1xgwf" w:id="1"/>
      <w:bookmarkEnd w:id="1"/>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SEMESTER PROJECT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BS-SE FALL 2021</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TEAM MEMBERS: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Amna Mubarak    (20k-1695)</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Dehya khuraim    (20k-0128)</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Tayyab Shahzad   (20k-1043)</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0"/>
          <w:szCs w:val="30"/>
        </w:rPr>
        <w:drawing>
          <wp:inline distB="114300" distT="114300" distL="114300" distR="114300">
            <wp:extent cx="2143125" cy="2746660"/>
            <wp:effectExtent b="0" l="0" r="0" t="0"/>
            <wp:docPr id="1" name="image1.png"/>
            <a:graphic>
              <a:graphicData uri="http://schemas.openxmlformats.org/drawingml/2006/picture">
                <pic:pic>
                  <pic:nvPicPr>
                    <pic:cNvPr id="0" name="image1.png"/>
                    <pic:cNvPicPr preferRelativeResize="0"/>
                  </pic:nvPicPr>
                  <pic:blipFill>
                    <a:blip r:embed="rId6"/>
                    <a:srcRect b="-6192" l="0" r="0" t="-40746"/>
                    <a:stretch>
                      <a:fillRect/>
                    </a:stretch>
                  </pic:blipFill>
                  <pic:spPr>
                    <a:xfrm>
                      <a:off x="0" y="0"/>
                      <a:ext cx="2143125" cy="27466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tabs>
          <w:tab w:val="center" w:pos="4680"/>
          <w:tab w:val="right" w:pos="9360"/>
          <w:tab w:val="center" w:pos="4513"/>
          <w:tab w:val="right" w:pos="9027"/>
        </w:tabs>
        <w:spacing w:line="240"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Department of Computer Science</w:t>
      </w:r>
    </w:p>
    <w:p w:rsidR="00000000" w:rsidDel="00000000" w:rsidP="00000000" w:rsidRDefault="00000000" w:rsidRPr="00000000" w14:paraId="00000012">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FAST-National University of Computer &amp; Emerging Sciences, Karachi.</w:t>
      </w: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E-RECRUITMENT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OVERVIEW:</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recruitment system will help different companies to find potential candidates for the specific position.</w:t>
      </w:r>
      <w:r w:rsidDel="00000000" w:rsidR="00000000" w:rsidRPr="00000000">
        <w:rPr>
          <w:rFonts w:ascii="Times New Roman" w:cs="Times New Roman" w:eastAsia="Times New Roman" w:hAnsi="Times New Roman"/>
          <w:sz w:val="30"/>
          <w:szCs w:val="30"/>
          <w:rtl w:val="0"/>
        </w:rPr>
        <w:t xml:space="preserve"> The systems will allow businesses to collect information, abstract the relevant applications based on experience and skill set.</w:t>
      </w:r>
    </w:p>
    <w:p w:rsidR="00000000" w:rsidDel="00000000" w:rsidP="00000000" w:rsidRDefault="00000000" w:rsidRPr="00000000" w14:paraId="00000017">
      <w:pPr>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5"/>
          <w:szCs w:val="35"/>
          <w:u w:val="single"/>
        </w:rPr>
      </w:pPr>
      <w:r w:rsidDel="00000000" w:rsidR="00000000" w:rsidRPr="00000000">
        <w:rPr>
          <w:rFonts w:ascii="Times New Roman" w:cs="Times New Roman" w:eastAsia="Times New Roman" w:hAnsi="Times New Roman"/>
          <w:b w:val="1"/>
          <w:sz w:val="35"/>
          <w:szCs w:val="35"/>
          <w:u w:val="single"/>
          <w:rtl w:val="0"/>
        </w:rPr>
        <w:t xml:space="preserve">PROJECT DETAILS:</w:t>
      </w:r>
    </w:p>
    <w:p w:rsidR="00000000" w:rsidDel="00000000" w:rsidP="00000000" w:rsidRDefault="00000000" w:rsidRPr="00000000" w14:paraId="00000019">
      <w:pPr>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1- </w:t>
      </w:r>
      <w:r w:rsidDel="00000000" w:rsidR="00000000" w:rsidRPr="00000000">
        <w:rPr>
          <w:rFonts w:ascii="Times New Roman" w:cs="Times New Roman" w:eastAsia="Times New Roman" w:hAnsi="Times New Roman"/>
          <w:b w:val="1"/>
          <w:sz w:val="32"/>
          <w:szCs w:val="32"/>
          <w:u w:val="single"/>
          <w:rtl w:val="0"/>
        </w:rPr>
        <w:t xml:space="preserve">How it works</w:t>
      </w:r>
      <w:r w:rsidDel="00000000" w:rsidR="00000000" w:rsidRPr="00000000">
        <w:rPr>
          <w:rFonts w:ascii="Times New Roman" w:cs="Times New Roman" w:eastAsia="Times New Roman" w:hAnsi="Times New Roman"/>
          <w:b w:val="1"/>
          <w:sz w:val="31"/>
          <w:szCs w:val="31"/>
          <w:u w:val="single"/>
          <w:rtl w:val="0"/>
        </w:rPr>
        <w:t xml:space="preserve">:</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will abstract the provided information of the candidates according to the positions. All resumes of the same domain workers will be sorted, then in the next step the system will filter out the relevant applications. The system will also allow the user to search for the desired applications.</w:t>
      </w:r>
    </w:p>
    <w:p w:rsidR="00000000" w:rsidDel="00000000" w:rsidP="00000000" w:rsidRDefault="00000000" w:rsidRPr="00000000" w14:paraId="0000001B">
      <w:pPr>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2-Project Goals: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goals of the system are :</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Recruit and place top-tier applicants.</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To find more qualified applicants with appealing skill sets</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To Abstracts the relevant and irrelevant applications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To screen applicants</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Allow the user to search for the desired domain worker</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To shortlist the potential candidates.</w:t>
      </w:r>
    </w:p>
    <w:p w:rsidR="00000000" w:rsidDel="00000000" w:rsidP="00000000" w:rsidRDefault="00000000" w:rsidRPr="00000000" w14:paraId="0000002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3"/>
          <w:szCs w:val="33"/>
          <w:u w:val="single"/>
        </w:rPr>
      </w:pPr>
      <w:r w:rsidDel="00000000" w:rsidR="00000000" w:rsidRPr="00000000">
        <w:rPr>
          <w:rFonts w:ascii="Times New Roman" w:cs="Times New Roman" w:eastAsia="Times New Roman" w:hAnsi="Times New Roman"/>
          <w:b w:val="1"/>
          <w:sz w:val="33"/>
          <w:szCs w:val="33"/>
          <w:u w:val="single"/>
          <w:rtl w:val="0"/>
        </w:rPr>
        <w:t xml:space="preserve">3- Benefits:</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Fonts w:ascii="Times New Roman" w:cs="Times New Roman" w:eastAsia="Times New Roman" w:hAnsi="Times New Roman"/>
          <w:sz w:val="30"/>
          <w:szCs w:val="30"/>
          <w:rtl w:val="0"/>
        </w:rPr>
        <w:t xml:space="preserve">The E-Recruitment system will help the user to work more efficiently. The user can handle more resumes at a time. It will reduce the cost of time, as well as the cost of employees required to maintain recruitment and selection procedures.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4- Required Data:</w:t>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which we have chosen for this project consists of approx 5000 CVs. This is basically the pool of applicants,In which we will extract the applicant’s name, his experience and the work domain,then will apply different algorithms of sorting and searching on it for further processes.</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pStyle w:val="Heading2"/>
        <w:jc w:val="center"/>
        <w:rPr>
          <w:rFonts w:ascii="Times New Roman" w:cs="Times New Roman" w:eastAsia="Times New Roman" w:hAnsi="Times New Roman"/>
        </w:rPr>
      </w:pPr>
      <w:bookmarkStart w:colFirst="0" w:colLast="0" w:name="_idgdscsvr79g" w:id="2"/>
      <w:bookmarkEnd w:id="2"/>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