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HIT ESH  KUMA R   HIT ESH  KUMA R                                        th Postal Address: Flat No. B78, 7   Floor,  Faraz View, Block 13,  GulistaneJauhar, Karachi,  Pakistan.  Email:  hksolanki151@gmail.com  Cell:  +92 332 3714436    Objective            I m an adaptable and efficient team player with excellent communication skills at all levels. I m  looking for a role where I can develop my skills further, researching new technologies and reveling in  new challenges.    To attain any challenging position, that offers opportunities for advancement and allows me to utilize my  skill and attribute to the fullest potential.    Technology Experience   Mobilink GSM (PMCL), Islamabad  Intern Technology  NOC Data Core &amp; IT Networks,    th                  th 4   July 2014 to 8   Oct 2014            Assist in Network            Manage Compliance of standard Configurations for SNMP, MRTG, NMS            Monitoring and Reporting of Nationwide Alarms from iManager U2000  Allama Iqbal Open University, Islamabad  Network Department,  July 2013   Aug 2013 (One Month Internship)            Firstlevel help desk technical support (cabling) and troubleshooting on IT network    Technical Skills                       Networking                      TCP/IP Networking, Router  Cisco/Juniper, Protocol   RIP, OSPF and ISIS                        Server Administration                       Installing and configuring server 2003, managing and maintaining server infrastructure                       Planning, Implementing, and Maintaining a Microsoft Windows Server 2003 Active Directory                       Infrastructure                       Client Operating System                       Installing, configuring and administrating Microsoft Windows XP                       Hardware                       Maintenance of peripheral devices, Desktop hardware troubleshooting, upgrades, including                       memory, additional hard drives     Academic Qualification            Year                 Institution                                                                       CGPA/GRADE     2010 to 2014                BS in Computer Science3.09/4.00                                 International Islamic University,                                 Islamabad.                        Sep 2013  Nov 2013            CCNA &amp; MCSE                                 CISCOM Rawalpindi,                              20082010                Intermediate80% (A1)                                Govt:(B) Degree College Umerkot.                                 B.I.S.E Mirpurkhas.            20062008                Matriculation84% (A1)                                     Kainaat Public school Umerkot                                  B.I.S.E Mirpurkhas.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