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E5B44" w14:textId="77777777" w:rsidR="00BE5BD6" w:rsidRDefault="00BE5BD6" w:rsidP="00BE5BD6">
      <w:pPr>
        <w:jc w:val="center"/>
        <w:rPr>
          <w:b/>
          <w:sz w:val="36"/>
          <w:u w:val="single"/>
        </w:rPr>
      </w:pPr>
      <w:r>
        <w:rPr>
          <w:b/>
          <w:sz w:val="36"/>
          <w:u w:val="single"/>
        </w:rPr>
        <w:t>LAB # 03</w:t>
      </w:r>
    </w:p>
    <w:p w14:paraId="1E401739" w14:textId="77777777" w:rsidR="00BE5BD6" w:rsidRPr="00706117" w:rsidRDefault="00BE5BD6" w:rsidP="00BE5BD6">
      <w:pPr>
        <w:jc w:val="center"/>
        <w:rPr>
          <w:rFonts w:ascii="Arial Black" w:hAnsi="Arial Black"/>
          <w:b/>
          <w:sz w:val="36"/>
        </w:rPr>
      </w:pPr>
      <w:r w:rsidRPr="00706117">
        <w:rPr>
          <w:rFonts w:ascii="Arial Black" w:hAnsi="Arial Black"/>
          <w:b/>
          <w:sz w:val="32"/>
        </w:rPr>
        <w:t>K-NEAREST NEIGHBOR (KNN) ALGORITHM</w:t>
      </w:r>
    </w:p>
    <w:p w14:paraId="1BC79F2E" w14:textId="77777777" w:rsidR="00BE5BD6" w:rsidRDefault="00BE5BD6" w:rsidP="00BE5BD6">
      <w:pPr>
        <w:pStyle w:val="NoSpacing"/>
        <w:rPr>
          <w:b/>
          <w:sz w:val="28"/>
          <w:u w:val="single"/>
        </w:rPr>
      </w:pPr>
      <w:r>
        <w:rPr>
          <w:b/>
          <w:sz w:val="28"/>
          <w:u w:val="single"/>
        </w:rPr>
        <w:t>OBJECTIVE</w:t>
      </w:r>
    </w:p>
    <w:p w14:paraId="5F16525B" w14:textId="758A4558" w:rsidR="00B060FF" w:rsidRPr="00416551" w:rsidRDefault="00BE5BD6" w:rsidP="00416551">
      <w:pPr>
        <w:pStyle w:val="NoSpacing"/>
        <w:rPr>
          <w:szCs w:val="24"/>
        </w:rPr>
      </w:pPr>
      <w:r>
        <w:rPr>
          <w:szCs w:val="24"/>
        </w:rPr>
        <w:t>Implementing K-Nearest Neighbor (KNN) algorithm to classify the data set.</w:t>
      </w:r>
    </w:p>
    <w:p w14:paraId="76625847" w14:textId="77777777" w:rsidR="00BE5BD6" w:rsidRDefault="00BE5BD6" w:rsidP="00BE5BD6">
      <w:pPr>
        <w:pStyle w:val="NoSpacing"/>
        <w:rPr>
          <w:b/>
          <w:sz w:val="28"/>
          <w:szCs w:val="28"/>
          <w:u w:val="single"/>
        </w:rPr>
      </w:pPr>
      <w:r>
        <w:rPr>
          <w:b/>
          <w:sz w:val="28"/>
          <w:szCs w:val="28"/>
          <w:u w:val="single"/>
        </w:rPr>
        <w:t>Lab Tasks:</w:t>
      </w:r>
    </w:p>
    <w:p w14:paraId="35E19939" w14:textId="77777777" w:rsidR="00BE5BD6" w:rsidRDefault="00BE5BD6" w:rsidP="00BE5BD6">
      <w:pPr>
        <w:pStyle w:val="NoSpacing"/>
        <w:rPr>
          <w:b/>
          <w:sz w:val="28"/>
          <w:szCs w:val="28"/>
          <w:u w:val="single"/>
        </w:rPr>
      </w:pPr>
    </w:p>
    <w:p w14:paraId="2ABFFC3F" w14:textId="77777777" w:rsidR="00BE5BD6" w:rsidRDefault="00BE5BD6" w:rsidP="00BE5BD6">
      <w:pPr>
        <w:pStyle w:val="NoSpacing"/>
        <w:rPr>
          <w:b/>
          <w:szCs w:val="24"/>
        </w:rPr>
      </w:pPr>
      <w:r>
        <w:rPr>
          <w:b/>
        </w:rPr>
        <w:t xml:space="preserve">                                               </w:t>
      </w:r>
      <w:r>
        <w:rPr>
          <w:b/>
          <w:szCs w:val="24"/>
        </w:rPr>
        <w:t xml:space="preserve"> Weather         Temperature    Play</w:t>
      </w:r>
    </w:p>
    <w:p w14:paraId="223CBCE1" w14:textId="77777777" w:rsidR="00BE5BD6" w:rsidRDefault="00BE5BD6" w:rsidP="00BE5BD6">
      <w:pPr>
        <w:pStyle w:val="Heading4"/>
        <w:jc w:val="center"/>
        <w:rPr>
          <w:rFonts w:ascii="Times New Roman" w:hAnsi="Times New Roman" w:cs="Times New Roman"/>
          <w:szCs w:val="24"/>
        </w:rPr>
      </w:pPr>
      <w:r>
        <w:rPr>
          <w:noProof/>
        </w:rPr>
        <w:drawing>
          <wp:inline distT="0" distB="0" distL="0" distR="0" wp14:anchorId="6F3DDC02" wp14:editId="332E39E7">
            <wp:extent cx="2381250" cy="42576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4257675"/>
                    </a:xfrm>
                    <a:prstGeom prst="rect">
                      <a:avLst/>
                    </a:prstGeom>
                    <a:noFill/>
                    <a:ln>
                      <a:noFill/>
                    </a:ln>
                  </pic:spPr>
                </pic:pic>
              </a:graphicData>
            </a:graphic>
          </wp:inline>
        </w:drawing>
      </w:r>
    </w:p>
    <w:p w14:paraId="29721090" w14:textId="296565BC" w:rsidR="00746532" w:rsidRPr="00746532" w:rsidRDefault="00746532" w:rsidP="00746532">
      <w:pPr>
        <w:pStyle w:val="NoSpacing"/>
        <w:rPr>
          <w:szCs w:val="24"/>
        </w:rPr>
      </w:pPr>
      <w:r>
        <w:rPr>
          <w:szCs w:val="24"/>
        </w:rPr>
        <w:t xml:space="preserve">1.Implement K-Nearest Neighbor (KNN) Algorithm on the above dataset in Fig 1 to predict whether the players can play or not when the weather is overcast and the temperature is </w:t>
      </w:r>
      <w:proofErr w:type="spellStart"/>
      <w:proofErr w:type="gramStart"/>
      <w:r>
        <w:rPr>
          <w:szCs w:val="24"/>
        </w:rPr>
        <w:t>mild.Also</w:t>
      </w:r>
      <w:proofErr w:type="spellEnd"/>
      <w:proofErr w:type="gramEnd"/>
      <w:r>
        <w:rPr>
          <w:szCs w:val="24"/>
        </w:rPr>
        <w:t xml:space="preserve"> apply confusion Matrix.</w:t>
      </w:r>
    </w:p>
    <w:p w14:paraId="5F9BB73B" w14:textId="71C18E03" w:rsidR="00746532" w:rsidRDefault="00746532" w:rsidP="00746532">
      <w:r>
        <w:t>Code:</w:t>
      </w:r>
    </w:p>
    <w:p w14:paraId="5389CFFA" w14:textId="41A3AF6D" w:rsidR="00746532" w:rsidRDefault="00746532" w:rsidP="00746532">
      <w:r>
        <w:rPr>
          <w:noProof/>
        </w:rPr>
        <w:lastRenderedPageBreak/>
        <w:drawing>
          <wp:inline distT="0" distB="0" distL="0" distR="0" wp14:anchorId="3F8DB70C" wp14:editId="664F5BFB">
            <wp:extent cx="5943600" cy="3930650"/>
            <wp:effectExtent l="0" t="0" r="0" b="0"/>
            <wp:docPr id="144415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55870" name=""/>
                    <pic:cNvPicPr/>
                  </pic:nvPicPr>
                  <pic:blipFill>
                    <a:blip r:embed="rId8"/>
                    <a:stretch>
                      <a:fillRect/>
                    </a:stretch>
                  </pic:blipFill>
                  <pic:spPr>
                    <a:xfrm>
                      <a:off x="0" y="0"/>
                      <a:ext cx="5943600" cy="3930650"/>
                    </a:xfrm>
                    <a:prstGeom prst="rect">
                      <a:avLst/>
                    </a:prstGeom>
                  </pic:spPr>
                </pic:pic>
              </a:graphicData>
            </a:graphic>
          </wp:inline>
        </w:drawing>
      </w:r>
    </w:p>
    <w:p w14:paraId="32799173" w14:textId="5CFF16B3" w:rsidR="00746532" w:rsidRDefault="00746532" w:rsidP="00746532">
      <w:r>
        <w:t>Output:</w:t>
      </w:r>
    </w:p>
    <w:p w14:paraId="42A9CDB8" w14:textId="3D8A5E6D" w:rsidR="00746532" w:rsidRDefault="00746532" w:rsidP="00746532">
      <w:r>
        <w:rPr>
          <w:noProof/>
        </w:rPr>
        <w:drawing>
          <wp:inline distT="0" distB="0" distL="0" distR="0" wp14:anchorId="00555CEF" wp14:editId="482CC889">
            <wp:extent cx="3162300" cy="711200"/>
            <wp:effectExtent l="0" t="0" r="0" b="0"/>
            <wp:docPr id="63260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09332" name=""/>
                    <pic:cNvPicPr/>
                  </pic:nvPicPr>
                  <pic:blipFill>
                    <a:blip r:embed="rId9"/>
                    <a:stretch>
                      <a:fillRect/>
                    </a:stretch>
                  </pic:blipFill>
                  <pic:spPr>
                    <a:xfrm>
                      <a:off x="0" y="0"/>
                      <a:ext cx="3162300" cy="711200"/>
                    </a:xfrm>
                    <a:prstGeom prst="rect">
                      <a:avLst/>
                    </a:prstGeom>
                  </pic:spPr>
                </pic:pic>
              </a:graphicData>
            </a:graphic>
          </wp:inline>
        </w:drawing>
      </w:r>
    </w:p>
    <w:p w14:paraId="73DB06AA" w14:textId="77777777" w:rsidR="00416551" w:rsidRDefault="00416551" w:rsidP="00416551">
      <w:pPr>
        <w:pStyle w:val="NoSpacing"/>
        <w:rPr>
          <w:szCs w:val="24"/>
        </w:rPr>
      </w:pPr>
      <w:r>
        <w:rPr>
          <w:szCs w:val="24"/>
        </w:rPr>
        <w:t>2.Here are 4 training samples. The two attributes are acid durability and strength. Now the factory produces a new tissue paper that passes laboratory test with X1=3 and X2=7. Predict the classification of this new tissue.</w:t>
      </w:r>
    </w:p>
    <w:p w14:paraId="349B93F5" w14:textId="77777777" w:rsidR="00416551" w:rsidRDefault="00416551" w:rsidP="00416551">
      <w:pPr>
        <w:pStyle w:val="NoSpacing"/>
        <w:rPr>
          <w:szCs w:val="24"/>
        </w:rPr>
      </w:pPr>
    </w:p>
    <w:p w14:paraId="4F87DC92" w14:textId="77777777" w:rsidR="00416551" w:rsidRDefault="00416551" w:rsidP="00416551">
      <w:pPr>
        <w:pStyle w:val="NoSpacing"/>
        <w:rPr>
          <w:szCs w:val="24"/>
        </w:rPr>
      </w:pPr>
      <w:r>
        <w:rPr>
          <w:szCs w:val="24"/>
        </w:rPr>
        <w:t xml:space="preserve">  </w:t>
      </w:r>
      <w:r>
        <w:rPr>
          <w:b/>
          <w:szCs w:val="24"/>
        </w:rPr>
        <w:t>X1= Acid durability (</w:t>
      </w:r>
      <w:proofErr w:type="gramStart"/>
      <w:r>
        <w:rPr>
          <w:b/>
          <w:szCs w:val="24"/>
        </w:rPr>
        <w:t>sec)</w:t>
      </w:r>
      <w:r>
        <w:rPr>
          <w:szCs w:val="24"/>
        </w:rPr>
        <w:t xml:space="preserve">   </w:t>
      </w:r>
      <w:proofErr w:type="gramEnd"/>
      <w:r>
        <w:rPr>
          <w:szCs w:val="24"/>
        </w:rPr>
        <w:t xml:space="preserve">                  </w:t>
      </w:r>
      <w:r>
        <w:rPr>
          <w:b/>
          <w:szCs w:val="24"/>
        </w:rPr>
        <w:t xml:space="preserve"> X2=Strength (kg/m</w:t>
      </w:r>
      <w:r>
        <w:rPr>
          <w:b/>
          <w:szCs w:val="24"/>
          <w:vertAlign w:val="superscript"/>
        </w:rPr>
        <w:t>2</w:t>
      </w:r>
      <w:r>
        <w:rPr>
          <w:b/>
          <w:szCs w:val="24"/>
        </w:rPr>
        <w:t>)</w:t>
      </w:r>
      <w:r>
        <w:rPr>
          <w:szCs w:val="24"/>
        </w:rPr>
        <w:t xml:space="preserve">                  </w:t>
      </w:r>
      <w:r>
        <w:rPr>
          <w:b/>
          <w:szCs w:val="24"/>
        </w:rPr>
        <w:t>Y=Classification</w:t>
      </w:r>
    </w:p>
    <w:p w14:paraId="2A259A38" w14:textId="77777777" w:rsidR="00416551" w:rsidRDefault="00416551" w:rsidP="00416551">
      <w:pPr>
        <w:pStyle w:val="NoSpacing"/>
        <w:ind w:left="360"/>
        <w:jc w:val="center"/>
        <w:rPr>
          <w:szCs w:val="24"/>
        </w:rPr>
      </w:pPr>
      <w:r>
        <w:rPr>
          <w:noProof/>
          <w:szCs w:val="24"/>
        </w:rPr>
        <w:drawing>
          <wp:inline distT="0" distB="0" distL="0" distR="0" wp14:anchorId="4B308444" wp14:editId="1F4F09DC">
            <wp:extent cx="4352925" cy="17811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1781175"/>
                    </a:xfrm>
                    <a:prstGeom prst="rect">
                      <a:avLst/>
                    </a:prstGeom>
                    <a:noFill/>
                    <a:ln>
                      <a:noFill/>
                    </a:ln>
                  </pic:spPr>
                </pic:pic>
              </a:graphicData>
            </a:graphic>
          </wp:inline>
        </w:drawing>
      </w:r>
    </w:p>
    <w:p w14:paraId="7F9A0D43" w14:textId="77777777" w:rsidR="00416551" w:rsidRDefault="00416551" w:rsidP="00416551">
      <w:pPr>
        <w:pStyle w:val="NoSpacing"/>
        <w:numPr>
          <w:ilvl w:val="0"/>
          <w:numId w:val="2"/>
        </w:numPr>
        <w:rPr>
          <w:szCs w:val="24"/>
        </w:rPr>
      </w:pPr>
      <w:r>
        <w:rPr>
          <w:szCs w:val="24"/>
        </w:rPr>
        <w:t>Calculate the Euclidean Distance between the query instance and all the training samples. Coordinate of query instance is (3,7).</w:t>
      </w:r>
    </w:p>
    <w:p w14:paraId="53FBC903" w14:textId="77777777" w:rsidR="00416551" w:rsidRDefault="00416551" w:rsidP="00416551">
      <w:pPr>
        <w:pStyle w:val="NoSpacing"/>
        <w:ind w:left="720"/>
        <w:rPr>
          <w:szCs w:val="24"/>
        </w:rPr>
      </w:pPr>
    </w:p>
    <w:p w14:paraId="7D5B53B9" w14:textId="77777777" w:rsidR="00416551" w:rsidRDefault="00416551" w:rsidP="00416551">
      <w:pPr>
        <w:pStyle w:val="NoSpacing"/>
        <w:ind w:left="720"/>
        <w:rPr>
          <w:szCs w:val="24"/>
        </w:rPr>
      </w:pPr>
      <w:r>
        <w:rPr>
          <w:noProof/>
          <w:szCs w:val="24"/>
        </w:rPr>
        <w:drawing>
          <wp:inline distT="0" distB="0" distL="0" distR="0" wp14:anchorId="3639F8A4" wp14:editId="69047C80">
            <wp:extent cx="5029200" cy="676275"/>
            <wp:effectExtent l="0" t="0" r="0" b="9525"/>
            <wp:docPr id="100" name="Picture 1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676275"/>
                    </a:xfrm>
                    <a:prstGeom prst="rect">
                      <a:avLst/>
                    </a:prstGeom>
                    <a:noFill/>
                    <a:ln>
                      <a:noFill/>
                    </a:ln>
                  </pic:spPr>
                </pic:pic>
              </a:graphicData>
            </a:graphic>
          </wp:inline>
        </w:drawing>
      </w:r>
    </w:p>
    <w:p w14:paraId="33A7E608" w14:textId="77777777" w:rsidR="00416551" w:rsidRPr="00BE5BD6" w:rsidRDefault="00416551" w:rsidP="00416551">
      <w:pPr>
        <w:jc w:val="left"/>
        <w:rPr>
          <w:color w:val="5B9BD5" w:themeColor="accent1"/>
        </w:rPr>
      </w:pPr>
      <w:r>
        <w:rPr>
          <w:szCs w:val="24"/>
        </w:rPr>
        <w:t>Suppose K = number of nearest neighbors = 3, sort the distances and determine nearest neighbors. Gather the class (Y) of the nearest neighbors. Use majority of the category of nearest neighbors as the prediction value of the query instance</w:t>
      </w:r>
    </w:p>
    <w:p w14:paraId="68753765" w14:textId="77777777" w:rsidR="00416551" w:rsidRDefault="00416551" w:rsidP="00746532"/>
    <w:p w14:paraId="5D9E4DFC" w14:textId="0D46B319" w:rsidR="00981F2B" w:rsidRDefault="00416551" w:rsidP="00BE5BD6">
      <w:pPr>
        <w:pStyle w:val="NoSpacing"/>
        <w:rPr>
          <w:szCs w:val="24"/>
        </w:rPr>
      </w:pPr>
      <w:r>
        <w:rPr>
          <w:noProof/>
        </w:rPr>
        <w:drawing>
          <wp:inline distT="0" distB="0" distL="0" distR="0" wp14:anchorId="6C518FCF" wp14:editId="1FEA9CA4">
            <wp:extent cx="5943600" cy="2640965"/>
            <wp:effectExtent l="0" t="0" r="0" b="6985"/>
            <wp:docPr id="124918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89683" name=""/>
                    <pic:cNvPicPr/>
                  </pic:nvPicPr>
                  <pic:blipFill>
                    <a:blip r:embed="rId12"/>
                    <a:stretch>
                      <a:fillRect/>
                    </a:stretch>
                  </pic:blipFill>
                  <pic:spPr>
                    <a:xfrm>
                      <a:off x="0" y="0"/>
                      <a:ext cx="5943600" cy="2640965"/>
                    </a:xfrm>
                    <a:prstGeom prst="rect">
                      <a:avLst/>
                    </a:prstGeom>
                  </pic:spPr>
                </pic:pic>
              </a:graphicData>
            </a:graphic>
          </wp:inline>
        </w:drawing>
      </w:r>
    </w:p>
    <w:p w14:paraId="1415CCF2" w14:textId="3CF871F8" w:rsidR="00981F2B" w:rsidRDefault="00981F2B" w:rsidP="00BE5BD6">
      <w:pPr>
        <w:pStyle w:val="NoSpacing"/>
        <w:rPr>
          <w:szCs w:val="24"/>
        </w:rPr>
      </w:pPr>
      <w:r>
        <w:rPr>
          <w:szCs w:val="24"/>
        </w:rPr>
        <w:t>Output:</w:t>
      </w:r>
    </w:p>
    <w:p w14:paraId="0408FE74" w14:textId="6A19142A" w:rsidR="00981F2B" w:rsidRDefault="00416551" w:rsidP="00BE5BD6">
      <w:pPr>
        <w:pStyle w:val="NoSpacing"/>
        <w:rPr>
          <w:szCs w:val="24"/>
        </w:rPr>
      </w:pPr>
      <w:r>
        <w:rPr>
          <w:noProof/>
        </w:rPr>
        <w:drawing>
          <wp:inline distT="0" distB="0" distL="0" distR="0" wp14:anchorId="5F277F93" wp14:editId="12D46A57">
            <wp:extent cx="5943600" cy="698500"/>
            <wp:effectExtent l="0" t="0" r="0" b="6350"/>
            <wp:docPr id="173504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44159" name=""/>
                    <pic:cNvPicPr/>
                  </pic:nvPicPr>
                  <pic:blipFill>
                    <a:blip r:embed="rId13"/>
                    <a:stretch>
                      <a:fillRect/>
                    </a:stretch>
                  </pic:blipFill>
                  <pic:spPr>
                    <a:xfrm>
                      <a:off x="0" y="0"/>
                      <a:ext cx="5943600" cy="698500"/>
                    </a:xfrm>
                    <a:prstGeom prst="rect">
                      <a:avLst/>
                    </a:prstGeom>
                  </pic:spPr>
                </pic:pic>
              </a:graphicData>
            </a:graphic>
          </wp:inline>
        </w:drawing>
      </w:r>
    </w:p>
    <w:p w14:paraId="57FB2C7A" w14:textId="77777777" w:rsidR="00BE5BD6" w:rsidRDefault="00BE5BD6" w:rsidP="00BE5BD6">
      <w:pPr>
        <w:pStyle w:val="NoSpacing"/>
        <w:rPr>
          <w:szCs w:val="24"/>
        </w:rPr>
      </w:pPr>
    </w:p>
    <w:p w14:paraId="59E62B1F" w14:textId="77777777" w:rsidR="00BE5BD6" w:rsidRDefault="00BE5BD6" w:rsidP="00BE5BD6">
      <w:pPr>
        <w:pStyle w:val="NoSpacing"/>
        <w:rPr>
          <w:szCs w:val="24"/>
        </w:rPr>
      </w:pPr>
    </w:p>
    <w:p w14:paraId="6E112631" w14:textId="77777777" w:rsidR="00BE5BD6" w:rsidRDefault="00BE5BD6" w:rsidP="00BE5BD6">
      <w:pPr>
        <w:pStyle w:val="NoSpacing"/>
        <w:rPr>
          <w:szCs w:val="24"/>
        </w:rPr>
      </w:pPr>
    </w:p>
    <w:p w14:paraId="22F30F27" w14:textId="77777777" w:rsidR="00BE5BD6" w:rsidRDefault="00BE5BD6" w:rsidP="00BE5BD6">
      <w:pPr>
        <w:pStyle w:val="NoSpacing"/>
        <w:rPr>
          <w:szCs w:val="24"/>
        </w:rPr>
      </w:pPr>
    </w:p>
    <w:p w14:paraId="61990DA1" w14:textId="77777777" w:rsidR="00BE5BD6" w:rsidRDefault="00BE5BD6" w:rsidP="00BE5BD6">
      <w:pPr>
        <w:pStyle w:val="NoSpacing"/>
        <w:rPr>
          <w:szCs w:val="24"/>
        </w:rPr>
      </w:pPr>
    </w:p>
    <w:p w14:paraId="47ACB7BF" w14:textId="77777777" w:rsidR="00BE5BD6" w:rsidRDefault="00BE5BD6" w:rsidP="00BE5BD6">
      <w:pPr>
        <w:pStyle w:val="NoSpacing"/>
        <w:rPr>
          <w:szCs w:val="24"/>
        </w:rPr>
      </w:pPr>
    </w:p>
    <w:p w14:paraId="4812078F" w14:textId="77777777" w:rsidR="00BE5BD6" w:rsidRDefault="00BE5BD6" w:rsidP="00BE5BD6">
      <w:pPr>
        <w:pStyle w:val="NoSpacing"/>
        <w:rPr>
          <w:szCs w:val="24"/>
        </w:rPr>
      </w:pPr>
    </w:p>
    <w:p w14:paraId="76B8C560" w14:textId="77777777" w:rsidR="00BE5BD6" w:rsidRDefault="00BE5BD6" w:rsidP="00BE5BD6">
      <w:pPr>
        <w:pStyle w:val="NoSpacing"/>
        <w:rPr>
          <w:szCs w:val="24"/>
        </w:rPr>
      </w:pPr>
    </w:p>
    <w:p w14:paraId="2978D835" w14:textId="77777777" w:rsidR="00BE5BD6" w:rsidRDefault="00BE5BD6" w:rsidP="00BE5BD6">
      <w:pPr>
        <w:pStyle w:val="NoSpacing"/>
        <w:rPr>
          <w:szCs w:val="24"/>
        </w:rPr>
      </w:pPr>
    </w:p>
    <w:p w14:paraId="1C0B2520" w14:textId="77777777" w:rsidR="00BE5BD6" w:rsidRDefault="00BE5BD6" w:rsidP="00BE5BD6">
      <w:pPr>
        <w:pStyle w:val="NoSpacing"/>
        <w:rPr>
          <w:szCs w:val="24"/>
        </w:rPr>
      </w:pPr>
    </w:p>
    <w:p w14:paraId="04536A4C" w14:textId="24E162EA" w:rsidR="00BE5BD6" w:rsidRPr="00BE5BD6" w:rsidRDefault="00BE5BD6" w:rsidP="00BE5BD6">
      <w:pPr>
        <w:jc w:val="left"/>
        <w:rPr>
          <w:color w:val="5B9BD5" w:themeColor="accent1"/>
        </w:rPr>
      </w:pPr>
    </w:p>
    <w:sectPr w:rsidR="00BE5BD6" w:rsidRPr="00BE5BD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8A10F" w14:textId="77777777" w:rsidR="00BF15E6" w:rsidRDefault="00BF15E6" w:rsidP="00416551">
      <w:pPr>
        <w:spacing w:after="0"/>
      </w:pPr>
      <w:r>
        <w:separator/>
      </w:r>
    </w:p>
  </w:endnote>
  <w:endnote w:type="continuationSeparator" w:id="0">
    <w:p w14:paraId="1D966357" w14:textId="77777777" w:rsidR="00BF15E6" w:rsidRDefault="00BF15E6" w:rsidP="004165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686EA" w14:textId="77777777" w:rsidR="00BF15E6" w:rsidRDefault="00BF15E6" w:rsidP="00416551">
      <w:pPr>
        <w:spacing w:after="0"/>
      </w:pPr>
      <w:r>
        <w:separator/>
      </w:r>
    </w:p>
  </w:footnote>
  <w:footnote w:type="continuationSeparator" w:id="0">
    <w:p w14:paraId="166FCDBB" w14:textId="77777777" w:rsidR="00BF15E6" w:rsidRDefault="00BF15E6" w:rsidP="004165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EFC71" w14:textId="525D29A8" w:rsidR="00416551" w:rsidRDefault="00416551">
    <w:pPr>
      <w:pStyle w:val="Header"/>
    </w:pPr>
    <w:proofErr w:type="spellStart"/>
    <w:proofErr w:type="gramStart"/>
    <w:r>
      <w:t>Name:Amna</w:t>
    </w:r>
    <w:proofErr w:type="spellEnd"/>
    <w:proofErr w:type="gramEnd"/>
    <w:r>
      <w:t xml:space="preserve"> Khan                                    Rollno:278-BSE-2022F                       </w:t>
    </w:r>
    <w:proofErr w:type="spellStart"/>
    <w:r>
      <w:t>Section:B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B58FB"/>
    <w:multiLevelType w:val="multilevel"/>
    <w:tmpl w:val="A0BA8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9EF172D"/>
    <w:multiLevelType w:val="hybridMultilevel"/>
    <w:tmpl w:val="BE36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748225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440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BD6"/>
    <w:rsid w:val="00416551"/>
    <w:rsid w:val="0045485B"/>
    <w:rsid w:val="005A6384"/>
    <w:rsid w:val="00746532"/>
    <w:rsid w:val="00831D0C"/>
    <w:rsid w:val="00851DAC"/>
    <w:rsid w:val="008F534E"/>
    <w:rsid w:val="00970F3F"/>
    <w:rsid w:val="00981F2B"/>
    <w:rsid w:val="00B060FF"/>
    <w:rsid w:val="00BE5BD6"/>
    <w:rsid w:val="00BF15E6"/>
    <w:rsid w:val="00CC0139"/>
    <w:rsid w:val="00F5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1315"/>
  <w15:chartTrackingRefBased/>
  <w15:docId w15:val="{2233D62A-484A-4139-801B-ABDE065C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6"/>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BE5BD6"/>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BE5B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BE5B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5BD6"/>
    <w:rPr>
      <w:rFonts w:ascii="Arial" w:eastAsia="Times New Roman" w:hAnsi="Arial" w:cs="Times New Roman"/>
      <w:b/>
      <w:caps/>
      <w:noProof/>
      <w:color w:val="000000"/>
      <w:kern w:val="28"/>
      <w:sz w:val="32"/>
      <w:szCs w:val="20"/>
      <w:u w:val="single"/>
    </w:rPr>
  </w:style>
  <w:style w:type="character" w:customStyle="1" w:styleId="Heading2Char">
    <w:name w:val="Heading 2 Char"/>
    <w:basedOn w:val="DefaultParagraphFont"/>
    <w:link w:val="Heading2"/>
    <w:uiPriority w:val="9"/>
    <w:semiHidden/>
    <w:rsid w:val="00BE5BD6"/>
    <w:rPr>
      <w:rFonts w:asciiTheme="majorHAnsi" w:eastAsiaTheme="majorEastAsia" w:hAnsiTheme="majorHAnsi" w:cstheme="majorBidi"/>
      <w:color w:val="2E74B5" w:themeColor="accent1" w:themeShade="BF"/>
      <w:sz w:val="26"/>
      <w:szCs w:val="26"/>
    </w:rPr>
  </w:style>
  <w:style w:type="paragraph" w:customStyle="1" w:styleId="LabNumber">
    <w:name w:val="LabNumber"/>
    <w:next w:val="Normal"/>
    <w:uiPriority w:val="99"/>
    <w:rsid w:val="00BE5BD6"/>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ListParagraph">
    <w:name w:val="List Paragraph"/>
    <w:basedOn w:val="Normal"/>
    <w:uiPriority w:val="34"/>
    <w:qFormat/>
    <w:rsid w:val="00BE5BD6"/>
    <w:pPr>
      <w:ind w:left="720"/>
      <w:contextualSpacing/>
    </w:pPr>
  </w:style>
  <w:style w:type="paragraph" w:styleId="NoSpacing">
    <w:name w:val="No Spacing"/>
    <w:uiPriority w:val="1"/>
    <w:qFormat/>
    <w:rsid w:val="00BE5BD6"/>
    <w:pPr>
      <w:spacing w:after="0" w:line="240" w:lineRule="auto"/>
      <w:jc w:val="both"/>
    </w:pPr>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uiPriority w:val="9"/>
    <w:rsid w:val="00BE5BD6"/>
    <w:rPr>
      <w:rFonts w:asciiTheme="majorHAnsi" w:eastAsiaTheme="majorEastAsia" w:hAnsiTheme="majorHAnsi" w:cstheme="majorBidi"/>
      <w:i/>
      <w:iCs/>
      <w:color w:val="2E74B5" w:themeColor="accent1" w:themeShade="BF"/>
      <w:sz w:val="24"/>
      <w:szCs w:val="20"/>
    </w:rPr>
  </w:style>
  <w:style w:type="paragraph" w:styleId="HTMLPreformatted">
    <w:name w:val="HTML Preformatted"/>
    <w:basedOn w:val="Normal"/>
    <w:link w:val="HTMLPreformattedChar"/>
    <w:uiPriority w:val="99"/>
    <w:semiHidden/>
    <w:unhideWhenUsed/>
    <w:rsid w:val="00B0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B060FF"/>
    <w:rPr>
      <w:rFonts w:ascii="Courier New" w:eastAsia="Times New Roman" w:hAnsi="Courier New" w:cs="Courier New"/>
      <w:sz w:val="20"/>
      <w:szCs w:val="20"/>
    </w:rPr>
  </w:style>
  <w:style w:type="paragraph" w:styleId="Header">
    <w:name w:val="header"/>
    <w:basedOn w:val="Normal"/>
    <w:link w:val="HeaderChar"/>
    <w:uiPriority w:val="99"/>
    <w:unhideWhenUsed/>
    <w:rsid w:val="00416551"/>
    <w:pPr>
      <w:tabs>
        <w:tab w:val="center" w:pos="4680"/>
        <w:tab w:val="right" w:pos="9360"/>
      </w:tabs>
      <w:spacing w:after="0"/>
    </w:pPr>
  </w:style>
  <w:style w:type="character" w:customStyle="1" w:styleId="HeaderChar">
    <w:name w:val="Header Char"/>
    <w:basedOn w:val="DefaultParagraphFont"/>
    <w:link w:val="Header"/>
    <w:uiPriority w:val="99"/>
    <w:rsid w:val="00416551"/>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416551"/>
    <w:pPr>
      <w:tabs>
        <w:tab w:val="center" w:pos="4680"/>
        <w:tab w:val="right" w:pos="9360"/>
      </w:tabs>
      <w:spacing w:after="0"/>
    </w:pPr>
  </w:style>
  <w:style w:type="character" w:customStyle="1" w:styleId="FooterChar">
    <w:name w:val="Footer Char"/>
    <w:basedOn w:val="DefaultParagraphFont"/>
    <w:link w:val="Footer"/>
    <w:uiPriority w:val="99"/>
    <w:rsid w:val="00416551"/>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1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Samrah Shafiq</dc:creator>
  <cp:keywords/>
  <dc:description/>
  <cp:lastModifiedBy>Chacha Tech</cp:lastModifiedBy>
  <cp:revision>2</cp:revision>
  <dcterms:created xsi:type="dcterms:W3CDTF">2024-11-04T12:29:00Z</dcterms:created>
  <dcterms:modified xsi:type="dcterms:W3CDTF">2024-11-04T12:29:00Z</dcterms:modified>
</cp:coreProperties>
</file>