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0821" w14:textId="632CBF93" w:rsidR="00D61D05" w:rsidRDefault="00D61D05" w:rsidP="006908A7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  <w:r w:rsidRPr="00B15861">
        <w:rPr>
          <w:rFonts w:cs="Times New Roman"/>
          <w:sz w:val="36"/>
          <w:szCs w:val="36"/>
        </w:rPr>
        <w:t>Projeto e Desenvolvimento Informático</w:t>
      </w:r>
      <w:r>
        <w:rPr>
          <w:rFonts w:cs="Times New Roman"/>
          <w:sz w:val="36"/>
          <w:szCs w:val="36"/>
        </w:rPr>
        <w:t xml:space="preserve"> </w:t>
      </w:r>
      <w:r w:rsidRPr="00B15861">
        <w:rPr>
          <w:rFonts w:cs="Times New Roman"/>
          <w:sz w:val="36"/>
          <w:szCs w:val="36"/>
        </w:rPr>
        <w:t>2025/2026</w:t>
      </w:r>
    </w:p>
    <w:p w14:paraId="2905EB9D" w14:textId="77777777" w:rsidR="006908A7" w:rsidRPr="00B15861" w:rsidRDefault="006908A7" w:rsidP="00D61D05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</w:p>
    <w:p w14:paraId="5E023389" w14:textId="1E3D5512" w:rsidR="001923FC" w:rsidRDefault="00D61D05" w:rsidP="00D61D05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  <w:r w:rsidRPr="00D61D05">
        <w:rPr>
          <w:rFonts w:cs="Times New Roman"/>
          <w:b/>
          <w:bCs/>
        </w:rPr>
        <w:t>Projeto</w:t>
      </w:r>
      <w:r w:rsidR="00A94989">
        <w:rPr>
          <w:rFonts w:cs="Times New Roman"/>
          <w:b/>
          <w:bCs/>
        </w:rPr>
        <w:t xml:space="preserve">: </w:t>
      </w:r>
      <w:r w:rsidR="00A94989" w:rsidRPr="00A94989">
        <w:rPr>
          <w:rFonts w:cs="Times New Roman"/>
        </w:rPr>
        <w:t xml:space="preserve">Restaurante Norton &amp; </w:t>
      </w:r>
      <w:proofErr w:type="spellStart"/>
      <w:r w:rsidR="00A94989" w:rsidRPr="00A94989">
        <w:rPr>
          <w:rFonts w:cs="Times New Roman"/>
        </w:rPr>
        <w:t>MyNorton</w:t>
      </w:r>
      <w:proofErr w:type="spellEnd"/>
      <w:r>
        <w:rPr>
          <w:rFonts w:cs="Times New Roman"/>
        </w:rPr>
        <w:t xml:space="preserve"> | G0</w:t>
      </w:r>
      <w:r w:rsidR="00EF62B2">
        <w:rPr>
          <w:rFonts w:cs="Times New Roman"/>
        </w:rPr>
        <w:t>5</w:t>
      </w:r>
    </w:p>
    <w:p w14:paraId="4E02CB4E" w14:textId="04BFD01E" w:rsidR="00D61D05" w:rsidRDefault="00D61D05" w:rsidP="00D773FB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  <w:r w:rsidRPr="00D61D05">
        <w:rPr>
          <w:rFonts w:cs="Times New Roman"/>
          <w:b/>
          <w:bCs/>
        </w:rPr>
        <w:t>Alunos</w:t>
      </w:r>
      <w:r>
        <w:rPr>
          <w:rFonts w:cs="Times New Roman"/>
        </w:rPr>
        <w:t xml:space="preserve">: </w:t>
      </w:r>
      <w:r w:rsidR="00A94989" w:rsidRPr="00A94989">
        <w:rPr>
          <w:rFonts w:cs="Times New Roman"/>
        </w:rPr>
        <w:t>João Lucas | a2021133581</w:t>
      </w:r>
      <w:r w:rsidR="00D773FB">
        <w:rPr>
          <w:rFonts w:cs="Times New Roman"/>
        </w:rPr>
        <w:t xml:space="preserve"> e </w:t>
      </w:r>
      <w:r w:rsidR="00A94989" w:rsidRPr="00A94989">
        <w:rPr>
          <w:rFonts w:cs="Times New Roman"/>
        </w:rPr>
        <w:t>Rafael Amoedo | a2023138007</w:t>
      </w:r>
    </w:p>
    <w:p w14:paraId="00A06F7D" w14:textId="77777777" w:rsidR="00D61D05" w:rsidRDefault="00D61D05" w:rsidP="00D61D05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</w:p>
    <w:p w14:paraId="3C6ED345" w14:textId="23DFD13F" w:rsidR="00EF62B2" w:rsidRDefault="00D61D05" w:rsidP="00EF62B2">
      <w:pPr>
        <w:autoSpaceDE w:val="0"/>
        <w:autoSpaceDN w:val="0"/>
        <w:adjustRightInd w:val="0"/>
        <w:spacing w:after="0" w:line="360" w:lineRule="auto"/>
        <w:jc w:val="both"/>
        <w:rPr>
          <w:rFonts w:cs="Times New Roman"/>
        </w:rPr>
      </w:pPr>
      <w:r w:rsidRPr="00D61D05">
        <w:rPr>
          <w:rFonts w:cs="Times New Roman"/>
          <w:b/>
          <w:bCs/>
        </w:rPr>
        <w:t>Descrição</w:t>
      </w:r>
      <w:r>
        <w:rPr>
          <w:rFonts w:cs="Times New Roman"/>
        </w:rPr>
        <w:t xml:space="preserve">: </w:t>
      </w:r>
      <w:r w:rsidR="00EF62B2" w:rsidRPr="00EF62B2">
        <w:rPr>
          <w:rFonts w:cs="Times New Roman"/>
        </w:rPr>
        <w:t xml:space="preserve">Desenvolvimento de um ecossistema digital integrado para o setor da restauração, composto por duas aplicações móveis. A aplicação </w:t>
      </w:r>
      <w:r w:rsidR="00EF62B2" w:rsidRPr="00EF62B2">
        <w:rPr>
          <w:rFonts w:cs="Times New Roman"/>
          <w:b/>
          <w:bCs/>
        </w:rPr>
        <w:t>"Restaurante Norton"</w:t>
      </w:r>
      <w:r w:rsidR="00EF62B2" w:rsidRPr="00EF62B2">
        <w:rPr>
          <w:rFonts w:cs="Times New Roman"/>
        </w:rPr>
        <w:t xml:space="preserve"> permite aos clientes consultar a ementa semanal, verificar a lotação</w:t>
      </w:r>
      <w:r w:rsidR="00EF62B2">
        <w:rPr>
          <w:rFonts w:cs="Times New Roman"/>
        </w:rPr>
        <w:t xml:space="preserve"> e horário</w:t>
      </w:r>
      <w:r w:rsidR="00EF62B2" w:rsidRPr="00EF62B2">
        <w:rPr>
          <w:rFonts w:cs="Times New Roman"/>
        </w:rPr>
        <w:t xml:space="preserve"> em tempo real, realizar pedidos de </w:t>
      </w:r>
      <w:proofErr w:type="spellStart"/>
      <w:r w:rsidR="00EF62B2" w:rsidRPr="00D4000F">
        <w:rPr>
          <w:rFonts w:cs="Times New Roman"/>
          <w:i/>
          <w:iCs/>
        </w:rPr>
        <w:t>Take-away</w:t>
      </w:r>
      <w:proofErr w:type="spellEnd"/>
      <w:r w:rsidR="00EF62B2">
        <w:rPr>
          <w:rFonts w:cs="Times New Roman"/>
        </w:rPr>
        <w:t xml:space="preserve">, </w:t>
      </w:r>
      <w:r w:rsidR="00DB117C">
        <w:rPr>
          <w:rFonts w:cs="Times New Roman"/>
        </w:rPr>
        <w:t>submissão de</w:t>
      </w:r>
      <w:r w:rsidR="00EF62B2">
        <w:rPr>
          <w:rFonts w:cs="Times New Roman"/>
        </w:rPr>
        <w:t xml:space="preserve"> críticas</w:t>
      </w:r>
      <w:r w:rsidR="00EF62B2" w:rsidRPr="00EF62B2">
        <w:rPr>
          <w:rFonts w:cs="Times New Roman"/>
        </w:rPr>
        <w:t xml:space="preserve"> e </w:t>
      </w:r>
      <w:r w:rsidR="00EF62B2">
        <w:rPr>
          <w:rFonts w:cs="Times New Roman"/>
        </w:rPr>
        <w:t>usufruir de</w:t>
      </w:r>
      <w:r w:rsidR="00EF62B2" w:rsidRPr="00EF62B2">
        <w:rPr>
          <w:rFonts w:cs="Times New Roman"/>
        </w:rPr>
        <w:t xml:space="preserve"> um sistema de fidelização por pontos. A aplicação </w:t>
      </w:r>
      <w:r w:rsidR="00EF62B2" w:rsidRPr="00EF62B2">
        <w:rPr>
          <w:rFonts w:cs="Times New Roman"/>
          <w:b/>
          <w:bCs/>
        </w:rPr>
        <w:t>"</w:t>
      </w:r>
      <w:proofErr w:type="spellStart"/>
      <w:r w:rsidR="00EF62B2" w:rsidRPr="00EF62B2">
        <w:rPr>
          <w:rFonts w:cs="Times New Roman"/>
          <w:b/>
          <w:bCs/>
        </w:rPr>
        <w:t>MyNorton</w:t>
      </w:r>
      <w:proofErr w:type="spellEnd"/>
      <w:r w:rsidR="00EF62B2" w:rsidRPr="00EF62B2">
        <w:rPr>
          <w:rFonts w:cs="Times New Roman"/>
          <w:b/>
          <w:bCs/>
        </w:rPr>
        <w:t>"</w:t>
      </w:r>
      <w:r w:rsidR="00EF62B2" w:rsidRPr="00EF62B2">
        <w:rPr>
          <w:rFonts w:cs="Times New Roman"/>
        </w:rPr>
        <w:t xml:space="preserve"> serve como centro de controlo para o staff e administração, permitindo a gestão</w:t>
      </w:r>
      <w:r w:rsidR="00EF62B2">
        <w:rPr>
          <w:rFonts w:cs="Times New Roman"/>
        </w:rPr>
        <w:t xml:space="preserve"> da ementa semanal</w:t>
      </w:r>
      <w:r w:rsidR="00EF62B2" w:rsidRPr="00EF62B2">
        <w:rPr>
          <w:rFonts w:cs="Times New Roman"/>
        </w:rPr>
        <w:t>, atualização de estados de pedidos</w:t>
      </w:r>
      <w:r w:rsidR="00EF62B2">
        <w:rPr>
          <w:rFonts w:cs="Times New Roman"/>
        </w:rPr>
        <w:t xml:space="preserve"> </w:t>
      </w:r>
      <w:proofErr w:type="spellStart"/>
      <w:r w:rsidR="00EF62B2" w:rsidRPr="00D4000F">
        <w:rPr>
          <w:rFonts w:cs="Times New Roman"/>
          <w:i/>
          <w:iCs/>
        </w:rPr>
        <w:t>Take-Away</w:t>
      </w:r>
      <w:proofErr w:type="spellEnd"/>
      <w:r w:rsidR="00EF62B2" w:rsidRPr="00EF62B2">
        <w:rPr>
          <w:rFonts w:cs="Times New Roman"/>
        </w:rPr>
        <w:t>, moderação de críticas e atribuição</w:t>
      </w:r>
      <w:r w:rsidR="00EF62B2">
        <w:rPr>
          <w:rFonts w:cs="Times New Roman"/>
        </w:rPr>
        <w:t xml:space="preserve"> </w:t>
      </w:r>
      <w:r w:rsidR="00EF62B2" w:rsidRPr="00EF62B2">
        <w:rPr>
          <w:rFonts w:cs="Times New Roman"/>
        </w:rPr>
        <w:t>de pontos.</w:t>
      </w:r>
    </w:p>
    <w:p w14:paraId="3D4115B4" w14:textId="77777777" w:rsidR="00A94989" w:rsidRDefault="00A94989" w:rsidP="00D61D05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</w:p>
    <w:p w14:paraId="6D56C65F" w14:textId="77777777" w:rsidR="00616D6A" w:rsidRPr="00912F41" w:rsidRDefault="00D61D05" w:rsidP="00616D6A">
      <w:pPr>
        <w:autoSpaceDE w:val="0"/>
        <w:autoSpaceDN w:val="0"/>
        <w:adjustRightInd w:val="0"/>
        <w:spacing w:after="0" w:line="360" w:lineRule="auto"/>
        <w:rPr>
          <w:rFonts w:cs="Times New Roman"/>
          <w:b/>
          <w:bCs/>
        </w:rPr>
      </w:pPr>
      <w:r w:rsidRPr="00912F41">
        <w:rPr>
          <w:rFonts w:cs="Times New Roman"/>
          <w:b/>
          <w:bCs/>
        </w:rPr>
        <w:t xml:space="preserve">Tecnologias: </w:t>
      </w:r>
    </w:p>
    <w:p w14:paraId="39D3DCB7" w14:textId="5721A5BD" w:rsidR="00616D6A" w:rsidRPr="00A94989" w:rsidRDefault="00D61D05" w:rsidP="00616D6A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Times New Roman"/>
          <w:lang w:val="en-GB"/>
        </w:rPr>
      </w:pPr>
      <w:r w:rsidRPr="00A94989">
        <w:rPr>
          <w:rFonts w:cs="Times New Roman"/>
          <w:lang w:val="en-GB"/>
        </w:rPr>
        <w:t>Frontend - React Native, TypeScript, framework Expo</w:t>
      </w:r>
      <w:r w:rsidR="00D4000F">
        <w:rPr>
          <w:rFonts w:cs="Times New Roman"/>
          <w:lang w:val="en-GB"/>
        </w:rPr>
        <w:t>;</w:t>
      </w:r>
    </w:p>
    <w:p w14:paraId="04C3F1A2" w14:textId="1F18B83D" w:rsidR="00EF62B2" w:rsidRDefault="00EF62B2" w:rsidP="00EF62B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Times New Roman"/>
        </w:rPr>
      </w:pPr>
      <w:proofErr w:type="spellStart"/>
      <w:r w:rsidRPr="00D4000F">
        <w:rPr>
          <w:rFonts w:cs="Times New Roman"/>
          <w:i/>
          <w:iCs/>
        </w:rPr>
        <w:t>Backend</w:t>
      </w:r>
      <w:proofErr w:type="spellEnd"/>
      <w:r w:rsidRPr="00D4000F">
        <w:rPr>
          <w:rFonts w:cs="Times New Roman"/>
          <w:i/>
          <w:iCs/>
        </w:rPr>
        <w:t xml:space="preserve"> as a </w:t>
      </w:r>
      <w:proofErr w:type="spellStart"/>
      <w:r w:rsidRPr="00D4000F">
        <w:rPr>
          <w:rFonts w:cs="Times New Roman"/>
          <w:i/>
          <w:iCs/>
        </w:rPr>
        <w:t>Service</w:t>
      </w:r>
      <w:proofErr w:type="spellEnd"/>
      <w:r w:rsidRPr="00EF62B2">
        <w:rPr>
          <w:rFonts w:cs="Times New Roman"/>
        </w:rPr>
        <w:t xml:space="preserve"> (</w:t>
      </w:r>
      <w:proofErr w:type="spellStart"/>
      <w:r w:rsidRPr="00D4000F">
        <w:rPr>
          <w:rFonts w:cs="Times New Roman"/>
          <w:i/>
          <w:iCs/>
        </w:rPr>
        <w:t>BaaS</w:t>
      </w:r>
      <w:proofErr w:type="spellEnd"/>
      <w:r w:rsidRPr="00EF62B2">
        <w:rPr>
          <w:rFonts w:cs="Times New Roman"/>
        </w:rPr>
        <w:t xml:space="preserve">): </w:t>
      </w:r>
      <w:proofErr w:type="spellStart"/>
      <w:r w:rsidRPr="00EF62B2">
        <w:rPr>
          <w:rFonts w:cs="Times New Roman"/>
        </w:rPr>
        <w:t>Supabase</w:t>
      </w:r>
      <w:proofErr w:type="spellEnd"/>
      <w:r w:rsidRPr="00EF62B2">
        <w:rPr>
          <w:rFonts w:cs="Times New Roman"/>
        </w:rPr>
        <w:t xml:space="preserve"> (</w:t>
      </w:r>
      <w:proofErr w:type="spellStart"/>
      <w:r w:rsidRPr="00D4000F">
        <w:rPr>
          <w:rFonts w:cs="Times New Roman"/>
          <w:i/>
          <w:iCs/>
        </w:rPr>
        <w:t>PostgreSQL</w:t>
      </w:r>
      <w:proofErr w:type="spellEnd"/>
      <w:r w:rsidRPr="00D4000F">
        <w:rPr>
          <w:rFonts w:cs="Times New Roman"/>
          <w:i/>
          <w:iCs/>
        </w:rPr>
        <w:t xml:space="preserve">, </w:t>
      </w:r>
      <w:proofErr w:type="spellStart"/>
      <w:r w:rsidRPr="00D4000F">
        <w:rPr>
          <w:rFonts w:cs="Times New Roman"/>
          <w:i/>
          <w:iCs/>
        </w:rPr>
        <w:t>Auth</w:t>
      </w:r>
      <w:proofErr w:type="spellEnd"/>
      <w:r w:rsidRPr="00D4000F">
        <w:rPr>
          <w:rFonts w:cs="Times New Roman"/>
          <w:i/>
          <w:iCs/>
        </w:rPr>
        <w:t xml:space="preserve"> e </w:t>
      </w:r>
      <w:proofErr w:type="spellStart"/>
      <w:r w:rsidRPr="00D4000F">
        <w:rPr>
          <w:rFonts w:cs="Times New Roman"/>
          <w:i/>
          <w:iCs/>
        </w:rPr>
        <w:t>Storage</w:t>
      </w:r>
      <w:proofErr w:type="spellEnd"/>
      <w:r w:rsidRPr="00EF62B2">
        <w:rPr>
          <w:rFonts w:cs="Times New Roman"/>
        </w:rPr>
        <w:t>).</w:t>
      </w:r>
    </w:p>
    <w:p w14:paraId="78EB2C84" w14:textId="77777777" w:rsidR="00EF62B2" w:rsidRPr="00EF62B2" w:rsidRDefault="00EF62B2" w:rsidP="00EF62B2">
      <w:pPr>
        <w:pStyle w:val="PargrafodaLista"/>
        <w:autoSpaceDE w:val="0"/>
        <w:autoSpaceDN w:val="0"/>
        <w:adjustRightInd w:val="0"/>
        <w:spacing w:after="0" w:line="360" w:lineRule="auto"/>
        <w:rPr>
          <w:rFonts w:cs="Times New Roman"/>
        </w:rPr>
      </w:pPr>
    </w:p>
    <w:p w14:paraId="01A4572B" w14:textId="77777777" w:rsidR="00EF62B2" w:rsidRDefault="00912F41" w:rsidP="00EF62B2">
      <w:pPr>
        <w:autoSpaceDE w:val="0"/>
        <w:autoSpaceDN w:val="0"/>
        <w:adjustRightInd w:val="0"/>
        <w:spacing w:after="0" w:line="360" w:lineRule="auto"/>
        <w:rPr>
          <w:rFonts w:cs="Times New Roman"/>
          <w:b/>
          <w:bCs/>
        </w:rPr>
      </w:pPr>
      <w:r w:rsidRPr="00912F41">
        <w:rPr>
          <w:rFonts w:cs="Times New Roman"/>
          <w:b/>
          <w:bCs/>
        </w:rPr>
        <w:t xml:space="preserve">Desvios: </w:t>
      </w:r>
    </w:p>
    <w:p w14:paraId="4EC3C849" w14:textId="120E5B31" w:rsidR="00EF62B2" w:rsidRPr="00EF62B2" w:rsidRDefault="00EF62B2" w:rsidP="00EF62B2">
      <w:pPr>
        <w:pStyle w:val="PargrafodaLista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EF62B2">
        <w:rPr>
          <w:rFonts w:eastAsia="Times New Roman" w:cs="Times New Roman"/>
          <w:kern w:val="0"/>
          <w:lang w:eastAsia="pt-PT"/>
          <w14:ligatures w14:val="none"/>
        </w:rPr>
        <w:t>Simplificação da Arquitetura</w:t>
      </w:r>
      <w:r w:rsidR="00DB117C">
        <w:rPr>
          <w:rFonts w:eastAsia="Times New Roman" w:cs="Times New Roman"/>
          <w:kern w:val="0"/>
          <w:lang w:eastAsia="pt-PT"/>
          <w14:ligatures w14:val="none"/>
        </w:rPr>
        <w:t>;</w:t>
      </w:r>
    </w:p>
    <w:p w14:paraId="4DDABB05" w14:textId="094F8363" w:rsidR="00EF62B2" w:rsidRPr="00EF62B2" w:rsidRDefault="00EF62B2" w:rsidP="00EF62B2">
      <w:pPr>
        <w:pStyle w:val="PargrafodaLista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rPr>
          <w:rFonts w:cs="Times New Roman"/>
        </w:rPr>
      </w:pPr>
      <w:r w:rsidRPr="00EF62B2">
        <w:rPr>
          <w:rFonts w:eastAsia="Times New Roman" w:cs="Times New Roman"/>
          <w:kern w:val="0"/>
          <w:lang w:eastAsia="pt-PT"/>
          <w14:ligatures w14:val="none"/>
        </w:rPr>
        <w:t>Enriquecimento de Dados</w:t>
      </w:r>
      <w:r w:rsidR="00D4000F">
        <w:rPr>
          <w:rFonts w:eastAsia="Times New Roman" w:cs="Times New Roman"/>
          <w:kern w:val="0"/>
          <w:lang w:eastAsia="pt-PT"/>
          <w14:ligatures w14:val="none"/>
        </w:rPr>
        <w:t xml:space="preserve"> do Utilizador</w:t>
      </w:r>
      <w:r w:rsidR="00DB117C">
        <w:rPr>
          <w:rFonts w:eastAsia="Times New Roman" w:cs="Times New Roman"/>
          <w:kern w:val="0"/>
          <w:lang w:eastAsia="pt-PT"/>
          <w14:ligatures w14:val="none"/>
        </w:rPr>
        <w:t>;</w:t>
      </w:r>
    </w:p>
    <w:p w14:paraId="0A73640C" w14:textId="18BD40B5" w:rsidR="00EF62B2" w:rsidRPr="00EF62B2" w:rsidRDefault="00EF62B2" w:rsidP="00EF62B2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rPr>
          <w:rFonts w:cs="Times New Roman"/>
        </w:rPr>
      </w:pPr>
      <w:r w:rsidRPr="00EF62B2">
        <w:rPr>
          <w:rFonts w:eastAsia="Times New Roman" w:cs="Times New Roman"/>
          <w:kern w:val="0"/>
          <w:lang w:eastAsia="pt-PT"/>
          <w14:ligatures w14:val="none"/>
        </w:rPr>
        <w:t xml:space="preserve">Gestão de Preferências </w:t>
      </w:r>
      <w:r w:rsidR="00DB117C">
        <w:rPr>
          <w:rFonts w:eastAsia="Times New Roman" w:cs="Times New Roman"/>
          <w:kern w:val="0"/>
          <w:lang w:eastAsia="pt-PT"/>
          <w14:ligatures w14:val="none"/>
        </w:rPr>
        <w:t>(</w:t>
      </w:r>
      <w:r w:rsidR="00DB117C" w:rsidRPr="00D4000F">
        <w:rPr>
          <w:rFonts w:eastAsia="Times New Roman" w:cs="Times New Roman"/>
          <w:i/>
          <w:iCs/>
          <w:kern w:val="0"/>
          <w:lang w:eastAsia="pt-PT"/>
          <w14:ligatures w14:val="none"/>
        </w:rPr>
        <w:t>newsletter</w:t>
      </w:r>
      <w:r w:rsidR="00DB117C">
        <w:rPr>
          <w:rFonts w:eastAsia="Times New Roman" w:cs="Times New Roman"/>
          <w:kern w:val="0"/>
          <w:lang w:eastAsia="pt-PT"/>
          <w14:ligatures w14:val="none"/>
        </w:rPr>
        <w:t xml:space="preserve"> e notificações);</w:t>
      </w:r>
    </w:p>
    <w:p w14:paraId="382BDFF0" w14:textId="2F681D46" w:rsidR="00EF62B2" w:rsidRPr="00EF62B2" w:rsidRDefault="00EF62B2" w:rsidP="00EF62B2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rPr>
          <w:rFonts w:cs="Times New Roman"/>
        </w:rPr>
      </w:pPr>
      <w:r w:rsidRPr="00EF62B2">
        <w:rPr>
          <w:rFonts w:eastAsia="Times New Roman" w:cs="Times New Roman"/>
          <w:kern w:val="0"/>
          <w:lang w:eastAsia="pt-PT"/>
          <w14:ligatures w14:val="none"/>
        </w:rPr>
        <w:t xml:space="preserve">Controlo </w:t>
      </w:r>
      <w:r w:rsidR="00DB117C">
        <w:rPr>
          <w:rFonts w:eastAsia="Times New Roman" w:cs="Times New Roman"/>
          <w:kern w:val="0"/>
          <w:lang w:eastAsia="pt-PT"/>
          <w14:ligatures w14:val="none"/>
        </w:rPr>
        <w:t>dinâmico do funcionamento do restaurante.</w:t>
      </w:r>
    </w:p>
    <w:p w14:paraId="63CF0E29" w14:textId="77777777" w:rsidR="00EF62B2" w:rsidRPr="00EF62B2" w:rsidRDefault="00EF62B2" w:rsidP="00EF62B2">
      <w:pPr>
        <w:pStyle w:val="PargrafodaLista"/>
        <w:autoSpaceDE w:val="0"/>
        <w:autoSpaceDN w:val="0"/>
        <w:adjustRightInd w:val="0"/>
        <w:spacing w:after="0" w:line="360" w:lineRule="auto"/>
        <w:rPr>
          <w:rFonts w:cs="Times New Roman"/>
        </w:rPr>
      </w:pPr>
    </w:p>
    <w:p w14:paraId="5B2606AD" w14:textId="1F93A6DA" w:rsidR="00912F41" w:rsidRPr="00912F41" w:rsidRDefault="00912F41" w:rsidP="00912F41">
      <w:pPr>
        <w:autoSpaceDE w:val="0"/>
        <w:autoSpaceDN w:val="0"/>
        <w:adjustRightInd w:val="0"/>
        <w:spacing w:after="0" w:line="360" w:lineRule="auto"/>
        <w:rPr>
          <w:rFonts w:cs="Times New Roman"/>
          <w:b/>
          <w:bCs/>
        </w:rPr>
      </w:pPr>
      <w:r w:rsidRPr="00912F41">
        <w:rPr>
          <w:rFonts w:cs="Times New Roman"/>
          <w:b/>
          <w:bCs/>
        </w:rPr>
        <w:t xml:space="preserve">Dificuldades encontradas: </w:t>
      </w:r>
    </w:p>
    <w:p w14:paraId="40E934DA" w14:textId="16F8131D" w:rsidR="00394AB4" w:rsidRDefault="00DB117C" w:rsidP="00EF62B2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rPr>
          <w:rFonts w:cs="Times New Roman"/>
        </w:rPr>
      </w:pPr>
      <w:r>
        <w:rPr>
          <w:rFonts w:cs="Times New Roman"/>
        </w:rPr>
        <w:t>Sin</w:t>
      </w:r>
      <w:r w:rsidR="00D4000F">
        <w:rPr>
          <w:rFonts w:cs="Times New Roman"/>
        </w:rPr>
        <w:t>cronização</w:t>
      </w:r>
      <w:r w:rsidR="00EF62B2">
        <w:rPr>
          <w:rFonts w:cs="Times New Roman"/>
        </w:rPr>
        <w:t xml:space="preserve"> das duas apps real</w:t>
      </w:r>
      <w:r>
        <w:rPr>
          <w:rFonts w:cs="Times New Roman"/>
        </w:rPr>
        <w:t>-</w:t>
      </w:r>
      <w:r w:rsidR="00EF62B2">
        <w:rPr>
          <w:rFonts w:cs="Times New Roman"/>
        </w:rPr>
        <w:t xml:space="preserve">time sem </w:t>
      </w:r>
      <w:r>
        <w:rPr>
          <w:rFonts w:cs="Times New Roman"/>
        </w:rPr>
        <w:t>comprometer a memória e a fluidez;</w:t>
      </w:r>
    </w:p>
    <w:p w14:paraId="30615AA9" w14:textId="283FAB5C" w:rsidR="00EF62B2" w:rsidRDefault="00EF62B2" w:rsidP="00EF62B2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rPr>
          <w:rFonts w:cs="Times New Roman"/>
        </w:rPr>
      </w:pPr>
      <w:proofErr w:type="spellStart"/>
      <w:r w:rsidRPr="00D4000F">
        <w:rPr>
          <w:rFonts w:cs="Times New Roman"/>
          <w:i/>
          <w:iCs/>
        </w:rPr>
        <w:t>Storage</w:t>
      </w:r>
      <w:proofErr w:type="spellEnd"/>
      <w:r w:rsidRPr="00D4000F">
        <w:rPr>
          <w:rFonts w:cs="Times New Roman"/>
          <w:i/>
          <w:iCs/>
        </w:rPr>
        <w:t xml:space="preserve"> </w:t>
      </w:r>
      <w:r>
        <w:rPr>
          <w:rFonts w:cs="Times New Roman"/>
        </w:rPr>
        <w:t>de fotos devido a quantidade de fotos de perfis e pratos</w:t>
      </w:r>
      <w:r w:rsidR="00DB117C">
        <w:rPr>
          <w:rFonts w:cs="Times New Roman"/>
        </w:rPr>
        <w:t>;</w:t>
      </w:r>
    </w:p>
    <w:p w14:paraId="09191808" w14:textId="2D9DA890" w:rsidR="00EF62B2" w:rsidRDefault="00EF62B2" w:rsidP="00EF62B2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rPr>
          <w:rFonts w:cs="Times New Roman"/>
        </w:rPr>
      </w:pPr>
      <w:r>
        <w:rPr>
          <w:rFonts w:cs="Times New Roman"/>
        </w:rPr>
        <w:t>Tornar a app pr</w:t>
      </w:r>
      <w:r w:rsidR="00DB117C">
        <w:rPr>
          <w:rFonts w:cs="Times New Roman"/>
        </w:rPr>
        <w:t>á</w:t>
      </w:r>
      <w:r>
        <w:rPr>
          <w:rFonts w:cs="Times New Roman"/>
        </w:rPr>
        <w:t>tica para utilização em contexto real</w:t>
      </w:r>
      <w:r w:rsidR="00DB117C">
        <w:rPr>
          <w:rFonts w:cs="Times New Roman"/>
        </w:rPr>
        <w:t>.</w:t>
      </w:r>
    </w:p>
    <w:p w14:paraId="069DBC28" w14:textId="77777777" w:rsidR="00F21BEC" w:rsidRPr="00394AB4" w:rsidRDefault="00F21BEC" w:rsidP="00F21BEC">
      <w:pPr>
        <w:pStyle w:val="PargrafodaLista"/>
        <w:autoSpaceDE w:val="0"/>
        <w:autoSpaceDN w:val="0"/>
        <w:adjustRightInd w:val="0"/>
        <w:spacing w:after="0" w:line="360" w:lineRule="auto"/>
        <w:rPr>
          <w:rFonts w:cs="Times New Roman"/>
        </w:rPr>
      </w:pPr>
    </w:p>
    <w:p w14:paraId="1198E322" w14:textId="561F40D3" w:rsidR="00912F41" w:rsidRDefault="00912F41" w:rsidP="00912F41">
      <w:pPr>
        <w:autoSpaceDE w:val="0"/>
        <w:autoSpaceDN w:val="0"/>
        <w:adjustRightInd w:val="0"/>
        <w:spacing w:after="0" w:line="360" w:lineRule="auto"/>
        <w:rPr>
          <w:rFonts w:cs="Times New Roman"/>
          <w:b/>
          <w:bCs/>
        </w:rPr>
      </w:pPr>
      <w:r w:rsidRPr="00EF62B2">
        <w:rPr>
          <w:rFonts w:cs="Times New Roman"/>
          <w:b/>
          <w:bCs/>
        </w:rPr>
        <w:t>Melhorias a implementar:</w:t>
      </w:r>
      <w:r w:rsidRPr="00912F41">
        <w:rPr>
          <w:rFonts w:cs="Times New Roman"/>
          <w:b/>
          <w:bCs/>
        </w:rPr>
        <w:t xml:space="preserve"> </w:t>
      </w:r>
    </w:p>
    <w:p w14:paraId="0441B974" w14:textId="7E985C1F" w:rsidR="00EF62B2" w:rsidRDefault="00EF62B2" w:rsidP="00EF62B2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cs="Times New Roman"/>
        </w:rPr>
      </w:pPr>
      <w:r>
        <w:rPr>
          <w:rFonts w:cs="Times New Roman"/>
        </w:rPr>
        <w:t>Enviar email</w:t>
      </w:r>
      <w:r w:rsidR="00DB117C">
        <w:rPr>
          <w:rFonts w:cs="Times New Roman"/>
        </w:rPr>
        <w:t xml:space="preserve"> </w:t>
      </w:r>
      <w:r>
        <w:rPr>
          <w:rFonts w:cs="Times New Roman"/>
        </w:rPr>
        <w:t>com a ementa semanal</w:t>
      </w:r>
      <w:r w:rsidR="00DB117C">
        <w:rPr>
          <w:rFonts w:cs="Times New Roman"/>
        </w:rPr>
        <w:t>;</w:t>
      </w:r>
    </w:p>
    <w:p w14:paraId="69B2297C" w14:textId="3612FBD0" w:rsidR="00EF62B2" w:rsidRDefault="00EF62B2" w:rsidP="00EF62B2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cs="Times New Roman"/>
        </w:rPr>
      </w:pPr>
      <w:r>
        <w:rPr>
          <w:rFonts w:cs="Times New Roman"/>
        </w:rPr>
        <w:t xml:space="preserve">Notificação quando </w:t>
      </w:r>
      <w:r w:rsidR="00DB117C">
        <w:rPr>
          <w:rFonts w:cs="Times New Roman"/>
        </w:rPr>
        <w:t>é atualizado</w:t>
      </w:r>
      <w:r>
        <w:rPr>
          <w:rFonts w:cs="Times New Roman"/>
        </w:rPr>
        <w:t xml:space="preserve"> o estado da encomenda</w:t>
      </w:r>
      <w:r w:rsidR="00DB117C">
        <w:rPr>
          <w:rFonts w:cs="Times New Roman"/>
        </w:rPr>
        <w:t>;</w:t>
      </w:r>
    </w:p>
    <w:p w14:paraId="3E7B7051" w14:textId="53FB7CAF" w:rsidR="00F21BEC" w:rsidRDefault="00F21BEC" w:rsidP="004956DE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cs="Times New Roman"/>
        </w:rPr>
      </w:pPr>
      <w:r>
        <w:rPr>
          <w:rFonts w:cs="Times New Roman"/>
        </w:rPr>
        <w:t xml:space="preserve">Atribuição de Pontos </w:t>
      </w:r>
      <w:r w:rsidR="00DB117C">
        <w:rPr>
          <w:rFonts w:cs="Times New Roman"/>
        </w:rPr>
        <w:t>automaticamente quando</w:t>
      </w:r>
      <w:r>
        <w:rPr>
          <w:rFonts w:cs="Times New Roman"/>
        </w:rPr>
        <w:t xml:space="preserve"> a encomenda é concluída.</w:t>
      </w:r>
    </w:p>
    <w:p w14:paraId="4E676530" w14:textId="747ECB6B" w:rsidR="00394AB4" w:rsidRPr="00F21BEC" w:rsidRDefault="00F21BEC" w:rsidP="00F21BEC">
      <w:pPr>
        <w:rPr>
          <w:rFonts w:cs="Times New Roman"/>
        </w:rPr>
      </w:pPr>
      <w:r>
        <w:rPr>
          <w:rFonts w:cs="Times New Roman"/>
        </w:rPr>
        <w:br w:type="page"/>
      </w:r>
    </w:p>
    <w:p w14:paraId="28032C5C" w14:textId="77745645" w:rsidR="004956DE" w:rsidRPr="004956DE" w:rsidRDefault="004956DE" w:rsidP="004956DE">
      <w:pPr>
        <w:autoSpaceDE w:val="0"/>
        <w:autoSpaceDN w:val="0"/>
        <w:adjustRightInd w:val="0"/>
        <w:spacing w:after="0" w:line="360" w:lineRule="auto"/>
        <w:rPr>
          <w:rFonts w:cs="Times New Roman"/>
          <w:b/>
          <w:bCs/>
        </w:rPr>
      </w:pPr>
      <w:r w:rsidRPr="004956DE">
        <w:rPr>
          <w:rFonts w:cs="Times New Roman"/>
          <w:b/>
          <w:bCs/>
        </w:rPr>
        <w:lastRenderedPageBreak/>
        <w:t>Conclusão:</w:t>
      </w:r>
    </w:p>
    <w:p w14:paraId="5B4835DC" w14:textId="1AE933E3" w:rsidR="004956DE" w:rsidRDefault="00EF62B2" w:rsidP="00D4000F">
      <w:pPr>
        <w:autoSpaceDE w:val="0"/>
        <w:autoSpaceDN w:val="0"/>
        <w:adjustRightInd w:val="0"/>
        <w:spacing w:after="0" w:line="360" w:lineRule="auto"/>
        <w:jc w:val="both"/>
        <w:rPr>
          <w:rFonts w:cs="Times New Roman"/>
        </w:rPr>
      </w:pPr>
      <w:r w:rsidRPr="00EF62B2">
        <w:rPr>
          <w:rFonts w:cs="Times New Roman"/>
        </w:rPr>
        <w:t xml:space="preserve">O projeto cumpre com sucesso o objetivo de digitalizar processos manuais através de um sistema </w:t>
      </w:r>
      <w:proofErr w:type="spellStart"/>
      <w:r w:rsidRPr="00D4000F">
        <w:rPr>
          <w:rFonts w:cs="Times New Roman"/>
          <w:i/>
          <w:iCs/>
        </w:rPr>
        <w:t>cloud</w:t>
      </w:r>
      <w:proofErr w:type="spellEnd"/>
      <w:r w:rsidRPr="00EF62B2">
        <w:rPr>
          <w:rFonts w:cs="Times New Roman"/>
        </w:rPr>
        <w:t xml:space="preserve"> centralizado. A solução garante que as alterações feitas no </w:t>
      </w:r>
      <w:proofErr w:type="spellStart"/>
      <w:r w:rsidRPr="00D4000F">
        <w:rPr>
          <w:rFonts w:cs="Times New Roman"/>
          <w:i/>
          <w:iCs/>
        </w:rPr>
        <w:t>back-office</w:t>
      </w:r>
      <w:proofErr w:type="spellEnd"/>
      <w:r w:rsidRPr="00EF62B2">
        <w:rPr>
          <w:rFonts w:cs="Times New Roman"/>
        </w:rPr>
        <w:t xml:space="preserve"> (</w:t>
      </w:r>
      <w:proofErr w:type="spellStart"/>
      <w:r w:rsidRPr="00EF62B2">
        <w:rPr>
          <w:rFonts w:cs="Times New Roman"/>
        </w:rPr>
        <w:t>MyNorton</w:t>
      </w:r>
      <w:proofErr w:type="spellEnd"/>
      <w:r w:rsidRPr="00EF62B2">
        <w:rPr>
          <w:rFonts w:cs="Times New Roman"/>
        </w:rPr>
        <w:t xml:space="preserve">) se refletem instantaneamente no </w:t>
      </w:r>
      <w:proofErr w:type="spellStart"/>
      <w:r w:rsidRPr="00D4000F">
        <w:rPr>
          <w:rFonts w:cs="Times New Roman"/>
          <w:i/>
          <w:iCs/>
        </w:rPr>
        <w:t>front-office</w:t>
      </w:r>
      <w:proofErr w:type="spellEnd"/>
      <w:r w:rsidRPr="00EF62B2">
        <w:rPr>
          <w:rFonts w:cs="Times New Roman"/>
        </w:rPr>
        <w:t xml:space="preserve"> (Restaurante Norton)</w:t>
      </w:r>
      <w:r w:rsidR="00F21BEC">
        <w:rPr>
          <w:rFonts w:cs="Times New Roman"/>
        </w:rPr>
        <w:t>.</w:t>
      </w:r>
    </w:p>
    <w:p w14:paraId="4BEFE723" w14:textId="77777777" w:rsidR="004956DE" w:rsidRDefault="004956DE" w:rsidP="004956DE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</w:p>
    <w:p w14:paraId="7515C884" w14:textId="4D830919" w:rsidR="004956DE" w:rsidRPr="004956DE" w:rsidRDefault="004956DE" w:rsidP="004956DE">
      <w:pPr>
        <w:autoSpaceDE w:val="0"/>
        <w:autoSpaceDN w:val="0"/>
        <w:adjustRightInd w:val="0"/>
        <w:spacing w:after="0" w:line="360" w:lineRule="auto"/>
        <w:rPr>
          <w:rFonts w:cs="Times New Roman"/>
          <w:b/>
          <w:bCs/>
        </w:rPr>
      </w:pPr>
      <w:r w:rsidRPr="004956DE">
        <w:rPr>
          <w:rFonts w:cs="Times New Roman"/>
          <w:b/>
          <w:bCs/>
        </w:rPr>
        <w:t>Recursos Externos e Anexos</w:t>
      </w:r>
      <w:r>
        <w:rPr>
          <w:rFonts w:cs="Times New Roman"/>
          <w:b/>
          <w:bCs/>
        </w:rPr>
        <w:t>:</w:t>
      </w:r>
    </w:p>
    <w:p w14:paraId="0D0ED00F" w14:textId="3700E6B0" w:rsidR="004956DE" w:rsidRPr="004956DE" w:rsidRDefault="004956DE" w:rsidP="004956DE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</w:p>
    <w:p w14:paraId="0950DD8A" w14:textId="6E9839B6" w:rsidR="004956DE" w:rsidRPr="00DB117C" w:rsidRDefault="004956DE" w:rsidP="00D4000F">
      <w:pPr>
        <w:autoSpaceDE w:val="0"/>
        <w:autoSpaceDN w:val="0"/>
        <w:adjustRightInd w:val="0"/>
        <w:spacing w:after="0" w:line="360" w:lineRule="auto"/>
        <w:jc w:val="both"/>
        <w:rPr>
          <w:rFonts w:cs="Times New Roman"/>
          <w:u w:val="single"/>
          <w:lang w:val="en-GB"/>
        </w:rPr>
      </w:pPr>
      <w:hyperlink r:id="rId8" w:history="1">
        <w:r w:rsidRPr="00D4000F">
          <w:rPr>
            <w:rStyle w:val="Hiperligao"/>
            <w:rFonts w:cs="Times New Roman"/>
            <w:lang w:val="en-GB"/>
          </w:rPr>
          <w:t>GitHub</w:t>
        </w:r>
      </w:hyperlink>
      <w:r w:rsidR="00D4000F">
        <w:rPr>
          <w:rFonts w:cs="Times New Roman"/>
          <w:lang w:val="en-GB"/>
        </w:rPr>
        <w:t xml:space="preserve">: </w:t>
      </w:r>
      <w:r w:rsidR="00D4000F" w:rsidRPr="00D4000F">
        <w:rPr>
          <w:rFonts w:cs="Times New Roman"/>
          <w:b/>
          <w:bCs/>
        </w:rPr>
        <w:t>README atualizado</w:t>
      </w:r>
      <w:r w:rsidR="00D4000F" w:rsidRPr="00D4000F">
        <w:rPr>
          <w:rFonts w:cs="Times New Roman"/>
        </w:rPr>
        <w:t xml:space="preserve"> com o guia de instalação e comandos para iniciar as aplicações;</w:t>
      </w:r>
    </w:p>
    <w:p w14:paraId="4BF53113" w14:textId="7981B71A" w:rsidR="00D4000F" w:rsidRDefault="00D4000F" w:rsidP="004956DE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</w:p>
    <w:p w14:paraId="428CDC08" w14:textId="2AA3EA20" w:rsidR="00F21BEC" w:rsidRDefault="00D4000F" w:rsidP="00D4000F">
      <w:pPr>
        <w:autoSpaceDE w:val="0"/>
        <w:autoSpaceDN w:val="0"/>
        <w:adjustRightInd w:val="0"/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Configuração </w:t>
      </w:r>
      <w:proofErr w:type="spellStart"/>
      <w:r w:rsidRPr="00D4000F">
        <w:rPr>
          <w:rFonts w:cs="Times New Roman"/>
          <w:i/>
          <w:iCs/>
        </w:rPr>
        <w:t>Backend</w:t>
      </w:r>
      <w:proofErr w:type="spellEnd"/>
      <w:r>
        <w:rPr>
          <w:rFonts w:cs="Times New Roman"/>
        </w:rPr>
        <w:t xml:space="preserve">: </w:t>
      </w:r>
      <w:r w:rsidR="00394AB4" w:rsidRPr="00394AB4">
        <w:rPr>
          <w:rFonts w:cs="Times New Roman"/>
        </w:rPr>
        <w:t>Dentro da pasta d</w:t>
      </w:r>
      <w:r>
        <w:rPr>
          <w:rFonts w:cs="Times New Roman"/>
        </w:rPr>
        <w:t>e cada app</w:t>
      </w:r>
      <w:r w:rsidR="00394AB4" w:rsidRPr="00394AB4">
        <w:rPr>
          <w:rFonts w:cs="Times New Roman"/>
        </w:rPr>
        <w:t xml:space="preserve">, o ficheiro </w:t>
      </w:r>
      <w:r>
        <w:rPr>
          <w:rFonts w:cs="Times New Roman"/>
        </w:rPr>
        <w:t>“</w:t>
      </w:r>
      <w:r w:rsidR="00394AB4" w:rsidRPr="00394AB4">
        <w:rPr>
          <w:rFonts w:cs="Times New Roman"/>
        </w:rPr>
        <w:t>.env_exemplo</w:t>
      </w:r>
      <w:r>
        <w:rPr>
          <w:rFonts w:cs="Times New Roman"/>
        </w:rPr>
        <w:t>”</w:t>
      </w:r>
      <w:r w:rsidR="00394AB4" w:rsidRPr="00394AB4">
        <w:rPr>
          <w:rFonts w:cs="Times New Roman"/>
        </w:rPr>
        <w:t xml:space="preserve"> deve ser renomeado para </w:t>
      </w:r>
      <w:r>
        <w:rPr>
          <w:rFonts w:cs="Times New Roman"/>
        </w:rPr>
        <w:t>“</w:t>
      </w:r>
      <w:r w:rsidR="00394AB4" w:rsidRPr="00394AB4">
        <w:rPr>
          <w:rFonts w:cs="Times New Roman"/>
        </w:rPr>
        <w:t>.env</w:t>
      </w:r>
      <w:r>
        <w:rPr>
          <w:rFonts w:cs="Times New Roman"/>
        </w:rPr>
        <w:t>”</w:t>
      </w:r>
      <w:r w:rsidR="00394AB4" w:rsidRPr="00394AB4">
        <w:rPr>
          <w:rFonts w:cs="Times New Roman"/>
        </w:rPr>
        <w:t xml:space="preserve"> e conter as seguintes</w:t>
      </w:r>
      <w:r w:rsidR="00394AB4">
        <w:rPr>
          <w:rFonts w:cs="Times New Roman"/>
        </w:rPr>
        <w:t xml:space="preserve"> </w:t>
      </w:r>
      <w:r w:rsidR="00394AB4" w:rsidRPr="00394AB4">
        <w:rPr>
          <w:rFonts w:cs="Times New Roman"/>
        </w:rPr>
        <w:t>chaves:</w:t>
      </w:r>
    </w:p>
    <w:p w14:paraId="278A2F0E" w14:textId="77777777" w:rsidR="00D4000F" w:rsidRDefault="00D4000F" w:rsidP="00D4000F">
      <w:pPr>
        <w:autoSpaceDE w:val="0"/>
        <w:autoSpaceDN w:val="0"/>
        <w:adjustRightInd w:val="0"/>
        <w:spacing w:after="0" w:line="360" w:lineRule="auto"/>
        <w:jc w:val="both"/>
        <w:rPr>
          <w:rFonts w:cs="Times New Roman"/>
        </w:rPr>
      </w:pPr>
    </w:p>
    <w:p w14:paraId="4769034D" w14:textId="06BDAC90" w:rsidR="00F21BEC" w:rsidRDefault="00F21BEC" w:rsidP="00394AB4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  <w:r w:rsidRPr="00F21BEC">
        <w:rPr>
          <w:rFonts w:cs="Times New Roman"/>
        </w:rPr>
        <w:t>EXPO_PUBLIC_SUPABASE_URL=</w:t>
      </w:r>
      <w:r w:rsidR="008E1207">
        <w:rPr>
          <w:rFonts w:cs="Times New Roman"/>
        </w:rPr>
        <w:t>XXXXXXXXXXXXXXXXXX</w:t>
      </w:r>
      <w:r w:rsidRPr="00F21BEC">
        <w:rPr>
          <w:rFonts w:cs="Times New Roman"/>
        </w:rPr>
        <w:t xml:space="preserve"> EXPO_PUBLIC_SUPABASE_ANON_KEY=</w:t>
      </w:r>
      <w:r w:rsidR="008E1207">
        <w:rPr>
          <w:rFonts w:cs="Times New Roman"/>
        </w:rPr>
        <w:t>XXXXXXXXXXXXXXXXX</w:t>
      </w:r>
    </w:p>
    <w:p w14:paraId="0CD64662" w14:textId="1B4FA0CD" w:rsidR="004956DE" w:rsidRPr="004956DE" w:rsidRDefault="004956DE" w:rsidP="004956DE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</w:p>
    <w:p w14:paraId="26C8AC8B" w14:textId="77777777" w:rsidR="00EF62B2" w:rsidRDefault="004956DE" w:rsidP="00EF62B2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  <w:r w:rsidRPr="00EF62B2">
        <w:rPr>
          <w:rFonts w:cs="Times New Roman"/>
        </w:rPr>
        <w:t>Conta de Testes:</w:t>
      </w:r>
      <w:r>
        <w:rPr>
          <w:rFonts w:cs="Times New Roman"/>
        </w:rPr>
        <w:t xml:space="preserve"> </w:t>
      </w:r>
    </w:p>
    <w:p w14:paraId="3CB7E47C" w14:textId="68170B0F" w:rsidR="00EF62B2" w:rsidRDefault="00EF62B2" w:rsidP="00EF62B2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  <w:r w:rsidRPr="00EF62B2">
        <w:rPr>
          <w:rFonts w:cs="Times New Roman"/>
          <w:b/>
          <w:bCs/>
        </w:rPr>
        <w:t>Admin:</w:t>
      </w:r>
      <w:r w:rsidRPr="00EF62B2">
        <w:rPr>
          <w:rFonts w:cs="Times New Roman"/>
        </w:rPr>
        <w:t xml:space="preserve"> </w:t>
      </w:r>
      <w:r w:rsidR="00D4000F">
        <w:rPr>
          <w:rFonts w:cs="Times New Roman"/>
        </w:rPr>
        <w:t xml:space="preserve">Email: </w:t>
      </w:r>
      <w:r w:rsidRPr="00EF62B2">
        <w:rPr>
          <w:rFonts w:cs="Times New Roman"/>
        </w:rPr>
        <w:t xml:space="preserve">admin@norton.pt | Password: </w:t>
      </w:r>
      <w:r w:rsidR="008E1207">
        <w:rPr>
          <w:rFonts w:cs="Times New Roman"/>
        </w:rPr>
        <w:t>XXXXXX</w:t>
      </w:r>
    </w:p>
    <w:p w14:paraId="2D3E45F1" w14:textId="5D3543D2" w:rsidR="00EF62B2" w:rsidRDefault="00EF62B2" w:rsidP="00D4000F">
      <w:pPr>
        <w:autoSpaceDE w:val="0"/>
        <w:autoSpaceDN w:val="0"/>
        <w:adjustRightInd w:val="0"/>
        <w:spacing w:after="0" w:line="360" w:lineRule="auto"/>
        <w:jc w:val="both"/>
        <w:rPr>
          <w:rFonts w:cs="Times New Roman"/>
        </w:rPr>
      </w:pPr>
      <w:r w:rsidRPr="00EF62B2">
        <w:rPr>
          <w:rFonts w:cs="Times New Roman"/>
          <w:b/>
          <w:bCs/>
        </w:rPr>
        <w:t>Cliente:</w:t>
      </w:r>
      <w:r w:rsidRPr="00EF62B2">
        <w:rPr>
          <w:rFonts w:cs="Times New Roman"/>
        </w:rPr>
        <w:t xml:space="preserve"> </w:t>
      </w:r>
      <w:r w:rsidR="00D4000F" w:rsidRPr="00D4000F">
        <w:rPr>
          <w:rFonts w:cs="Times New Roman"/>
        </w:rPr>
        <w:t>Registo aberto via aplicação "Restaurante Norton".</w:t>
      </w:r>
    </w:p>
    <w:p w14:paraId="3A35F64C" w14:textId="77777777" w:rsidR="00D61D05" w:rsidRDefault="00D61D05" w:rsidP="004956DE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</w:p>
    <w:p w14:paraId="1D980340" w14:textId="77777777" w:rsidR="00D61D05" w:rsidRDefault="00D61D05" w:rsidP="004956DE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</w:p>
    <w:p w14:paraId="760B2003" w14:textId="77777777" w:rsidR="00D61D05" w:rsidRDefault="00D61D05" w:rsidP="004956DE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</w:p>
    <w:p w14:paraId="3465EA9D" w14:textId="77777777" w:rsidR="00D61D05" w:rsidRDefault="00D61D05" w:rsidP="004956DE">
      <w:pPr>
        <w:autoSpaceDE w:val="0"/>
        <w:autoSpaceDN w:val="0"/>
        <w:adjustRightInd w:val="0"/>
        <w:spacing w:after="0" w:line="360" w:lineRule="auto"/>
        <w:rPr>
          <w:rFonts w:cs="Times New Roman"/>
        </w:rPr>
      </w:pPr>
    </w:p>
    <w:p w14:paraId="58A9630A" w14:textId="77777777" w:rsidR="00773D75" w:rsidRDefault="00773D75" w:rsidP="00773D75"/>
    <w:sectPr w:rsidR="00773D75" w:rsidSect="00CA0395">
      <w:footerReference w:type="default" r:id="rId9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4448F" w14:textId="77777777" w:rsidR="00FA3078" w:rsidRDefault="00FA3078" w:rsidP="00CA0395">
      <w:pPr>
        <w:spacing w:after="0" w:line="240" w:lineRule="auto"/>
      </w:pPr>
      <w:r>
        <w:separator/>
      </w:r>
    </w:p>
  </w:endnote>
  <w:endnote w:type="continuationSeparator" w:id="0">
    <w:p w14:paraId="776852AC" w14:textId="77777777" w:rsidR="00FA3078" w:rsidRDefault="00FA3078" w:rsidP="00CA0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B1A96" w14:textId="0D0EB3DC" w:rsidR="00CA0395" w:rsidRDefault="00CA0395">
    <w:pPr>
      <w:pStyle w:val="Rodap"/>
      <w:jc w:val="right"/>
    </w:pPr>
  </w:p>
  <w:p w14:paraId="52A7A523" w14:textId="77777777" w:rsidR="00CA0395" w:rsidRDefault="00CA03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6D865" w14:textId="77777777" w:rsidR="00FA3078" w:rsidRDefault="00FA3078" w:rsidP="00CA0395">
      <w:pPr>
        <w:spacing w:after="0" w:line="240" w:lineRule="auto"/>
      </w:pPr>
      <w:r>
        <w:separator/>
      </w:r>
    </w:p>
  </w:footnote>
  <w:footnote w:type="continuationSeparator" w:id="0">
    <w:p w14:paraId="58A83D0B" w14:textId="77777777" w:rsidR="00FA3078" w:rsidRDefault="00FA3078" w:rsidP="00CA0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2F30"/>
    <w:multiLevelType w:val="hybridMultilevel"/>
    <w:tmpl w:val="EA86A00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395741"/>
    <w:multiLevelType w:val="hybridMultilevel"/>
    <w:tmpl w:val="296804E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B7D97"/>
    <w:multiLevelType w:val="hybridMultilevel"/>
    <w:tmpl w:val="C5503E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B371A"/>
    <w:multiLevelType w:val="hybridMultilevel"/>
    <w:tmpl w:val="2C62F2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B023C"/>
    <w:multiLevelType w:val="hybridMultilevel"/>
    <w:tmpl w:val="D04209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C609A"/>
    <w:multiLevelType w:val="hybridMultilevel"/>
    <w:tmpl w:val="8BCA43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36060D"/>
    <w:multiLevelType w:val="hybridMultilevel"/>
    <w:tmpl w:val="87D8FB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53E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24F1062"/>
    <w:multiLevelType w:val="multilevel"/>
    <w:tmpl w:val="89A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A2A50"/>
    <w:multiLevelType w:val="hybridMultilevel"/>
    <w:tmpl w:val="EAEE5E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33231"/>
    <w:multiLevelType w:val="hybridMultilevel"/>
    <w:tmpl w:val="92B21C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D12C7"/>
    <w:multiLevelType w:val="hybridMultilevel"/>
    <w:tmpl w:val="091A95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46732"/>
    <w:multiLevelType w:val="hybridMultilevel"/>
    <w:tmpl w:val="7D2C9B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12CE0"/>
    <w:multiLevelType w:val="hybridMultilevel"/>
    <w:tmpl w:val="A6E4E1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DE6080"/>
    <w:multiLevelType w:val="hybridMultilevel"/>
    <w:tmpl w:val="D1DA2A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E3819"/>
    <w:multiLevelType w:val="hybridMultilevel"/>
    <w:tmpl w:val="52480B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524F73"/>
    <w:multiLevelType w:val="hybridMultilevel"/>
    <w:tmpl w:val="49EA24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570E72"/>
    <w:multiLevelType w:val="hybridMultilevel"/>
    <w:tmpl w:val="97DEB6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7E5C01"/>
    <w:multiLevelType w:val="hybridMultilevel"/>
    <w:tmpl w:val="B19098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D26BD5"/>
    <w:multiLevelType w:val="hybridMultilevel"/>
    <w:tmpl w:val="58AE8C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DA1AB6"/>
    <w:multiLevelType w:val="hybridMultilevel"/>
    <w:tmpl w:val="EBE40A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0B29A7"/>
    <w:multiLevelType w:val="hybridMultilevel"/>
    <w:tmpl w:val="699293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C77A4"/>
    <w:multiLevelType w:val="hybridMultilevel"/>
    <w:tmpl w:val="5D224D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743580"/>
    <w:multiLevelType w:val="hybridMultilevel"/>
    <w:tmpl w:val="437EB7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302169"/>
    <w:multiLevelType w:val="hybridMultilevel"/>
    <w:tmpl w:val="DAB63C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882010">
    <w:abstractNumId w:val="8"/>
  </w:num>
  <w:num w:numId="2" w16cid:durableId="625821035">
    <w:abstractNumId w:val="20"/>
  </w:num>
  <w:num w:numId="3" w16cid:durableId="1196036763">
    <w:abstractNumId w:val="22"/>
  </w:num>
  <w:num w:numId="4" w16cid:durableId="1306009608">
    <w:abstractNumId w:val="24"/>
  </w:num>
  <w:num w:numId="5" w16cid:durableId="779641723">
    <w:abstractNumId w:val="6"/>
  </w:num>
  <w:num w:numId="6" w16cid:durableId="862668345">
    <w:abstractNumId w:val="10"/>
  </w:num>
  <w:num w:numId="7" w16cid:durableId="321860338">
    <w:abstractNumId w:val="5"/>
  </w:num>
  <w:num w:numId="8" w16cid:durableId="1503542752">
    <w:abstractNumId w:val="23"/>
  </w:num>
  <w:num w:numId="9" w16cid:durableId="479737907">
    <w:abstractNumId w:val="12"/>
  </w:num>
  <w:num w:numId="10" w16cid:durableId="1706364959">
    <w:abstractNumId w:val="3"/>
  </w:num>
  <w:num w:numId="11" w16cid:durableId="1542400903">
    <w:abstractNumId w:val="2"/>
  </w:num>
  <w:num w:numId="12" w16cid:durableId="702219316">
    <w:abstractNumId w:val="17"/>
  </w:num>
  <w:num w:numId="13" w16cid:durableId="1416629349">
    <w:abstractNumId w:val="7"/>
  </w:num>
  <w:num w:numId="14" w16cid:durableId="50615384">
    <w:abstractNumId w:val="1"/>
  </w:num>
  <w:num w:numId="15" w16cid:durableId="1877308835">
    <w:abstractNumId w:val="11"/>
  </w:num>
  <w:num w:numId="16" w16cid:durableId="1031034208">
    <w:abstractNumId w:val="0"/>
  </w:num>
  <w:num w:numId="17" w16cid:durableId="1615673613">
    <w:abstractNumId w:val="15"/>
  </w:num>
  <w:num w:numId="18" w16cid:durableId="1481733115">
    <w:abstractNumId w:val="9"/>
  </w:num>
  <w:num w:numId="19" w16cid:durableId="517354036">
    <w:abstractNumId w:val="4"/>
  </w:num>
  <w:num w:numId="20" w16cid:durableId="297808334">
    <w:abstractNumId w:val="16"/>
  </w:num>
  <w:num w:numId="21" w16cid:durableId="1103919945">
    <w:abstractNumId w:val="18"/>
  </w:num>
  <w:num w:numId="22" w16cid:durableId="404108861">
    <w:abstractNumId w:val="19"/>
  </w:num>
  <w:num w:numId="23" w16cid:durableId="1137530727">
    <w:abstractNumId w:val="14"/>
  </w:num>
  <w:num w:numId="24" w16cid:durableId="1581140135">
    <w:abstractNumId w:val="21"/>
  </w:num>
  <w:num w:numId="25" w16cid:durableId="2341723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5A"/>
    <w:rsid w:val="000123E6"/>
    <w:rsid w:val="00065530"/>
    <w:rsid w:val="000F0CB3"/>
    <w:rsid w:val="0015108E"/>
    <w:rsid w:val="001558B0"/>
    <w:rsid w:val="001656C1"/>
    <w:rsid w:val="001923FC"/>
    <w:rsid w:val="001B17F0"/>
    <w:rsid w:val="001D17FB"/>
    <w:rsid w:val="002A1F0D"/>
    <w:rsid w:val="002A64A6"/>
    <w:rsid w:val="002C2561"/>
    <w:rsid w:val="002D05D8"/>
    <w:rsid w:val="002D4EA4"/>
    <w:rsid w:val="00394AB4"/>
    <w:rsid w:val="003D1E12"/>
    <w:rsid w:val="003F6B5A"/>
    <w:rsid w:val="004275AC"/>
    <w:rsid w:val="00472E33"/>
    <w:rsid w:val="004956DE"/>
    <w:rsid w:val="005013BA"/>
    <w:rsid w:val="00521D2F"/>
    <w:rsid w:val="00564245"/>
    <w:rsid w:val="00575D31"/>
    <w:rsid w:val="005E35D3"/>
    <w:rsid w:val="005F0650"/>
    <w:rsid w:val="0060045A"/>
    <w:rsid w:val="00616D6A"/>
    <w:rsid w:val="006908A7"/>
    <w:rsid w:val="006967FF"/>
    <w:rsid w:val="00773D75"/>
    <w:rsid w:val="00777BE4"/>
    <w:rsid w:val="007D6049"/>
    <w:rsid w:val="007F71B8"/>
    <w:rsid w:val="00871488"/>
    <w:rsid w:val="008B5D82"/>
    <w:rsid w:val="008E1207"/>
    <w:rsid w:val="00905FB3"/>
    <w:rsid w:val="00912F41"/>
    <w:rsid w:val="00937CCA"/>
    <w:rsid w:val="009C1677"/>
    <w:rsid w:val="00A1346A"/>
    <w:rsid w:val="00A515A1"/>
    <w:rsid w:val="00A81FAA"/>
    <w:rsid w:val="00A94989"/>
    <w:rsid w:val="00B15861"/>
    <w:rsid w:val="00B81417"/>
    <w:rsid w:val="00B92394"/>
    <w:rsid w:val="00BB2527"/>
    <w:rsid w:val="00BD1055"/>
    <w:rsid w:val="00BE1E7C"/>
    <w:rsid w:val="00C3202A"/>
    <w:rsid w:val="00C36C8F"/>
    <w:rsid w:val="00CA0395"/>
    <w:rsid w:val="00D17FFC"/>
    <w:rsid w:val="00D3236D"/>
    <w:rsid w:val="00D4000F"/>
    <w:rsid w:val="00D61D05"/>
    <w:rsid w:val="00D773FB"/>
    <w:rsid w:val="00D80046"/>
    <w:rsid w:val="00DB117C"/>
    <w:rsid w:val="00DE4D83"/>
    <w:rsid w:val="00E1241B"/>
    <w:rsid w:val="00E70782"/>
    <w:rsid w:val="00E82AC0"/>
    <w:rsid w:val="00ED577F"/>
    <w:rsid w:val="00EE0070"/>
    <w:rsid w:val="00EF06A3"/>
    <w:rsid w:val="00EF62B2"/>
    <w:rsid w:val="00F21BEC"/>
    <w:rsid w:val="00F72D4F"/>
    <w:rsid w:val="00F72E28"/>
    <w:rsid w:val="00F83B30"/>
    <w:rsid w:val="00FA3078"/>
    <w:rsid w:val="00FB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1BE6C"/>
  <w15:chartTrackingRefBased/>
  <w15:docId w15:val="{F7D85755-7525-42D6-B7BC-3EBED3E4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D31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575D31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D1055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77BE4"/>
    <w:pPr>
      <w:keepNext/>
      <w:keepLines/>
      <w:spacing w:before="160" w:after="80"/>
      <w:outlineLvl w:val="2"/>
    </w:pPr>
    <w:rPr>
      <w:rFonts w:eastAsiaTheme="majorEastAsia" w:cstheme="majorBidi"/>
      <w:b/>
      <w:sz w:val="24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0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00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0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0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0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0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75D31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D105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77BE4"/>
    <w:rPr>
      <w:rFonts w:ascii="Times New Roman" w:eastAsiaTheme="majorEastAsia" w:hAnsi="Times New Roman" w:cstheme="majorBidi"/>
      <w:b/>
      <w:sz w:val="24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004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0045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004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0045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004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004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0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0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0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0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0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004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045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004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00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0045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0045A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2D05D8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2D05D8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2D05D8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2D05D8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2D05D8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CA03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A0395"/>
    <w:rPr>
      <w:rFonts w:ascii="Times New Roman" w:hAnsi="Times New Roman"/>
    </w:rPr>
  </w:style>
  <w:style w:type="paragraph" w:styleId="Rodap">
    <w:name w:val="footer"/>
    <w:basedOn w:val="Normal"/>
    <w:link w:val="RodapCarter"/>
    <w:uiPriority w:val="99"/>
    <w:unhideWhenUsed/>
    <w:rsid w:val="00CA03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A0395"/>
    <w:rPr>
      <w:rFonts w:ascii="Times New Roman" w:hAnsi="Times New Roman"/>
    </w:rPr>
  </w:style>
  <w:style w:type="paragraph" w:customStyle="1" w:styleId="Default">
    <w:name w:val="Default"/>
    <w:rsid w:val="00912F4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956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9498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A94989"/>
    <w:rPr>
      <w:rFonts w:ascii="Courier New" w:eastAsia="Times New Roman" w:hAnsi="Courier New" w:cs="Courier New"/>
      <w:sz w:val="20"/>
      <w:szCs w:val="20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B11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oedo1412/pdi-restaurante-nort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1AE3B-028F-4F8A-AECB-D6E5C2926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356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SOARES</dc:creator>
  <cp:keywords/>
  <dc:description/>
  <cp:lastModifiedBy>João Santos</cp:lastModifiedBy>
  <cp:revision>9</cp:revision>
  <cp:lastPrinted>2026-05-09T15:47:00Z</cp:lastPrinted>
  <dcterms:created xsi:type="dcterms:W3CDTF">2026-05-07T15:13:00Z</dcterms:created>
  <dcterms:modified xsi:type="dcterms:W3CDTF">2026-05-09T15:47:00Z</dcterms:modified>
</cp:coreProperties>
</file>