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2C5F8A"/>
          <w:sz w:val="44"/>
          <w:szCs w:val="44"/>
        </w:rPr>
        <w:t xml:space="preserve">Technical Issues and Lessons Learned</w:t>
      </w:r>
    </w:p>
    <w:p>
      <w:pPr>
        <w:spacing w:after="300" w:before="0"/>
      </w:pPr>
      <w:r>
        <w:rPr>
          <w:rFonts w:ascii="Calibri" w:cs="Calibri" w:eastAsia="Calibri" w:hAnsi="Calibri"/>
          <w:i/>
          <w:iCs/>
          <w:color w:val="666666"/>
          <w:sz w:val="22"/>
          <w:szCs w:val="22"/>
        </w:rPr>
        <w:t xml:space="preserve">The real problems we hit during implementation and what they taught us.</w:t>
      </w:r>
    </w:p>
    <w:p>
      <w:pPr>
        <w:pStyle w:val="Heading1"/>
        <w:spacing w:after="120" w:before="280"/>
      </w:pPr>
      <w:r>
        <w:rPr>
          <w:rFonts w:ascii="Calibri" w:cs="Calibri" w:eastAsia="Calibri" w:hAnsi="Calibri"/>
          <w:b/>
          <w:bCs/>
          <w:color w:val="2C5F8A"/>
          <w:sz w:val="30"/>
          <w:szCs w:val="30"/>
        </w:rPr>
        <w:t xml:space="preserve">Overview</w:t>
      </w:r>
    </w:p>
    <w:p>
      <w:pPr>
        <w:spacing w:after="60" w:before="60"/>
        <w:jc w:val="both"/>
      </w:pPr>
      <w:r>
        <w:rPr>
          <w:rFonts w:ascii="Calibri" w:cs="Calibri" w:eastAsia="Calibri" w:hAnsi="Calibri"/>
          <w:sz w:val="24"/>
          <w:szCs w:val="24"/>
        </w:rPr>
        <w:t xml:space="preserve">Building this network wasn't a straight line from plan to finish. We hit six significant issues that required proper diagnosis to resolve. Each one is documented below with what went wrong, how we fixed it, and what we learned.</w:t>
      </w:r>
    </w:p>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Issue 1 — Trunk encapsulation error on the core switch</w:t>
      </w:r>
    </w:p>
    <w:p>
      <w:pPr>
        <w:pStyle w:val="Heading2"/>
        <w:spacing w:after="80" w:before="180"/>
      </w:pPr>
      <w:r>
        <w:rPr>
          <w:rFonts w:ascii="Calibri" w:cs="Calibri" w:eastAsia="Calibri" w:hAnsi="Calibri"/>
          <w:b/>
          <w:bCs/>
          <w:color w:val="1A3D5C"/>
          <w:sz w:val="24"/>
          <w:szCs w:val="24"/>
        </w:rPr>
        <w:t xml:space="preserve">What happened</w:t>
      </w:r>
    </w:p>
    <w:p>
      <w:pPr>
        <w:spacing w:after="60" w:before="60"/>
        <w:jc w:val="both"/>
      </w:pPr>
      <w:r>
        <w:rPr>
          <w:rFonts w:ascii="Calibri" w:cs="Calibri" w:eastAsia="Calibri" w:hAnsi="Calibri"/>
          <w:sz w:val="24"/>
          <w:szCs w:val="24"/>
        </w:rPr>
        <w:t xml:space="preserve">When setting up trunk ports on SW_Core, the command switchport mode trunk was rejected with: Command rejected: An interface whose trunk encapsulation is Auto cannot be configured to trunk mode.</w:t>
      </w:r>
    </w:p>
    <w:p>
      <w:pPr>
        <w:pStyle w:val="Heading2"/>
        <w:spacing w:after="80" w:before="180"/>
      </w:pPr>
      <w:r>
        <w:rPr>
          <w:rFonts w:ascii="Calibri" w:cs="Calibri" w:eastAsia="Calibri" w:hAnsi="Calibri"/>
          <w:b/>
          <w:bCs/>
          <w:color w:val="1A3D5C"/>
          <w:sz w:val="24"/>
          <w:szCs w:val="24"/>
        </w:rPr>
        <w:t xml:space="preserve">Fix</w:t>
      </w:r>
    </w:p>
    <w:p>
      <w:pPr>
        <w:spacing w:after="60" w:before="60"/>
        <w:jc w:val="both"/>
      </w:pPr>
      <w:r>
        <w:rPr>
          <w:rFonts w:ascii="Calibri" w:cs="Calibri" w:eastAsia="Calibri" w:hAnsi="Calibri"/>
          <w:sz w:val="24"/>
          <w:szCs w:val="24"/>
        </w:rPr>
        <w:t xml:space="preserve">Layer 3 switches in Packet Tracer require you to explicitly set the encapsulation before setting the mode. Running switchport trunk encapsulation dot1q first solved it.</w:t>
      </w:r>
    </w:p>
    <w:p>
      <w:pPr>
        <w:pStyle w:val="Heading2"/>
        <w:spacing w:after="80" w:before="180"/>
      </w:pPr>
      <w:r>
        <w:rPr>
          <w:rFonts w:ascii="Calibri" w:cs="Calibri" w:eastAsia="Calibri" w:hAnsi="Calibri"/>
          <w:b/>
          <w:bCs/>
          <w:color w:val="1A3D5C"/>
          <w:sz w:val="24"/>
          <w:szCs w:val="24"/>
        </w:rPr>
        <w:t xml:space="preserve">Lesson</w:t>
      </w:r>
    </w:p>
    <w:p>
      <w:pPr>
        <w:spacing w:after="60" w:before="60"/>
        <w:jc w:val="both"/>
      </w:pPr>
      <w:r>
        <w:rPr>
          <w:rFonts w:ascii="Calibri" w:cs="Calibri" w:eastAsia="Calibri" w:hAnsi="Calibri"/>
          <w:sz w:val="24"/>
          <w:szCs w:val="24"/>
        </w:rPr>
        <w:t xml:space="preserve">Layer 3 switches behave differently from Layer 2 switches. Always set encapsulation before trunking on a 3560 or 3650.</w:t>
      </w:r>
    </w:p>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Issue 2 — VLANs not showing up on the distribution switch</w:t>
      </w:r>
    </w:p>
    <w:p>
      <w:pPr>
        <w:pStyle w:val="Heading2"/>
        <w:spacing w:after="80" w:before="180"/>
      </w:pPr>
      <w:r>
        <w:rPr>
          <w:rFonts w:ascii="Calibri" w:cs="Calibri" w:eastAsia="Calibri" w:hAnsi="Calibri"/>
          <w:b/>
          <w:bCs/>
          <w:color w:val="1A3D5C"/>
          <w:sz w:val="24"/>
          <w:szCs w:val="24"/>
        </w:rPr>
        <w:t xml:space="preserve">What happened</w:t>
      </w:r>
    </w:p>
    <w:p>
      <w:pPr>
        <w:spacing w:after="60" w:before="60"/>
        <w:jc w:val="both"/>
      </w:pPr>
      <w:r>
        <w:rPr>
          <w:rFonts w:ascii="Calibri" w:cs="Calibri" w:eastAsia="Calibri" w:hAnsi="Calibri"/>
          <w:sz w:val="24"/>
          <w:szCs w:val="24"/>
        </w:rPr>
        <w:t xml:space="preserve">After configuring VLANs on SW_Core, the distribution switch had none of them. All ports were stuck on VLAN 1 and everything was failing.</w:t>
      </w:r>
    </w:p>
    <w:p>
      <w:pPr>
        <w:pStyle w:val="Heading2"/>
        <w:spacing w:after="80" w:before="180"/>
      </w:pPr>
      <w:r>
        <w:rPr>
          <w:rFonts w:ascii="Calibri" w:cs="Calibri" w:eastAsia="Calibri" w:hAnsi="Calibri"/>
          <w:b/>
          <w:bCs/>
          <w:color w:val="1A3D5C"/>
          <w:sz w:val="24"/>
          <w:szCs w:val="24"/>
        </w:rPr>
        <w:t xml:space="preserve">Fix</w:t>
      </w:r>
    </w:p>
    <w:p>
      <w:pPr>
        <w:spacing w:after="60" w:before="60"/>
        <w:jc w:val="both"/>
      </w:pPr>
      <w:r>
        <w:rPr>
          <w:rFonts w:ascii="Calibri" w:cs="Calibri" w:eastAsia="Calibri" w:hAnsi="Calibri"/>
          <w:sz w:val="24"/>
          <w:szCs w:val="24"/>
        </w:rPr>
        <w:t xml:space="preserve">VLANs have to be manually created on every switch in Packet Tracer. They don't propagate automatically through trunk links the way VTP would allow in a real network.</w:t>
      </w:r>
    </w:p>
    <w:p>
      <w:pPr>
        <w:pStyle w:val="Heading2"/>
        <w:spacing w:after="80" w:before="180"/>
      </w:pPr>
      <w:r>
        <w:rPr>
          <w:rFonts w:ascii="Calibri" w:cs="Calibri" w:eastAsia="Calibri" w:hAnsi="Calibri"/>
          <w:b/>
          <w:bCs/>
          <w:color w:val="1A3D5C"/>
          <w:sz w:val="24"/>
          <w:szCs w:val="24"/>
        </w:rPr>
        <w:t xml:space="preserve">Lesson</w:t>
      </w:r>
    </w:p>
    <w:p>
      <w:pPr>
        <w:spacing w:after="60" w:before="60"/>
        <w:jc w:val="both"/>
      </w:pPr>
      <w:r>
        <w:rPr>
          <w:rFonts w:ascii="Calibri" w:cs="Calibri" w:eastAsia="Calibri" w:hAnsi="Calibri"/>
          <w:sz w:val="24"/>
          <w:szCs w:val="24"/>
        </w:rPr>
        <w:t xml:space="preserve">After any VLAN change, run show vlan brief on every switch in the chain to confirm they all have the right VLANs before testing anything else.</w:t>
      </w:r>
    </w:p>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Issue 3 — DHCP giving out 169.254.x.x addresses</w:t>
      </w:r>
    </w:p>
    <w:p>
      <w:pPr>
        <w:pStyle w:val="Heading2"/>
        <w:spacing w:after="80" w:before="180"/>
      </w:pPr>
      <w:r>
        <w:rPr>
          <w:rFonts w:ascii="Calibri" w:cs="Calibri" w:eastAsia="Calibri" w:hAnsi="Calibri"/>
          <w:b/>
          <w:bCs/>
          <w:color w:val="1A3D5C"/>
          <w:sz w:val="24"/>
          <w:szCs w:val="24"/>
        </w:rPr>
        <w:t xml:space="preserve">What happened</w:t>
      </w:r>
    </w:p>
    <w:p>
      <w:pPr>
        <w:spacing w:after="60" w:before="60"/>
        <w:jc w:val="both"/>
      </w:pPr>
      <w:r>
        <w:rPr>
          <w:rFonts w:ascii="Calibri" w:cs="Calibri" w:eastAsia="Calibri" w:hAnsi="Calibri"/>
          <w:sz w:val="24"/>
          <w:szCs w:val="24"/>
        </w:rPr>
        <w:t xml:space="preserve">After setting up the DHCP server, every PC set to DHCP got an APIPA address (169.254.x.x) instead of a proper IP. This means the DHCP request never reached the server.</w:t>
      </w:r>
    </w:p>
    <w:p>
      <w:pPr>
        <w:pStyle w:val="Heading2"/>
        <w:spacing w:after="80" w:before="180"/>
      </w:pPr>
      <w:r>
        <w:rPr>
          <w:rFonts w:ascii="Calibri" w:cs="Calibri" w:eastAsia="Calibri" w:hAnsi="Calibri"/>
          <w:b/>
          <w:bCs/>
          <w:color w:val="1A3D5C"/>
          <w:sz w:val="24"/>
          <w:szCs w:val="24"/>
        </w:rPr>
        <w:t xml:space="preserve">Fix</w:t>
      </w:r>
    </w:p>
    <w:p>
      <w:pPr>
        <w:spacing w:after="60" w:before="60"/>
        <w:jc w:val="both"/>
      </w:pPr>
      <w:r>
        <w:rPr>
          <w:rFonts w:ascii="Calibri" w:cs="Calibri" w:eastAsia="Calibri" w:hAnsi="Calibri"/>
          <w:sz w:val="24"/>
          <w:szCs w:val="24"/>
        </w:rPr>
        <w:t xml:space="preserve">Two things were wrong. First, the server's switch port hadn't been converted to a routed port so the server wasn't reachable at Layer 3. Second, the server subnet (192.168.99.0) was conflicting with an existing interface subnet. Moving the server to a clean dedicated subnet and adding ip helper-address commands on all SVIs fixed it.</w:t>
      </w:r>
    </w:p>
    <w:p>
      <w:pPr>
        <w:pStyle w:val="Heading2"/>
        <w:spacing w:after="80" w:before="180"/>
      </w:pPr>
      <w:r>
        <w:rPr>
          <w:rFonts w:ascii="Calibri" w:cs="Calibri" w:eastAsia="Calibri" w:hAnsi="Calibri"/>
          <w:b/>
          <w:bCs/>
          <w:color w:val="1A3D5C"/>
          <w:sz w:val="24"/>
          <w:szCs w:val="24"/>
        </w:rPr>
        <w:t xml:space="preserve">Lesson</w:t>
      </w:r>
    </w:p>
    <w:p>
      <w:pPr>
        <w:spacing w:after="60" w:before="60"/>
        <w:jc w:val="both"/>
      </w:pPr>
      <w:r>
        <w:rPr>
          <w:rFonts w:ascii="Calibri" w:cs="Calibri" w:eastAsia="Calibri" w:hAnsi="Calibri"/>
          <w:sz w:val="24"/>
          <w:szCs w:val="24"/>
        </w:rPr>
        <w:t xml:space="preserve">DHCP relay (ip helper-address) is essential in a multi-VLAN network. DHCP requests are broadcasts and don't cross VLANs on their own. Always ping the server from the core switch before testing DHCP.</w:t>
      </w:r>
    </w:p>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Issue 4 — NAT not translating traffic</w:t>
      </w:r>
    </w:p>
    <w:p>
      <w:pPr>
        <w:pStyle w:val="Heading2"/>
        <w:spacing w:after="80" w:before="180"/>
      </w:pPr>
      <w:r>
        <w:rPr>
          <w:rFonts w:ascii="Calibri" w:cs="Calibri" w:eastAsia="Calibri" w:hAnsi="Calibri"/>
          <w:b/>
          <w:bCs/>
          <w:color w:val="1A3D5C"/>
          <w:sz w:val="24"/>
          <w:szCs w:val="24"/>
        </w:rPr>
        <w:t xml:space="preserve">What happened</w:t>
      </w:r>
    </w:p>
    <w:p>
      <w:pPr>
        <w:spacing w:after="60" w:before="60"/>
        <w:jc w:val="both"/>
      </w:pPr>
      <w:r>
        <w:rPr>
          <w:rFonts w:ascii="Calibri" w:cs="Calibri" w:eastAsia="Calibri" w:hAnsi="Calibri"/>
          <w:sz w:val="24"/>
          <w:szCs w:val="24"/>
        </w:rPr>
        <w:t xml:space="preserve">Devices could ping Router_Core's inside interface but couldn't reach the ISP router. The show ip nat translations command showed nothing — NAT wasn't firing.</w:t>
      </w:r>
    </w:p>
    <w:p>
      <w:pPr>
        <w:pStyle w:val="Heading2"/>
        <w:spacing w:after="80" w:before="180"/>
      </w:pPr>
      <w:r>
        <w:rPr>
          <w:rFonts w:ascii="Calibri" w:cs="Calibri" w:eastAsia="Calibri" w:hAnsi="Calibri"/>
          <w:b/>
          <w:bCs/>
          <w:color w:val="1A3D5C"/>
          <w:sz w:val="24"/>
          <w:szCs w:val="24"/>
        </w:rPr>
        <w:t xml:space="preserve">Fix</w:t>
      </w:r>
    </w:p>
    <w:p>
      <w:pPr>
        <w:spacing w:after="60" w:before="60"/>
        <w:jc w:val="both"/>
      </w:pPr>
      <w:r>
        <w:rPr>
          <w:rFonts w:ascii="Calibri" w:cs="Calibri" w:eastAsia="Calibri" w:hAnsi="Calibri"/>
          <w:sz w:val="24"/>
          <w:szCs w:val="24"/>
        </w:rPr>
        <w:t xml:space="preserve">Two fixes were needed: Router_Core had no routes back to the internal subnets so it couldn't forward replies, and the named ACL used for NAT wasn't working reliably in Packet Tracer. Switching to a numbered access list (access-list 1) and adding return routes to all internal subnets resolved it.</w:t>
      </w:r>
    </w:p>
    <w:p>
      <w:pPr>
        <w:pStyle w:val="Heading2"/>
        <w:spacing w:after="80" w:before="180"/>
      </w:pPr>
      <w:r>
        <w:rPr>
          <w:rFonts w:ascii="Calibri" w:cs="Calibri" w:eastAsia="Calibri" w:hAnsi="Calibri"/>
          <w:b/>
          <w:bCs/>
          <w:color w:val="1A3D5C"/>
          <w:sz w:val="24"/>
          <w:szCs w:val="24"/>
        </w:rPr>
        <w:t xml:space="preserve">Lesson</w:t>
      </w:r>
    </w:p>
    <w:p>
      <w:pPr>
        <w:spacing w:after="60" w:before="60"/>
        <w:jc w:val="both"/>
      </w:pPr>
      <w:r>
        <w:rPr>
          <w:rFonts w:ascii="Calibri" w:cs="Calibri" w:eastAsia="Calibri" w:hAnsi="Calibri"/>
          <w:sz w:val="24"/>
          <w:szCs w:val="24"/>
        </w:rPr>
        <w:t xml:space="preserve">Use numbered access lists for NAT in Packet Tracer — named ones can behave inconsistently. Always check show ip nat translations after a ping to confirm translation is actually happening.</w:t>
      </w:r>
    </w:p>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Issue 5 — APs not passing Wi-Fi traffic</w:t>
      </w:r>
    </w:p>
    <w:p>
      <w:pPr>
        <w:pStyle w:val="Heading2"/>
        <w:spacing w:after="80" w:before="180"/>
      </w:pPr>
      <w:r>
        <w:rPr>
          <w:rFonts w:ascii="Calibri" w:cs="Calibri" w:eastAsia="Calibri" w:hAnsi="Calibri"/>
          <w:b/>
          <w:bCs/>
          <w:color w:val="1A3D5C"/>
          <w:sz w:val="24"/>
          <w:szCs w:val="24"/>
        </w:rPr>
        <w:t xml:space="preserve">What happened</w:t>
      </w:r>
    </w:p>
    <w:p>
      <w:pPr>
        <w:spacing w:after="60" w:before="60"/>
        <w:jc w:val="both"/>
      </w:pPr>
      <w:r>
        <w:rPr>
          <w:rFonts w:ascii="Calibri" w:cs="Calibri" w:eastAsia="Calibri" w:hAnsi="Calibri"/>
          <w:sz w:val="24"/>
          <w:szCs w:val="24"/>
        </w:rPr>
        <w:t xml:space="preserve">Wireless laptops connected to the AP but got APIPA addresses. The AP ports were configured as trunks carrying VLAN 80 — which is how real enterprise APs work — but it wasn't working in Packet Tracer.</w:t>
      </w:r>
    </w:p>
    <w:p>
      <w:pPr>
        <w:pStyle w:val="Heading2"/>
        <w:spacing w:after="80" w:before="180"/>
      </w:pPr>
      <w:r>
        <w:rPr>
          <w:rFonts w:ascii="Calibri" w:cs="Calibri" w:eastAsia="Calibri" w:hAnsi="Calibri"/>
          <w:b/>
          <w:bCs/>
          <w:color w:val="1A3D5C"/>
          <w:sz w:val="24"/>
          <w:szCs w:val="24"/>
        </w:rPr>
        <w:t xml:space="preserve">Fix</w:t>
      </w:r>
    </w:p>
    <w:p>
      <w:pPr>
        <w:spacing w:after="60" w:before="60"/>
        <w:jc w:val="both"/>
      </w:pPr>
      <w:r>
        <w:rPr>
          <w:rFonts w:ascii="Calibri" w:cs="Calibri" w:eastAsia="Calibri" w:hAnsi="Calibri"/>
          <w:sz w:val="24"/>
          <w:szCs w:val="24"/>
        </w:rPr>
        <w:t xml:space="preserve">Packet Tracer APs don't process 802.1Q tags the way real enterprise APs do. Changing the AP port from trunk mode to access mode on VLAN 80 fixed it immediately.</w:t>
      </w:r>
    </w:p>
    <w:p>
      <w:pPr>
        <w:pStyle w:val="Heading2"/>
        <w:spacing w:after="80" w:before="180"/>
      </w:pPr>
      <w:r>
        <w:rPr>
          <w:rFonts w:ascii="Calibri" w:cs="Calibri" w:eastAsia="Calibri" w:hAnsi="Calibri"/>
          <w:b/>
          <w:bCs/>
          <w:color w:val="1A3D5C"/>
          <w:sz w:val="24"/>
          <w:szCs w:val="24"/>
        </w:rPr>
        <w:t xml:space="preserve">Lesson</w:t>
      </w:r>
    </w:p>
    <w:p>
      <w:pPr>
        <w:spacing w:after="60" w:before="60"/>
        <w:jc w:val="both"/>
      </w:pPr>
      <w:r>
        <w:rPr>
          <w:rFonts w:ascii="Calibri" w:cs="Calibri" w:eastAsia="Calibri" w:hAnsi="Calibri"/>
          <w:sz w:val="24"/>
          <w:szCs w:val="24"/>
        </w:rPr>
        <w:t xml:space="preserve">Packet Tracer has real limitations around wireless. In a production network an AP would use a trunk port and tag each SSID to a different VLAN. In Packet Tracer, access ports are more reliable for APs.</w:t>
      </w:r>
    </w:p>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Issue 6 — VLANs 50 to 80 stuck at up/down after the 8-VLAN migration</w:t>
      </w:r>
    </w:p>
    <w:p>
      <w:pPr>
        <w:pStyle w:val="Heading2"/>
        <w:spacing w:after="80" w:before="180"/>
      </w:pPr>
      <w:r>
        <w:rPr>
          <w:rFonts w:ascii="Calibri" w:cs="Calibri" w:eastAsia="Calibri" w:hAnsi="Calibri"/>
          <w:b/>
          <w:bCs/>
          <w:color w:val="1A3D5C"/>
          <w:sz w:val="24"/>
          <w:szCs w:val="24"/>
        </w:rPr>
        <w:t xml:space="preserve">What happened</w:t>
      </w:r>
    </w:p>
    <w:p>
      <w:pPr>
        <w:spacing w:after="60" w:before="60"/>
        <w:jc w:val="both"/>
      </w:pPr>
      <w:r>
        <w:rPr>
          <w:rFonts w:ascii="Calibri" w:cs="Calibri" w:eastAsia="Calibri" w:hAnsi="Calibri"/>
          <w:sz w:val="24"/>
          <w:szCs w:val="24"/>
        </w:rPr>
        <w:t xml:space="preserve">After migrating from 4 VLANs to 8, the new VLANs showed the right IP addresses but their SVI status was up/down instead of up/up. DHCP wasn't working for kitchen, reception or Wi-Fi devices.</w:t>
      </w:r>
    </w:p>
    <w:p>
      <w:pPr>
        <w:pStyle w:val="Heading2"/>
        <w:spacing w:after="80" w:before="180"/>
      </w:pPr>
      <w:r>
        <w:rPr>
          <w:rFonts w:ascii="Calibri" w:cs="Calibri" w:eastAsia="Calibri" w:hAnsi="Calibri"/>
          <w:b/>
          <w:bCs/>
          <w:color w:val="1A3D5C"/>
          <w:sz w:val="24"/>
          <w:szCs w:val="24"/>
        </w:rPr>
        <w:t xml:space="preserve">Fix</w:t>
      </w:r>
    </w:p>
    <w:p>
      <w:pPr>
        <w:spacing w:after="60" w:before="60"/>
        <w:jc w:val="both"/>
      </w:pPr>
      <w:r>
        <w:rPr>
          <w:rFonts w:ascii="Calibri" w:cs="Calibri" w:eastAsia="Calibri" w:hAnsi="Calibri"/>
          <w:sz w:val="24"/>
          <w:szCs w:val="24"/>
        </w:rPr>
        <w:t xml:space="preserve">GigabitEthernet0/2 on SW_Core — the trunk to the distribution switch — had drifted back to auto mode and wasn't properly trunking. Shutting it down and reconfiguring it with explicit encapsulation dot1q and trunk mode brought all the new VLANs up immediately.</w:t>
      </w:r>
    </w:p>
    <w:p>
      <w:pPr>
        <w:pStyle w:val="Heading2"/>
        <w:spacing w:after="80" w:before="180"/>
      </w:pPr>
      <w:r>
        <w:rPr>
          <w:rFonts w:ascii="Calibri" w:cs="Calibri" w:eastAsia="Calibri" w:hAnsi="Calibri"/>
          <w:b/>
          <w:bCs/>
          <w:color w:val="1A3D5C"/>
          <w:sz w:val="24"/>
          <w:szCs w:val="24"/>
        </w:rPr>
        <w:t xml:space="preserve">Lesson</w:t>
      </w:r>
    </w:p>
    <w:p>
      <w:pPr>
        <w:spacing w:after="60" w:before="60"/>
        <w:jc w:val="both"/>
      </w:pPr>
      <w:r>
        <w:rPr>
          <w:rFonts w:ascii="Calibri" w:cs="Calibri" w:eastAsia="Calibri" w:hAnsi="Calibri"/>
          <w:sz w:val="24"/>
          <w:szCs w:val="24"/>
        </w:rPr>
        <w:t xml:space="preserve">After any major VLAN change, verify the core trunk ports explicitly with show interfaces trunk. Don't assume they're still configured correctly just because they were before.</w:t>
      </w:r>
    </w:p>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Summary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000"/>
      </w:tblGrid>
      <w:tr>
        <w:trPr>
          <w:tblHeader/>
        </w:trPr>
        <w:tc>
          <w:tcPr>
            <w:tcW w:type="dxa" w:w="20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Calibri" w:cs="Calibri" w:eastAsia="Calibri" w:hAnsi="Calibri"/>
                <w:b/>
                <w:bCs/>
                <w:color w:val="FFFFFF"/>
                <w:sz w:val="22"/>
                <w:szCs w:val="22"/>
              </w:rPr>
              <w:t xml:space="preserve">Issue</w:t>
            </w:r>
          </w:p>
        </w:tc>
        <w:tc>
          <w:tcPr>
            <w:tcW w:type="dxa" w:w="24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Calibri" w:cs="Calibri" w:eastAsia="Calibri" w:hAnsi="Calibri"/>
                <w:b/>
                <w:bCs/>
                <w:color w:val="FFFFFF"/>
                <w:sz w:val="22"/>
                <w:szCs w:val="22"/>
              </w:rPr>
              <w:t xml:space="preserve">Root cause</w:t>
            </w:r>
          </w:p>
        </w:tc>
        <w:tc>
          <w:tcPr>
            <w:tcW w:type="dxa" w:w="40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Calibri" w:cs="Calibri" w:eastAsia="Calibri" w:hAnsi="Calibri"/>
                <w:b/>
                <w:bCs/>
                <w:color w:val="FFFFFF"/>
                <w:sz w:val="22"/>
                <w:szCs w:val="22"/>
              </w:rPr>
              <w:t xml:space="preserve">Key takeaway</w:t>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Trunk encapsulation error</w:t>
            </w:r>
          </w:p>
        </w:tc>
        <w:tc>
          <w:tcPr>
            <w:tcW w:type="dxa" w:w="24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L3 switch needs explicit dot1q before trunk mode</w:t>
            </w:r>
          </w:p>
        </w:tc>
        <w:tc>
          <w:tcPr>
            <w:tcW w:type="dxa" w:w="4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Set encapsulation first on 3560/3650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VLANs not propagating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No automatic VTP in Packet Tracer</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Create VLANs manually on every switch</w:t>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DHCP giving APIPA</w:t>
            </w:r>
          </w:p>
        </w:tc>
        <w:tc>
          <w:tcPr>
            <w:tcW w:type="dxa" w:w="24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Server unreachable + missing helper addresses</w:t>
            </w:r>
          </w:p>
        </w:tc>
        <w:tc>
          <w:tcPr>
            <w:tcW w:type="dxa" w:w="4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Ping server first, then check helper-address on all SVIs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NAT not working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Missing return routes + named ACL bug</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Use numbered ACLs, add return routes to router</w:t>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APs not passing traffic</w:t>
            </w:r>
          </w:p>
        </w:tc>
        <w:tc>
          <w:tcPr>
            <w:tcW w:type="dxa" w:w="24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Packet Tracer APs don't support trunk mode</w:t>
            </w:r>
          </w:p>
        </w:tc>
        <w:tc>
          <w:tcPr>
            <w:tcW w:type="dxa" w:w="4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Use access ports for APs in Packet Tracer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New VLANs stuck up/down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Core trunk port drifted to auto mode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Verify trunk config after every major VLAN change</w:t>
            </w:r>
          </w:p>
        </w:tc>
      </w:tr>
    </w:tbl>
    <w:sectPr>
      <w:headerReference w:type="default" r:id="rId7"/>
      <w:footerReference w:type="default" r:id="rId8"/>
      <w:pgSz w:w="12240" w:h="15840"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pBdr>
    </w:pPr>
    <w:r>
      <w:rPr>
        <w:rFonts w:ascii="Calibri" w:cs="Calibri" w:eastAsia="Calibri" w:hAnsi="Calibri"/>
        <w:b/>
        <w:bCs/>
        <w:color w:val="2C5F8A"/>
        <w:sz w:val="20"/>
        <w:szCs w:val="20"/>
      </w:rPr>
      <w:t xml:space="preserve">Technical Issues and Lessons Learned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2C5F8A"/>
      <w:sz w:val="30"/>
      <w:szCs w:val="30"/>
    </w:rPr>
  </w:style>
  <w:style w:type="paragraph" w:styleId="Heading2">
    <w:name w:val="Heading 2"/>
    <w:basedOn w:val="Normal"/>
    <w:next w:val="Normal"/>
    <w:qFormat/>
    <w:pPr>
      <w:spacing w:after="80" w:before="180"/>
      <w:outlineLvl w:val="1"/>
    </w:pPr>
    <w:rPr>
      <w:rFonts w:ascii="Calibri" w:cs="Calibri" w:eastAsia="Calibri" w:hAnsi="Calibri"/>
      <w:b/>
      <w:bCs/>
      <w:color w:val="1A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2026-07-20T11:15:00.889Z</dcterms:created>
  <dcterms:modified xsi:type="dcterms:W3CDTF">2026-07-20T11:15:00.889Z</dcterms:modified>
</cp:coreProperties>
</file>

<file path=docProps/custom.xml><?xml version="1.0" encoding="utf-8"?>
<Properties xmlns="http://schemas.openxmlformats.org/officeDocument/2006/custom-properties" xmlns:vt="http://schemas.openxmlformats.org/officeDocument/2006/docPropsVTypes"/>
</file>