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1015" w14:textId="77777777" w:rsidR="003C552E" w:rsidRDefault="003A1162" w:rsidP="003A1162">
      <w:pPr>
        <w:spacing w:line="360" w:lineRule="auto"/>
        <w:jc w:val="center"/>
        <w:rPr>
          <w:rFonts w:ascii="Times New Roman" w:hAnsi="Times New Roman"/>
          <w:b/>
          <w:sz w:val="28"/>
          <w:szCs w:val="24"/>
        </w:rPr>
      </w:pPr>
      <w:r>
        <w:rPr>
          <w:rFonts w:ascii="Times New Roman" w:hAnsi="Times New Roman"/>
          <w:b/>
          <w:sz w:val="28"/>
          <w:szCs w:val="24"/>
        </w:rPr>
        <w:t>Department of CSE (Artificial Intelligence&amp; Machine Learning)</w:t>
      </w:r>
    </w:p>
    <w:p w14:paraId="7724F6E1" w14:textId="77777777" w:rsidR="00502F2A" w:rsidRDefault="00000000">
      <w:pPr>
        <w:spacing w:before="480" w:after="120" w:line="360" w:lineRule="auto"/>
        <w:jc w:val="center"/>
      </w:pPr>
      <w:r>
        <w:rPr>
          <w:rFonts w:ascii="Times New Roman" w:hAnsi="Times New Roman"/>
          <w:b/>
          <w:bCs/>
          <w:color w:val="1F4E79"/>
          <w:sz w:val="40"/>
          <w:szCs w:val="40"/>
        </w:rPr>
        <w:t>MICRO PROJECT REPORT</w:t>
      </w:r>
    </w:p>
    <w:p w14:paraId="601FFC3D" w14:textId="77777777" w:rsidR="00502F2A" w:rsidRDefault="00000000">
      <w:pPr>
        <w:spacing w:after="120" w:line="360" w:lineRule="auto"/>
        <w:jc w:val="center"/>
      </w:pPr>
      <w:r>
        <w:rPr>
          <w:rFonts w:ascii="Times New Roman" w:hAnsi="Times New Roman"/>
          <w:i/>
          <w:iCs/>
          <w:sz w:val="26"/>
          <w:szCs w:val="26"/>
        </w:rPr>
        <w:t>on</w:t>
      </w:r>
    </w:p>
    <w:p w14:paraId="461C9C95" w14:textId="77777777" w:rsidR="00502F2A" w:rsidRDefault="00000000">
      <w:pPr>
        <w:spacing w:after="360" w:line="360" w:lineRule="auto"/>
        <w:jc w:val="center"/>
      </w:pPr>
      <w:r>
        <w:rPr>
          <w:rFonts w:ascii="Times New Roman" w:hAnsi="Times New Roman"/>
          <w:b/>
          <w:color w:val="003366"/>
          <w:sz w:val="32"/>
        </w:rPr>
        <w:t>“ TITLE OF THE COURSE END PROJECT ”</w:t>
      </w:r>
    </w:p>
    <w:p w14:paraId="52AFD399" w14:textId="77777777" w:rsidR="00502F2A" w:rsidRDefault="00000000">
      <w:pPr>
        <w:spacing w:after="60" w:line="360" w:lineRule="auto"/>
        <w:jc w:val="center"/>
      </w:pPr>
      <w:r>
        <w:rPr>
          <w:rFonts w:ascii="Times New Roman" w:hAnsi="Times New Roman"/>
          <w:sz w:val="24"/>
          <w:szCs w:val="24"/>
        </w:rPr>
        <w:t>Submitted in partial fulfilment of the requirements of the course</w:t>
      </w:r>
    </w:p>
    <w:p w14:paraId="3E557BC2" w14:textId="77777777" w:rsidR="00502F2A" w:rsidRDefault="00000000">
      <w:pPr>
        <w:spacing w:after="60" w:line="360" w:lineRule="auto"/>
        <w:jc w:val="center"/>
      </w:pPr>
      <w:r>
        <w:rPr>
          <w:rFonts w:ascii="Times New Roman" w:hAnsi="Times New Roman"/>
          <w:b/>
          <w:bCs/>
          <w:sz w:val="26"/>
          <w:szCs w:val="26"/>
        </w:rPr>
        <w:t xml:space="preserve">Course Code  –Course Name </w:t>
      </w:r>
    </w:p>
    <w:p w14:paraId="70799FE2" w14:textId="77777777" w:rsidR="00502F2A" w:rsidRDefault="00000000">
      <w:pPr>
        <w:spacing w:after="60" w:line="360" w:lineRule="auto"/>
        <w:jc w:val="center"/>
      </w:pPr>
      <w:r>
        <w:rPr>
          <w:rFonts w:ascii="Times New Roman" w:hAnsi="Times New Roman"/>
          <w:sz w:val="24"/>
          <w:szCs w:val="24"/>
        </w:rPr>
        <w:t>B.Tech  _______ Year  _____ Semester  |  Section ________</w:t>
      </w:r>
    </w:p>
    <w:p w14:paraId="04F79C36" w14:textId="77777777" w:rsidR="00502F2A" w:rsidRDefault="00000000">
      <w:pPr>
        <w:spacing w:after="360" w:line="360" w:lineRule="auto"/>
        <w:jc w:val="center"/>
      </w:pPr>
      <w:r>
        <w:rPr>
          <w:rFonts w:ascii="Times New Roman" w:hAnsi="Times New Roman"/>
          <w:sz w:val="24"/>
          <w:szCs w:val="24"/>
        </w:rPr>
        <w:t>Academic Year 20___ – 20___   |   Regulation ________</w:t>
      </w:r>
    </w:p>
    <w:p w14:paraId="2A3087E1" w14:textId="77777777" w:rsidR="00502F2A" w:rsidRDefault="00000000">
      <w:pPr>
        <w:spacing w:after="120" w:line="360" w:lineRule="auto"/>
        <w:jc w:val="center"/>
      </w:pPr>
      <w:r>
        <w:rPr>
          <w:rFonts w:ascii="Times New Roman" w:hAnsi="Times New Roman"/>
          <w:b/>
          <w:bCs/>
          <w:sz w:val="26"/>
          <w:szCs w:val="26"/>
        </w:rPr>
        <w:t>Submitted by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400"/>
        <w:gridCol w:w="4000"/>
        <w:gridCol w:w="2700"/>
      </w:tblGrid>
      <w:tr w:rsidR="00502F2A" w14:paraId="677A6144" w14:textId="77777777">
        <w:trPr>
          <w:cantSplit/>
          <w:tblHeader/>
          <w:jc w:val="center"/>
        </w:trPr>
        <w:tc>
          <w:tcPr>
            <w:tcW w:w="900" w:type="dxa"/>
            <w:shd w:val="clear" w:color="auto" w:fill="DEEAF6"/>
            <w:vAlign w:val="center"/>
          </w:tcPr>
          <w:p w14:paraId="22D9886C" w14:textId="77777777" w:rsidR="00502F2A" w:rsidRDefault="00000000">
            <w:pPr>
              <w:spacing w:after="40" w:line="264" w:lineRule="auto"/>
              <w:jc w:val="center"/>
            </w:pPr>
            <w:r>
              <w:rPr>
                <w:rFonts w:ascii="Times New Roman" w:hAnsi="Times New Roman"/>
                <w:b/>
                <w:bCs/>
              </w:rPr>
              <w:t>S.No</w:t>
            </w:r>
          </w:p>
        </w:tc>
        <w:tc>
          <w:tcPr>
            <w:tcW w:w="2400" w:type="dxa"/>
            <w:shd w:val="clear" w:color="auto" w:fill="DEEAF6"/>
            <w:vAlign w:val="center"/>
          </w:tcPr>
          <w:p w14:paraId="0E536E3B" w14:textId="77777777" w:rsidR="00502F2A" w:rsidRDefault="00000000">
            <w:pPr>
              <w:spacing w:after="40" w:line="264" w:lineRule="auto"/>
              <w:jc w:val="center"/>
            </w:pPr>
            <w:r>
              <w:rPr>
                <w:rFonts w:ascii="Times New Roman" w:hAnsi="Times New Roman"/>
                <w:b/>
                <w:bCs/>
              </w:rPr>
              <w:t>Roll Number</w:t>
            </w:r>
          </w:p>
        </w:tc>
        <w:tc>
          <w:tcPr>
            <w:tcW w:w="4000" w:type="dxa"/>
            <w:shd w:val="clear" w:color="auto" w:fill="DEEAF6"/>
            <w:vAlign w:val="center"/>
          </w:tcPr>
          <w:p w14:paraId="31B87C7D" w14:textId="77777777" w:rsidR="00502F2A" w:rsidRDefault="00000000">
            <w:pPr>
              <w:spacing w:after="40" w:line="264" w:lineRule="auto"/>
              <w:jc w:val="center"/>
            </w:pPr>
            <w:r>
              <w:rPr>
                <w:rFonts w:ascii="Times New Roman" w:hAnsi="Times New Roman"/>
                <w:b/>
                <w:bCs/>
              </w:rPr>
              <w:t>Name of the Student</w:t>
            </w:r>
          </w:p>
        </w:tc>
        <w:tc>
          <w:tcPr>
            <w:tcW w:w="2700" w:type="dxa"/>
            <w:shd w:val="clear" w:color="auto" w:fill="DEEAF6"/>
            <w:vAlign w:val="center"/>
          </w:tcPr>
          <w:p w14:paraId="0D8CA3F3" w14:textId="77777777" w:rsidR="00502F2A" w:rsidRDefault="00000000">
            <w:pPr>
              <w:spacing w:after="40" w:line="264" w:lineRule="auto"/>
              <w:jc w:val="center"/>
            </w:pPr>
            <w:r>
              <w:rPr>
                <w:rFonts w:ascii="Times New Roman" w:hAnsi="Times New Roman"/>
                <w:b/>
                <w:bCs/>
              </w:rPr>
              <w:t>Role in Team</w:t>
            </w:r>
          </w:p>
        </w:tc>
      </w:tr>
      <w:tr w:rsidR="00502F2A" w14:paraId="56BDCD34" w14:textId="77777777">
        <w:trPr>
          <w:cantSplit/>
          <w:trHeight w:val="440"/>
          <w:jc w:val="center"/>
        </w:trPr>
        <w:tc>
          <w:tcPr>
            <w:tcW w:w="900" w:type="dxa"/>
            <w:vAlign w:val="center"/>
          </w:tcPr>
          <w:p>
            <w:pPr>
              <w:spacing w:before="40" w:after="40"/>
            </w:pPr>
            <w:r/>
            <w:r>
              <w:rPr>
                <w:rFonts w:ascii="Times New Roman" w:hAnsi="Times New Roman"/>
                <w:b w:val="0"/>
                <w:i w:val="0"/>
                <w:sz w:val="19"/>
              </w:rPr>
              <w:t>1</w:t>
            </w:r>
          </w:p>
        </w:tc>
        <w:tc>
          <w:tcPr>
            <w:tcW w:w="2400" w:type="dxa"/>
            <w:vAlign w:val="center"/>
          </w:tcPr>
          <w:p>
            <w:pPr>
              <w:spacing w:before="40" w:after="40"/>
            </w:pPr>
            <w:r/>
            <w:r>
              <w:rPr>
                <w:rFonts w:ascii="Times New Roman" w:hAnsi="Times New Roman"/>
                <w:b w:val="0"/>
                <w:i w:val="0"/>
                <w:sz w:val="19"/>
              </w:rPr>
              <w:t>[Roll Number]</w:t>
            </w:r>
          </w:p>
        </w:tc>
        <w:tc>
          <w:tcPr>
            <w:tcW w:w="4000" w:type="dxa"/>
            <w:vAlign w:val="center"/>
          </w:tcPr>
          <w:p>
            <w:pPr>
              <w:spacing w:before="40" w:after="40"/>
            </w:pPr>
            <w:r/>
            <w:r>
              <w:rPr>
                <w:rFonts w:ascii="Times New Roman" w:hAnsi="Times New Roman"/>
                <w:b/>
                <w:i w:val="0"/>
                <w:sz w:val="19"/>
              </w:rPr>
              <w:t>GANTA BALA AMOGH RAJ</w:t>
            </w:r>
          </w:p>
        </w:tc>
        <w:tc>
          <w:tcPr>
            <w:tcW w:w="2700" w:type="dxa"/>
            <w:vAlign w:val="center"/>
          </w:tcPr>
          <w:p>
            <w:pPr>
              <w:spacing w:before="40" w:after="40"/>
            </w:pPr>
            <w:r/>
            <w:r>
              <w:rPr>
                <w:rFonts w:ascii="Times New Roman" w:hAnsi="Times New Roman"/>
                <w:b w:val="0"/>
                <w:i w:val="0"/>
                <w:sz w:val="19"/>
              </w:rPr>
              <w:t>Team Lead &amp; ML Engineer</w:t>
            </w:r>
          </w:p>
        </w:tc>
      </w:tr>
      <w:tr w:rsidR="00502F2A" w14:paraId="5926D6E9" w14:textId="77777777">
        <w:trPr>
          <w:cantSplit/>
          <w:trHeight w:val="440"/>
          <w:jc w:val="center"/>
        </w:trPr>
        <w:tc>
          <w:tcPr>
            <w:tcW w:w="900" w:type="dxa"/>
            <w:vAlign w:val="center"/>
          </w:tcPr>
          <w:p w14:paraId="4A7638A1" w14:textId="77777777" w:rsidR="00502F2A" w:rsidRDefault="00000000">
            <w:pPr>
              <w:spacing w:after="40" w:line="264" w:lineRule="auto"/>
              <w:jc w:val="center"/>
            </w:pPr>
            <w:r>
              <w:rPr>
                <w:rFonts w:ascii="Times New Roman" w:hAnsi="Times New Roman"/>
              </w:rPr>
              <w:t>2</w:t>
            </w:r>
          </w:p>
        </w:tc>
        <w:tc>
          <w:tcPr>
            <w:tcW w:w="2400" w:type="dxa"/>
            <w:vAlign w:val="center"/>
          </w:tcPr>
          <w:p w14:paraId="3467522E" w14:textId="77777777" w:rsidR="00502F2A" w:rsidRDefault="00502F2A">
            <w:pPr>
              <w:spacing w:after="40" w:line="264" w:lineRule="auto"/>
            </w:pPr>
          </w:p>
        </w:tc>
        <w:tc>
          <w:tcPr>
            <w:tcW w:w="4000" w:type="dxa"/>
            <w:vAlign w:val="center"/>
          </w:tcPr>
          <w:p w14:paraId="7AC87271" w14:textId="77777777" w:rsidR="00502F2A" w:rsidRDefault="00502F2A">
            <w:pPr>
              <w:spacing w:after="40" w:line="264" w:lineRule="auto"/>
            </w:pPr>
          </w:p>
        </w:tc>
        <w:tc>
          <w:tcPr>
            <w:tcW w:w="2700" w:type="dxa"/>
            <w:vAlign w:val="center"/>
          </w:tcPr>
          <w:p w14:paraId="76DB610B" w14:textId="77777777" w:rsidR="00502F2A" w:rsidRDefault="00502F2A">
            <w:pPr>
              <w:spacing w:after="40" w:line="264" w:lineRule="auto"/>
            </w:pPr>
          </w:p>
        </w:tc>
      </w:tr>
      <w:tr w:rsidR="00502F2A" w14:paraId="79FDB9EE" w14:textId="77777777">
        <w:trPr>
          <w:cantSplit/>
          <w:trHeight w:val="440"/>
          <w:jc w:val="center"/>
        </w:trPr>
        <w:tc>
          <w:tcPr>
            <w:tcW w:w="900" w:type="dxa"/>
            <w:vAlign w:val="center"/>
          </w:tcPr>
          <w:p w14:paraId="420F827C" w14:textId="77777777" w:rsidR="00502F2A" w:rsidRDefault="00000000">
            <w:pPr>
              <w:spacing w:after="40" w:line="264" w:lineRule="auto"/>
              <w:jc w:val="center"/>
            </w:pPr>
            <w:r>
              <w:rPr>
                <w:rFonts w:ascii="Times New Roman" w:hAnsi="Times New Roman"/>
              </w:rPr>
              <w:t>3</w:t>
            </w:r>
          </w:p>
        </w:tc>
        <w:tc>
          <w:tcPr>
            <w:tcW w:w="2400" w:type="dxa"/>
            <w:vAlign w:val="center"/>
          </w:tcPr>
          <w:p w14:paraId="680DA0B7" w14:textId="77777777" w:rsidR="00502F2A" w:rsidRDefault="00502F2A">
            <w:pPr>
              <w:spacing w:after="40" w:line="264" w:lineRule="auto"/>
            </w:pPr>
          </w:p>
        </w:tc>
        <w:tc>
          <w:tcPr>
            <w:tcW w:w="4000" w:type="dxa"/>
            <w:vAlign w:val="center"/>
          </w:tcPr>
          <w:p w14:paraId="6DDB8C3B" w14:textId="77777777" w:rsidR="00502F2A" w:rsidRDefault="00502F2A">
            <w:pPr>
              <w:spacing w:after="40" w:line="264" w:lineRule="auto"/>
            </w:pPr>
          </w:p>
        </w:tc>
        <w:tc>
          <w:tcPr>
            <w:tcW w:w="2700" w:type="dxa"/>
            <w:vAlign w:val="center"/>
          </w:tcPr>
          <w:p w14:paraId="1A9FA806" w14:textId="77777777" w:rsidR="00502F2A" w:rsidRDefault="00502F2A">
            <w:pPr>
              <w:spacing w:after="40" w:line="264" w:lineRule="auto"/>
            </w:pPr>
          </w:p>
        </w:tc>
      </w:tr>
      <w:tr w:rsidR="00502F2A" w14:paraId="40174BA1" w14:textId="77777777">
        <w:trPr>
          <w:cantSplit/>
          <w:trHeight w:val="440"/>
          <w:jc w:val="center"/>
        </w:trPr>
        <w:tc>
          <w:tcPr>
            <w:tcW w:w="900" w:type="dxa"/>
            <w:vAlign w:val="center"/>
          </w:tcPr>
          <w:p w14:paraId="15D2D1CE" w14:textId="77777777" w:rsidR="00502F2A" w:rsidRDefault="00000000">
            <w:pPr>
              <w:spacing w:after="40" w:line="264" w:lineRule="auto"/>
              <w:jc w:val="center"/>
            </w:pPr>
            <w:r>
              <w:rPr>
                <w:rFonts w:ascii="Times New Roman" w:hAnsi="Times New Roman"/>
              </w:rPr>
              <w:t>4</w:t>
            </w:r>
          </w:p>
        </w:tc>
        <w:tc>
          <w:tcPr>
            <w:tcW w:w="2400" w:type="dxa"/>
            <w:vAlign w:val="center"/>
          </w:tcPr>
          <w:p w14:paraId="53C78681" w14:textId="77777777" w:rsidR="00502F2A" w:rsidRDefault="00502F2A">
            <w:pPr>
              <w:spacing w:after="40" w:line="264" w:lineRule="auto"/>
            </w:pPr>
          </w:p>
        </w:tc>
        <w:tc>
          <w:tcPr>
            <w:tcW w:w="4000" w:type="dxa"/>
            <w:vAlign w:val="center"/>
          </w:tcPr>
          <w:p w14:paraId="287FE552" w14:textId="77777777" w:rsidR="00502F2A" w:rsidRDefault="00502F2A">
            <w:pPr>
              <w:spacing w:after="40" w:line="264" w:lineRule="auto"/>
            </w:pPr>
          </w:p>
        </w:tc>
        <w:tc>
          <w:tcPr>
            <w:tcW w:w="2700" w:type="dxa"/>
            <w:vAlign w:val="center"/>
          </w:tcPr>
          <w:p w14:paraId="4D8D4831" w14:textId="77777777" w:rsidR="00502F2A" w:rsidRDefault="00502F2A">
            <w:pPr>
              <w:spacing w:after="40" w:line="264" w:lineRule="auto"/>
            </w:pPr>
          </w:p>
        </w:tc>
      </w:tr>
    </w:tbl>
    <w:p w14:paraId="58BD326F" w14:textId="77777777" w:rsidR="00502F2A" w:rsidRDefault="00502F2A">
      <w:pPr>
        <w:spacing w:after="60"/>
        <w:jc w:val="both"/>
      </w:pPr>
    </w:p>
    <w:p w14:paraId="6D44A915" w14:textId="77777777" w:rsidR="00502F2A" w:rsidRDefault="00000000">
      <w:pPr>
        <w:spacing w:before="240" w:after="60" w:line="360" w:lineRule="auto"/>
        <w:jc w:val="center"/>
      </w:pPr>
      <w:r>
        <w:rPr>
          <w:rFonts w:ascii="Times New Roman" w:hAnsi="Times New Roman"/>
          <w:b/>
          <w:bCs/>
          <w:sz w:val="26"/>
          <w:szCs w:val="26"/>
        </w:rPr>
        <w:t>Under the Guidance of</w:t>
      </w:r>
    </w:p>
    <w:p w14:paraId="7E1785E2" w14:textId="77777777" w:rsidR="00502F2A" w:rsidRDefault="00000000">
      <w:pPr>
        <w:spacing w:after="40" w:line="360" w:lineRule="auto"/>
        <w:jc w:val="center"/>
      </w:pPr>
      <w:r>
        <w:rPr>
          <w:rFonts w:ascii="Times New Roman" w:hAnsi="Times New Roman"/>
          <w:sz w:val="24"/>
          <w:szCs w:val="24"/>
        </w:rPr>
        <w:t>&lt;&lt; Name of the Faculty Guide &gt;&gt;</w:t>
      </w:r>
    </w:p>
    <w:p w14:paraId="677827A9" w14:textId="77777777" w:rsidR="00502F2A" w:rsidRDefault="00000000">
      <w:pPr>
        <w:spacing w:after="360" w:line="360" w:lineRule="auto"/>
        <w:jc w:val="center"/>
      </w:pPr>
      <w:r>
        <w:rPr>
          <w:rFonts w:ascii="Times New Roman" w:hAnsi="Times New Roman"/>
          <w:sz w:val="24"/>
          <w:szCs w:val="24"/>
        </w:rPr>
        <w:t>&lt;&lt; Designation &gt;&gt;, Department of CSE (AI &amp; ML)</w:t>
      </w:r>
    </w:p>
    <w:p w14:paraId="07966247" w14:textId="77777777" w:rsidR="00502F2A" w:rsidRDefault="00000000">
      <w:pPr>
        <w:spacing w:after="120" w:line="360" w:lineRule="auto"/>
        <w:jc w:val="center"/>
      </w:pPr>
      <w:r>
        <w:rPr>
          <w:rFonts w:ascii="Times New Roman" w:hAnsi="Times New Roman"/>
          <w:sz w:val="24"/>
          <w:szCs w:val="24"/>
        </w:rPr>
        <w:t>Month, Year of Submission: ____________</w:t>
      </w:r>
    </w:p>
    <w:p w14:paraId="2F44F624" w14:textId="77777777" w:rsidR="00502F2A" w:rsidRDefault="00000000">
      <w:pPr>
        <w:pStyle w:val="Heading1"/>
        <w:pageBreakBefore/>
        <w:spacing w:before="120" w:after="240" w:line="360" w:lineRule="auto"/>
        <w:jc w:val="center"/>
        <w:rPr>
          <w:rFonts w:ascii="Times New Roman" w:hAnsi="Times New Roman"/>
          <w:b/>
          <w:bCs/>
        </w:rPr>
      </w:pPr>
      <w:r>
        <w:rPr>
          <w:rFonts w:ascii="Times New Roman" w:hAnsi="Times New Roman"/>
          <w:b/>
          <w:bCs/>
        </w:rPr>
        <w:lastRenderedPageBreak/>
        <w:t>CERTIFICATE</w:t>
      </w:r>
    </w:p>
    <w:p w14:paraId="03A38D56" w14:textId="77777777" w:rsidR="008778B9" w:rsidRDefault="008778B9" w:rsidP="008778B9"/>
    <w:p w14:paraId="3471CFF2" w14:textId="77777777" w:rsidR="008778B9" w:rsidRPr="008778B9" w:rsidRDefault="008778B9" w:rsidP="008778B9"/>
    <w:p w14:paraId="0D433722" w14:textId="77777777" w:rsidR="00502F2A" w:rsidRDefault="00000000">
      <w:pPr>
        <w:spacing w:after="200" w:line="360" w:lineRule="auto"/>
        <w:jc w:val="both"/>
      </w:pPr>
      <w:r>
        <w:rPr>
          <w:rFonts w:ascii="Times New Roman" w:hAnsi="Times New Roman"/>
          <w:sz w:val="24"/>
          <w:szCs w:val="24"/>
        </w:rPr>
        <w:t xml:space="preserve">This is to certify that the micro project entitled </w:t>
      </w:r>
      <w:r>
        <w:rPr>
          <w:rFonts w:ascii="Times New Roman" w:hAnsi="Times New Roman"/>
          <w:b/>
          <w:bCs/>
          <w:sz w:val="24"/>
          <w:szCs w:val="24"/>
        </w:rPr>
        <w:t>“____________________________”</w:t>
      </w:r>
      <w:r>
        <w:rPr>
          <w:rFonts w:ascii="Times New Roman" w:hAnsi="Times New Roman"/>
          <w:sz w:val="24"/>
          <w:szCs w:val="24"/>
        </w:rPr>
        <w:t xml:space="preserve"> is a bonafide work carried out by the students listed below of B.Tech ___ Year ___ Semester, Department of CSE (Artificial Intelligence &amp; Machine Learning), Sreyas Institute of Engineering and Technology, in partial fulfilment of the requirements of the course </w:t>
      </w:r>
      <w:r>
        <w:rPr>
          <w:rFonts w:ascii="Times New Roman" w:hAnsi="Times New Roman"/>
          <w:b/>
          <w:bCs/>
          <w:sz w:val="24"/>
          <w:szCs w:val="24"/>
        </w:rPr>
        <w:t>________________ (Course Code: ________)</w:t>
      </w:r>
      <w:r>
        <w:rPr>
          <w:rFonts w:ascii="Times New Roman" w:hAnsi="Times New Roman"/>
          <w:sz w:val="24"/>
          <w:szCs w:val="24"/>
        </w:rPr>
        <w:t xml:space="preserve"> during the academic year 20___–20___. The work has been carried out under my supervision and has been evaluated using the departmental assessment rubrics.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3000"/>
        <w:gridCol w:w="6100"/>
      </w:tblGrid>
      <w:tr w:rsidR="00502F2A" w14:paraId="3F872B11" w14:textId="77777777">
        <w:trPr>
          <w:cantSplit/>
          <w:tblHeader/>
          <w:jc w:val="center"/>
        </w:trPr>
        <w:tc>
          <w:tcPr>
            <w:tcW w:w="900" w:type="dxa"/>
            <w:shd w:val="clear" w:color="auto" w:fill="DEEAF6"/>
            <w:vAlign w:val="center"/>
          </w:tcPr>
          <w:p w14:paraId="66A6BA03" w14:textId="77777777" w:rsidR="00502F2A" w:rsidRDefault="00000000">
            <w:pPr>
              <w:spacing w:after="40" w:line="264" w:lineRule="auto"/>
              <w:jc w:val="center"/>
            </w:pPr>
            <w:r>
              <w:rPr>
                <w:rFonts w:ascii="Times New Roman" w:hAnsi="Times New Roman"/>
                <w:b/>
                <w:bCs/>
              </w:rPr>
              <w:t>S.No</w:t>
            </w:r>
          </w:p>
        </w:tc>
        <w:tc>
          <w:tcPr>
            <w:tcW w:w="3000" w:type="dxa"/>
            <w:shd w:val="clear" w:color="auto" w:fill="DEEAF6"/>
            <w:vAlign w:val="center"/>
          </w:tcPr>
          <w:p w14:paraId="253AFACE" w14:textId="77777777" w:rsidR="00502F2A" w:rsidRDefault="00000000">
            <w:pPr>
              <w:spacing w:after="40" w:line="264" w:lineRule="auto"/>
              <w:jc w:val="center"/>
            </w:pPr>
            <w:r>
              <w:rPr>
                <w:rFonts w:ascii="Times New Roman" w:hAnsi="Times New Roman"/>
                <w:b/>
                <w:bCs/>
              </w:rPr>
              <w:t>Roll Number</w:t>
            </w:r>
          </w:p>
        </w:tc>
        <w:tc>
          <w:tcPr>
            <w:tcW w:w="6100" w:type="dxa"/>
            <w:shd w:val="clear" w:color="auto" w:fill="DEEAF6"/>
            <w:vAlign w:val="center"/>
          </w:tcPr>
          <w:p w14:paraId="62B47206" w14:textId="77777777" w:rsidR="00502F2A" w:rsidRDefault="00000000">
            <w:pPr>
              <w:spacing w:after="40" w:line="264" w:lineRule="auto"/>
              <w:jc w:val="center"/>
            </w:pPr>
            <w:r>
              <w:rPr>
                <w:rFonts w:ascii="Times New Roman" w:hAnsi="Times New Roman"/>
                <w:b/>
                <w:bCs/>
              </w:rPr>
              <w:t>Name of the Student</w:t>
            </w:r>
          </w:p>
        </w:tc>
      </w:tr>
      <w:tr w:rsidR="00502F2A" w14:paraId="77816718" w14:textId="77777777">
        <w:trPr>
          <w:cantSplit/>
          <w:trHeight w:val="400"/>
          <w:jc w:val="center"/>
        </w:trPr>
        <w:tc>
          <w:tcPr>
            <w:tcW w:w="900" w:type="dxa"/>
            <w:vAlign w:val="center"/>
          </w:tcPr>
          <w:p>
            <w:pPr>
              <w:spacing w:before="40" w:after="40"/>
            </w:pPr>
            <w:r/>
            <w:r>
              <w:rPr>
                <w:rFonts w:ascii="Times New Roman" w:hAnsi="Times New Roman"/>
                <w:b w:val="0"/>
                <w:i w:val="0"/>
                <w:sz w:val="19"/>
              </w:rPr>
              <w:t>1</w:t>
            </w:r>
          </w:p>
        </w:tc>
        <w:tc>
          <w:tcPr>
            <w:tcW w:w="3000" w:type="dxa"/>
            <w:vAlign w:val="center"/>
          </w:tcPr>
          <w:p>
            <w:pPr>
              <w:spacing w:before="40" w:after="40"/>
            </w:pPr>
            <w:r/>
            <w:r>
              <w:rPr>
                <w:rFonts w:ascii="Times New Roman" w:hAnsi="Times New Roman"/>
                <w:b w:val="0"/>
                <w:i w:val="0"/>
                <w:sz w:val="19"/>
              </w:rPr>
              <w:t>[Roll Number]</w:t>
            </w:r>
          </w:p>
        </w:tc>
        <w:tc>
          <w:tcPr>
            <w:tcW w:w="6100" w:type="dxa"/>
            <w:vAlign w:val="center"/>
          </w:tcPr>
          <w:p>
            <w:pPr>
              <w:spacing w:before="40" w:after="40"/>
            </w:pPr>
            <w:r/>
            <w:r>
              <w:rPr>
                <w:rFonts w:ascii="Times New Roman" w:hAnsi="Times New Roman"/>
                <w:b/>
                <w:i w:val="0"/>
                <w:sz w:val="19"/>
              </w:rPr>
              <w:t>GANTA BALA AMOGH RAJ</w:t>
            </w:r>
          </w:p>
        </w:tc>
      </w:tr>
      <w:tr w:rsidR="00502F2A" w14:paraId="63207D42" w14:textId="77777777">
        <w:trPr>
          <w:cantSplit/>
          <w:trHeight w:val="400"/>
          <w:jc w:val="center"/>
        </w:trPr>
        <w:tc>
          <w:tcPr>
            <w:tcW w:w="900" w:type="dxa"/>
            <w:vAlign w:val="center"/>
          </w:tcPr>
          <w:p w14:paraId="3A5CF011" w14:textId="77777777" w:rsidR="00502F2A" w:rsidRDefault="00000000">
            <w:pPr>
              <w:spacing w:after="40" w:line="264" w:lineRule="auto"/>
              <w:jc w:val="center"/>
            </w:pPr>
            <w:r>
              <w:rPr>
                <w:rFonts w:ascii="Times New Roman" w:hAnsi="Times New Roman"/>
              </w:rPr>
              <w:t>2</w:t>
            </w:r>
          </w:p>
        </w:tc>
        <w:tc>
          <w:tcPr>
            <w:tcW w:w="3000" w:type="dxa"/>
            <w:vAlign w:val="center"/>
          </w:tcPr>
          <w:p w14:paraId="1A7288D4" w14:textId="77777777" w:rsidR="00502F2A" w:rsidRDefault="00502F2A">
            <w:pPr>
              <w:spacing w:after="40" w:line="264" w:lineRule="auto"/>
            </w:pPr>
          </w:p>
        </w:tc>
        <w:tc>
          <w:tcPr>
            <w:tcW w:w="6100" w:type="dxa"/>
            <w:vAlign w:val="center"/>
          </w:tcPr>
          <w:p w14:paraId="36F7FFE3" w14:textId="77777777" w:rsidR="00502F2A" w:rsidRDefault="00502F2A">
            <w:pPr>
              <w:spacing w:after="40" w:line="264" w:lineRule="auto"/>
            </w:pPr>
          </w:p>
        </w:tc>
      </w:tr>
      <w:tr w:rsidR="00502F2A" w14:paraId="5CB9B352" w14:textId="77777777">
        <w:trPr>
          <w:cantSplit/>
          <w:trHeight w:val="400"/>
          <w:jc w:val="center"/>
        </w:trPr>
        <w:tc>
          <w:tcPr>
            <w:tcW w:w="900" w:type="dxa"/>
            <w:vAlign w:val="center"/>
          </w:tcPr>
          <w:p w14:paraId="707225FD" w14:textId="77777777" w:rsidR="00502F2A" w:rsidRDefault="00000000">
            <w:pPr>
              <w:spacing w:after="40" w:line="264" w:lineRule="auto"/>
              <w:jc w:val="center"/>
            </w:pPr>
            <w:r>
              <w:rPr>
                <w:rFonts w:ascii="Times New Roman" w:hAnsi="Times New Roman"/>
              </w:rPr>
              <w:t>3</w:t>
            </w:r>
          </w:p>
        </w:tc>
        <w:tc>
          <w:tcPr>
            <w:tcW w:w="3000" w:type="dxa"/>
            <w:vAlign w:val="center"/>
          </w:tcPr>
          <w:p w14:paraId="66285305" w14:textId="77777777" w:rsidR="00502F2A" w:rsidRDefault="00502F2A">
            <w:pPr>
              <w:spacing w:after="40" w:line="264" w:lineRule="auto"/>
            </w:pPr>
          </w:p>
        </w:tc>
        <w:tc>
          <w:tcPr>
            <w:tcW w:w="6100" w:type="dxa"/>
            <w:vAlign w:val="center"/>
          </w:tcPr>
          <w:p w14:paraId="3405C740" w14:textId="77777777" w:rsidR="00502F2A" w:rsidRDefault="00502F2A">
            <w:pPr>
              <w:spacing w:after="40" w:line="264" w:lineRule="auto"/>
            </w:pPr>
          </w:p>
        </w:tc>
      </w:tr>
      <w:tr w:rsidR="00502F2A" w14:paraId="3D81B04E" w14:textId="77777777">
        <w:trPr>
          <w:cantSplit/>
          <w:trHeight w:val="400"/>
          <w:jc w:val="center"/>
        </w:trPr>
        <w:tc>
          <w:tcPr>
            <w:tcW w:w="900" w:type="dxa"/>
            <w:vAlign w:val="center"/>
          </w:tcPr>
          <w:p w14:paraId="5B213F28" w14:textId="77777777" w:rsidR="00502F2A" w:rsidRDefault="00000000">
            <w:pPr>
              <w:spacing w:after="40" w:line="264" w:lineRule="auto"/>
              <w:jc w:val="center"/>
            </w:pPr>
            <w:r>
              <w:rPr>
                <w:rFonts w:ascii="Times New Roman" w:hAnsi="Times New Roman"/>
              </w:rPr>
              <w:t>4</w:t>
            </w:r>
          </w:p>
        </w:tc>
        <w:tc>
          <w:tcPr>
            <w:tcW w:w="3000" w:type="dxa"/>
            <w:vAlign w:val="center"/>
          </w:tcPr>
          <w:p w14:paraId="2580D0BA" w14:textId="77777777" w:rsidR="00502F2A" w:rsidRDefault="00502F2A">
            <w:pPr>
              <w:spacing w:after="40" w:line="264" w:lineRule="auto"/>
            </w:pPr>
          </w:p>
        </w:tc>
        <w:tc>
          <w:tcPr>
            <w:tcW w:w="6100" w:type="dxa"/>
            <w:vAlign w:val="center"/>
          </w:tcPr>
          <w:p w14:paraId="59D43853" w14:textId="77777777" w:rsidR="00502F2A" w:rsidRDefault="00502F2A">
            <w:pPr>
              <w:spacing w:after="40" w:line="264" w:lineRule="auto"/>
            </w:pPr>
          </w:p>
        </w:tc>
      </w:tr>
    </w:tbl>
    <w:p w14:paraId="3355663F" w14:textId="77777777" w:rsidR="00502F2A" w:rsidRDefault="00502F2A">
      <w:pPr>
        <w:spacing w:after="60"/>
        <w:jc w:val="both"/>
      </w:pPr>
    </w:p>
    <w:p w14:paraId="6E40446B" w14:textId="77777777" w:rsidR="00502F2A" w:rsidRDefault="00000000">
      <w:pPr>
        <w:spacing w:before="200" w:after="400" w:line="360" w:lineRule="auto"/>
        <w:jc w:val="both"/>
      </w:pPr>
      <w:r>
        <w:rPr>
          <w:rFonts w:ascii="Times New Roman" w:hAnsi="Times New Roman"/>
          <w:sz w:val="24"/>
          <w:szCs w:val="24"/>
        </w:rPr>
        <w:t>Marks awarded: ______ / 10          Evaluation date: ____________</w:t>
      </w:r>
    </w:p>
    <w:tbl>
      <w:tblPr>
        <w:tblW w:w="3333" w:type="dxa"/>
        <w:jc w:val="right"/>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333"/>
      </w:tblGrid>
      <w:tr w:rsidR="008778B9" w14:paraId="178E3B66" w14:textId="77777777" w:rsidTr="008778B9">
        <w:trPr>
          <w:cantSplit/>
          <w:jc w:val="right"/>
        </w:trPr>
        <w:tc>
          <w:tcPr>
            <w:tcW w:w="3333" w:type="dxa"/>
            <w:vAlign w:val="center"/>
          </w:tcPr>
          <w:p w14:paraId="328DAC4A" w14:textId="77777777" w:rsidR="008778B9" w:rsidRDefault="008778B9">
            <w:pPr>
              <w:spacing w:after="40" w:line="264" w:lineRule="auto"/>
              <w:jc w:val="center"/>
            </w:pPr>
          </w:p>
          <w:p w14:paraId="0017709F" w14:textId="77777777" w:rsidR="008778B9" w:rsidRDefault="008778B9">
            <w:pPr>
              <w:spacing w:after="40" w:line="264" w:lineRule="auto"/>
              <w:jc w:val="center"/>
            </w:pPr>
          </w:p>
          <w:p w14:paraId="1E484028" w14:textId="77777777" w:rsidR="008778B9" w:rsidRDefault="008778B9">
            <w:pPr>
              <w:spacing w:after="40" w:line="264" w:lineRule="auto"/>
              <w:jc w:val="center"/>
            </w:pPr>
          </w:p>
          <w:p w14:paraId="54D20171" w14:textId="77777777" w:rsidR="008778B9" w:rsidRDefault="008778B9">
            <w:pPr>
              <w:spacing w:after="40" w:line="264" w:lineRule="auto"/>
              <w:jc w:val="center"/>
            </w:pPr>
            <w:r>
              <w:rPr>
                <w:rFonts w:ascii="Times New Roman" w:hAnsi="Times New Roman"/>
              </w:rPr>
              <w:t>Signature</w:t>
            </w:r>
          </w:p>
        </w:tc>
      </w:tr>
      <w:tr w:rsidR="008778B9" w14:paraId="20765783" w14:textId="77777777" w:rsidTr="008778B9">
        <w:trPr>
          <w:cantSplit/>
          <w:jc w:val="right"/>
        </w:trPr>
        <w:tc>
          <w:tcPr>
            <w:tcW w:w="3333" w:type="dxa"/>
            <w:vAlign w:val="center"/>
          </w:tcPr>
          <w:p w14:paraId="46896862" w14:textId="77777777" w:rsidR="008778B9" w:rsidRDefault="008778B9">
            <w:pPr>
              <w:spacing w:after="40" w:line="264" w:lineRule="auto"/>
              <w:jc w:val="center"/>
            </w:pPr>
            <w:r>
              <w:rPr>
                <w:rFonts w:ascii="Times New Roman" w:hAnsi="Times New Roman"/>
              </w:rPr>
              <w:t>Course Coordinator</w:t>
            </w:r>
          </w:p>
        </w:tc>
      </w:tr>
      <w:tr w:rsidR="008778B9" w14:paraId="09716CBE" w14:textId="77777777" w:rsidTr="008778B9">
        <w:trPr>
          <w:cantSplit/>
          <w:jc w:val="right"/>
        </w:trPr>
        <w:tc>
          <w:tcPr>
            <w:tcW w:w="3333" w:type="dxa"/>
            <w:vAlign w:val="center"/>
          </w:tcPr>
          <w:p w14:paraId="7708033F" w14:textId="77777777" w:rsidR="008778B9" w:rsidRDefault="008778B9">
            <w:pPr>
              <w:spacing w:after="40" w:line="264" w:lineRule="auto"/>
              <w:jc w:val="center"/>
            </w:pPr>
            <w:r>
              <w:rPr>
                <w:rFonts w:ascii="Times New Roman" w:hAnsi="Times New Roman"/>
              </w:rPr>
              <w:t>Name: ________________</w:t>
            </w:r>
          </w:p>
        </w:tc>
      </w:tr>
      <w:tr w:rsidR="008778B9" w14:paraId="533B2795" w14:textId="77777777" w:rsidTr="008778B9">
        <w:trPr>
          <w:cantSplit/>
          <w:jc w:val="right"/>
        </w:trPr>
        <w:tc>
          <w:tcPr>
            <w:tcW w:w="3333" w:type="dxa"/>
            <w:vAlign w:val="center"/>
          </w:tcPr>
          <w:p w14:paraId="5F657B61" w14:textId="77777777" w:rsidR="008778B9" w:rsidRDefault="008778B9">
            <w:pPr>
              <w:spacing w:after="40" w:line="264" w:lineRule="auto"/>
              <w:jc w:val="center"/>
            </w:pPr>
            <w:r>
              <w:rPr>
                <w:rFonts w:ascii="Times New Roman" w:hAnsi="Times New Roman"/>
              </w:rPr>
              <w:t>Date: ________________</w:t>
            </w:r>
          </w:p>
        </w:tc>
      </w:tr>
    </w:tbl>
    <w:p w14:paraId="1F6A55D3" w14:textId="77777777" w:rsidR="00502F2A" w:rsidRDefault="00502F2A">
      <w:pPr>
        <w:spacing w:after="60"/>
        <w:jc w:val="both"/>
      </w:pPr>
    </w:p>
    <w:p w14:paraId="4D6B3932" w14:textId="77777777" w:rsidR="00502F2A" w:rsidRDefault="00000000">
      <w:pPr>
        <w:pStyle w:val="Heading1"/>
        <w:pageBreakBefore/>
        <w:spacing w:before="120" w:after="240" w:line="360" w:lineRule="auto"/>
        <w:jc w:val="center"/>
      </w:pPr>
      <w:r>
        <w:rPr>
          <w:rFonts w:ascii="Times New Roman" w:hAnsi="Times New Roman"/>
          <w:b/>
          <w:bCs/>
        </w:rPr>
        <w:lastRenderedPageBreak/>
        <w:t>DECLARATION</w:t>
      </w:r>
    </w:p>
    <w:p w14:paraId="257E2030" w14:textId="77777777" w:rsidR="00502F2A" w:rsidRDefault="00000000">
      <w:pPr>
        <w:spacing w:after="120" w:line="360" w:lineRule="auto"/>
        <w:jc w:val="both"/>
      </w:pPr>
      <w:r>
        <w:rPr>
          <w:rFonts w:ascii="Times New Roman" w:hAnsi="Times New Roman"/>
          <w:sz w:val="24"/>
          <w:szCs w:val="24"/>
        </w:rPr>
        <w:t>We hereby declare that the micro project report entitled “______________________________” submitted to the Department of CSE (AI &amp; ML), Sreyas Institute of Engineering and Technology, is a record of original work done by us under the guidance of ______________________. The content of this report has not been submitted elsewhere for the award of any credit. All sources of information have been duly acknowledged and cited, and no part of this work is plagiarised.</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400"/>
        <w:gridCol w:w="4200"/>
        <w:gridCol w:w="2500"/>
      </w:tblGrid>
      <w:tr w:rsidR="00502F2A" w14:paraId="10D20CE0" w14:textId="77777777">
        <w:trPr>
          <w:cantSplit/>
          <w:tblHeader/>
          <w:jc w:val="center"/>
        </w:trPr>
        <w:tc>
          <w:tcPr>
            <w:tcW w:w="900" w:type="dxa"/>
            <w:shd w:val="clear" w:color="auto" w:fill="DEEAF6"/>
            <w:vAlign w:val="center"/>
          </w:tcPr>
          <w:p w14:paraId="72A58FED" w14:textId="77777777" w:rsidR="00502F2A" w:rsidRDefault="00000000">
            <w:pPr>
              <w:spacing w:after="40" w:line="264" w:lineRule="auto"/>
              <w:jc w:val="center"/>
            </w:pPr>
            <w:r>
              <w:rPr>
                <w:rFonts w:ascii="Times New Roman" w:hAnsi="Times New Roman"/>
                <w:b/>
                <w:bCs/>
              </w:rPr>
              <w:t>S.No</w:t>
            </w:r>
          </w:p>
        </w:tc>
        <w:tc>
          <w:tcPr>
            <w:tcW w:w="2400" w:type="dxa"/>
            <w:shd w:val="clear" w:color="auto" w:fill="DEEAF6"/>
            <w:vAlign w:val="center"/>
          </w:tcPr>
          <w:p w14:paraId="548F63AB" w14:textId="77777777" w:rsidR="00502F2A" w:rsidRDefault="00000000">
            <w:pPr>
              <w:spacing w:after="40" w:line="264" w:lineRule="auto"/>
              <w:jc w:val="center"/>
            </w:pPr>
            <w:r>
              <w:rPr>
                <w:rFonts w:ascii="Times New Roman" w:hAnsi="Times New Roman"/>
                <w:b/>
                <w:bCs/>
              </w:rPr>
              <w:t>Roll Number</w:t>
            </w:r>
          </w:p>
        </w:tc>
        <w:tc>
          <w:tcPr>
            <w:tcW w:w="4200" w:type="dxa"/>
            <w:shd w:val="clear" w:color="auto" w:fill="DEEAF6"/>
            <w:vAlign w:val="center"/>
          </w:tcPr>
          <w:p w14:paraId="1BEF789B" w14:textId="77777777" w:rsidR="00502F2A" w:rsidRDefault="00000000">
            <w:pPr>
              <w:spacing w:after="40" w:line="264" w:lineRule="auto"/>
              <w:jc w:val="center"/>
            </w:pPr>
            <w:r>
              <w:rPr>
                <w:rFonts w:ascii="Times New Roman" w:hAnsi="Times New Roman"/>
                <w:b/>
                <w:bCs/>
              </w:rPr>
              <w:t>Name of the Student</w:t>
            </w:r>
          </w:p>
        </w:tc>
        <w:tc>
          <w:tcPr>
            <w:tcW w:w="2500" w:type="dxa"/>
            <w:shd w:val="clear" w:color="auto" w:fill="DEEAF6"/>
            <w:vAlign w:val="center"/>
          </w:tcPr>
          <w:p w14:paraId="4CF291D9" w14:textId="77777777" w:rsidR="00502F2A" w:rsidRDefault="00000000">
            <w:pPr>
              <w:spacing w:after="40" w:line="264" w:lineRule="auto"/>
              <w:jc w:val="center"/>
            </w:pPr>
            <w:r>
              <w:rPr>
                <w:rFonts w:ascii="Times New Roman" w:hAnsi="Times New Roman"/>
                <w:b/>
                <w:bCs/>
              </w:rPr>
              <w:t>Signature</w:t>
            </w:r>
          </w:p>
        </w:tc>
      </w:tr>
      <w:tr w:rsidR="00502F2A" w14:paraId="51AF41BE" w14:textId="77777777">
        <w:trPr>
          <w:cantSplit/>
          <w:trHeight w:val="480"/>
          <w:jc w:val="center"/>
        </w:trPr>
        <w:tc>
          <w:tcPr>
            <w:tcW w:w="900" w:type="dxa"/>
            <w:vAlign w:val="center"/>
          </w:tcPr>
          <w:p>
            <w:pPr>
              <w:spacing w:before="40" w:after="40"/>
            </w:pPr>
            <w:r/>
            <w:r>
              <w:rPr>
                <w:rFonts w:ascii="Times New Roman" w:hAnsi="Times New Roman"/>
                <w:b w:val="0"/>
                <w:i w:val="0"/>
                <w:sz w:val="19"/>
              </w:rPr>
              <w:t>1</w:t>
            </w:r>
          </w:p>
        </w:tc>
        <w:tc>
          <w:tcPr>
            <w:tcW w:w="2400" w:type="dxa"/>
            <w:vAlign w:val="center"/>
          </w:tcPr>
          <w:p>
            <w:pPr>
              <w:spacing w:before="40" w:after="40"/>
            </w:pPr>
            <w:r/>
            <w:r>
              <w:rPr>
                <w:rFonts w:ascii="Times New Roman" w:hAnsi="Times New Roman"/>
                <w:b w:val="0"/>
                <w:i w:val="0"/>
                <w:sz w:val="19"/>
              </w:rPr>
              <w:t>[Roll Number]</w:t>
            </w:r>
          </w:p>
        </w:tc>
        <w:tc>
          <w:tcPr>
            <w:tcW w:w="4200" w:type="dxa"/>
            <w:vAlign w:val="center"/>
          </w:tcPr>
          <w:p>
            <w:pPr>
              <w:spacing w:before="40" w:after="40"/>
            </w:pPr>
            <w:r/>
            <w:r>
              <w:rPr>
                <w:rFonts w:ascii="Times New Roman" w:hAnsi="Times New Roman"/>
                <w:b/>
                <w:i w:val="0"/>
                <w:sz w:val="19"/>
              </w:rPr>
              <w:t>GANTA BALA AMOGH RAJ</w:t>
            </w:r>
          </w:p>
        </w:tc>
        <w:tc>
          <w:tcPr>
            <w:tcW w:w="2500" w:type="dxa"/>
            <w:vAlign w:val="center"/>
          </w:tcPr>
          <w:p>
            <w:pPr>
              <w:spacing w:before="40" w:after="40"/>
            </w:pPr>
            <w:r/>
            <w:r>
              <w:rPr>
                <w:rFonts w:ascii="Times New Roman" w:hAnsi="Times New Roman"/>
                <w:b w:val="0"/>
                <w:i w:val="0"/>
                <w:sz w:val="19"/>
              </w:rPr>
              <w:t>[Signature]</w:t>
            </w:r>
          </w:p>
        </w:tc>
      </w:tr>
      <w:tr w:rsidR="00502F2A" w14:paraId="7933E87A" w14:textId="77777777">
        <w:trPr>
          <w:cantSplit/>
          <w:trHeight w:val="480"/>
          <w:jc w:val="center"/>
        </w:trPr>
        <w:tc>
          <w:tcPr>
            <w:tcW w:w="900" w:type="dxa"/>
            <w:vAlign w:val="center"/>
          </w:tcPr>
          <w:p w14:paraId="4B79EE83" w14:textId="77777777" w:rsidR="00502F2A" w:rsidRDefault="00000000">
            <w:pPr>
              <w:spacing w:after="40" w:line="264" w:lineRule="auto"/>
              <w:jc w:val="center"/>
            </w:pPr>
            <w:r>
              <w:rPr>
                <w:rFonts w:ascii="Times New Roman" w:hAnsi="Times New Roman"/>
              </w:rPr>
              <w:t>2</w:t>
            </w:r>
          </w:p>
        </w:tc>
        <w:tc>
          <w:tcPr>
            <w:tcW w:w="2400" w:type="dxa"/>
            <w:vAlign w:val="center"/>
          </w:tcPr>
          <w:p w14:paraId="1FC0054A" w14:textId="77777777" w:rsidR="00502F2A" w:rsidRDefault="00502F2A">
            <w:pPr>
              <w:spacing w:after="40" w:line="264" w:lineRule="auto"/>
            </w:pPr>
          </w:p>
        </w:tc>
        <w:tc>
          <w:tcPr>
            <w:tcW w:w="4200" w:type="dxa"/>
            <w:vAlign w:val="center"/>
          </w:tcPr>
          <w:p w14:paraId="2497985D" w14:textId="77777777" w:rsidR="00502F2A" w:rsidRDefault="00502F2A">
            <w:pPr>
              <w:spacing w:after="40" w:line="264" w:lineRule="auto"/>
            </w:pPr>
          </w:p>
        </w:tc>
        <w:tc>
          <w:tcPr>
            <w:tcW w:w="2500" w:type="dxa"/>
            <w:vAlign w:val="center"/>
          </w:tcPr>
          <w:p w14:paraId="66BCEF44" w14:textId="77777777" w:rsidR="00502F2A" w:rsidRDefault="00502F2A">
            <w:pPr>
              <w:spacing w:after="40" w:line="264" w:lineRule="auto"/>
            </w:pPr>
          </w:p>
        </w:tc>
      </w:tr>
      <w:tr w:rsidR="00502F2A" w14:paraId="52DE4B07" w14:textId="77777777">
        <w:trPr>
          <w:cantSplit/>
          <w:trHeight w:val="480"/>
          <w:jc w:val="center"/>
        </w:trPr>
        <w:tc>
          <w:tcPr>
            <w:tcW w:w="900" w:type="dxa"/>
            <w:vAlign w:val="center"/>
          </w:tcPr>
          <w:p w14:paraId="576A9C49" w14:textId="77777777" w:rsidR="00502F2A" w:rsidRDefault="00000000">
            <w:pPr>
              <w:spacing w:after="40" w:line="264" w:lineRule="auto"/>
              <w:jc w:val="center"/>
            </w:pPr>
            <w:r>
              <w:rPr>
                <w:rFonts w:ascii="Times New Roman" w:hAnsi="Times New Roman"/>
              </w:rPr>
              <w:t>3</w:t>
            </w:r>
          </w:p>
        </w:tc>
        <w:tc>
          <w:tcPr>
            <w:tcW w:w="2400" w:type="dxa"/>
            <w:vAlign w:val="center"/>
          </w:tcPr>
          <w:p w14:paraId="2FFA820C" w14:textId="77777777" w:rsidR="00502F2A" w:rsidRDefault="00502F2A">
            <w:pPr>
              <w:spacing w:after="40" w:line="264" w:lineRule="auto"/>
            </w:pPr>
          </w:p>
        </w:tc>
        <w:tc>
          <w:tcPr>
            <w:tcW w:w="4200" w:type="dxa"/>
            <w:vAlign w:val="center"/>
          </w:tcPr>
          <w:p w14:paraId="385BE4EB" w14:textId="77777777" w:rsidR="00502F2A" w:rsidRDefault="00502F2A">
            <w:pPr>
              <w:spacing w:after="40" w:line="264" w:lineRule="auto"/>
            </w:pPr>
          </w:p>
        </w:tc>
        <w:tc>
          <w:tcPr>
            <w:tcW w:w="2500" w:type="dxa"/>
            <w:vAlign w:val="center"/>
          </w:tcPr>
          <w:p w14:paraId="3869EE0D" w14:textId="77777777" w:rsidR="00502F2A" w:rsidRDefault="00502F2A">
            <w:pPr>
              <w:spacing w:after="40" w:line="264" w:lineRule="auto"/>
            </w:pPr>
          </w:p>
        </w:tc>
      </w:tr>
      <w:tr w:rsidR="00502F2A" w14:paraId="1104DCC0" w14:textId="77777777">
        <w:trPr>
          <w:cantSplit/>
          <w:trHeight w:val="480"/>
          <w:jc w:val="center"/>
        </w:trPr>
        <w:tc>
          <w:tcPr>
            <w:tcW w:w="900" w:type="dxa"/>
            <w:vAlign w:val="center"/>
          </w:tcPr>
          <w:p w14:paraId="34F1315F" w14:textId="77777777" w:rsidR="00502F2A" w:rsidRDefault="00000000">
            <w:pPr>
              <w:spacing w:after="40" w:line="264" w:lineRule="auto"/>
              <w:jc w:val="center"/>
            </w:pPr>
            <w:r>
              <w:rPr>
                <w:rFonts w:ascii="Times New Roman" w:hAnsi="Times New Roman"/>
              </w:rPr>
              <w:t>4</w:t>
            </w:r>
          </w:p>
        </w:tc>
        <w:tc>
          <w:tcPr>
            <w:tcW w:w="2400" w:type="dxa"/>
            <w:vAlign w:val="center"/>
          </w:tcPr>
          <w:p w14:paraId="23FFDD95" w14:textId="77777777" w:rsidR="00502F2A" w:rsidRDefault="00502F2A">
            <w:pPr>
              <w:spacing w:after="40" w:line="264" w:lineRule="auto"/>
            </w:pPr>
          </w:p>
        </w:tc>
        <w:tc>
          <w:tcPr>
            <w:tcW w:w="4200" w:type="dxa"/>
            <w:vAlign w:val="center"/>
          </w:tcPr>
          <w:p w14:paraId="29E46F54" w14:textId="77777777" w:rsidR="00502F2A" w:rsidRDefault="00502F2A">
            <w:pPr>
              <w:spacing w:after="40" w:line="264" w:lineRule="auto"/>
            </w:pPr>
          </w:p>
        </w:tc>
        <w:tc>
          <w:tcPr>
            <w:tcW w:w="2500" w:type="dxa"/>
            <w:vAlign w:val="center"/>
          </w:tcPr>
          <w:p w14:paraId="3B8FA6F5" w14:textId="77777777" w:rsidR="00502F2A" w:rsidRDefault="00502F2A">
            <w:pPr>
              <w:spacing w:after="40" w:line="264" w:lineRule="auto"/>
            </w:pPr>
          </w:p>
        </w:tc>
      </w:tr>
    </w:tbl>
    <w:p w14:paraId="029559C4" w14:textId="77777777" w:rsidR="00502F2A" w:rsidRDefault="00502F2A">
      <w:pPr>
        <w:spacing w:after="60"/>
        <w:jc w:val="both"/>
      </w:pPr>
    </w:p>
    <w:p w14:paraId="36A16788" w14:textId="77777777" w:rsidR="00502F2A" w:rsidRDefault="00000000">
      <w:pPr>
        <w:spacing w:before="120" w:after="360" w:line="360" w:lineRule="auto"/>
        <w:jc w:val="both"/>
      </w:pPr>
      <w:r>
        <w:rPr>
          <w:rFonts w:ascii="Times New Roman" w:hAnsi="Times New Roman"/>
          <w:sz w:val="24"/>
          <w:szCs w:val="24"/>
        </w:rPr>
        <w:t>Place: Hyderabad                                                                    Date: ____________</w:t>
      </w:r>
    </w:p>
    <w:p w14:paraId="690D9024" w14:textId="77777777" w:rsidR="00502F2A" w:rsidRDefault="00000000">
      <w:pPr>
        <w:pStyle w:val="Heading2"/>
        <w:spacing w:before="200" w:after="100" w:line="360" w:lineRule="auto"/>
      </w:pPr>
      <w:r>
        <w:rPr>
          <w:rFonts w:ascii="Times New Roman" w:hAnsi="Times New Roman"/>
          <w:b/>
          <w:bCs/>
          <w:color w:val="000000"/>
        </w:rPr>
        <w:t>ACKNOWLEDGEMENT</w:t>
      </w:r>
    </w:p>
    <w:p w14:paraId="485FADB6" w14:textId="77777777" w:rsidR="00502F2A" w:rsidRDefault="00000000">
      <w:pPr>
        <w:spacing w:after="120" w:line="276" w:lineRule="auto"/>
        <w:jc w:val="both"/>
      </w:pPr>
      <w:r>
        <w:rPr>
          <w:rFonts w:ascii="Times New Roman" w:hAnsi="Times New Roman"/>
          <w:sz w:val="24"/>
        </w:rPr>
        <w:t>We express our sincere gratitude to our faculty guide [Faculty Guide Name] and our Course Coordinator for their expert guidance, encouragement, and invaluable suggestions throughout the development of this project. We are immensely thankful to the Head of the Department of Computer Science and Engineering (AI &amp; ML) and the Principal of Sreyas Institute of Engineering and Technology for providing excellent computing resources and an inspiring academic environment.</w:t>
      </w:r>
    </w:p>
    <w:p w14:paraId="199809E5" w14:textId="77777777" w:rsidR="00502F2A" w:rsidRDefault="00000000">
      <w:pPr>
        <w:spacing w:after="60" w:line="360" w:lineRule="auto"/>
      </w:pPr>
      <w:r>
        <w:rPr>
          <w:rFonts w:ascii="Times New Roman" w:hAnsi="Times New Roman"/>
          <w:color w:val="A6A6A6"/>
          <w:sz w:val="24"/>
          <w:szCs w:val="24"/>
        </w:rPr>
        <w:t>________________________________________________________________________________</w:t>
      </w:r>
    </w:p>
    <w:p w14:paraId="78C04372" w14:textId="77777777" w:rsidR="00502F2A" w:rsidRDefault="00000000">
      <w:pPr>
        <w:spacing w:after="60" w:line="360" w:lineRule="auto"/>
      </w:pPr>
      <w:r>
        <w:rPr>
          <w:rFonts w:ascii="Times New Roman" w:hAnsi="Times New Roman"/>
          <w:color w:val="A6A6A6"/>
          <w:sz w:val="24"/>
          <w:szCs w:val="24"/>
        </w:rPr>
        <w:t>________________________________________________________________________________</w:t>
      </w:r>
    </w:p>
    <w:p w14:paraId="02E86188" w14:textId="77777777" w:rsidR="00502F2A" w:rsidRDefault="00000000">
      <w:pPr>
        <w:spacing w:after="60" w:line="360" w:lineRule="auto"/>
      </w:pPr>
      <w:r>
        <w:rPr>
          <w:rFonts w:ascii="Times New Roman" w:hAnsi="Times New Roman"/>
          <w:color w:val="A6A6A6"/>
          <w:sz w:val="24"/>
          <w:szCs w:val="24"/>
        </w:rPr>
        <w:t>________________________________________________________________________________</w:t>
      </w:r>
    </w:p>
    <w:p w14:paraId="27F24E4A" w14:textId="77777777" w:rsidR="00502F2A" w:rsidRDefault="00000000">
      <w:pPr>
        <w:spacing w:after="60" w:line="360" w:lineRule="auto"/>
      </w:pPr>
      <w:r>
        <w:rPr>
          <w:rFonts w:ascii="Times New Roman" w:hAnsi="Times New Roman"/>
          <w:color w:val="A6A6A6"/>
          <w:sz w:val="24"/>
          <w:szCs w:val="24"/>
        </w:rPr>
        <w:t>________________________________________________________________________________</w:t>
      </w:r>
    </w:p>
    <w:p w14:paraId="15B222FC" w14:textId="77777777" w:rsidR="00502F2A" w:rsidRDefault="00000000">
      <w:pPr>
        <w:spacing w:after="60" w:line="360" w:lineRule="auto"/>
      </w:pPr>
      <w:r>
        <w:rPr>
          <w:rFonts w:ascii="Times New Roman" w:hAnsi="Times New Roman"/>
          <w:color w:val="A6A6A6"/>
          <w:sz w:val="24"/>
          <w:szCs w:val="24"/>
        </w:rPr>
        <w:t>________________________________________________________________________________</w:t>
      </w:r>
    </w:p>
    <w:p w14:paraId="6DF4ED91" w14:textId="77777777" w:rsidR="00502F2A" w:rsidRDefault="00000000">
      <w:pPr>
        <w:pStyle w:val="Heading1"/>
        <w:pageBreakBefore/>
        <w:spacing w:before="120" w:after="240" w:line="360" w:lineRule="auto"/>
        <w:jc w:val="center"/>
      </w:pPr>
      <w:r>
        <w:rPr>
          <w:rFonts w:ascii="Times New Roman" w:hAnsi="Times New Roman"/>
          <w:b/>
          <w:bCs/>
        </w:rPr>
        <w:lastRenderedPageBreak/>
        <w:t>ABSTRACT</w:t>
      </w:r>
    </w:p>
    <w:p w14:paraId="684AD394" w14:textId="77777777" w:rsidR="00502F2A" w:rsidRDefault="00000000">
      <w:pPr>
        <w:spacing w:after="120" w:line="276" w:lineRule="auto"/>
        <w:jc w:val="both"/>
      </w:pPr>
      <w:r>
        <w:rPr>
          <w:rFonts w:ascii="Times New Roman" w:hAnsi="Times New Roman"/>
          <w:sz w:val="24"/>
        </w:rPr>
        <w:t>Email communication represents an indispensable pillar of modern digital collaboration, enterprise operations, and personal correspondence. However, the unchecked proliferation of unsolicited bulk electronic mail—colloquially termed spam—poses existential threats encompassing bandwidth depletion, economic productivity loss, identity theft, malware distribution, and sophisticated credential-harvesting phishing attacks. This project presents a robust, mathematically rigorous, and production-ready machine learning framework for automated binary email spam classification. Using a benchmark dataset comprising 5,572 structured text messages with severe class imbalance (86.6% legitimate 'ham' vs. 13.4% malicious 'spam'), we engineered a specialized text processing pipeline incorporating URL masking, currency tokenization, stopword filtering, and Porter stemming. Linguistic representations were vectorized using Term Frequency-Inverse Document Frequency (TF-IDF) spanning unigram and bigram feature spaces (4,000 dimensions) with sublinear scaling. Four supervised learning paradigms were empirically benchmarked: Multinomial Naive Bayes (MNB), Logistic Regression (LR), Linear Support Vector Classifiers (Linear SVC), and Random Forest Ensembles (RF). To prevent devastating legitimate communication loss, precision optimization served as the primary selection criterion. The proposed Multinomial Naive Bayes model with tuned Laplace smoothing achieved an exceptional accuracy of 98.65%, a Spam Precision of 99.26% (with only 1 false positive out of 965 legitimate test messages), a Recall of 90.60%, an F1-Score of 94.74%, and an Area Under the ROC Curve (AUC) of 0.9880. An interactive web demonstration was deployed via Streamlit to enable real-time inference.</w:t>
      </w:r>
    </w:p>
    <w:p w14:paraId="19A3B101" w14:textId="77777777" w:rsidR="00502F2A" w:rsidRDefault="00502F2A">
      <w:pPr>
        <w:spacing w:after="60" w:line="360" w:lineRule="auto"/>
      </w:pPr>
    </w:p>
    <w:p w14:paraId="37CA3DD8" w14:textId="77777777" w:rsidR="008778B9" w:rsidRDefault="008778B9">
      <w:pPr>
        <w:spacing w:after="60" w:line="360" w:lineRule="auto"/>
      </w:pPr>
    </w:p>
    <w:p w14:paraId="64B35013" w14:textId="77777777" w:rsidR="008778B9" w:rsidRDefault="008778B9">
      <w:pPr>
        <w:spacing w:after="60" w:line="360" w:lineRule="auto"/>
      </w:pPr>
    </w:p>
    <w:p w14:paraId="4E13C31E" w14:textId="77777777" w:rsidR="008778B9" w:rsidRDefault="008778B9">
      <w:pPr>
        <w:spacing w:after="60" w:line="360" w:lineRule="auto"/>
      </w:pPr>
    </w:p>
    <w:p w14:paraId="6731240C" w14:textId="77777777" w:rsidR="008778B9" w:rsidRDefault="008778B9">
      <w:pPr>
        <w:spacing w:after="60" w:line="360" w:lineRule="auto"/>
      </w:pPr>
    </w:p>
    <w:p w14:paraId="6340CB81" w14:textId="77777777" w:rsidR="008778B9" w:rsidRDefault="008778B9">
      <w:pPr>
        <w:spacing w:after="60" w:line="360" w:lineRule="auto"/>
      </w:pPr>
    </w:p>
    <w:p w14:paraId="47CC0A53" w14:textId="77777777" w:rsidR="008778B9" w:rsidRDefault="008778B9">
      <w:pPr>
        <w:spacing w:after="60" w:line="360" w:lineRule="auto"/>
      </w:pPr>
    </w:p>
    <w:p w14:paraId="79B4F2A8" w14:textId="77777777" w:rsidR="008778B9" w:rsidRDefault="008778B9">
      <w:pPr>
        <w:spacing w:after="60" w:line="360" w:lineRule="auto"/>
      </w:pPr>
    </w:p>
    <w:p w14:paraId="2DCE1570" w14:textId="77777777" w:rsidR="008778B9" w:rsidRDefault="008778B9">
      <w:pPr>
        <w:spacing w:after="60" w:line="360" w:lineRule="auto"/>
      </w:pPr>
    </w:p>
    <w:p w14:paraId="56192DA5" w14:textId="77777777" w:rsidR="008778B9" w:rsidRDefault="008778B9">
      <w:pPr>
        <w:spacing w:after="60" w:line="360" w:lineRule="auto"/>
      </w:pPr>
    </w:p>
    <w:p w14:paraId="1EF9097B" w14:textId="77777777" w:rsidR="008778B9" w:rsidRDefault="008778B9">
      <w:pPr>
        <w:spacing w:after="60" w:line="360" w:lineRule="auto"/>
      </w:pPr>
    </w:p>
    <w:p w14:paraId="52ED74CC" w14:textId="77777777" w:rsidR="008778B9" w:rsidRDefault="008778B9">
      <w:pPr>
        <w:spacing w:after="60" w:line="360" w:lineRule="auto"/>
      </w:pPr>
    </w:p>
    <w:p w14:paraId="7AA68A07" w14:textId="77777777" w:rsidR="008778B9" w:rsidRDefault="008778B9">
      <w:pPr>
        <w:spacing w:after="60" w:line="360" w:lineRule="auto"/>
      </w:pPr>
    </w:p>
    <w:p w14:paraId="620A192A" w14:textId="77777777" w:rsidR="008778B9" w:rsidRDefault="008778B9">
      <w:pPr>
        <w:spacing w:after="60" w:line="360" w:lineRule="auto"/>
      </w:pPr>
    </w:p>
    <w:p w14:paraId="38744C61" w14:textId="77777777" w:rsidR="008778B9" w:rsidRDefault="008778B9">
      <w:pPr>
        <w:spacing w:after="60" w:line="360" w:lineRule="auto"/>
      </w:pPr>
    </w:p>
    <w:p w14:paraId="60A30332" w14:textId="77777777" w:rsidR="008778B9" w:rsidRDefault="008778B9">
      <w:pPr>
        <w:spacing w:after="60" w:line="360" w:lineRule="auto"/>
      </w:pPr>
    </w:p>
    <w:p w14:paraId="68BE8CD3" w14:textId="77777777" w:rsidR="008778B9" w:rsidRDefault="008778B9">
      <w:pPr>
        <w:spacing w:after="60" w:line="360" w:lineRule="auto"/>
      </w:pPr>
    </w:p>
    <w:p w14:paraId="712D5790" w14:textId="77777777" w:rsidR="00502F2A" w:rsidRDefault="00000000">
      <w:pPr>
        <w:spacing w:after="120" w:line="360" w:lineRule="auto"/>
        <w:jc w:val="both"/>
      </w:pPr>
      <w:r>
        <w:rPr>
          <w:rFonts w:ascii="Times New Roman" w:hAnsi="Times New Roman"/>
          <w:b/>
          <w:bCs/>
          <w:sz w:val="24"/>
          <w:szCs w:val="24"/>
        </w:rPr>
        <w:t xml:space="preserve">Keywords: </w:t>
      </w:r>
      <w:r>
        <w:rPr>
          <w:rFonts w:ascii="Times New Roman" w:hAnsi="Times New Roman"/>
          <w:sz w:val="24"/>
          <w:szCs w:val="24"/>
        </w:rPr>
        <w:t>______________, ______________, ______________, ______________</w:t>
      </w:r>
    </w:p>
    <w:p w14:paraId="73851224" w14:textId="77777777" w:rsidR="00502F2A" w:rsidRDefault="00000000">
      <w:pPr>
        <w:pStyle w:val="Heading1"/>
        <w:pageBreakBefore/>
        <w:spacing w:before="120" w:after="240" w:line="360" w:lineRule="auto"/>
        <w:jc w:val="center"/>
      </w:pPr>
      <w:r>
        <w:rPr>
          <w:rFonts w:ascii="Times New Roman" w:hAnsi="Times New Roman"/>
          <w:b/>
          <w:bCs/>
        </w:rPr>
        <w:lastRenderedPageBreak/>
        <w:t>TABLE OF CONTENTS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00"/>
        <w:gridCol w:w="7300"/>
        <w:gridCol w:w="1500"/>
      </w:tblGrid>
      <w:tr w:rsidR="00502F2A" w14:paraId="63F726E9" w14:textId="77777777">
        <w:trPr>
          <w:cantSplit/>
          <w:tblHeader/>
          <w:jc w:val="center"/>
        </w:trPr>
        <w:tc>
          <w:tcPr>
            <w:tcW w:w="1200" w:type="dxa"/>
            <w:shd w:val="clear" w:color="auto" w:fill="DEEAF6"/>
            <w:vAlign w:val="center"/>
          </w:tcPr>
          <w:p w14:paraId="5315DF65" w14:textId="77777777" w:rsidR="00502F2A" w:rsidRDefault="00000000">
            <w:pPr>
              <w:spacing w:after="40" w:line="264" w:lineRule="auto"/>
              <w:jc w:val="center"/>
            </w:pPr>
            <w:r>
              <w:rPr>
                <w:rFonts w:ascii="Times New Roman" w:hAnsi="Times New Roman"/>
                <w:b/>
                <w:bCs/>
              </w:rPr>
              <w:t>Chapter</w:t>
            </w:r>
          </w:p>
        </w:tc>
        <w:tc>
          <w:tcPr>
            <w:tcW w:w="7300" w:type="dxa"/>
            <w:shd w:val="clear" w:color="auto" w:fill="DEEAF6"/>
            <w:vAlign w:val="center"/>
          </w:tcPr>
          <w:p w14:paraId="09280A53" w14:textId="77777777" w:rsidR="00502F2A" w:rsidRDefault="00000000">
            <w:pPr>
              <w:spacing w:after="40" w:line="264" w:lineRule="auto"/>
              <w:jc w:val="center"/>
            </w:pPr>
            <w:r>
              <w:rPr>
                <w:rFonts w:ascii="Times New Roman" w:hAnsi="Times New Roman"/>
                <w:b/>
                <w:bCs/>
              </w:rPr>
              <w:t>Title</w:t>
            </w:r>
          </w:p>
        </w:tc>
        <w:tc>
          <w:tcPr>
            <w:tcW w:w="1500" w:type="dxa"/>
            <w:shd w:val="clear" w:color="auto" w:fill="DEEAF6"/>
            <w:vAlign w:val="center"/>
          </w:tcPr>
          <w:p w14:paraId="6020C374" w14:textId="77777777" w:rsidR="00502F2A" w:rsidRDefault="00000000">
            <w:pPr>
              <w:spacing w:after="40" w:line="264" w:lineRule="auto"/>
              <w:jc w:val="center"/>
            </w:pPr>
            <w:r>
              <w:rPr>
                <w:rFonts w:ascii="Times New Roman" w:hAnsi="Times New Roman"/>
                <w:b/>
                <w:bCs/>
              </w:rPr>
              <w:t>Page No.</w:t>
            </w:r>
          </w:p>
        </w:tc>
      </w:tr>
      <w:tr w:rsidR="00502F2A" w14:paraId="6DAD92C4" w14:textId="77777777">
        <w:trPr>
          <w:cantSplit/>
          <w:trHeight w:val="360"/>
          <w:jc w:val="center"/>
        </w:trPr>
        <w:tc>
          <w:tcPr>
            <w:tcW w:w="1200" w:type="dxa"/>
            <w:vAlign w:val="center"/>
          </w:tcPr>
          <w:p w14:paraId="1B9C9675" w14:textId="77777777" w:rsidR="00502F2A" w:rsidRDefault="00502F2A">
            <w:pPr>
              <w:spacing w:after="40" w:line="264" w:lineRule="auto"/>
              <w:jc w:val="center"/>
            </w:pPr>
          </w:p>
        </w:tc>
        <w:tc>
          <w:tcPr>
            <w:tcW w:w="7300" w:type="dxa"/>
            <w:vAlign w:val="center"/>
          </w:tcPr>
          <w:p w14:paraId="6144C9DD" w14:textId="77777777" w:rsidR="00502F2A" w:rsidRDefault="00000000">
            <w:pPr>
              <w:spacing w:after="40" w:line="264" w:lineRule="auto"/>
            </w:pPr>
            <w:r>
              <w:rPr>
                <w:rFonts w:ascii="Times New Roman" w:hAnsi="Times New Roman"/>
              </w:rPr>
              <w:t>Certificate</w:t>
            </w:r>
          </w:p>
        </w:tc>
        <w:tc>
          <w:tcPr>
            <w:tcW w:w="1500" w:type="dxa"/>
            <w:vAlign w:val="center"/>
          </w:tcPr>
          <w:p w14:paraId="27010871" w14:textId="77777777" w:rsidR="00502F2A" w:rsidRDefault="00000000">
            <w:pPr>
              <w:spacing w:after="40" w:line="264" w:lineRule="auto"/>
              <w:jc w:val="center"/>
            </w:pPr>
            <w:r>
              <w:rPr>
                <w:rFonts w:ascii="Times New Roman" w:hAnsi="Times New Roman"/>
              </w:rPr>
              <w:t>i</w:t>
            </w:r>
          </w:p>
        </w:tc>
      </w:tr>
      <w:tr w:rsidR="00502F2A" w14:paraId="133B42A8" w14:textId="77777777">
        <w:trPr>
          <w:cantSplit/>
          <w:trHeight w:val="360"/>
          <w:jc w:val="center"/>
        </w:trPr>
        <w:tc>
          <w:tcPr>
            <w:tcW w:w="1200" w:type="dxa"/>
            <w:vAlign w:val="center"/>
          </w:tcPr>
          <w:p w14:paraId="36E4607D" w14:textId="77777777" w:rsidR="00502F2A" w:rsidRDefault="00502F2A">
            <w:pPr>
              <w:spacing w:after="40" w:line="264" w:lineRule="auto"/>
              <w:jc w:val="center"/>
            </w:pPr>
          </w:p>
        </w:tc>
        <w:tc>
          <w:tcPr>
            <w:tcW w:w="7300" w:type="dxa"/>
            <w:vAlign w:val="center"/>
          </w:tcPr>
          <w:p w14:paraId="72567BD7" w14:textId="77777777" w:rsidR="00502F2A" w:rsidRDefault="00000000">
            <w:pPr>
              <w:spacing w:after="40" w:line="264" w:lineRule="auto"/>
            </w:pPr>
            <w:r>
              <w:rPr>
                <w:rFonts w:ascii="Times New Roman" w:hAnsi="Times New Roman"/>
              </w:rPr>
              <w:t>Declaration and Acknowledgement</w:t>
            </w:r>
          </w:p>
        </w:tc>
        <w:tc>
          <w:tcPr>
            <w:tcW w:w="1500" w:type="dxa"/>
            <w:vAlign w:val="center"/>
          </w:tcPr>
          <w:p w14:paraId="7AD9DE8A" w14:textId="77777777" w:rsidR="00502F2A" w:rsidRDefault="00000000">
            <w:pPr>
              <w:spacing w:after="40" w:line="264" w:lineRule="auto"/>
              <w:jc w:val="center"/>
            </w:pPr>
            <w:r>
              <w:rPr>
                <w:rFonts w:ascii="Times New Roman" w:hAnsi="Times New Roman"/>
              </w:rPr>
              <w:t>ii</w:t>
            </w:r>
          </w:p>
        </w:tc>
      </w:tr>
      <w:tr w:rsidR="00502F2A" w14:paraId="5F788807" w14:textId="77777777">
        <w:trPr>
          <w:cantSplit/>
          <w:trHeight w:val="360"/>
          <w:jc w:val="center"/>
        </w:trPr>
        <w:tc>
          <w:tcPr>
            <w:tcW w:w="1200" w:type="dxa"/>
            <w:vAlign w:val="center"/>
          </w:tcPr>
          <w:p w14:paraId="6378D782" w14:textId="77777777" w:rsidR="00502F2A" w:rsidRDefault="00502F2A">
            <w:pPr>
              <w:spacing w:after="40" w:line="264" w:lineRule="auto"/>
              <w:jc w:val="center"/>
            </w:pPr>
          </w:p>
        </w:tc>
        <w:tc>
          <w:tcPr>
            <w:tcW w:w="7300" w:type="dxa"/>
            <w:vAlign w:val="center"/>
          </w:tcPr>
          <w:p w14:paraId="2DF08413" w14:textId="77777777" w:rsidR="00502F2A" w:rsidRDefault="00000000">
            <w:pPr>
              <w:spacing w:after="40" w:line="264" w:lineRule="auto"/>
            </w:pPr>
            <w:r>
              <w:rPr>
                <w:rFonts w:ascii="Times New Roman" w:hAnsi="Times New Roman"/>
              </w:rPr>
              <w:t>Abstract</w:t>
            </w:r>
          </w:p>
        </w:tc>
        <w:tc>
          <w:tcPr>
            <w:tcW w:w="1500" w:type="dxa"/>
            <w:vAlign w:val="center"/>
          </w:tcPr>
          <w:p w14:paraId="7F078B50" w14:textId="77777777" w:rsidR="00502F2A" w:rsidRDefault="00000000">
            <w:pPr>
              <w:spacing w:after="40" w:line="264" w:lineRule="auto"/>
              <w:jc w:val="center"/>
            </w:pPr>
            <w:r>
              <w:rPr>
                <w:rFonts w:ascii="Times New Roman" w:hAnsi="Times New Roman"/>
              </w:rPr>
              <w:t>iii</w:t>
            </w:r>
          </w:p>
        </w:tc>
      </w:tr>
      <w:tr w:rsidR="00502F2A" w14:paraId="26D53339" w14:textId="77777777">
        <w:trPr>
          <w:cantSplit/>
          <w:trHeight w:val="360"/>
          <w:jc w:val="center"/>
        </w:trPr>
        <w:tc>
          <w:tcPr>
            <w:tcW w:w="1200" w:type="dxa"/>
            <w:vAlign w:val="center"/>
          </w:tcPr>
          <w:p w14:paraId="2E075A12" w14:textId="77777777" w:rsidR="00502F2A" w:rsidRDefault="00502F2A">
            <w:pPr>
              <w:spacing w:after="40" w:line="264" w:lineRule="auto"/>
              <w:jc w:val="center"/>
            </w:pPr>
          </w:p>
        </w:tc>
        <w:tc>
          <w:tcPr>
            <w:tcW w:w="7300" w:type="dxa"/>
            <w:vAlign w:val="center"/>
          </w:tcPr>
          <w:p w14:paraId="6B174319" w14:textId="77777777" w:rsidR="00502F2A" w:rsidRDefault="00000000">
            <w:pPr>
              <w:spacing w:after="40" w:line="264" w:lineRule="auto"/>
            </w:pPr>
            <w:r>
              <w:rPr>
                <w:rFonts w:ascii="Times New Roman" w:hAnsi="Times New Roman"/>
              </w:rPr>
              <w:t>Outcome Mapping (CO – PO – PSO)</w:t>
            </w:r>
          </w:p>
        </w:tc>
        <w:tc>
          <w:tcPr>
            <w:tcW w:w="1500" w:type="dxa"/>
            <w:vAlign w:val="center"/>
          </w:tcPr>
          <w:p w14:paraId="7675F8C2" w14:textId="77777777" w:rsidR="00502F2A" w:rsidRDefault="008778B9">
            <w:pPr>
              <w:spacing w:after="40" w:line="264" w:lineRule="auto"/>
              <w:jc w:val="center"/>
            </w:pPr>
            <w:r>
              <w:rPr>
                <w:rFonts w:ascii="Times New Roman" w:hAnsi="Times New Roman"/>
              </w:rPr>
              <w:t>iv</w:t>
            </w:r>
          </w:p>
        </w:tc>
      </w:tr>
      <w:tr w:rsidR="00502F2A" w14:paraId="0C346106" w14:textId="77777777">
        <w:trPr>
          <w:cantSplit/>
          <w:trHeight w:val="360"/>
          <w:jc w:val="center"/>
        </w:trPr>
        <w:tc>
          <w:tcPr>
            <w:tcW w:w="1200" w:type="dxa"/>
            <w:vAlign w:val="center"/>
          </w:tcPr>
          <w:p w14:paraId="5C1AD837" w14:textId="77777777" w:rsidR="00502F2A" w:rsidRDefault="00000000">
            <w:pPr>
              <w:spacing w:after="40" w:line="264" w:lineRule="auto"/>
              <w:jc w:val="center"/>
            </w:pPr>
            <w:r>
              <w:rPr>
                <w:rFonts w:ascii="Times New Roman" w:hAnsi="Times New Roman"/>
              </w:rPr>
              <w:t>1</w:t>
            </w:r>
          </w:p>
        </w:tc>
        <w:tc>
          <w:tcPr>
            <w:tcW w:w="7300" w:type="dxa"/>
            <w:vAlign w:val="center"/>
          </w:tcPr>
          <w:p w14:paraId="0CE58CE7" w14:textId="77777777" w:rsidR="00502F2A" w:rsidRDefault="00000000">
            <w:pPr>
              <w:spacing w:after="40" w:line="264" w:lineRule="auto"/>
            </w:pPr>
            <w:r>
              <w:rPr>
                <w:rFonts w:ascii="Times New Roman" w:hAnsi="Times New Roman"/>
              </w:rPr>
              <w:t>Introduction</w:t>
            </w:r>
          </w:p>
        </w:tc>
        <w:tc>
          <w:tcPr>
            <w:tcW w:w="1500" w:type="dxa"/>
            <w:vAlign w:val="center"/>
          </w:tcPr>
          <w:p w14:paraId="5D5B2201" w14:textId="77777777" w:rsidR="00502F2A" w:rsidRDefault="00502F2A">
            <w:pPr>
              <w:spacing w:after="40" w:line="264" w:lineRule="auto"/>
              <w:jc w:val="center"/>
            </w:pPr>
          </w:p>
        </w:tc>
      </w:tr>
      <w:tr w:rsidR="00502F2A" w14:paraId="43096DBB" w14:textId="77777777">
        <w:trPr>
          <w:cantSplit/>
          <w:trHeight w:val="360"/>
          <w:jc w:val="center"/>
        </w:trPr>
        <w:tc>
          <w:tcPr>
            <w:tcW w:w="1200" w:type="dxa"/>
            <w:vAlign w:val="center"/>
          </w:tcPr>
          <w:p w14:paraId="507AE2CB" w14:textId="77777777" w:rsidR="00502F2A" w:rsidRDefault="00000000">
            <w:pPr>
              <w:spacing w:after="40" w:line="264" w:lineRule="auto"/>
              <w:jc w:val="center"/>
            </w:pPr>
            <w:r>
              <w:rPr>
                <w:rFonts w:ascii="Times New Roman" w:hAnsi="Times New Roman"/>
              </w:rPr>
              <w:t>2</w:t>
            </w:r>
          </w:p>
        </w:tc>
        <w:tc>
          <w:tcPr>
            <w:tcW w:w="7300" w:type="dxa"/>
            <w:vAlign w:val="center"/>
          </w:tcPr>
          <w:p w14:paraId="155B67C1" w14:textId="77777777" w:rsidR="00502F2A" w:rsidRDefault="00000000">
            <w:pPr>
              <w:spacing w:after="40" w:line="264" w:lineRule="auto"/>
            </w:pPr>
            <w:r>
              <w:rPr>
                <w:rFonts w:ascii="Times New Roman" w:hAnsi="Times New Roman"/>
              </w:rPr>
              <w:t>Literature Survey</w:t>
            </w:r>
          </w:p>
        </w:tc>
        <w:tc>
          <w:tcPr>
            <w:tcW w:w="1500" w:type="dxa"/>
            <w:vAlign w:val="center"/>
          </w:tcPr>
          <w:p w14:paraId="6EA82111" w14:textId="77777777" w:rsidR="00502F2A" w:rsidRDefault="00502F2A">
            <w:pPr>
              <w:spacing w:after="40" w:line="264" w:lineRule="auto"/>
              <w:jc w:val="center"/>
            </w:pPr>
          </w:p>
        </w:tc>
      </w:tr>
      <w:tr w:rsidR="00502F2A" w14:paraId="1EC5AF36" w14:textId="77777777">
        <w:trPr>
          <w:cantSplit/>
          <w:trHeight w:val="360"/>
          <w:jc w:val="center"/>
        </w:trPr>
        <w:tc>
          <w:tcPr>
            <w:tcW w:w="1200" w:type="dxa"/>
            <w:vAlign w:val="center"/>
          </w:tcPr>
          <w:p w14:paraId="5BC36FC8" w14:textId="77777777" w:rsidR="00502F2A" w:rsidRDefault="00000000">
            <w:pPr>
              <w:spacing w:after="40" w:line="264" w:lineRule="auto"/>
              <w:jc w:val="center"/>
            </w:pPr>
            <w:r>
              <w:rPr>
                <w:rFonts w:ascii="Times New Roman" w:hAnsi="Times New Roman"/>
              </w:rPr>
              <w:t>3</w:t>
            </w:r>
          </w:p>
        </w:tc>
        <w:tc>
          <w:tcPr>
            <w:tcW w:w="7300" w:type="dxa"/>
            <w:vAlign w:val="center"/>
          </w:tcPr>
          <w:p w14:paraId="73A4251E" w14:textId="77777777" w:rsidR="00502F2A" w:rsidRDefault="00000000">
            <w:pPr>
              <w:spacing w:after="40" w:line="264" w:lineRule="auto"/>
            </w:pPr>
            <w:r>
              <w:rPr>
                <w:rFonts w:ascii="Times New Roman" w:hAnsi="Times New Roman"/>
              </w:rPr>
              <w:t>Dataset Description</w:t>
            </w:r>
          </w:p>
        </w:tc>
        <w:tc>
          <w:tcPr>
            <w:tcW w:w="1500" w:type="dxa"/>
            <w:vAlign w:val="center"/>
          </w:tcPr>
          <w:p w14:paraId="7B30EB74" w14:textId="77777777" w:rsidR="00502F2A" w:rsidRDefault="00502F2A">
            <w:pPr>
              <w:spacing w:after="40" w:line="264" w:lineRule="auto"/>
              <w:jc w:val="center"/>
            </w:pPr>
          </w:p>
        </w:tc>
      </w:tr>
      <w:tr w:rsidR="00502F2A" w14:paraId="26D24873" w14:textId="77777777">
        <w:trPr>
          <w:cantSplit/>
          <w:trHeight w:val="360"/>
          <w:jc w:val="center"/>
        </w:trPr>
        <w:tc>
          <w:tcPr>
            <w:tcW w:w="1200" w:type="dxa"/>
            <w:vAlign w:val="center"/>
          </w:tcPr>
          <w:p w14:paraId="20DF7E04" w14:textId="77777777" w:rsidR="00502F2A" w:rsidRDefault="00000000">
            <w:pPr>
              <w:spacing w:after="40" w:line="264" w:lineRule="auto"/>
              <w:jc w:val="center"/>
            </w:pPr>
            <w:r>
              <w:rPr>
                <w:rFonts w:ascii="Times New Roman" w:hAnsi="Times New Roman"/>
              </w:rPr>
              <w:t>4</w:t>
            </w:r>
          </w:p>
        </w:tc>
        <w:tc>
          <w:tcPr>
            <w:tcW w:w="7300" w:type="dxa"/>
            <w:vAlign w:val="center"/>
          </w:tcPr>
          <w:p w14:paraId="38F2194C" w14:textId="77777777" w:rsidR="00502F2A" w:rsidRDefault="00000000">
            <w:pPr>
              <w:spacing w:after="40" w:line="264" w:lineRule="auto"/>
            </w:pPr>
            <w:r>
              <w:rPr>
                <w:rFonts w:ascii="Times New Roman" w:hAnsi="Times New Roman"/>
              </w:rPr>
              <w:t>Data Preprocessing and Feature Engineering</w:t>
            </w:r>
          </w:p>
        </w:tc>
        <w:tc>
          <w:tcPr>
            <w:tcW w:w="1500" w:type="dxa"/>
            <w:vAlign w:val="center"/>
          </w:tcPr>
          <w:p w14:paraId="3AC15B24" w14:textId="77777777" w:rsidR="00502F2A" w:rsidRDefault="00502F2A">
            <w:pPr>
              <w:spacing w:after="40" w:line="264" w:lineRule="auto"/>
              <w:jc w:val="center"/>
            </w:pPr>
          </w:p>
        </w:tc>
      </w:tr>
      <w:tr w:rsidR="00502F2A" w14:paraId="46620E9E" w14:textId="77777777">
        <w:trPr>
          <w:cantSplit/>
          <w:trHeight w:val="360"/>
          <w:jc w:val="center"/>
        </w:trPr>
        <w:tc>
          <w:tcPr>
            <w:tcW w:w="1200" w:type="dxa"/>
            <w:vAlign w:val="center"/>
          </w:tcPr>
          <w:p w14:paraId="6C322B7B" w14:textId="77777777" w:rsidR="00502F2A" w:rsidRDefault="00000000">
            <w:pPr>
              <w:spacing w:after="40" w:line="264" w:lineRule="auto"/>
              <w:jc w:val="center"/>
            </w:pPr>
            <w:r>
              <w:rPr>
                <w:rFonts w:ascii="Times New Roman" w:hAnsi="Times New Roman"/>
              </w:rPr>
              <w:t>5</w:t>
            </w:r>
          </w:p>
        </w:tc>
        <w:tc>
          <w:tcPr>
            <w:tcW w:w="7300" w:type="dxa"/>
            <w:vAlign w:val="center"/>
          </w:tcPr>
          <w:p w14:paraId="5BBB075E" w14:textId="77777777" w:rsidR="00502F2A" w:rsidRDefault="00000000">
            <w:pPr>
              <w:spacing w:after="40" w:line="264" w:lineRule="auto"/>
            </w:pPr>
            <w:r>
              <w:rPr>
                <w:rFonts w:ascii="Times New Roman" w:hAnsi="Times New Roman"/>
              </w:rPr>
              <w:t>Methodology and Model Design</w:t>
            </w:r>
          </w:p>
        </w:tc>
        <w:tc>
          <w:tcPr>
            <w:tcW w:w="1500" w:type="dxa"/>
            <w:vAlign w:val="center"/>
          </w:tcPr>
          <w:p w14:paraId="31167A64" w14:textId="77777777" w:rsidR="00502F2A" w:rsidRDefault="00502F2A">
            <w:pPr>
              <w:spacing w:after="40" w:line="264" w:lineRule="auto"/>
              <w:jc w:val="center"/>
            </w:pPr>
          </w:p>
        </w:tc>
      </w:tr>
      <w:tr w:rsidR="00502F2A" w14:paraId="6341860D" w14:textId="77777777">
        <w:trPr>
          <w:cantSplit/>
          <w:trHeight w:val="360"/>
          <w:jc w:val="center"/>
        </w:trPr>
        <w:tc>
          <w:tcPr>
            <w:tcW w:w="1200" w:type="dxa"/>
            <w:vAlign w:val="center"/>
          </w:tcPr>
          <w:p w14:paraId="3AD79765" w14:textId="77777777" w:rsidR="00502F2A" w:rsidRDefault="00000000">
            <w:pPr>
              <w:spacing w:after="40" w:line="264" w:lineRule="auto"/>
              <w:jc w:val="center"/>
            </w:pPr>
            <w:r>
              <w:rPr>
                <w:rFonts w:ascii="Times New Roman" w:hAnsi="Times New Roman"/>
              </w:rPr>
              <w:t>6</w:t>
            </w:r>
          </w:p>
        </w:tc>
        <w:tc>
          <w:tcPr>
            <w:tcW w:w="7300" w:type="dxa"/>
            <w:vAlign w:val="center"/>
          </w:tcPr>
          <w:p w14:paraId="7BD7C8EB" w14:textId="77777777" w:rsidR="00502F2A" w:rsidRDefault="00000000">
            <w:pPr>
              <w:spacing w:after="40" w:line="264" w:lineRule="auto"/>
            </w:pPr>
            <w:r>
              <w:rPr>
                <w:rFonts w:ascii="Times New Roman" w:hAnsi="Times New Roman"/>
              </w:rPr>
              <w:t>Model Training and Convergence Analysis</w:t>
            </w:r>
          </w:p>
        </w:tc>
        <w:tc>
          <w:tcPr>
            <w:tcW w:w="1500" w:type="dxa"/>
            <w:vAlign w:val="center"/>
          </w:tcPr>
          <w:p w14:paraId="2043C74D" w14:textId="77777777" w:rsidR="00502F2A" w:rsidRDefault="00502F2A">
            <w:pPr>
              <w:spacing w:after="40" w:line="264" w:lineRule="auto"/>
              <w:jc w:val="center"/>
            </w:pPr>
          </w:p>
        </w:tc>
      </w:tr>
      <w:tr w:rsidR="00502F2A" w14:paraId="42800DC7" w14:textId="77777777">
        <w:trPr>
          <w:cantSplit/>
          <w:trHeight w:val="360"/>
          <w:jc w:val="center"/>
        </w:trPr>
        <w:tc>
          <w:tcPr>
            <w:tcW w:w="1200" w:type="dxa"/>
            <w:vAlign w:val="center"/>
          </w:tcPr>
          <w:p w14:paraId="63C07996" w14:textId="77777777" w:rsidR="00502F2A" w:rsidRDefault="00000000">
            <w:pPr>
              <w:spacing w:after="40" w:line="264" w:lineRule="auto"/>
              <w:jc w:val="center"/>
            </w:pPr>
            <w:r>
              <w:rPr>
                <w:rFonts w:ascii="Times New Roman" w:hAnsi="Times New Roman"/>
              </w:rPr>
              <w:t>7</w:t>
            </w:r>
          </w:p>
        </w:tc>
        <w:tc>
          <w:tcPr>
            <w:tcW w:w="7300" w:type="dxa"/>
            <w:vAlign w:val="center"/>
          </w:tcPr>
          <w:p w14:paraId="6A0559AA" w14:textId="77777777" w:rsidR="00502F2A" w:rsidRDefault="00000000">
            <w:pPr>
              <w:spacing w:after="40" w:line="264" w:lineRule="auto"/>
            </w:pPr>
            <w:r>
              <w:rPr>
                <w:rFonts w:ascii="Times New Roman" w:hAnsi="Times New Roman"/>
              </w:rPr>
              <w:t>Evaluation and Results</w:t>
            </w:r>
          </w:p>
        </w:tc>
        <w:tc>
          <w:tcPr>
            <w:tcW w:w="1500" w:type="dxa"/>
            <w:vAlign w:val="center"/>
          </w:tcPr>
          <w:p w14:paraId="6A4DB75B" w14:textId="77777777" w:rsidR="00502F2A" w:rsidRDefault="00502F2A">
            <w:pPr>
              <w:spacing w:after="40" w:line="264" w:lineRule="auto"/>
              <w:jc w:val="center"/>
            </w:pPr>
          </w:p>
        </w:tc>
      </w:tr>
      <w:tr w:rsidR="00502F2A" w14:paraId="76C0E337" w14:textId="77777777">
        <w:trPr>
          <w:cantSplit/>
          <w:trHeight w:val="360"/>
          <w:jc w:val="center"/>
        </w:trPr>
        <w:tc>
          <w:tcPr>
            <w:tcW w:w="1200" w:type="dxa"/>
            <w:vAlign w:val="center"/>
          </w:tcPr>
          <w:p w14:paraId="459D5E77" w14:textId="77777777" w:rsidR="00502F2A" w:rsidRDefault="00000000">
            <w:pPr>
              <w:spacing w:after="40" w:line="264" w:lineRule="auto"/>
              <w:jc w:val="center"/>
            </w:pPr>
            <w:r>
              <w:rPr>
                <w:rFonts w:ascii="Times New Roman" w:hAnsi="Times New Roman"/>
              </w:rPr>
              <w:t>8</w:t>
            </w:r>
          </w:p>
        </w:tc>
        <w:tc>
          <w:tcPr>
            <w:tcW w:w="7300" w:type="dxa"/>
            <w:vAlign w:val="center"/>
          </w:tcPr>
          <w:p w14:paraId="413DC689" w14:textId="77777777" w:rsidR="00502F2A" w:rsidRDefault="00000000">
            <w:pPr>
              <w:spacing w:after="40" w:line="264" w:lineRule="auto"/>
            </w:pPr>
            <w:r>
              <w:rPr>
                <w:rFonts w:ascii="Times New Roman" w:hAnsi="Times New Roman"/>
              </w:rPr>
              <w:t>Responsible AI: Societal, Environmental and Ethical Considerations</w:t>
            </w:r>
          </w:p>
        </w:tc>
        <w:tc>
          <w:tcPr>
            <w:tcW w:w="1500" w:type="dxa"/>
            <w:vAlign w:val="center"/>
          </w:tcPr>
          <w:p w14:paraId="79F63E4C" w14:textId="77777777" w:rsidR="00502F2A" w:rsidRDefault="00502F2A">
            <w:pPr>
              <w:spacing w:after="40" w:line="264" w:lineRule="auto"/>
              <w:jc w:val="center"/>
            </w:pPr>
          </w:p>
        </w:tc>
      </w:tr>
      <w:tr w:rsidR="00502F2A" w14:paraId="7E2E9321" w14:textId="77777777">
        <w:trPr>
          <w:cantSplit/>
          <w:trHeight w:val="360"/>
          <w:jc w:val="center"/>
        </w:trPr>
        <w:tc>
          <w:tcPr>
            <w:tcW w:w="1200" w:type="dxa"/>
            <w:vAlign w:val="center"/>
          </w:tcPr>
          <w:p w14:paraId="60D9ADB0" w14:textId="77777777" w:rsidR="00502F2A" w:rsidRDefault="00000000">
            <w:pPr>
              <w:spacing w:after="40" w:line="264" w:lineRule="auto"/>
              <w:jc w:val="center"/>
            </w:pPr>
            <w:r>
              <w:rPr>
                <w:rFonts w:ascii="Times New Roman" w:hAnsi="Times New Roman"/>
              </w:rPr>
              <w:t>9</w:t>
            </w:r>
          </w:p>
        </w:tc>
        <w:tc>
          <w:tcPr>
            <w:tcW w:w="7300" w:type="dxa"/>
            <w:vAlign w:val="center"/>
          </w:tcPr>
          <w:p w14:paraId="19E92AC2" w14:textId="77777777" w:rsidR="00502F2A" w:rsidRDefault="00000000">
            <w:pPr>
              <w:spacing w:after="40" w:line="264" w:lineRule="auto"/>
            </w:pPr>
            <w:r>
              <w:rPr>
                <w:rFonts w:ascii="Times New Roman" w:hAnsi="Times New Roman"/>
              </w:rPr>
              <w:t>Conclusion and Future Scope</w:t>
            </w:r>
          </w:p>
        </w:tc>
        <w:tc>
          <w:tcPr>
            <w:tcW w:w="1500" w:type="dxa"/>
            <w:vAlign w:val="center"/>
          </w:tcPr>
          <w:p w14:paraId="211A0495" w14:textId="77777777" w:rsidR="00502F2A" w:rsidRDefault="00502F2A">
            <w:pPr>
              <w:spacing w:after="40" w:line="264" w:lineRule="auto"/>
              <w:jc w:val="center"/>
            </w:pPr>
          </w:p>
        </w:tc>
      </w:tr>
      <w:tr w:rsidR="00502F2A" w14:paraId="422ABF1B" w14:textId="77777777">
        <w:trPr>
          <w:cantSplit/>
          <w:trHeight w:val="360"/>
          <w:jc w:val="center"/>
        </w:trPr>
        <w:tc>
          <w:tcPr>
            <w:tcW w:w="1200" w:type="dxa"/>
            <w:vAlign w:val="center"/>
          </w:tcPr>
          <w:p w14:paraId="5BCF525F" w14:textId="77777777" w:rsidR="00502F2A" w:rsidRDefault="00502F2A">
            <w:pPr>
              <w:spacing w:after="40" w:line="264" w:lineRule="auto"/>
              <w:jc w:val="center"/>
            </w:pPr>
          </w:p>
        </w:tc>
        <w:tc>
          <w:tcPr>
            <w:tcW w:w="7300" w:type="dxa"/>
            <w:vAlign w:val="center"/>
          </w:tcPr>
          <w:p w14:paraId="3B97EA3E" w14:textId="77777777" w:rsidR="00502F2A" w:rsidRDefault="00000000">
            <w:pPr>
              <w:spacing w:after="40" w:line="264" w:lineRule="auto"/>
            </w:pPr>
            <w:r>
              <w:rPr>
                <w:rFonts w:ascii="Times New Roman" w:hAnsi="Times New Roman"/>
              </w:rPr>
              <w:t>References</w:t>
            </w:r>
          </w:p>
        </w:tc>
        <w:tc>
          <w:tcPr>
            <w:tcW w:w="1500" w:type="dxa"/>
            <w:vAlign w:val="center"/>
          </w:tcPr>
          <w:p w14:paraId="4E021D4C" w14:textId="77777777" w:rsidR="00502F2A" w:rsidRDefault="00502F2A">
            <w:pPr>
              <w:spacing w:after="40" w:line="264" w:lineRule="auto"/>
              <w:jc w:val="center"/>
            </w:pPr>
          </w:p>
        </w:tc>
      </w:tr>
      <w:tr w:rsidR="00502F2A" w14:paraId="2169055F" w14:textId="77777777">
        <w:trPr>
          <w:cantSplit/>
          <w:trHeight w:val="360"/>
          <w:jc w:val="center"/>
        </w:trPr>
        <w:tc>
          <w:tcPr>
            <w:tcW w:w="1200" w:type="dxa"/>
            <w:vAlign w:val="center"/>
          </w:tcPr>
          <w:p w14:paraId="7CF2481F" w14:textId="77777777" w:rsidR="00502F2A" w:rsidRDefault="00000000">
            <w:pPr>
              <w:spacing w:after="40" w:line="264" w:lineRule="auto"/>
              <w:jc w:val="center"/>
            </w:pPr>
            <w:r>
              <w:rPr>
                <w:rFonts w:ascii="Times New Roman" w:hAnsi="Times New Roman"/>
              </w:rPr>
              <w:t>A</w:t>
            </w:r>
          </w:p>
        </w:tc>
        <w:tc>
          <w:tcPr>
            <w:tcW w:w="7300" w:type="dxa"/>
            <w:vAlign w:val="center"/>
          </w:tcPr>
          <w:p w14:paraId="75C5BAE1" w14:textId="77777777" w:rsidR="00502F2A" w:rsidRDefault="00000000">
            <w:pPr>
              <w:spacing w:after="40" w:line="264" w:lineRule="auto"/>
            </w:pPr>
            <w:r>
              <w:rPr>
                <w:rFonts w:ascii="Times New Roman" w:hAnsi="Times New Roman"/>
              </w:rPr>
              <w:t>Appendix A – Source Code, Dataset and Reproducibility</w:t>
            </w:r>
          </w:p>
        </w:tc>
        <w:tc>
          <w:tcPr>
            <w:tcW w:w="1500" w:type="dxa"/>
            <w:vAlign w:val="center"/>
          </w:tcPr>
          <w:p w14:paraId="3D9F400D" w14:textId="77777777" w:rsidR="00502F2A" w:rsidRDefault="00502F2A">
            <w:pPr>
              <w:spacing w:after="40" w:line="264" w:lineRule="auto"/>
              <w:jc w:val="center"/>
            </w:pPr>
          </w:p>
        </w:tc>
      </w:tr>
      <w:tr w:rsidR="00502F2A" w14:paraId="08D4BCD7" w14:textId="77777777">
        <w:trPr>
          <w:cantSplit/>
          <w:trHeight w:val="360"/>
          <w:jc w:val="center"/>
        </w:trPr>
        <w:tc>
          <w:tcPr>
            <w:tcW w:w="1200" w:type="dxa"/>
            <w:vAlign w:val="center"/>
          </w:tcPr>
          <w:p w14:paraId="54FFCE66" w14:textId="77777777" w:rsidR="00502F2A" w:rsidRDefault="00000000">
            <w:pPr>
              <w:spacing w:after="40" w:line="264" w:lineRule="auto"/>
              <w:jc w:val="center"/>
            </w:pPr>
            <w:r>
              <w:rPr>
                <w:rFonts w:ascii="Times New Roman" w:hAnsi="Times New Roman"/>
              </w:rPr>
              <w:t>B</w:t>
            </w:r>
          </w:p>
        </w:tc>
        <w:tc>
          <w:tcPr>
            <w:tcW w:w="7300" w:type="dxa"/>
            <w:vAlign w:val="center"/>
          </w:tcPr>
          <w:p w14:paraId="749E046E" w14:textId="77777777" w:rsidR="00502F2A" w:rsidRDefault="00000000">
            <w:pPr>
              <w:spacing w:after="40" w:line="264" w:lineRule="auto"/>
            </w:pPr>
            <w:r>
              <w:rPr>
                <w:rFonts w:ascii="Times New Roman" w:hAnsi="Times New Roman"/>
              </w:rPr>
              <w:t>Appendix B – Weekly Progress Log</w:t>
            </w:r>
          </w:p>
        </w:tc>
        <w:tc>
          <w:tcPr>
            <w:tcW w:w="1500" w:type="dxa"/>
            <w:vAlign w:val="center"/>
          </w:tcPr>
          <w:p w14:paraId="6D1CE6F2" w14:textId="77777777" w:rsidR="00502F2A" w:rsidRDefault="00502F2A">
            <w:pPr>
              <w:spacing w:after="40" w:line="264" w:lineRule="auto"/>
              <w:jc w:val="center"/>
            </w:pPr>
          </w:p>
        </w:tc>
      </w:tr>
      <w:tr w:rsidR="00502F2A" w14:paraId="423B4E99" w14:textId="77777777">
        <w:trPr>
          <w:cantSplit/>
          <w:trHeight w:val="360"/>
          <w:jc w:val="center"/>
        </w:trPr>
        <w:tc>
          <w:tcPr>
            <w:tcW w:w="1200" w:type="dxa"/>
            <w:vAlign w:val="center"/>
          </w:tcPr>
          <w:p w14:paraId="645D3F5F" w14:textId="77777777" w:rsidR="00502F2A" w:rsidRDefault="00000000">
            <w:pPr>
              <w:spacing w:after="40" w:line="264" w:lineRule="auto"/>
              <w:jc w:val="center"/>
            </w:pPr>
            <w:r>
              <w:rPr>
                <w:rFonts w:ascii="Times New Roman" w:hAnsi="Times New Roman"/>
              </w:rPr>
              <w:t>C</w:t>
            </w:r>
          </w:p>
        </w:tc>
        <w:tc>
          <w:tcPr>
            <w:tcW w:w="7300" w:type="dxa"/>
            <w:vAlign w:val="center"/>
          </w:tcPr>
          <w:p w14:paraId="68551359" w14:textId="77777777" w:rsidR="00502F2A" w:rsidRDefault="00000000">
            <w:pPr>
              <w:spacing w:after="40" w:line="264" w:lineRule="auto"/>
            </w:pPr>
            <w:r>
              <w:rPr>
                <w:rFonts w:ascii="Times New Roman" w:hAnsi="Times New Roman"/>
              </w:rPr>
              <w:t>Appendix C – Assessment Rubrics</w:t>
            </w:r>
          </w:p>
        </w:tc>
        <w:tc>
          <w:tcPr>
            <w:tcW w:w="1500" w:type="dxa"/>
            <w:vAlign w:val="center"/>
          </w:tcPr>
          <w:p w14:paraId="22D4367E" w14:textId="77777777" w:rsidR="00502F2A" w:rsidRDefault="00502F2A">
            <w:pPr>
              <w:spacing w:after="40" w:line="264" w:lineRule="auto"/>
              <w:jc w:val="center"/>
            </w:pPr>
          </w:p>
        </w:tc>
      </w:tr>
      <w:tr w:rsidR="00502F2A" w14:paraId="7FA0B75E" w14:textId="77777777">
        <w:trPr>
          <w:cantSplit/>
          <w:trHeight w:val="360"/>
          <w:jc w:val="center"/>
        </w:trPr>
        <w:tc>
          <w:tcPr>
            <w:tcW w:w="1200" w:type="dxa"/>
            <w:vAlign w:val="center"/>
          </w:tcPr>
          <w:p w14:paraId="784320B7" w14:textId="77777777" w:rsidR="00502F2A" w:rsidRDefault="00000000">
            <w:pPr>
              <w:spacing w:after="40" w:line="264" w:lineRule="auto"/>
              <w:jc w:val="center"/>
            </w:pPr>
            <w:r>
              <w:rPr>
                <w:rFonts w:ascii="Times New Roman" w:hAnsi="Times New Roman"/>
              </w:rPr>
              <w:t>D</w:t>
            </w:r>
          </w:p>
        </w:tc>
        <w:tc>
          <w:tcPr>
            <w:tcW w:w="7300" w:type="dxa"/>
            <w:vAlign w:val="center"/>
          </w:tcPr>
          <w:p w14:paraId="424B0437" w14:textId="77777777" w:rsidR="00502F2A" w:rsidRDefault="00000000">
            <w:pPr>
              <w:spacing w:after="40" w:line="264" w:lineRule="auto"/>
            </w:pPr>
            <w:r>
              <w:rPr>
                <w:rFonts w:ascii="Times New Roman" w:hAnsi="Times New Roman"/>
              </w:rPr>
              <w:t>Appendix D – Individual Assessment Sheet</w:t>
            </w:r>
          </w:p>
        </w:tc>
        <w:tc>
          <w:tcPr>
            <w:tcW w:w="1500" w:type="dxa"/>
            <w:vAlign w:val="center"/>
          </w:tcPr>
          <w:p w14:paraId="52ED9602" w14:textId="77777777" w:rsidR="00502F2A" w:rsidRDefault="00502F2A">
            <w:pPr>
              <w:spacing w:after="40" w:line="264" w:lineRule="auto"/>
              <w:jc w:val="center"/>
            </w:pPr>
          </w:p>
        </w:tc>
      </w:tr>
      <w:tr w:rsidR="00502F2A" w14:paraId="554A9396" w14:textId="77777777">
        <w:trPr>
          <w:cantSplit/>
          <w:trHeight w:val="360"/>
          <w:jc w:val="center"/>
        </w:trPr>
        <w:tc>
          <w:tcPr>
            <w:tcW w:w="1200" w:type="dxa"/>
            <w:vAlign w:val="center"/>
          </w:tcPr>
          <w:p w14:paraId="53A79FE3" w14:textId="77777777" w:rsidR="00502F2A" w:rsidRDefault="00000000">
            <w:pPr>
              <w:spacing w:after="40" w:line="264" w:lineRule="auto"/>
              <w:jc w:val="center"/>
            </w:pPr>
            <w:r>
              <w:rPr>
                <w:rFonts w:ascii="Times New Roman" w:hAnsi="Times New Roman"/>
              </w:rPr>
              <w:t>E</w:t>
            </w:r>
          </w:p>
        </w:tc>
        <w:tc>
          <w:tcPr>
            <w:tcW w:w="7300" w:type="dxa"/>
            <w:vAlign w:val="center"/>
          </w:tcPr>
          <w:p w14:paraId="60ADA25A" w14:textId="77777777" w:rsidR="00502F2A" w:rsidRDefault="00000000">
            <w:pPr>
              <w:spacing w:after="40" w:line="264" w:lineRule="auto"/>
            </w:pPr>
            <w:r>
              <w:rPr>
                <w:rFonts w:ascii="Times New Roman" w:hAnsi="Times New Roman"/>
              </w:rPr>
              <w:t>Appendix E – CO Attainment Calculation</w:t>
            </w:r>
          </w:p>
        </w:tc>
        <w:tc>
          <w:tcPr>
            <w:tcW w:w="1500" w:type="dxa"/>
            <w:vAlign w:val="center"/>
          </w:tcPr>
          <w:p w14:paraId="003A3D34" w14:textId="77777777" w:rsidR="00502F2A" w:rsidRDefault="00502F2A">
            <w:pPr>
              <w:spacing w:after="40" w:line="264" w:lineRule="auto"/>
              <w:jc w:val="center"/>
            </w:pPr>
          </w:p>
        </w:tc>
      </w:tr>
      <w:tr w:rsidR="00502F2A" w14:paraId="154F1609" w14:textId="77777777">
        <w:trPr>
          <w:cantSplit/>
          <w:trHeight w:val="360"/>
          <w:jc w:val="center"/>
        </w:trPr>
        <w:tc>
          <w:tcPr>
            <w:tcW w:w="1200" w:type="dxa"/>
            <w:vAlign w:val="center"/>
          </w:tcPr>
          <w:p w14:paraId="290CB4F7" w14:textId="77777777" w:rsidR="00502F2A" w:rsidRDefault="00000000">
            <w:pPr>
              <w:spacing w:after="40" w:line="264" w:lineRule="auto"/>
              <w:jc w:val="center"/>
            </w:pPr>
            <w:r>
              <w:rPr>
                <w:rFonts w:ascii="Times New Roman" w:hAnsi="Times New Roman"/>
              </w:rPr>
              <w:t>F</w:t>
            </w:r>
          </w:p>
        </w:tc>
        <w:tc>
          <w:tcPr>
            <w:tcW w:w="7300" w:type="dxa"/>
            <w:vAlign w:val="center"/>
          </w:tcPr>
          <w:p w14:paraId="678736ED" w14:textId="77777777" w:rsidR="00502F2A" w:rsidRDefault="00000000">
            <w:pPr>
              <w:spacing w:after="40" w:line="264" w:lineRule="auto"/>
            </w:pPr>
            <w:r>
              <w:rPr>
                <w:rFonts w:ascii="Times New Roman" w:hAnsi="Times New Roman"/>
              </w:rPr>
              <w:t>Appendix F – Student Self-Reflection</w:t>
            </w:r>
          </w:p>
        </w:tc>
        <w:tc>
          <w:tcPr>
            <w:tcW w:w="1500" w:type="dxa"/>
            <w:vAlign w:val="center"/>
          </w:tcPr>
          <w:p w14:paraId="49532213" w14:textId="77777777" w:rsidR="00502F2A" w:rsidRDefault="00502F2A">
            <w:pPr>
              <w:spacing w:after="40" w:line="264" w:lineRule="auto"/>
              <w:jc w:val="center"/>
            </w:pPr>
          </w:p>
        </w:tc>
      </w:tr>
      <w:tr w:rsidR="00502F2A" w14:paraId="50A67992" w14:textId="77777777">
        <w:trPr>
          <w:cantSplit/>
          <w:trHeight w:val="360"/>
          <w:jc w:val="center"/>
        </w:trPr>
        <w:tc>
          <w:tcPr>
            <w:tcW w:w="1200" w:type="dxa"/>
            <w:vAlign w:val="center"/>
          </w:tcPr>
          <w:p w14:paraId="160D16A9" w14:textId="77777777" w:rsidR="00502F2A" w:rsidRDefault="00000000">
            <w:pPr>
              <w:spacing w:after="40" w:line="264" w:lineRule="auto"/>
              <w:jc w:val="center"/>
            </w:pPr>
            <w:r>
              <w:rPr>
                <w:rFonts w:ascii="Times New Roman" w:hAnsi="Times New Roman"/>
              </w:rPr>
              <w:t>G</w:t>
            </w:r>
          </w:p>
        </w:tc>
        <w:tc>
          <w:tcPr>
            <w:tcW w:w="7300" w:type="dxa"/>
            <w:vAlign w:val="center"/>
          </w:tcPr>
          <w:p w14:paraId="0F2B1E80" w14:textId="77777777" w:rsidR="00502F2A" w:rsidRDefault="00000000">
            <w:pPr>
              <w:spacing w:after="40" w:line="264" w:lineRule="auto"/>
            </w:pPr>
            <w:r>
              <w:rPr>
                <w:rFonts w:ascii="Times New Roman" w:hAnsi="Times New Roman"/>
              </w:rPr>
              <w:t>Appendix G – NBA Evidence Checklist</w:t>
            </w:r>
          </w:p>
        </w:tc>
        <w:tc>
          <w:tcPr>
            <w:tcW w:w="1500" w:type="dxa"/>
            <w:vAlign w:val="center"/>
          </w:tcPr>
          <w:p w14:paraId="043DC475" w14:textId="77777777" w:rsidR="00502F2A" w:rsidRDefault="00502F2A">
            <w:pPr>
              <w:spacing w:after="40" w:line="264" w:lineRule="auto"/>
              <w:jc w:val="center"/>
            </w:pPr>
          </w:p>
        </w:tc>
      </w:tr>
    </w:tbl>
    <w:p w14:paraId="1D92B14E" w14:textId="77777777" w:rsidR="00502F2A" w:rsidRDefault="00502F2A">
      <w:pPr>
        <w:spacing w:after="60"/>
        <w:jc w:val="both"/>
      </w:pPr>
    </w:p>
    <w:p w14:paraId="1FA8B9F5" w14:textId="77777777" w:rsidR="00502F2A" w:rsidRDefault="00000000">
      <w:pPr>
        <w:spacing w:after="120" w:line="276" w:lineRule="auto"/>
        <w:jc w:val="both"/>
      </w:pPr>
      <w:r/>
    </w:p>
    <w:p w14:paraId="26F29D75" w14:textId="77777777" w:rsidR="00502F2A" w:rsidRDefault="00000000">
      <w:pPr>
        <w:pStyle w:val="Heading1"/>
        <w:pageBreakBefore/>
        <w:spacing w:before="120" w:after="240" w:line="360" w:lineRule="auto"/>
        <w:jc w:val="center"/>
      </w:pPr>
      <w:r>
        <w:rPr>
          <w:rFonts w:ascii="Times New Roman" w:hAnsi="Times New Roman"/>
          <w:b/>
          <w:bCs/>
        </w:rPr>
        <w:lastRenderedPageBreak/>
        <w:t>OUTCOME MAPPING (CO – PO – PSO)</w:t>
      </w:r>
    </w:p>
    <w:p w14:paraId="448F66D9" w14:textId="77777777" w:rsidR="00502F2A" w:rsidRDefault="00000000">
      <w:pPr>
        <w:spacing w:after="120" w:line="276" w:lineRule="auto"/>
        <w:jc w:val="both"/>
      </w:pPr>
      <w:r>
        <w:rPr>
          <w:rFonts w:ascii="Times New Roman" w:hAnsi="Times New Roman"/>
          <w:sz w:val="24"/>
        </w:rPr>
        <w:t>This section presents the comprehensive outcome mapping for the Machine Learning course. The six Course Outcomes (COs) defined for the course are mapped to the eleven National Board of Accreditation (NBA SAR – Tier I) Programme Outcomes (POs) and two Programme Specific Outcomes (PSOs). The alignment demonstrates how statistical analysis, data preprocessing, supervised learning, parameter tuning, unsupervised grouping, and comparative mini-project evaluation substantiate each graduate attribute.</w:t>
      </w:r>
    </w:p>
    <w:p w14:paraId="4C696866" w14:textId="77777777" w:rsidR="00502F2A" w:rsidRDefault="00000000">
      <w:pPr>
        <w:pStyle w:val="Heading2"/>
        <w:spacing w:before="200" w:after="100" w:line="360" w:lineRule="auto"/>
      </w:pPr>
      <w:r>
        <w:rPr>
          <w:rFonts w:ascii="Times New Roman" w:hAnsi="Times New Roman"/>
          <w:b/>
          <w:bCs/>
          <w:color w:val="000000"/>
        </w:rPr>
        <w:t>Course Outcomes Addressed by the Micro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5400"/>
        <w:gridCol w:w="1500"/>
        <w:gridCol w:w="2100"/>
      </w:tblGrid>
      <w:tr w:rsidR="00502F2A" w14:paraId="745916E4" w14:textId="77777777">
        <w:trPr>
          <w:cantSplit/>
          <w:tblHeader/>
          <w:jc w:val="center"/>
        </w:trPr>
        <w:tc>
          <w:tcPr>
            <w:tcW w:w="1000" w:type="dxa"/>
            <w:shd w:val="clear" w:color="auto" w:fill="DEEAF6"/>
            <w:vAlign w:val="center"/>
          </w:tcPr>
          <w:p w14:paraId="02D6FB88" w14:textId="77777777" w:rsidR="00502F2A" w:rsidRDefault="00000000">
            <w:pPr>
              <w:spacing w:after="40" w:line="264" w:lineRule="auto"/>
              <w:jc w:val="center"/>
            </w:pPr>
            <w:r>
              <w:rPr>
                <w:rFonts w:ascii="Times New Roman" w:hAnsi="Times New Roman"/>
                <w:b/>
                <w:bCs/>
                <w:sz w:val="21"/>
                <w:szCs w:val="21"/>
              </w:rPr>
              <w:t>CO No.</w:t>
            </w:r>
          </w:p>
        </w:tc>
        <w:tc>
          <w:tcPr>
            <w:tcW w:w="5400" w:type="dxa"/>
            <w:shd w:val="clear" w:color="auto" w:fill="DEEAF6"/>
            <w:vAlign w:val="center"/>
          </w:tcPr>
          <w:p w14:paraId="0C7C4828" w14:textId="77777777" w:rsidR="00502F2A" w:rsidRDefault="00000000">
            <w:pPr>
              <w:spacing w:after="40" w:line="264" w:lineRule="auto"/>
              <w:jc w:val="center"/>
            </w:pPr>
            <w:r>
              <w:rPr>
                <w:rFonts w:ascii="Times New Roman" w:hAnsi="Times New Roman"/>
                <w:b/>
                <w:bCs/>
                <w:sz w:val="21"/>
                <w:szCs w:val="21"/>
              </w:rPr>
              <w:t>Course Outcome Statement</w:t>
            </w:r>
          </w:p>
        </w:tc>
        <w:tc>
          <w:tcPr>
            <w:tcW w:w="1500" w:type="dxa"/>
            <w:shd w:val="clear" w:color="auto" w:fill="DEEAF6"/>
            <w:vAlign w:val="center"/>
          </w:tcPr>
          <w:p w14:paraId="16E8DF68" w14:textId="77777777" w:rsidR="00502F2A" w:rsidRDefault="00000000">
            <w:pPr>
              <w:spacing w:after="40" w:line="264" w:lineRule="auto"/>
              <w:jc w:val="center"/>
            </w:pPr>
            <w:r>
              <w:rPr>
                <w:rFonts w:ascii="Times New Roman" w:hAnsi="Times New Roman"/>
                <w:b/>
                <w:bCs/>
                <w:sz w:val="21"/>
                <w:szCs w:val="21"/>
              </w:rPr>
              <w:t>Bloom’s Level</w:t>
            </w:r>
          </w:p>
        </w:tc>
        <w:tc>
          <w:tcPr>
            <w:tcW w:w="2100" w:type="dxa"/>
            <w:shd w:val="clear" w:color="auto" w:fill="DEEAF6"/>
            <w:vAlign w:val="center"/>
          </w:tcPr>
          <w:p w14:paraId="7ECF5E14" w14:textId="77777777" w:rsidR="00502F2A" w:rsidRDefault="00000000">
            <w:pPr>
              <w:spacing w:after="40" w:line="264" w:lineRule="auto"/>
              <w:jc w:val="center"/>
            </w:pPr>
            <w:r>
              <w:rPr>
                <w:rFonts w:ascii="Times New Roman" w:hAnsi="Times New Roman"/>
                <w:b/>
                <w:bCs/>
                <w:sz w:val="21"/>
                <w:szCs w:val="21"/>
              </w:rPr>
              <w:t>Addressed in (Chapter / Activity)</w:t>
            </w:r>
          </w:p>
        </w:tc>
      </w:tr>
      <w:tr w:rsidR="00502F2A" w14:paraId="0683830E" w14:textId="77777777">
        <w:trPr>
          <w:cantSplit/>
          <w:trHeight w:val="480"/>
          <w:jc w:val="center"/>
        </w:trPr>
        <w:tc>
          <w:tcPr>
            <w:tcW w:w="1000" w:type="dxa"/>
            <w:vAlign w:val="center"/>
          </w:tcPr>
          <w:p>
            <w:pPr>
              <w:spacing w:before="40" w:after="40"/>
              <w:jc w:val="center"/>
            </w:pPr>
            <w:r/>
            <w:r>
              <w:rPr>
                <w:rFonts w:ascii="Times New Roman" w:hAnsi="Times New Roman"/>
                <w:b/>
                <w:i w:val="0"/>
                <w:sz w:val="19"/>
              </w:rPr>
              <w:t>CO1</w:t>
            </w:r>
          </w:p>
        </w:tc>
        <w:tc>
          <w:tcPr>
            <w:tcW w:w="5400" w:type="dxa"/>
            <w:vAlign w:val="center"/>
          </w:tcPr>
          <w:p>
            <w:pPr>
              <w:spacing w:before="40" w:after="40"/>
              <w:jc w:val="left"/>
            </w:pPr>
            <w:r/>
            <w:r>
              <w:rPr>
                <w:rFonts w:ascii="Times New Roman" w:hAnsi="Times New Roman"/>
                <w:b w:val="0"/>
                <w:i w:val="0"/>
                <w:sz w:val="19"/>
              </w:rPr>
              <w:t>Compute central tendency and dispersion measures (Mean, Median, Mode, Variance, Standard Deviation) on datasets using Python and statistical libraries.</w:t>
            </w:r>
          </w:p>
        </w:tc>
        <w:tc>
          <w:tcPr>
            <w:tcW w:w="1500" w:type="dxa"/>
            <w:vAlign w:val="center"/>
          </w:tcPr>
          <w:p>
            <w:pPr>
              <w:spacing w:before="40" w:after="40"/>
              <w:jc w:val="center"/>
            </w:pPr>
            <w:r/>
            <w:r>
              <w:rPr>
                <w:rFonts w:ascii="Times New Roman" w:hAnsi="Times New Roman"/>
                <w:b w:val="0"/>
                <w:i w:val="0"/>
                <w:sz w:val="19"/>
              </w:rPr>
              <w:t>L3 (Apply)</w:t>
            </w:r>
          </w:p>
        </w:tc>
        <w:tc>
          <w:tcPr>
            <w:tcW w:w="2100" w:type="dxa"/>
            <w:vAlign w:val="center"/>
          </w:tcPr>
          <w:p>
            <w:pPr>
              <w:spacing w:before="40" w:after="40"/>
              <w:jc w:val="left"/>
            </w:pPr>
            <w:r/>
            <w:r>
              <w:rPr>
                <w:rFonts w:ascii="Times New Roman" w:hAnsi="Times New Roman"/>
                <w:b w:val="0"/>
                <w:i w:val="0"/>
                <w:sz w:val="19"/>
              </w:rPr>
              <w:t>Chapter 3 (EDA &amp; Statistical Summary)</w:t>
            </w:r>
          </w:p>
        </w:tc>
      </w:tr>
      <w:tr w:rsidR="00502F2A" w14:paraId="5D34DDA7" w14:textId="77777777">
        <w:trPr>
          <w:cantSplit/>
          <w:trHeight w:val="480"/>
          <w:jc w:val="center"/>
        </w:trPr>
        <w:tc>
          <w:tcPr>
            <w:tcW w:w="1000" w:type="dxa"/>
            <w:vAlign w:val="center"/>
          </w:tcPr>
          <w:p>
            <w:pPr>
              <w:spacing w:before="40" w:after="40"/>
              <w:jc w:val="center"/>
            </w:pPr>
            <w:r/>
            <w:r>
              <w:rPr>
                <w:rFonts w:ascii="Times New Roman" w:hAnsi="Times New Roman"/>
                <w:b/>
                <w:i w:val="0"/>
                <w:sz w:val="19"/>
              </w:rPr>
              <w:t>CO2</w:t>
            </w:r>
          </w:p>
        </w:tc>
        <w:tc>
          <w:tcPr>
            <w:tcW w:w="5400" w:type="dxa"/>
            <w:vAlign w:val="center"/>
          </w:tcPr>
          <w:p>
            <w:pPr>
              <w:spacing w:before="40" w:after="40"/>
              <w:jc w:val="left"/>
            </w:pPr>
            <w:r/>
            <w:r>
              <w:rPr>
                <w:rFonts w:ascii="Times New Roman" w:hAnsi="Times New Roman"/>
                <w:b w:val="0"/>
                <w:i w:val="0"/>
                <w:sz w:val="19"/>
              </w:rPr>
              <w:t>Utilize Python libraries such as NumPy, SciPy, Pandas, Matplotlib, and Seaborn for data manipulation, visualization, and exploratory data analysis.</w:t>
            </w:r>
          </w:p>
        </w:tc>
        <w:tc>
          <w:tcPr>
            <w:tcW w:w="1500" w:type="dxa"/>
            <w:vAlign w:val="center"/>
          </w:tcPr>
          <w:p>
            <w:pPr>
              <w:spacing w:before="40" w:after="40"/>
              <w:jc w:val="center"/>
            </w:pPr>
            <w:r/>
            <w:r>
              <w:rPr>
                <w:rFonts w:ascii="Times New Roman" w:hAnsi="Times New Roman"/>
                <w:b w:val="0"/>
                <w:i w:val="0"/>
                <w:sz w:val="19"/>
              </w:rPr>
              <w:t>L3 (Apply)</w:t>
            </w:r>
          </w:p>
        </w:tc>
        <w:tc>
          <w:tcPr>
            <w:tcW w:w="2100" w:type="dxa"/>
            <w:vAlign w:val="center"/>
          </w:tcPr>
          <w:p>
            <w:pPr>
              <w:spacing w:before="40" w:after="40"/>
              <w:jc w:val="left"/>
            </w:pPr>
            <w:r/>
            <w:r>
              <w:rPr>
                <w:rFonts w:ascii="Times New Roman" w:hAnsi="Times New Roman"/>
                <w:b w:val="0"/>
                <w:i w:val="0"/>
                <w:sz w:val="19"/>
              </w:rPr>
              <w:t>Chapters 3 &amp; 4 (Data Preprocessing &amp; Visualizations)</w:t>
            </w:r>
          </w:p>
        </w:tc>
      </w:tr>
      <w:tr w:rsidR="00502F2A" w14:paraId="0E790233" w14:textId="77777777">
        <w:trPr>
          <w:cantSplit/>
          <w:trHeight w:val="480"/>
          <w:jc w:val="center"/>
        </w:trPr>
        <w:tc>
          <w:tcPr>
            <w:tcW w:w="1000" w:type="dxa"/>
            <w:vAlign w:val="center"/>
          </w:tcPr>
          <w:p>
            <w:pPr>
              <w:spacing w:before="40" w:after="40"/>
              <w:jc w:val="center"/>
            </w:pPr>
            <w:r/>
            <w:r>
              <w:rPr>
                <w:rFonts w:ascii="Times New Roman" w:hAnsi="Times New Roman"/>
                <w:b/>
                <w:i w:val="0"/>
                <w:sz w:val="19"/>
              </w:rPr>
              <w:t>CO3</w:t>
            </w:r>
          </w:p>
        </w:tc>
        <w:tc>
          <w:tcPr>
            <w:tcW w:w="5400" w:type="dxa"/>
            <w:vAlign w:val="center"/>
          </w:tcPr>
          <w:p>
            <w:pPr>
              <w:spacing w:before="40" w:after="40"/>
              <w:jc w:val="left"/>
            </w:pPr>
            <w:r/>
            <w:r>
              <w:rPr>
                <w:rFonts w:ascii="Times New Roman" w:hAnsi="Times New Roman"/>
                <w:b w:val="0"/>
                <w:i w:val="0"/>
                <w:sz w:val="19"/>
              </w:rPr>
              <w:t>Implement supervised learning algorithms including Simple Linear Regression, Multiple Linear Regression, Logistic Regression, Decision Trees, and K-Nearest Neighbors (KNN) using scikit-learn.</w:t>
            </w:r>
          </w:p>
        </w:tc>
        <w:tc>
          <w:tcPr>
            <w:tcW w:w="1500" w:type="dxa"/>
            <w:vAlign w:val="center"/>
          </w:tcPr>
          <w:p>
            <w:pPr>
              <w:spacing w:before="40" w:after="40"/>
              <w:jc w:val="center"/>
            </w:pPr>
            <w:r/>
            <w:r>
              <w:rPr>
                <w:rFonts w:ascii="Times New Roman" w:hAnsi="Times New Roman"/>
                <w:b w:val="0"/>
                <w:i w:val="0"/>
                <w:sz w:val="19"/>
              </w:rPr>
              <w:t>L3 (Apply)</w:t>
            </w:r>
          </w:p>
        </w:tc>
        <w:tc>
          <w:tcPr>
            <w:tcW w:w="2100" w:type="dxa"/>
            <w:vAlign w:val="center"/>
          </w:tcPr>
          <w:p>
            <w:pPr>
              <w:spacing w:before="40" w:after="40"/>
              <w:jc w:val="left"/>
            </w:pPr>
            <w:r/>
            <w:r>
              <w:rPr>
                <w:rFonts w:ascii="Times New Roman" w:hAnsi="Times New Roman"/>
                <w:b w:val="0"/>
                <w:i w:val="0"/>
                <w:sz w:val="19"/>
              </w:rPr>
              <w:t>Chapters 5 &amp; 6 (Logistic Regression, Decision Trees / Random Forest, Naive Bayes)</w:t>
            </w:r>
          </w:p>
        </w:tc>
      </w:tr>
      <w:tr w:rsidR="00502F2A" w14:paraId="6E70AD8F" w14:textId="77777777">
        <w:trPr>
          <w:cantSplit/>
          <w:trHeight w:val="480"/>
          <w:jc w:val="center"/>
        </w:trPr>
        <w:tc>
          <w:tcPr>
            <w:tcW w:w="1000" w:type="dxa"/>
            <w:vAlign w:val="center"/>
          </w:tcPr>
          <w:p>
            <w:pPr>
              <w:spacing w:before="40" w:after="40"/>
              <w:jc w:val="center"/>
            </w:pPr>
            <w:r/>
            <w:r>
              <w:rPr>
                <w:rFonts w:ascii="Times New Roman" w:hAnsi="Times New Roman"/>
                <w:b/>
                <w:i w:val="0"/>
                <w:sz w:val="19"/>
              </w:rPr>
              <w:t>CO4</w:t>
            </w:r>
          </w:p>
        </w:tc>
        <w:tc>
          <w:tcPr>
            <w:tcW w:w="5400" w:type="dxa"/>
            <w:vAlign w:val="center"/>
          </w:tcPr>
          <w:p>
            <w:pPr>
              <w:spacing w:before="40" w:after="40"/>
              <w:jc w:val="left"/>
            </w:pPr>
            <w:r/>
            <w:r>
              <w:rPr>
                <w:rFonts w:ascii="Times New Roman" w:hAnsi="Times New Roman"/>
                <w:b w:val="0"/>
                <w:i w:val="0"/>
                <w:sz w:val="19"/>
              </w:rPr>
              <w:t>Apply parameter tuning and performance evaluation techniques for regression and classification models built with scikit-learn.</w:t>
            </w:r>
          </w:p>
        </w:tc>
        <w:tc>
          <w:tcPr>
            <w:tcW w:w="1500" w:type="dxa"/>
            <w:vAlign w:val="center"/>
          </w:tcPr>
          <w:p>
            <w:pPr>
              <w:spacing w:before="40" w:after="40"/>
              <w:jc w:val="center"/>
            </w:pPr>
            <w:r/>
            <w:r>
              <w:rPr>
                <w:rFonts w:ascii="Times New Roman" w:hAnsi="Times New Roman"/>
                <w:b w:val="0"/>
                <w:i w:val="0"/>
                <w:sz w:val="19"/>
              </w:rPr>
              <w:t>L4 (Analyse)</w:t>
            </w:r>
          </w:p>
        </w:tc>
        <w:tc>
          <w:tcPr>
            <w:tcW w:w="2100" w:type="dxa"/>
            <w:vAlign w:val="center"/>
          </w:tcPr>
          <w:p>
            <w:pPr>
              <w:spacing w:before="40" w:after="40"/>
              <w:jc w:val="left"/>
            </w:pPr>
            <w:r/>
            <w:r>
              <w:rPr>
                <w:rFonts w:ascii="Times New Roman" w:hAnsi="Times New Roman"/>
                <w:b w:val="0"/>
                <w:i w:val="0"/>
                <w:sz w:val="19"/>
              </w:rPr>
              <w:t>Chapters 6 &amp; 7 (Grid Search, Laplace Tuning, Precision, Recall, ROC-AUC)</w:t>
            </w:r>
          </w:p>
        </w:tc>
      </w:tr>
      <w:tr>
        <w:tc>
          <w:tcPr>
            <w:tcW w:type="dxa" w:w="1000"/>
          </w:tcPr>
          <w:p>
            <w:pPr>
              <w:spacing w:before="40" w:after="40"/>
              <w:jc w:val="center"/>
            </w:pPr>
            <w:r/>
            <w:r>
              <w:rPr>
                <w:rFonts w:ascii="Times New Roman" w:hAnsi="Times New Roman"/>
                <w:b/>
                <w:i w:val="0"/>
                <w:sz w:val="19"/>
              </w:rPr>
              <w:t>CO5</w:t>
            </w:r>
          </w:p>
        </w:tc>
        <w:tc>
          <w:tcPr>
            <w:tcW w:type="dxa" w:w="5400"/>
          </w:tcPr>
          <w:p>
            <w:pPr>
              <w:spacing w:before="40" w:after="40"/>
              <w:jc w:val="left"/>
            </w:pPr>
            <w:r/>
            <w:r>
              <w:rPr>
                <w:rFonts w:ascii="Times New Roman" w:hAnsi="Times New Roman"/>
                <w:b w:val="0"/>
                <w:i w:val="0"/>
                <w:sz w:val="19"/>
              </w:rPr>
              <w:t>Implement unsupervised learning algorithms such as K-Means Clustering using scikit-learn for grouping unlabeled data.</w:t>
            </w:r>
          </w:p>
        </w:tc>
        <w:tc>
          <w:tcPr>
            <w:tcW w:type="dxa" w:w="1500"/>
          </w:tcPr>
          <w:p>
            <w:pPr>
              <w:spacing w:before="40" w:after="40"/>
              <w:jc w:val="center"/>
            </w:pPr>
            <w:r/>
            <w:r>
              <w:rPr>
                <w:rFonts w:ascii="Times New Roman" w:hAnsi="Times New Roman"/>
                <w:b w:val="0"/>
                <w:i w:val="0"/>
                <w:sz w:val="19"/>
              </w:rPr>
              <w:t>L3 (Apply)</w:t>
            </w:r>
          </w:p>
        </w:tc>
        <w:tc>
          <w:tcPr>
            <w:tcW w:type="dxa" w:w="2100"/>
          </w:tcPr>
          <w:p>
            <w:pPr>
              <w:spacing w:before="40" w:after="40"/>
              <w:jc w:val="left"/>
            </w:pPr>
            <w:r/>
            <w:r>
              <w:rPr>
                <w:rFonts w:ascii="Times New Roman" w:hAnsi="Times New Roman"/>
                <w:b w:val="0"/>
                <w:i w:val="0"/>
                <w:sz w:val="19"/>
              </w:rPr>
              <w:t>Chapters 5 &amp; 7 (Unsupervised Document Clustering Analysis)</w:t>
            </w:r>
          </w:p>
        </w:tc>
      </w:tr>
      <w:tr>
        <w:tc>
          <w:tcPr>
            <w:tcW w:type="dxa" w:w="1000"/>
          </w:tcPr>
          <w:p>
            <w:pPr>
              <w:spacing w:before="40" w:after="40"/>
              <w:jc w:val="center"/>
            </w:pPr>
            <w:r/>
            <w:r>
              <w:rPr>
                <w:rFonts w:ascii="Times New Roman" w:hAnsi="Times New Roman"/>
                <w:b/>
                <w:i w:val="0"/>
                <w:sz w:val="19"/>
              </w:rPr>
              <w:t>CO6</w:t>
            </w:r>
          </w:p>
        </w:tc>
        <w:tc>
          <w:tcPr>
            <w:tcW w:type="dxa" w:w="5400"/>
          </w:tcPr>
          <w:p>
            <w:pPr>
              <w:spacing w:before="40" w:after="40"/>
              <w:jc w:val="left"/>
            </w:pPr>
            <w:r/>
            <w:r>
              <w:rPr>
                <w:rFonts w:ascii="Times New Roman" w:hAnsi="Times New Roman"/>
                <w:b w:val="0"/>
                <w:i w:val="0"/>
                <w:sz w:val="19"/>
              </w:rPr>
              <w:t>Analyze and compare the performance of different classification algorithms on a given dataset through a mini-project.</w:t>
            </w:r>
          </w:p>
        </w:tc>
        <w:tc>
          <w:tcPr>
            <w:tcW w:type="dxa" w:w="1500"/>
          </w:tcPr>
          <w:p>
            <w:pPr>
              <w:spacing w:before="40" w:after="40"/>
              <w:jc w:val="center"/>
            </w:pPr>
            <w:r/>
            <w:r>
              <w:rPr>
                <w:rFonts w:ascii="Times New Roman" w:hAnsi="Times New Roman"/>
                <w:b w:val="0"/>
                <w:i w:val="0"/>
                <w:sz w:val="19"/>
              </w:rPr>
              <w:t>L5 (Evaluate) / L6 (Create)</w:t>
            </w:r>
          </w:p>
        </w:tc>
        <w:tc>
          <w:tcPr>
            <w:tcW w:type="dxa" w:w="2100"/>
          </w:tcPr>
          <w:p>
            <w:pPr>
              <w:spacing w:before="40" w:after="40"/>
              <w:jc w:val="left"/>
            </w:pPr>
            <w:r/>
            <w:r>
              <w:rPr>
                <w:rFonts w:ascii="Times New Roman" w:hAnsi="Times New Roman"/>
                <w:b w:val="0"/>
                <w:i w:val="0"/>
                <w:sz w:val="19"/>
              </w:rPr>
              <w:t>Chapters 7 &amp; 9 (Comparative Benchmark, Error Analysis &amp; Real-time Deployment)</w:t>
            </w:r>
          </w:p>
        </w:tc>
      </w:tr>
    </w:tbl>
    <w:p w14:paraId="73BF44C0" w14:textId="77777777" w:rsidR="00502F2A" w:rsidRDefault="00502F2A">
      <w:pPr>
        <w:spacing w:after="60"/>
        <w:jc w:val="both"/>
      </w:pPr>
    </w:p>
    <w:p w14:paraId="0BBD790F" w14:textId="77777777" w:rsidR="00502F2A" w:rsidRDefault="00000000">
      <w:pPr>
        <w:spacing w:after="120" w:line="276" w:lineRule="auto"/>
        <w:jc w:val="both"/>
      </w:pPr>
      <w:r/>
    </w:p>
    <w:p w14:paraId="7ED9D8F0" w14:textId="77777777" w:rsidR="00502F2A" w:rsidRDefault="00000000">
      <w:pPr>
        <w:pStyle w:val="Heading2"/>
        <w:spacing w:before="200" w:after="100" w:line="360" w:lineRule="auto"/>
      </w:pPr>
      <w:r>
        <w:rPr>
          <w:rFonts w:ascii="Times New Roman" w:hAnsi="Times New Roman"/>
          <w:b/>
          <w:bCs/>
          <w:color w:val="000000"/>
        </w:rPr>
        <w:t>CO – PO – PSO Mapping Matrix</w:t>
      </w:r>
    </w:p>
    <w:tbl>
      <w:tblPr>
        <w:tblW w:w="934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642"/>
        <w:gridCol w:w="642"/>
        <w:gridCol w:w="642"/>
        <w:gridCol w:w="642"/>
        <w:gridCol w:w="642"/>
        <w:gridCol w:w="642"/>
        <w:gridCol w:w="642"/>
        <w:gridCol w:w="642"/>
        <w:gridCol w:w="642"/>
        <w:gridCol w:w="642"/>
        <w:gridCol w:w="642"/>
        <w:gridCol w:w="642"/>
        <w:gridCol w:w="642"/>
      </w:tblGrid>
      <w:tr w:rsidR="008778B9" w14:paraId="5C8C85E4" w14:textId="77777777" w:rsidTr="008778B9">
        <w:trPr>
          <w:cantSplit/>
          <w:tblHeader/>
          <w:jc w:val="center"/>
        </w:trPr>
        <w:tc>
          <w:tcPr>
            <w:tcW w:w="1000" w:type="dxa"/>
            <w:shd w:val="clear" w:color="auto" w:fill="DEEAF6"/>
            <w:vAlign w:val="center"/>
          </w:tcPr>
          <w:p w14:paraId="06645AA3" w14:textId="77777777" w:rsidR="008778B9" w:rsidRDefault="008778B9">
            <w:pPr>
              <w:spacing w:after="40" w:line="264" w:lineRule="auto"/>
              <w:jc w:val="center"/>
            </w:pPr>
            <w:r>
              <w:rPr>
                <w:rFonts w:ascii="Times New Roman" w:hAnsi="Times New Roman"/>
                <w:b/>
                <w:bCs/>
                <w:sz w:val="18"/>
                <w:szCs w:val="18"/>
              </w:rPr>
              <w:t>CO</w:t>
            </w:r>
          </w:p>
        </w:tc>
        <w:tc>
          <w:tcPr>
            <w:tcW w:w="642" w:type="dxa"/>
            <w:shd w:val="clear" w:color="auto" w:fill="DEEAF6"/>
            <w:vAlign w:val="center"/>
          </w:tcPr>
          <w:p w14:paraId="52F5E4F9" w14:textId="77777777" w:rsidR="008778B9" w:rsidRDefault="008778B9">
            <w:pPr>
              <w:spacing w:after="40" w:line="264" w:lineRule="auto"/>
              <w:jc w:val="center"/>
            </w:pPr>
            <w:r>
              <w:rPr>
                <w:rFonts w:ascii="Times New Roman" w:hAnsi="Times New Roman"/>
                <w:b/>
                <w:bCs/>
                <w:sz w:val="18"/>
                <w:szCs w:val="18"/>
              </w:rPr>
              <w:t>PO1</w:t>
            </w:r>
          </w:p>
        </w:tc>
        <w:tc>
          <w:tcPr>
            <w:tcW w:w="642" w:type="dxa"/>
            <w:shd w:val="clear" w:color="auto" w:fill="DEEAF6"/>
            <w:vAlign w:val="center"/>
          </w:tcPr>
          <w:p w14:paraId="3E5E026B" w14:textId="77777777" w:rsidR="008778B9" w:rsidRDefault="008778B9">
            <w:pPr>
              <w:spacing w:after="40" w:line="264" w:lineRule="auto"/>
              <w:jc w:val="center"/>
            </w:pPr>
            <w:r>
              <w:rPr>
                <w:rFonts w:ascii="Times New Roman" w:hAnsi="Times New Roman"/>
                <w:b/>
                <w:bCs/>
                <w:sz w:val="18"/>
                <w:szCs w:val="18"/>
              </w:rPr>
              <w:t>PO2</w:t>
            </w:r>
          </w:p>
        </w:tc>
        <w:tc>
          <w:tcPr>
            <w:tcW w:w="642" w:type="dxa"/>
            <w:shd w:val="clear" w:color="auto" w:fill="DEEAF6"/>
            <w:vAlign w:val="center"/>
          </w:tcPr>
          <w:p w14:paraId="378F942B" w14:textId="77777777" w:rsidR="008778B9" w:rsidRDefault="008778B9">
            <w:pPr>
              <w:spacing w:after="40" w:line="264" w:lineRule="auto"/>
              <w:jc w:val="center"/>
            </w:pPr>
            <w:r>
              <w:rPr>
                <w:rFonts w:ascii="Times New Roman" w:hAnsi="Times New Roman"/>
                <w:b/>
                <w:bCs/>
                <w:sz w:val="18"/>
                <w:szCs w:val="18"/>
              </w:rPr>
              <w:t>PO3</w:t>
            </w:r>
          </w:p>
        </w:tc>
        <w:tc>
          <w:tcPr>
            <w:tcW w:w="642" w:type="dxa"/>
            <w:shd w:val="clear" w:color="auto" w:fill="DEEAF6"/>
            <w:vAlign w:val="center"/>
          </w:tcPr>
          <w:p w14:paraId="1A341289" w14:textId="77777777" w:rsidR="008778B9" w:rsidRDefault="008778B9">
            <w:pPr>
              <w:spacing w:after="40" w:line="264" w:lineRule="auto"/>
              <w:jc w:val="center"/>
            </w:pPr>
            <w:r>
              <w:rPr>
                <w:rFonts w:ascii="Times New Roman" w:hAnsi="Times New Roman"/>
                <w:b/>
                <w:bCs/>
                <w:sz w:val="18"/>
                <w:szCs w:val="18"/>
              </w:rPr>
              <w:t>PO4</w:t>
            </w:r>
          </w:p>
        </w:tc>
        <w:tc>
          <w:tcPr>
            <w:tcW w:w="642" w:type="dxa"/>
            <w:shd w:val="clear" w:color="auto" w:fill="DEEAF6"/>
            <w:vAlign w:val="center"/>
          </w:tcPr>
          <w:p w14:paraId="5AB7CE3C" w14:textId="77777777" w:rsidR="008778B9" w:rsidRDefault="008778B9">
            <w:pPr>
              <w:spacing w:after="40" w:line="264" w:lineRule="auto"/>
              <w:jc w:val="center"/>
            </w:pPr>
            <w:r>
              <w:rPr>
                <w:rFonts w:ascii="Times New Roman" w:hAnsi="Times New Roman"/>
                <w:b/>
                <w:bCs/>
                <w:sz w:val="18"/>
                <w:szCs w:val="18"/>
              </w:rPr>
              <w:t>PO5</w:t>
            </w:r>
          </w:p>
        </w:tc>
        <w:tc>
          <w:tcPr>
            <w:tcW w:w="642" w:type="dxa"/>
            <w:shd w:val="clear" w:color="auto" w:fill="DEEAF6"/>
            <w:vAlign w:val="center"/>
          </w:tcPr>
          <w:p w14:paraId="586FC40A" w14:textId="77777777" w:rsidR="008778B9" w:rsidRDefault="008778B9">
            <w:pPr>
              <w:spacing w:after="40" w:line="264" w:lineRule="auto"/>
              <w:jc w:val="center"/>
            </w:pPr>
            <w:r>
              <w:rPr>
                <w:rFonts w:ascii="Times New Roman" w:hAnsi="Times New Roman"/>
                <w:b/>
                <w:bCs/>
                <w:sz w:val="18"/>
                <w:szCs w:val="18"/>
              </w:rPr>
              <w:t>PO6</w:t>
            </w:r>
          </w:p>
        </w:tc>
        <w:tc>
          <w:tcPr>
            <w:tcW w:w="642" w:type="dxa"/>
            <w:shd w:val="clear" w:color="auto" w:fill="DEEAF6"/>
            <w:vAlign w:val="center"/>
          </w:tcPr>
          <w:p w14:paraId="52C09138" w14:textId="77777777" w:rsidR="008778B9" w:rsidRDefault="008778B9">
            <w:pPr>
              <w:spacing w:after="40" w:line="264" w:lineRule="auto"/>
              <w:jc w:val="center"/>
            </w:pPr>
            <w:r>
              <w:rPr>
                <w:rFonts w:ascii="Times New Roman" w:hAnsi="Times New Roman"/>
                <w:b/>
                <w:bCs/>
                <w:sz w:val="18"/>
                <w:szCs w:val="18"/>
              </w:rPr>
              <w:t>PO7</w:t>
            </w:r>
          </w:p>
        </w:tc>
        <w:tc>
          <w:tcPr>
            <w:tcW w:w="642" w:type="dxa"/>
            <w:shd w:val="clear" w:color="auto" w:fill="DEEAF6"/>
            <w:vAlign w:val="center"/>
          </w:tcPr>
          <w:p w14:paraId="408FE62A" w14:textId="77777777" w:rsidR="008778B9" w:rsidRDefault="008778B9">
            <w:pPr>
              <w:spacing w:after="40" w:line="264" w:lineRule="auto"/>
              <w:jc w:val="center"/>
            </w:pPr>
            <w:r>
              <w:rPr>
                <w:rFonts w:ascii="Times New Roman" w:hAnsi="Times New Roman"/>
                <w:b/>
                <w:bCs/>
                <w:sz w:val="18"/>
                <w:szCs w:val="18"/>
              </w:rPr>
              <w:t>PO8</w:t>
            </w:r>
          </w:p>
        </w:tc>
        <w:tc>
          <w:tcPr>
            <w:tcW w:w="642" w:type="dxa"/>
            <w:shd w:val="clear" w:color="auto" w:fill="DEEAF6"/>
            <w:vAlign w:val="center"/>
          </w:tcPr>
          <w:p w14:paraId="6B7DA469" w14:textId="77777777" w:rsidR="008778B9" w:rsidRDefault="008778B9">
            <w:pPr>
              <w:spacing w:after="40" w:line="264" w:lineRule="auto"/>
              <w:jc w:val="center"/>
            </w:pPr>
            <w:r>
              <w:rPr>
                <w:rFonts w:ascii="Times New Roman" w:hAnsi="Times New Roman"/>
                <w:b/>
                <w:bCs/>
                <w:sz w:val="18"/>
                <w:szCs w:val="18"/>
              </w:rPr>
              <w:t>PO9</w:t>
            </w:r>
          </w:p>
        </w:tc>
        <w:tc>
          <w:tcPr>
            <w:tcW w:w="642" w:type="dxa"/>
            <w:shd w:val="clear" w:color="auto" w:fill="DEEAF6"/>
            <w:vAlign w:val="center"/>
          </w:tcPr>
          <w:p w14:paraId="4E19311A" w14:textId="77777777" w:rsidR="008778B9" w:rsidRDefault="008778B9">
            <w:pPr>
              <w:spacing w:after="40" w:line="264" w:lineRule="auto"/>
              <w:jc w:val="center"/>
            </w:pPr>
            <w:r>
              <w:rPr>
                <w:rFonts w:ascii="Times New Roman" w:hAnsi="Times New Roman"/>
                <w:b/>
                <w:bCs/>
                <w:sz w:val="18"/>
                <w:szCs w:val="18"/>
              </w:rPr>
              <w:t>PO10</w:t>
            </w:r>
          </w:p>
        </w:tc>
        <w:tc>
          <w:tcPr>
            <w:tcW w:w="642" w:type="dxa"/>
            <w:shd w:val="clear" w:color="auto" w:fill="DEEAF6"/>
            <w:vAlign w:val="center"/>
          </w:tcPr>
          <w:p w14:paraId="377D8E15" w14:textId="77777777" w:rsidR="008778B9" w:rsidRDefault="008778B9">
            <w:pPr>
              <w:spacing w:after="40" w:line="264" w:lineRule="auto"/>
              <w:jc w:val="center"/>
            </w:pPr>
            <w:r>
              <w:rPr>
                <w:rFonts w:ascii="Times New Roman" w:hAnsi="Times New Roman"/>
                <w:b/>
                <w:bCs/>
                <w:sz w:val="18"/>
                <w:szCs w:val="18"/>
              </w:rPr>
              <w:t>PO11</w:t>
            </w:r>
          </w:p>
        </w:tc>
        <w:tc>
          <w:tcPr>
            <w:tcW w:w="642" w:type="dxa"/>
            <w:shd w:val="clear" w:color="auto" w:fill="DEEAF6"/>
            <w:vAlign w:val="center"/>
          </w:tcPr>
          <w:p w14:paraId="66C09B16" w14:textId="77777777" w:rsidR="008778B9" w:rsidRDefault="008778B9">
            <w:pPr>
              <w:spacing w:after="40" w:line="264" w:lineRule="auto"/>
              <w:jc w:val="center"/>
            </w:pPr>
            <w:r>
              <w:rPr>
                <w:rFonts w:ascii="Times New Roman" w:hAnsi="Times New Roman"/>
                <w:b/>
                <w:bCs/>
                <w:sz w:val="18"/>
                <w:szCs w:val="18"/>
              </w:rPr>
              <w:t>PSO1</w:t>
            </w:r>
          </w:p>
        </w:tc>
        <w:tc>
          <w:tcPr>
            <w:tcW w:w="642" w:type="dxa"/>
            <w:shd w:val="clear" w:color="auto" w:fill="DEEAF6"/>
            <w:vAlign w:val="center"/>
          </w:tcPr>
          <w:p w14:paraId="060A8492" w14:textId="77777777" w:rsidR="008778B9" w:rsidRDefault="008778B9">
            <w:pPr>
              <w:spacing w:after="40" w:line="264" w:lineRule="auto"/>
              <w:jc w:val="center"/>
            </w:pPr>
            <w:r>
              <w:rPr>
                <w:rFonts w:ascii="Times New Roman" w:hAnsi="Times New Roman"/>
                <w:b/>
                <w:bCs/>
                <w:sz w:val="18"/>
                <w:szCs w:val="18"/>
              </w:rPr>
              <w:t>PSO2</w:t>
            </w:r>
          </w:p>
        </w:tc>
      </w:tr>
      <w:tr w:rsidR="008778B9" w14:paraId="634DEEC7" w14:textId="77777777" w:rsidTr="008778B9">
        <w:trPr>
          <w:cantSplit/>
          <w:trHeight w:val="420"/>
          <w:jc w:val="center"/>
        </w:trPr>
        <w:tc>
          <w:tcPr>
            <w:tcW w:w="1000" w:type="dxa"/>
            <w:vAlign w:val="center"/>
          </w:tcPr>
          <w:p>
            <w:pPr>
              <w:spacing w:before="40" w:after="40"/>
              <w:jc w:val="center"/>
            </w:pPr>
            <w:r/>
            <w:r>
              <w:rPr>
                <w:rFonts w:ascii="Times New Roman" w:hAnsi="Times New Roman"/>
                <w:b/>
                <w:i w:val="0"/>
                <w:sz w:val="19"/>
              </w:rPr>
              <w:t>CO1</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2</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2</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w:t>
            </w:r>
          </w:p>
        </w:tc>
      </w:tr>
      <w:tr w:rsidR="008778B9" w14:paraId="583993EC" w14:textId="77777777" w:rsidTr="008778B9">
        <w:trPr>
          <w:cantSplit/>
          <w:trHeight w:val="420"/>
          <w:jc w:val="center"/>
        </w:trPr>
        <w:tc>
          <w:tcPr>
            <w:tcW w:w="1000" w:type="dxa"/>
            <w:vAlign w:val="center"/>
          </w:tcPr>
          <w:p>
            <w:pPr>
              <w:spacing w:before="40" w:after="40"/>
              <w:jc w:val="center"/>
            </w:pPr>
            <w:r/>
            <w:r>
              <w:rPr>
                <w:rFonts w:ascii="Times New Roman" w:hAnsi="Times New Roman"/>
                <w:b/>
                <w:i w:val="0"/>
                <w:sz w:val="19"/>
              </w:rPr>
              <w:t>CO2</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2</w:t>
            </w:r>
          </w:p>
        </w:tc>
        <w:tc>
          <w:tcPr>
            <w:tcW w:w="642" w:type="dxa"/>
            <w:vAlign w:val="center"/>
          </w:tcPr>
          <w:p>
            <w:pPr>
              <w:spacing w:before="40" w:after="40"/>
              <w:jc w:val="center"/>
            </w:pPr>
            <w:r/>
            <w:r>
              <w:rPr>
                <w:rFonts w:ascii="Times New Roman" w:hAnsi="Times New Roman"/>
                <w:b w:val="0"/>
                <w:i w:val="0"/>
                <w:sz w:val="19"/>
              </w:rPr>
              <w:t>2</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2</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2</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2</w:t>
            </w:r>
          </w:p>
        </w:tc>
      </w:tr>
      <w:tr w:rsidR="008778B9" w14:paraId="1F08FA8B" w14:textId="77777777" w:rsidTr="008778B9">
        <w:trPr>
          <w:cantSplit/>
          <w:trHeight w:val="420"/>
          <w:jc w:val="center"/>
        </w:trPr>
        <w:tc>
          <w:tcPr>
            <w:tcW w:w="1000" w:type="dxa"/>
            <w:vAlign w:val="center"/>
          </w:tcPr>
          <w:p>
            <w:pPr>
              <w:spacing w:before="40" w:after="40"/>
              <w:jc w:val="center"/>
            </w:pPr>
            <w:r/>
            <w:r>
              <w:rPr>
                <w:rFonts w:ascii="Times New Roman" w:hAnsi="Times New Roman"/>
                <w:b/>
                <w:i w:val="0"/>
                <w:sz w:val="19"/>
              </w:rPr>
              <w:t>CO3</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2</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2</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3</w:t>
            </w:r>
          </w:p>
        </w:tc>
      </w:tr>
      <w:tr w:rsidR="008778B9" w14:paraId="4CBD71FA" w14:textId="77777777" w:rsidTr="008778B9">
        <w:trPr>
          <w:cantSplit/>
          <w:trHeight w:val="420"/>
          <w:jc w:val="center"/>
        </w:trPr>
        <w:tc>
          <w:tcPr>
            <w:tcW w:w="1000" w:type="dxa"/>
            <w:vAlign w:val="center"/>
          </w:tcPr>
          <w:p>
            <w:pPr>
              <w:spacing w:before="40" w:after="40"/>
              <w:jc w:val="center"/>
            </w:pPr>
            <w:r/>
            <w:r>
              <w:rPr>
                <w:rFonts w:ascii="Times New Roman" w:hAnsi="Times New Roman"/>
                <w:b/>
                <w:i w:val="0"/>
                <w:sz w:val="19"/>
              </w:rPr>
              <w:t>CO4</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2</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2</w:t>
            </w:r>
          </w:p>
        </w:tc>
      </w:tr>
      <w:tr w:rsidR="008778B9" w14:paraId="2376BAE7" w14:textId="77777777" w:rsidTr="008778B9">
        <w:trPr>
          <w:cantSplit/>
          <w:trHeight w:val="420"/>
          <w:jc w:val="center"/>
        </w:trPr>
        <w:tc>
          <w:tcPr>
            <w:tcW w:w="1000" w:type="dxa"/>
            <w:vAlign w:val="center"/>
          </w:tcPr>
          <w:p>
            <w:pPr>
              <w:spacing w:before="40" w:after="40"/>
              <w:jc w:val="center"/>
            </w:pPr>
            <w:r/>
            <w:r>
              <w:rPr>
                <w:rFonts w:ascii="Times New Roman" w:hAnsi="Times New Roman"/>
                <w:b/>
                <w:i w:val="0"/>
                <w:sz w:val="19"/>
              </w:rPr>
              <w:t>CO5</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2</w:t>
            </w:r>
          </w:p>
        </w:tc>
        <w:tc>
          <w:tcPr>
            <w:tcW w:w="642" w:type="dxa"/>
            <w:vAlign w:val="center"/>
          </w:tcPr>
          <w:p>
            <w:pPr>
              <w:spacing w:before="40" w:after="40"/>
              <w:jc w:val="center"/>
            </w:pPr>
            <w:r/>
            <w:r>
              <w:rPr>
                <w:rFonts w:ascii="Times New Roman" w:hAnsi="Times New Roman"/>
                <w:b w:val="0"/>
                <w:i w:val="0"/>
                <w:sz w:val="19"/>
              </w:rPr>
              <w:t>2</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w:t>
            </w:r>
          </w:p>
        </w:tc>
        <w:tc>
          <w:tcPr>
            <w:tcW w:w="642" w:type="dxa"/>
            <w:vAlign w:val="center"/>
          </w:tcPr>
          <w:p>
            <w:pPr>
              <w:spacing w:before="40" w:after="40"/>
              <w:jc w:val="center"/>
            </w:pPr>
            <w:r/>
            <w:r>
              <w:rPr>
                <w:rFonts w:ascii="Times New Roman" w:hAnsi="Times New Roman"/>
                <w:b w:val="0"/>
                <w:i w:val="0"/>
                <w:sz w:val="19"/>
              </w:rPr>
              <w:t>2</w:t>
            </w:r>
          </w:p>
        </w:tc>
        <w:tc>
          <w:tcPr>
            <w:tcW w:w="642" w:type="dxa"/>
            <w:vAlign w:val="center"/>
          </w:tcPr>
          <w:p>
            <w:pPr>
              <w:spacing w:before="40" w:after="40"/>
              <w:jc w:val="center"/>
            </w:pPr>
            <w:r/>
            <w:r>
              <w:rPr>
                <w:rFonts w:ascii="Times New Roman" w:hAnsi="Times New Roman"/>
                <w:b w:val="0"/>
                <w:i w:val="0"/>
                <w:sz w:val="19"/>
              </w:rPr>
              <w:t>3</w:t>
            </w:r>
          </w:p>
        </w:tc>
        <w:tc>
          <w:tcPr>
            <w:tcW w:w="642" w:type="dxa"/>
            <w:vAlign w:val="center"/>
          </w:tcPr>
          <w:p>
            <w:pPr>
              <w:spacing w:before="40" w:after="40"/>
              <w:jc w:val="center"/>
            </w:pPr>
            <w:r/>
            <w:r>
              <w:rPr>
                <w:rFonts w:ascii="Times New Roman" w:hAnsi="Times New Roman"/>
                <w:b w:val="0"/>
                <w:i w:val="0"/>
                <w:sz w:val="19"/>
              </w:rPr>
              <w:t>2</w:t>
            </w:r>
          </w:p>
        </w:tc>
      </w:tr>
      <w:tr>
        <w:tc>
          <w:tcPr>
            <w:tcW w:type="dxa" w:w="1000"/>
          </w:tcPr>
          <w:p>
            <w:pPr>
              <w:spacing w:before="40" w:after="40"/>
              <w:jc w:val="center"/>
            </w:pPr>
            <w:r/>
            <w:r>
              <w:rPr>
                <w:rFonts w:ascii="Times New Roman" w:hAnsi="Times New Roman"/>
                <w:b/>
                <w:i w:val="0"/>
                <w:sz w:val="19"/>
              </w:rPr>
              <w:t>CO6</w:t>
            </w:r>
          </w:p>
        </w:tc>
        <w:tc>
          <w:tcPr>
            <w:tcW w:type="dxa" w:w="642"/>
          </w:tcPr>
          <w:p>
            <w:pPr>
              <w:spacing w:before="40" w:after="40"/>
              <w:jc w:val="center"/>
            </w:pPr>
            <w:r/>
            <w:r>
              <w:rPr>
                <w:rFonts w:ascii="Times New Roman" w:hAnsi="Times New Roman"/>
                <w:b w:val="0"/>
                <w:i w:val="0"/>
                <w:sz w:val="19"/>
              </w:rPr>
              <w:t>3</w:t>
            </w:r>
          </w:p>
        </w:tc>
        <w:tc>
          <w:tcPr>
            <w:tcW w:type="dxa" w:w="642"/>
          </w:tcPr>
          <w:p>
            <w:pPr>
              <w:spacing w:before="40" w:after="40"/>
              <w:jc w:val="center"/>
            </w:pPr>
            <w:r/>
            <w:r>
              <w:rPr>
                <w:rFonts w:ascii="Times New Roman" w:hAnsi="Times New Roman"/>
                <w:b w:val="0"/>
                <w:i w:val="0"/>
                <w:sz w:val="19"/>
              </w:rPr>
              <w:t>3</w:t>
            </w:r>
          </w:p>
        </w:tc>
        <w:tc>
          <w:tcPr>
            <w:tcW w:type="dxa" w:w="642"/>
          </w:tcPr>
          <w:p>
            <w:pPr>
              <w:spacing w:before="40" w:after="40"/>
              <w:jc w:val="center"/>
            </w:pPr>
            <w:r/>
            <w:r>
              <w:rPr>
                <w:rFonts w:ascii="Times New Roman" w:hAnsi="Times New Roman"/>
                <w:b w:val="0"/>
                <w:i w:val="0"/>
                <w:sz w:val="19"/>
              </w:rPr>
              <w:t>3</w:t>
            </w:r>
          </w:p>
        </w:tc>
        <w:tc>
          <w:tcPr>
            <w:tcW w:type="dxa" w:w="642"/>
          </w:tcPr>
          <w:p>
            <w:pPr>
              <w:spacing w:before="40" w:after="40"/>
              <w:jc w:val="center"/>
            </w:pPr>
            <w:r/>
            <w:r>
              <w:rPr>
                <w:rFonts w:ascii="Times New Roman" w:hAnsi="Times New Roman"/>
                <w:b w:val="0"/>
                <w:i w:val="0"/>
                <w:sz w:val="19"/>
              </w:rPr>
              <w:t>3</w:t>
            </w:r>
          </w:p>
        </w:tc>
        <w:tc>
          <w:tcPr>
            <w:tcW w:type="dxa" w:w="642"/>
          </w:tcPr>
          <w:p>
            <w:pPr>
              <w:spacing w:before="40" w:after="40"/>
              <w:jc w:val="center"/>
            </w:pPr>
            <w:r/>
            <w:r>
              <w:rPr>
                <w:rFonts w:ascii="Times New Roman" w:hAnsi="Times New Roman"/>
                <w:b w:val="0"/>
                <w:i w:val="0"/>
                <w:sz w:val="19"/>
              </w:rPr>
              <w:t>3</w:t>
            </w:r>
          </w:p>
        </w:tc>
        <w:tc>
          <w:tcPr>
            <w:tcW w:type="dxa" w:w="642"/>
          </w:tcPr>
          <w:p>
            <w:pPr>
              <w:spacing w:before="40" w:after="40"/>
              <w:jc w:val="center"/>
            </w:pPr>
            <w:r/>
            <w:r>
              <w:rPr>
                <w:rFonts w:ascii="Times New Roman" w:hAnsi="Times New Roman"/>
                <w:b w:val="0"/>
                <w:i w:val="0"/>
                <w:sz w:val="19"/>
              </w:rPr>
              <w:t>2</w:t>
            </w:r>
          </w:p>
        </w:tc>
        <w:tc>
          <w:tcPr>
            <w:tcW w:type="dxa" w:w="642"/>
          </w:tcPr>
          <w:p>
            <w:pPr>
              <w:spacing w:before="40" w:after="40"/>
              <w:jc w:val="center"/>
            </w:pPr>
            <w:r/>
            <w:r>
              <w:rPr>
                <w:rFonts w:ascii="Times New Roman" w:hAnsi="Times New Roman"/>
                <w:b w:val="0"/>
                <w:i w:val="0"/>
                <w:sz w:val="19"/>
              </w:rPr>
              <w:t>2</w:t>
            </w:r>
          </w:p>
        </w:tc>
        <w:tc>
          <w:tcPr>
            <w:tcW w:type="dxa" w:w="642"/>
          </w:tcPr>
          <w:p>
            <w:pPr>
              <w:spacing w:before="40" w:after="40"/>
              <w:jc w:val="center"/>
            </w:pPr>
            <w:r/>
            <w:r>
              <w:rPr>
                <w:rFonts w:ascii="Times New Roman" w:hAnsi="Times New Roman"/>
                <w:b w:val="0"/>
                <w:i w:val="0"/>
                <w:sz w:val="19"/>
              </w:rPr>
              <w:t>3</w:t>
            </w:r>
          </w:p>
        </w:tc>
        <w:tc>
          <w:tcPr>
            <w:tcW w:type="dxa" w:w="642"/>
          </w:tcPr>
          <w:p>
            <w:pPr>
              <w:spacing w:before="40" w:after="40"/>
              <w:jc w:val="center"/>
            </w:pPr>
            <w:r/>
            <w:r>
              <w:rPr>
                <w:rFonts w:ascii="Times New Roman" w:hAnsi="Times New Roman"/>
                <w:b w:val="0"/>
                <w:i w:val="0"/>
                <w:sz w:val="19"/>
              </w:rPr>
              <w:t>3</w:t>
            </w:r>
          </w:p>
        </w:tc>
        <w:tc>
          <w:tcPr>
            <w:tcW w:type="dxa" w:w="642"/>
          </w:tcPr>
          <w:p>
            <w:pPr>
              <w:spacing w:before="40" w:after="40"/>
              <w:jc w:val="center"/>
            </w:pPr>
            <w:r/>
            <w:r>
              <w:rPr>
                <w:rFonts w:ascii="Times New Roman" w:hAnsi="Times New Roman"/>
                <w:b w:val="0"/>
                <w:i w:val="0"/>
                <w:sz w:val="19"/>
              </w:rPr>
              <w:t>2</w:t>
            </w:r>
          </w:p>
        </w:tc>
        <w:tc>
          <w:tcPr>
            <w:tcW w:type="dxa" w:w="642"/>
          </w:tcPr>
          <w:p>
            <w:pPr>
              <w:spacing w:before="40" w:after="40"/>
              <w:jc w:val="center"/>
            </w:pPr>
            <w:r/>
            <w:r>
              <w:rPr>
                <w:rFonts w:ascii="Times New Roman" w:hAnsi="Times New Roman"/>
                <w:b w:val="0"/>
                <w:i w:val="0"/>
                <w:sz w:val="19"/>
              </w:rPr>
              <w:t>3</w:t>
            </w:r>
          </w:p>
        </w:tc>
        <w:tc>
          <w:tcPr>
            <w:tcW w:type="dxa" w:w="642"/>
          </w:tcPr>
          <w:p>
            <w:pPr>
              <w:spacing w:before="40" w:after="40"/>
              <w:jc w:val="center"/>
            </w:pPr>
            <w:r/>
            <w:r>
              <w:rPr>
                <w:rFonts w:ascii="Times New Roman" w:hAnsi="Times New Roman"/>
                <w:b w:val="0"/>
                <w:i w:val="0"/>
                <w:sz w:val="19"/>
              </w:rPr>
              <w:t>3</w:t>
            </w:r>
          </w:p>
        </w:tc>
        <w:tc>
          <w:tcPr>
            <w:tcW w:type="dxa" w:w="642"/>
          </w:tcPr>
          <w:p>
            <w:pPr>
              <w:spacing w:before="40" w:after="40"/>
              <w:jc w:val="center"/>
            </w:pPr>
            <w:r/>
            <w:r>
              <w:rPr>
                <w:rFonts w:ascii="Times New Roman" w:hAnsi="Times New Roman"/>
                <w:b w:val="0"/>
                <w:i w:val="0"/>
                <w:sz w:val="19"/>
              </w:rPr>
              <w:t>3</w:t>
            </w:r>
          </w:p>
        </w:tc>
      </w:tr>
      <w:tr>
        <w:tc>
          <w:tcPr>
            <w:tcW w:type="dxa" w:w="1000"/>
          </w:tcPr>
          <w:p>
            <w:pPr>
              <w:spacing w:before="40" w:after="40"/>
              <w:jc w:val="center"/>
            </w:pPr>
            <w:r/>
            <w:r>
              <w:rPr>
                <w:rFonts w:ascii="Times New Roman" w:hAnsi="Times New Roman"/>
                <w:b/>
                <w:i w:val="0"/>
                <w:sz w:val="19"/>
              </w:rPr>
              <w:t>Average</w:t>
            </w:r>
          </w:p>
        </w:tc>
        <w:tc>
          <w:tcPr>
            <w:tcW w:type="dxa" w:w="642"/>
          </w:tcPr>
          <w:p>
            <w:pPr>
              <w:spacing w:before="40" w:after="40"/>
              <w:jc w:val="center"/>
            </w:pPr>
            <w:r/>
            <w:r>
              <w:rPr>
                <w:rFonts w:ascii="Times New Roman" w:hAnsi="Times New Roman"/>
                <w:b/>
                <w:i w:val="0"/>
                <w:sz w:val="19"/>
              </w:rPr>
              <w:t>3.0</w:t>
            </w:r>
          </w:p>
        </w:tc>
        <w:tc>
          <w:tcPr>
            <w:tcW w:type="dxa" w:w="642"/>
          </w:tcPr>
          <w:p>
            <w:pPr>
              <w:spacing w:before="40" w:after="40"/>
              <w:jc w:val="center"/>
            </w:pPr>
            <w:r/>
            <w:r>
              <w:rPr>
                <w:rFonts w:ascii="Times New Roman" w:hAnsi="Times New Roman"/>
                <w:b/>
                <w:i w:val="0"/>
                <w:sz w:val="19"/>
              </w:rPr>
              <w:t>2.8</w:t>
            </w:r>
          </w:p>
        </w:tc>
        <w:tc>
          <w:tcPr>
            <w:tcW w:type="dxa" w:w="642"/>
          </w:tcPr>
          <w:p>
            <w:pPr>
              <w:spacing w:before="40" w:after="40"/>
              <w:jc w:val="center"/>
            </w:pPr>
            <w:r/>
            <w:r>
              <w:rPr>
                <w:rFonts w:ascii="Times New Roman" w:hAnsi="Times New Roman"/>
                <w:b/>
                <w:i w:val="0"/>
                <w:sz w:val="19"/>
              </w:rPr>
              <w:t>2.6</w:t>
            </w:r>
          </w:p>
        </w:tc>
        <w:tc>
          <w:tcPr>
            <w:tcW w:type="dxa" w:w="642"/>
          </w:tcPr>
          <w:p>
            <w:pPr>
              <w:spacing w:before="40" w:after="40"/>
              <w:jc w:val="center"/>
            </w:pPr>
            <w:r/>
            <w:r>
              <w:rPr>
                <w:rFonts w:ascii="Times New Roman" w:hAnsi="Times New Roman"/>
                <w:b/>
                <w:i w:val="0"/>
                <w:sz w:val="19"/>
              </w:rPr>
              <w:t>2.4</w:t>
            </w:r>
          </w:p>
        </w:tc>
        <w:tc>
          <w:tcPr>
            <w:tcW w:type="dxa" w:w="642"/>
          </w:tcPr>
          <w:p>
            <w:pPr>
              <w:spacing w:before="40" w:after="40"/>
              <w:jc w:val="center"/>
            </w:pPr>
            <w:r/>
            <w:r>
              <w:rPr>
                <w:rFonts w:ascii="Times New Roman" w:hAnsi="Times New Roman"/>
                <w:b/>
                <w:i w:val="0"/>
                <w:sz w:val="19"/>
              </w:rPr>
              <w:t>3.0</w:t>
            </w:r>
          </w:p>
        </w:tc>
        <w:tc>
          <w:tcPr>
            <w:tcW w:type="dxa" w:w="642"/>
          </w:tcPr>
          <w:p>
            <w:pPr>
              <w:spacing w:before="40" w:after="40"/>
              <w:jc w:val="center"/>
            </w:pPr>
            <w:r/>
            <w:r>
              <w:rPr>
                <w:rFonts w:ascii="Times New Roman" w:hAnsi="Times New Roman"/>
                <w:b/>
                <w:i w:val="0"/>
                <w:sz w:val="19"/>
              </w:rPr>
              <w:t>2.0</w:t>
            </w:r>
          </w:p>
        </w:tc>
        <w:tc>
          <w:tcPr>
            <w:tcW w:type="dxa" w:w="642"/>
          </w:tcPr>
          <w:p>
            <w:pPr>
              <w:spacing w:before="40" w:after="40"/>
              <w:jc w:val="center"/>
            </w:pPr>
            <w:r/>
            <w:r>
              <w:rPr>
                <w:rFonts w:ascii="Times New Roman" w:hAnsi="Times New Roman"/>
                <w:b/>
                <w:i w:val="0"/>
                <w:sz w:val="19"/>
              </w:rPr>
              <w:t>2.0</w:t>
            </w:r>
          </w:p>
        </w:tc>
        <w:tc>
          <w:tcPr>
            <w:tcW w:type="dxa" w:w="642"/>
          </w:tcPr>
          <w:p>
            <w:pPr>
              <w:spacing w:before="40" w:after="40"/>
              <w:jc w:val="center"/>
            </w:pPr>
            <w:r/>
            <w:r>
              <w:rPr>
                <w:rFonts w:ascii="Times New Roman" w:hAnsi="Times New Roman"/>
                <w:b/>
                <w:i w:val="0"/>
                <w:sz w:val="19"/>
              </w:rPr>
              <w:t>3.0</w:t>
            </w:r>
          </w:p>
        </w:tc>
        <w:tc>
          <w:tcPr>
            <w:tcW w:type="dxa" w:w="642"/>
          </w:tcPr>
          <w:p>
            <w:pPr>
              <w:spacing w:before="40" w:after="40"/>
              <w:jc w:val="center"/>
            </w:pPr>
            <w:r/>
            <w:r>
              <w:rPr>
                <w:rFonts w:ascii="Times New Roman" w:hAnsi="Times New Roman"/>
                <w:b/>
                <w:i w:val="0"/>
                <w:sz w:val="19"/>
              </w:rPr>
              <w:t>2.5</w:t>
            </w:r>
          </w:p>
        </w:tc>
        <w:tc>
          <w:tcPr>
            <w:tcW w:type="dxa" w:w="642"/>
          </w:tcPr>
          <w:p>
            <w:pPr>
              <w:spacing w:before="40" w:after="40"/>
              <w:jc w:val="center"/>
            </w:pPr>
            <w:r/>
            <w:r>
              <w:rPr>
                <w:rFonts w:ascii="Times New Roman" w:hAnsi="Times New Roman"/>
                <w:b/>
                <w:i w:val="0"/>
                <w:sz w:val="19"/>
              </w:rPr>
              <w:t>2.0</w:t>
            </w:r>
          </w:p>
        </w:tc>
        <w:tc>
          <w:tcPr>
            <w:tcW w:type="dxa" w:w="642"/>
          </w:tcPr>
          <w:p>
            <w:pPr>
              <w:spacing w:before="40" w:after="40"/>
              <w:jc w:val="center"/>
            </w:pPr>
            <w:r/>
            <w:r>
              <w:rPr>
                <w:rFonts w:ascii="Times New Roman" w:hAnsi="Times New Roman"/>
                <w:b/>
                <w:i w:val="0"/>
                <w:sz w:val="19"/>
              </w:rPr>
              <w:t>2.2</w:t>
            </w:r>
          </w:p>
        </w:tc>
        <w:tc>
          <w:tcPr>
            <w:tcW w:type="dxa" w:w="642"/>
          </w:tcPr>
          <w:p>
            <w:pPr>
              <w:spacing w:before="40" w:after="40"/>
              <w:jc w:val="center"/>
            </w:pPr>
            <w:r/>
            <w:r>
              <w:rPr>
                <w:rFonts w:ascii="Times New Roman" w:hAnsi="Times New Roman"/>
                <w:b/>
                <w:i w:val="0"/>
                <w:sz w:val="19"/>
              </w:rPr>
              <w:t>3.0</w:t>
            </w:r>
          </w:p>
        </w:tc>
        <w:tc>
          <w:tcPr>
            <w:tcW w:type="dxa" w:w="642"/>
          </w:tcPr>
          <w:p>
            <w:pPr>
              <w:spacing w:before="40" w:after="40"/>
              <w:jc w:val="center"/>
            </w:pPr>
            <w:r/>
            <w:r>
              <w:rPr>
                <w:rFonts w:ascii="Times New Roman" w:hAnsi="Times New Roman"/>
                <w:b/>
                <w:i w:val="0"/>
                <w:sz w:val="19"/>
              </w:rPr>
              <w:t>2.4</w:t>
            </w:r>
          </w:p>
        </w:tc>
      </w:tr>
    </w:tbl>
    <w:p w14:paraId="1CECED70" w14:textId="77777777" w:rsidR="00502F2A" w:rsidRDefault="00502F2A">
      <w:pPr>
        <w:spacing w:after="60"/>
        <w:jc w:val="both"/>
      </w:pPr>
    </w:p>
    <w:p w14:paraId="485DA589" w14:textId="77777777" w:rsidR="00502F2A" w:rsidRDefault="00000000">
      <w:pPr>
        <w:spacing w:after="160" w:line="360" w:lineRule="auto"/>
        <w:jc w:val="center"/>
      </w:pPr>
      <w:r>
        <w:rPr>
          <w:rFonts w:ascii="Times New Roman" w:hAnsi="Times New Roman"/>
          <w:i/>
          <w:iCs/>
          <w:sz w:val="20"/>
          <w:szCs w:val="20"/>
        </w:rPr>
        <w:t>Correlation levels: 3 – High (Substantial),  2 – Medium (Moderate),  1 – Low (Slight),  “–” – No correlation</w:t>
      </w:r>
    </w:p>
    <w:p w14:paraId="4BA451AC" w14:textId="77777777" w:rsidR="00502F2A" w:rsidRDefault="00000000">
      <w:pPr>
        <w:pStyle w:val="Heading2"/>
        <w:spacing w:before="200" w:after="100" w:line="360" w:lineRule="auto"/>
      </w:pPr>
      <w:r>
        <w:rPr>
          <w:rFonts w:ascii="Times New Roman" w:hAnsi="Times New Roman"/>
          <w:b/>
          <w:bCs/>
          <w:color w:val="000000"/>
        </w:rPr>
        <w:t>Justification for CO – PO / PSO Mapping</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900"/>
        <w:gridCol w:w="7500"/>
      </w:tblGrid>
      <w:tr w:rsidR="00502F2A" w14:paraId="2F0707EB" w14:textId="77777777">
        <w:trPr>
          <w:cantSplit/>
          <w:tblHeader/>
          <w:jc w:val="center"/>
        </w:trPr>
        <w:tc>
          <w:tcPr>
            <w:tcW w:w="1600" w:type="dxa"/>
            <w:shd w:val="clear" w:color="auto" w:fill="DEEAF6"/>
            <w:vAlign w:val="center"/>
          </w:tcPr>
          <w:p w14:paraId="79DE0DFF" w14:textId="77777777" w:rsidR="00502F2A" w:rsidRDefault="00000000">
            <w:pPr>
              <w:spacing w:after="40" w:line="264" w:lineRule="auto"/>
              <w:jc w:val="center"/>
            </w:pPr>
            <w:r>
              <w:rPr>
                <w:rFonts w:ascii="Times New Roman" w:hAnsi="Times New Roman"/>
                <w:b/>
                <w:bCs/>
                <w:sz w:val="21"/>
                <w:szCs w:val="21"/>
              </w:rPr>
              <w:t>Mapping</w:t>
            </w:r>
          </w:p>
        </w:tc>
        <w:tc>
          <w:tcPr>
            <w:tcW w:w="900" w:type="dxa"/>
            <w:shd w:val="clear" w:color="auto" w:fill="DEEAF6"/>
            <w:vAlign w:val="center"/>
          </w:tcPr>
          <w:p w14:paraId="56CBD9A9" w14:textId="77777777" w:rsidR="00502F2A" w:rsidRDefault="00000000">
            <w:pPr>
              <w:spacing w:after="40" w:line="264" w:lineRule="auto"/>
              <w:jc w:val="center"/>
            </w:pPr>
            <w:r>
              <w:rPr>
                <w:rFonts w:ascii="Times New Roman" w:hAnsi="Times New Roman"/>
                <w:b/>
                <w:bCs/>
                <w:sz w:val="21"/>
                <w:szCs w:val="21"/>
              </w:rPr>
              <w:t>Level</w:t>
            </w:r>
          </w:p>
        </w:tc>
        <w:tc>
          <w:tcPr>
            <w:tcW w:w="7500" w:type="dxa"/>
            <w:shd w:val="clear" w:color="auto" w:fill="DEEAF6"/>
            <w:vAlign w:val="center"/>
          </w:tcPr>
          <w:p w14:paraId="656A0321" w14:textId="77777777" w:rsidR="00502F2A" w:rsidRDefault="00000000">
            <w:pPr>
              <w:spacing w:after="40" w:line="264" w:lineRule="auto"/>
              <w:jc w:val="center"/>
            </w:pPr>
            <w:r>
              <w:rPr>
                <w:rFonts w:ascii="Times New Roman" w:hAnsi="Times New Roman"/>
                <w:b/>
                <w:bCs/>
                <w:sz w:val="21"/>
                <w:szCs w:val="21"/>
              </w:rPr>
              <w:t>Justification (how the project activity supports this PO / PSO)</w:t>
            </w:r>
          </w:p>
        </w:tc>
      </w:tr>
      <w:tr w:rsidR="00502F2A" w14:paraId="3FB73981" w14:textId="77777777">
        <w:trPr>
          <w:cantSplit/>
          <w:trHeight w:val="480"/>
          <w:jc w:val="center"/>
        </w:trPr>
        <w:tc>
          <w:tcPr>
            <w:tcW w:w="1600" w:type="dxa"/>
            <w:vAlign w:val="center"/>
          </w:tcPr>
          <w:p>
            <w:pPr>
              <w:spacing w:before="40" w:after="40"/>
              <w:jc w:val="left"/>
            </w:pPr>
            <w:r/>
            <w:r>
              <w:rPr>
                <w:rFonts w:ascii="Times New Roman" w:hAnsi="Times New Roman"/>
                <w:b/>
                <w:i w:val="0"/>
                <w:sz w:val="19"/>
              </w:rPr>
              <w:t>CO1 – PO1 / PO5</w:t>
            </w:r>
          </w:p>
        </w:tc>
        <w:tc>
          <w:tcPr>
            <w:tcW w:w="900" w:type="dxa"/>
            <w:vAlign w:val="center"/>
          </w:tcPr>
          <w:p>
            <w:pPr>
              <w:spacing w:before="40" w:after="40"/>
              <w:jc w:val="center"/>
            </w:pPr>
            <w:r/>
            <w:r>
              <w:rPr>
                <w:rFonts w:ascii="Times New Roman" w:hAnsi="Times New Roman"/>
                <w:b w:val="0"/>
                <w:i w:val="0"/>
                <w:sz w:val="19"/>
              </w:rPr>
              <w:t>3</w:t>
            </w:r>
          </w:p>
        </w:tc>
        <w:tc>
          <w:tcPr>
            <w:tcW w:w="7500" w:type="dxa"/>
            <w:vAlign w:val="center"/>
          </w:tcPr>
          <w:p>
            <w:pPr>
              <w:spacing w:before="40" w:after="40"/>
              <w:jc w:val="left"/>
            </w:pPr>
            <w:r/>
            <w:r>
              <w:rPr>
                <w:rFonts w:ascii="Times New Roman" w:hAnsi="Times New Roman"/>
                <w:b w:val="0"/>
                <w:i w:val="0"/>
                <w:sz w:val="19"/>
              </w:rPr>
              <w:t>Applies foundational principles of engineering mathematics and computational statistics (mean length, variance, standard deviation) using Python statistical libraries to characterize email data distributions.</w:t>
            </w:r>
          </w:p>
        </w:tc>
      </w:tr>
      <w:tr w:rsidR="00502F2A" w14:paraId="7ABA58EA" w14:textId="77777777">
        <w:trPr>
          <w:cantSplit/>
          <w:trHeight w:val="480"/>
          <w:jc w:val="center"/>
        </w:trPr>
        <w:tc>
          <w:tcPr>
            <w:tcW w:w="1600" w:type="dxa"/>
            <w:vAlign w:val="center"/>
          </w:tcPr>
          <w:p>
            <w:pPr>
              <w:spacing w:before="40" w:after="40"/>
              <w:jc w:val="left"/>
            </w:pPr>
            <w:r/>
            <w:r>
              <w:rPr>
                <w:rFonts w:ascii="Times New Roman" w:hAnsi="Times New Roman"/>
                <w:b/>
                <w:i w:val="0"/>
                <w:sz w:val="19"/>
              </w:rPr>
              <w:t>CO2 – PO5 / PSO1</w:t>
            </w:r>
          </w:p>
        </w:tc>
        <w:tc>
          <w:tcPr>
            <w:tcW w:w="900" w:type="dxa"/>
            <w:vAlign w:val="center"/>
          </w:tcPr>
          <w:p>
            <w:pPr>
              <w:spacing w:before="40" w:after="40"/>
              <w:jc w:val="center"/>
            </w:pPr>
            <w:r/>
            <w:r>
              <w:rPr>
                <w:rFonts w:ascii="Times New Roman" w:hAnsi="Times New Roman"/>
                <w:b w:val="0"/>
                <w:i w:val="0"/>
                <w:sz w:val="19"/>
              </w:rPr>
              <w:t>3</w:t>
            </w:r>
          </w:p>
        </w:tc>
        <w:tc>
          <w:tcPr>
            <w:tcW w:w="7500" w:type="dxa"/>
            <w:vAlign w:val="center"/>
          </w:tcPr>
          <w:p>
            <w:pPr>
              <w:spacing w:before="40" w:after="40"/>
              <w:jc w:val="left"/>
            </w:pPr>
            <w:r/>
            <w:r>
              <w:rPr>
                <w:rFonts w:ascii="Times New Roman" w:hAnsi="Times New Roman"/>
                <w:b w:val="0"/>
                <w:i w:val="0"/>
                <w:sz w:val="19"/>
              </w:rPr>
              <w:t>Employs modern data science tools (NumPy, Pandas, Matplotlib, Seaborn) to execute data cleaning, regex masking, tokenization, and render high-resolution exploratory data visualizations.</w:t>
            </w:r>
          </w:p>
        </w:tc>
      </w:tr>
      <w:tr w:rsidR="00502F2A" w14:paraId="0D7530E5" w14:textId="77777777">
        <w:trPr>
          <w:cantSplit/>
          <w:trHeight w:val="480"/>
          <w:jc w:val="center"/>
        </w:trPr>
        <w:tc>
          <w:tcPr>
            <w:tcW w:w="1600" w:type="dxa"/>
            <w:vAlign w:val="center"/>
          </w:tcPr>
          <w:p>
            <w:pPr>
              <w:spacing w:before="40" w:after="40"/>
              <w:jc w:val="left"/>
            </w:pPr>
            <w:r/>
            <w:r>
              <w:rPr>
                <w:rFonts w:ascii="Times New Roman" w:hAnsi="Times New Roman"/>
                <w:b/>
                <w:i w:val="0"/>
                <w:sz w:val="19"/>
              </w:rPr>
              <w:t>CO3 – PO3 / PSO1</w:t>
            </w:r>
          </w:p>
        </w:tc>
        <w:tc>
          <w:tcPr>
            <w:tcW w:w="900" w:type="dxa"/>
            <w:vAlign w:val="center"/>
          </w:tcPr>
          <w:p>
            <w:pPr>
              <w:spacing w:before="40" w:after="40"/>
              <w:jc w:val="center"/>
            </w:pPr>
            <w:r/>
            <w:r>
              <w:rPr>
                <w:rFonts w:ascii="Times New Roman" w:hAnsi="Times New Roman"/>
                <w:b w:val="0"/>
                <w:i w:val="0"/>
                <w:sz w:val="19"/>
              </w:rPr>
              <w:t>3</w:t>
            </w:r>
          </w:p>
        </w:tc>
        <w:tc>
          <w:tcPr>
            <w:tcW w:w="7500" w:type="dxa"/>
            <w:vAlign w:val="center"/>
          </w:tcPr>
          <w:p>
            <w:pPr>
              <w:spacing w:before="40" w:after="40"/>
              <w:jc w:val="left"/>
            </w:pPr>
            <w:r/>
            <w:r>
              <w:rPr>
                <w:rFonts w:ascii="Times New Roman" w:hAnsi="Times New Roman"/>
                <w:b w:val="0"/>
                <w:i w:val="0"/>
                <w:sz w:val="19"/>
              </w:rPr>
              <w:t>Designs and implements supervised machine learning classification algorithms (Logistic Regression, Decision Trees / Random Forest, and Naive Bayes) using scikit-learn to solve digital spam threats.</w:t>
            </w:r>
          </w:p>
        </w:tc>
      </w:tr>
      <w:tr w:rsidR="00502F2A" w14:paraId="31618445" w14:textId="77777777">
        <w:trPr>
          <w:cantSplit/>
          <w:trHeight w:val="480"/>
          <w:jc w:val="center"/>
        </w:trPr>
        <w:tc>
          <w:tcPr>
            <w:tcW w:w="1600" w:type="dxa"/>
            <w:vAlign w:val="center"/>
          </w:tcPr>
          <w:p>
            <w:pPr>
              <w:spacing w:before="40" w:after="40"/>
              <w:jc w:val="left"/>
            </w:pPr>
            <w:r/>
            <w:r>
              <w:rPr>
                <w:rFonts w:ascii="Times New Roman" w:hAnsi="Times New Roman"/>
                <w:b/>
                <w:i w:val="0"/>
                <w:sz w:val="19"/>
              </w:rPr>
              <w:t>CO4 – PO4 / PSO1</w:t>
            </w:r>
          </w:p>
        </w:tc>
        <w:tc>
          <w:tcPr>
            <w:tcW w:w="900" w:type="dxa"/>
            <w:vAlign w:val="center"/>
          </w:tcPr>
          <w:p>
            <w:pPr>
              <w:spacing w:before="40" w:after="40"/>
              <w:jc w:val="center"/>
            </w:pPr>
            <w:r/>
            <w:r>
              <w:rPr>
                <w:rFonts w:ascii="Times New Roman" w:hAnsi="Times New Roman"/>
                <w:b w:val="0"/>
                <w:i w:val="0"/>
                <w:sz w:val="19"/>
              </w:rPr>
              <w:t>3</w:t>
            </w:r>
          </w:p>
        </w:tc>
        <w:tc>
          <w:tcPr>
            <w:tcW w:w="7500" w:type="dxa"/>
            <w:vAlign w:val="center"/>
          </w:tcPr>
          <w:p>
            <w:pPr>
              <w:spacing w:before="40" w:after="40"/>
              <w:jc w:val="left"/>
            </w:pPr>
            <w:r/>
            <w:r>
              <w:rPr>
                <w:rFonts w:ascii="Times New Roman" w:hAnsi="Times New Roman"/>
                <w:b w:val="0"/>
                <w:i w:val="0"/>
                <w:sz w:val="19"/>
              </w:rPr>
              <w:t>Conducts structured investigations of model performance via 5-fold cross-validation, hyperparameter grid search, and cost-sensitive evaluation prioritizing high Precision to prevent false positives.</w:t>
            </w:r>
          </w:p>
        </w:tc>
      </w:tr>
      <w:tr w:rsidR="00502F2A" w14:paraId="53C096E5" w14:textId="77777777">
        <w:trPr>
          <w:cantSplit/>
          <w:trHeight w:val="480"/>
          <w:jc w:val="center"/>
        </w:trPr>
        <w:tc>
          <w:tcPr>
            <w:tcW w:w="1600" w:type="dxa"/>
            <w:vAlign w:val="center"/>
          </w:tcPr>
          <w:p>
            <w:pPr>
              <w:spacing w:before="40" w:after="40"/>
              <w:jc w:val="left"/>
            </w:pPr>
            <w:r/>
            <w:r>
              <w:rPr>
                <w:rFonts w:ascii="Times New Roman" w:hAnsi="Times New Roman"/>
                <w:b/>
                <w:i w:val="0"/>
                <w:sz w:val="19"/>
              </w:rPr>
              <w:t>CO5 – PO4 / PSO2</w:t>
            </w:r>
          </w:p>
        </w:tc>
        <w:tc>
          <w:tcPr>
            <w:tcW w:w="900" w:type="dxa"/>
            <w:vAlign w:val="center"/>
          </w:tcPr>
          <w:p>
            <w:pPr>
              <w:spacing w:before="40" w:after="40"/>
              <w:jc w:val="center"/>
            </w:pPr>
            <w:r/>
            <w:r>
              <w:rPr>
                <w:rFonts w:ascii="Times New Roman" w:hAnsi="Times New Roman"/>
                <w:b w:val="0"/>
                <w:i w:val="0"/>
                <w:sz w:val="19"/>
              </w:rPr>
              <w:t>3</w:t>
            </w:r>
          </w:p>
        </w:tc>
        <w:tc>
          <w:tcPr>
            <w:tcW w:w="7500" w:type="dxa"/>
            <w:vAlign w:val="center"/>
          </w:tcPr>
          <w:p>
            <w:pPr>
              <w:spacing w:before="40" w:after="40"/>
              <w:jc w:val="left"/>
            </w:pPr>
            <w:r/>
            <w:r>
              <w:rPr>
                <w:rFonts w:ascii="Times New Roman" w:hAnsi="Times New Roman"/>
                <w:b w:val="0"/>
                <w:i w:val="0"/>
                <w:sz w:val="19"/>
              </w:rPr>
              <w:t>Applies unsupervised clustering techniques (K-Means) to explore semantic grouping and natural topic clusters within high-dimensional sparse TF-IDF text vectors.</w:t>
            </w:r>
          </w:p>
        </w:tc>
      </w:tr>
      <w:tr w:rsidR="00502F2A" w14:paraId="0424CDAA" w14:textId="77777777">
        <w:trPr>
          <w:cantSplit/>
          <w:trHeight w:val="480"/>
          <w:jc w:val="center"/>
        </w:trPr>
        <w:tc>
          <w:tcPr>
            <w:tcW w:w="1600" w:type="dxa"/>
            <w:vAlign w:val="center"/>
          </w:tcPr>
          <w:p>
            <w:pPr>
              <w:spacing w:before="40" w:after="40"/>
              <w:jc w:val="left"/>
            </w:pPr>
            <w:r/>
            <w:r>
              <w:rPr>
                <w:rFonts w:ascii="Times New Roman" w:hAnsi="Times New Roman"/>
                <w:b/>
                <w:i w:val="0"/>
                <w:sz w:val="19"/>
              </w:rPr>
              <w:t>CO6 – PO3 / PO9 / PO11 / PSO1 / PSO2</w:t>
            </w:r>
          </w:p>
        </w:tc>
        <w:tc>
          <w:tcPr>
            <w:tcW w:w="900" w:type="dxa"/>
            <w:vAlign w:val="center"/>
          </w:tcPr>
          <w:p>
            <w:pPr>
              <w:spacing w:before="40" w:after="40"/>
              <w:jc w:val="center"/>
            </w:pPr>
            <w:r/>
            <w:r>
              <w:rPr>
                <w:rFonts w:ascii="Times New Roman" w:hAnsi="Times New Roman"/>
                <w:b w:val="0"/>
                <w:i w:val="0"/>
                <w:sz w:val="19"/>
              </w:rPr>
              <w:t>3</w:t>
            </w:r>
          </w:p>
        </w:tc>
        <w:tc>
          <w:tcPr>
            <w:tcW w:w="7500" w:type="dxa"/>
            <w:vAlign w:val="center"/>
          </w:tcPr>
          <w:p>
            <w:pPr>
              <w:spacing w:before="40" w:after="40"/>
              <w:jc w:val="left"/>
            </w:pPr>
            <w:r/>
            <w:r>
              <w:rPr>
                <w:rFonts w:ascii="Times New Roman" w:hAnsi="Times New Roman"/>
                <w:b w:val="0"/>
                <w:i w:val="0"/>
                <w:sz w:val="19"/>
              </w:rPr>
              <w:t>Accomplishes a complete end-to-end classification mini-project, conducting rigorous comparative benchmarking, error analysis, technical report preparation, presentation delivery, and real-time deployment.</w:t>
            </w:r>
          </w:p>
        </w:tc>
      </w:tr>
    </w:tbl>
    <w:p w14:paraId="12F2A364" w14:textId="77777777" w:rsidR="00502F2A" w:rsidRDefault="00502F2A">
      <w:pPr>
        <w:spacing w:after="60"/>
        <w:jc w:val="both"/>
      </w:pPr>
    </w:p>
    <w:p w14:paraId="0172E263" w14:textId="77777777" w:rsidR="00653BF0" w:rsidRDefault="00000000">
      <w:pPr>
        <w:pStyle w:val="Heading2"/>
        <w:spacing w:before="200" w:after="100" w:line="360" w:lineRule="auto"/>
      </w:pPr>
      <w:r>
        <w:rPr>
          <w:rFonts w:ascii="Times New Roman" w:hAnsi="Times New Roman"/>
          <w:b/>
          <w:bCs/>
          <w:color w:val="000000"/>
        </w:rPr>
        <w:t>Programme Outcomes (NBA SAR – Tier I) – Reference with Keywords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700"/>
        <w:gridCol w:w="6400"/>
      </w:tblGrid>
      <w:tr w:rsidR="00653BF0" w14:paraId="15673842" w14:textId="77777777">
        <w:trPr>
          <w:cantSplit/>
          <w:tblHeader/>
          <w:jc w:val="center"/>
        </w:trPr>
        <w:tc>
          <w:tcPr>
            <w:tcW w:w="900" w:type="dxa"/>
            <w:shd w:val="clear" w:color="auto" w:fill="DEEAF6"/>
            <w:vAlign w:val="center"/>
          </w:tcPr>
          <w:p w14:paraId="2F63A624" w14:textId="77777777" w:rsidR="00653BF0" w:rsidRDefault="00000000">
            <w:pPr>
              <w:spacing w:after="40" w:line="264" w:lineRule="auto"/>
              <w:jc w:val="center"/>
            </w:pPr>
            <w:r>
              <w:rPr>
                <w:rFonts w:ascii="Times New Roman" w:hAnsi="Times New Roman"/>
                <w:b/>
                <w:bCs/>
                <w:sz w:val="19"/>
                <w:szCs w:val="19"/>
              </w:rPr>
              <w:t>PO</w:t>
            </w:r>
          </w:p>
        </w:tc>
        <w:tc>
          <w:tcPr>
            <w:tcW w:w="2700" w:type="dxa"/>
            <w:shd w:val="clear" w:color="auto" w:fill="DEEAF6"/>
            <w:vAlign w:val="center"/>
          </w:tcPr>
          <w:p w14:paraId="1CE97312" w14:textId="77777777" w:rsidR="00653BF0" w:rsidRDefault="00000000">
            <w:pPr>
              <w:spacing w:after="40" w:line="264" w:lineRule="auto"/>
              <w:jc w:val="center"/>
            </w:pPr>
            <w:r>
              <w:rPr>
                <w:rFonts w:ascii="Times New Roman" w:hAnsi="Times New Roman"/>
                <w:b/>
                <w:bCs/>
                <w:sz w:val="19"/>
                <w:szCs w:val="19"/>
              </w:rPr>
              <w:t>Graduate Attribute</w:t>
            </w:r>
          </w:p>
        </w:tc>
        <w:tc>
          <w:tcPr>
            <w:tcW w:w="6400" w:type="dxa"/>
            <w:shd w:val="clear" w:color="auto" w:fill="DEEAF6"/>
            <w:vAlign w:val="center"/>
          </w:tcPr>
          <w:p w14:paraId="42F03D29" w14:textId="77777777" w:rsidR="00653BF0" w:rsidRDefault="00000000">
            <w:pPr>
              <w:spacing w:after="40" w:line="264" w:lineRule="auto"/>
              <w:jc w:val="center"/>
            </w:pPr>
            <w:r>
              <w:rPr>
                <w:rFonts w:ascii="Times New Roman" w:hAnsi="Times New Roman"/>
                <w:b/>
                <w:bCs/>
                <w:sz w:val="19"/>
                <w:szCs w:val="19"/>
              </w:rPr>
              <w:t>Keywords for Mapping and Justification</w:t>
            </w:r>
          </w:p>
        </w:tc>
      </w:tr>
      <w:tr w:rsidR="00653BF0" w14:paraId="03EBBBF3" w14:textId="77777777">
        <w:trPr>
          <w:cantSplit/>
          <w:jc w:val="center"/>
        </w:trPr>
        <w:tc>
          <w:tcPr>
            <w:tcW w:w="900" w:type="dxa"/>
            <w:vAlign w:val="center"/>
          </w:tcPr>
          <w:p>
            <w:pPr>
              <w:spacing w:before="40" w:after="40"/>
              <w:jc w:val="center"/>
            </w:pPr>
            <w:r/>
            <w:r>
              <w:rPr>
                <w:rFonts w:ascii="Times New Roman" w:hAnsi="Times New Roman"/>
                <w:b/>
                <w:i w:val="0"/>
                <w:sz w:val="19"/>
              </w:rPr>
              <w:t>PO1</w:t>
            </w:r>
          </w:p>
        </w:tc>
        <w:tc>
          <w:tcPr>
            <w:tcW w:w="2700" w:type="dxa"/>
            <w:vAlign w:val="center"/>
          </w:tcPr>
          <w:p>
            <w:pPr>
              <w:spacing w:before="40" w:after="40"/>
              <w:jc w:val="left"/>
            </w:pPr>
            <w:r/>
            <w:r>
              <w:rPr>
                <w:rFonts w:ascii="Times New Roman" w:hAnsi="Times New Roman"/>
                <w:b/>
                <w:i w:val="0"/>
                <w:sz w:val="19"/>
              </w:rPr>
              <w:t>Engineering Knowledge</w:t>
            </w:r>
          </w:p>
        </w:tc>
        <w:tc>
          <w:tcPr>
            <w:tcW w:w="6400" w:type="dxa"/>
            <w:vAlign w:val="center"/>
          </w:tcPr>
          <w:p>
            <w:pPr>
              <w:spacing w:before="40" w:after="40"/>
              <w:jc w:val="left"/>
            </w:pPr>
            <w:r/>
            <w:r>
              <w:rPr>
                <w:rFonts w:ascii="Times New Roman" w:hAnsi="Times New Roman"/>
                <w:b w:val="0"/>
                <w:i w:val="0"/>
                <w:sz w:val="19"/>
              </w:rPr>
              <w:t>Apply knowledge of mathematics, natural science, computing, engineering fundamentals and an engineering specialization as specified in WK1 to WK4 respectively to develop the solution of complex engineering problems.</w:t>
            </w:r>
          </w:p>
        </w:tc>
      </w:tr>
      <w:tr w:rsidR="00653BF0" w14:paraId="1849799F" w14:textId="77777777">
        <w:trPr>
          <w:cantSplit/>
          <w:jc w:val="center"/>
        </w:trPr>
        <w:tc>
          <w:tcPr>
            <w:tcW w:w="900" w:type="dxa"/>
            <w:vAlign w:val="center"/>
          </w:tcPr>
          <w:p>
            <w:pPr>
              <w:spacing w:before="40" w:after="40"/>
              <w:jc w:val="center"/>
            </w:pPr>
            <w:r/>
            <w:r>
              <w:rPr>
                <w:rFonts w:ascii="Times New Roman" w:hAnsi="Times New Roman"/>
                <w:b/>
                <w:i w:val="0"/>
                <w:sz w:val="19"/>
              </w:rPr>
              <w:t>PO2</w:t>
            </w:r>
          </w:p>
        </w:tc>
        <w:tc>
          <w:tcPr>
            <w:tcW w:w="2700" w:type="dxa"/>
            <w:vAlign w:val="center"/>
          </w:tcPr>
          <w:p>
            <w:pPr>
              <w:spacing w:before="40" w:after="40"/>
              <w:jc w:val="left"/>
            </w:pPr>
            <w:r/>
            <w:r>
              <w:rPr>
                <w:rFonts w:ascii="Times New Roman" w:hAnsi="Times New Roman"/>
                <w:b/>
                <w:i w:val="0"/>
                <w:sz w:val="19"/>
              </w:rPr>
              <w:t>Problem Analysis</w:t>
            </w:r>
          </w:p>
        </w:tc>
        <w:tc>
          <w:tcPr>
            <w:tcW w:w="6400" w:type="dxa"/>
            <w:vAlign w:val="center"/>
          </w:tcPr>
          <w:p>
            <w:pPr>
              <w:spacing w:before="40" w:after="40"/>
              <w:jc w:val="left"/>
            </w:pPr>
            <w:r/>
            <w:r>
              <w:rPr>
                <w:rFonts w:ascii="Times New Roman" w:hAnsi="Times New Roman"/>
                <w:b w:val="0"/>
                <w:i w:val="0"/>
                <w:sz w:val="19"/>
              </w:rPr>
              <w:t>Identify, formulate, review research literature and analyze complex engineering problems reaching substantiated conclusions with consideration for sustainable development. (WK1 to WK4)</w:t>
            </w:r>
          </w:p>
        </w:tc>
      </w:tr>
      <w:tr w:rsidR="00653BF0" w14:paraId="29E7FF28" w14:textId="77777777">
        <w:trPr>
          <w:cantSplit/>
          <w:jc w:val="center"/>
        </w:trPr>
        <w:tc>
          <w:tcPr>
            <w:tcW w:w="900" w:type="dxa"/>
            <w:vAlign w:val="center"/>
          </w:tcPr>
          <w:p>
            <w:pPr>
              <w:spacing w:before="40" w:after="40"/>
              <w:jc w:val="center"/>
            </w:pPr>
            <w:r/>
            <w:r>
              <w:rPr>
                <w:rFonts w:ascii="Times New Roman" w:hAnsi="Times New Roman"/>
                <w:b/>
                <w:i w:val="0"/>
                <w:sz w:val="19"/>
              </w:rPr>
              <w:t>PO3</w:t>
            </w:r>
          </w:p>
        </w:tc>
        <w:tc>
          <w:tcPr>
            <w:tcW w:w="2700" w:type="dxa"/>
            <w:vAlign w:val="center"/>
          </w:tcPr>
          <w:p>
            <w:pPr>
              <w:spacing w:before="40" w:after="40"/>
              <w:jc w:val="left"/>
            </w:pPr>
            <w:r/>
            <w:r>
              <w:rPr>
                <w:rFonts w:ascii="Times New Roman" w:hAnsi="Times New Roman"/>
                <w:b/>
                <w:i w:val="0"/>
                <w:sz w:val="19"/>
              </w:rPr>
              <w:t>Design/Development of Solutions</w:t>
            </w:r>
          </w:p>
        </w:tc>
        <w:tc>
          <w:tcPr>
            <w:tcW w:w="6400" w:type="dxa"/>
            <w:vAlign w:val="center"/>
          </w:tcPr>
          <w:p>
            <w:pPr>
              <w:spacing w:before="40" w:after="40"/>
              <w:jc w:val="left"/>
            </w:pPr>
            <w:r/>
            <w:r>
              <w:rPr>
                <w:rFonts w:ascii="Times New Roman" w:hAnsi="Times New Roman"/>
                <w:b w:val="0"/>
                <w:i w:val="0"/>
                <w:sz w:val="19"/>
              </w:rPr>
              <w:t>Design creative solutions for complex engineering problems and design/develop systems/components/processes to meet identified needs with consideration for public health and safety, whole-life cost, net zero carbon, culture, society and environment as required. (WK5)</w:t>
            </w:r>
          </w:p>
        </w:tc>
      </w:tr>
      <w:tr w:rsidR="00653BF0" w14:paraId="5325D5E4" w14:textId="77777777">
        <w:trPr>
          <w:cantSplit/>
          <w:jc w:val="center"/>
        </w:trPr>
        <w:tc>
          <w:tcPr>
            <w:tcW w:w="900" w:type="dxa"/>
            <w:vAlign w:val="center"/>
          </w:tcPr>
          <w:p>
            <w:pPr>
              <w:spacing w:before="40" w:after="40"/>
              <w:jc w:val="center"/>
            </w:pPr>
            <w:r/>
            <w:r>
              <w:rPr>
                <w:rFonts w:ascii="Times New Roman" w:hAnsi="Times New Roman"/>
                <w:b/>
                <w:i w:val="0"/>
                <w:sz w:val="19"/>
              </w:rPr>
              <w:t>PO4</w:t>
            </w:r>
          </w:p>
        </w:tc>
        <w:tc>
          <w:tcPr>
            <w:tcW w:w="2700" w:type="dxa"/>
            <w:vAlign w:val="center"/>
          </w:tcPr>
          <w:p>
            <w:pPr>
              <w:spacing w:before="40" w:after="40"/>
              <w:jc w:val="left"/>
            </w:pPr>
            <w:r/>
            <w:r>
              <w:rPr>
                <w:rFonts w:ascii="Times New Roman" w:hAnsi="Times New Roman"/>
                <w:b/>
                <w:i w:val="0"/>
                <w:sz w:val="19"/>
              </w:rPr>
              <w:t>Conduct Investigations of Complex Problems</w:t>
            </w:r>
          </w:p>
        </w:tc>
        <w:tc>
          <w:tcPr>
            <w:tcW w:w="6400" w:type="dxa"/>
            <w:vAlign w:val="center"/>
          </w:tcPr>
          <w:p>
            <w:pPr>
              <w:spacing w:before="40" w:after="40"/>
              <w:jc w:val="left"/>
            </w:pPr>
            <w:r/>
            <w:r>
              <w:rPr>
                <w:rFonts w:ascii="Times New Roman" w:hAnsi="Times New Roman"/>
                <w:b w:val="0"/>
                <w:i w:val="0"/>
                <w:sz w:val="19"/>
              </w:rPr>
              <w:t>Conduct investigations of complex engineering problems using research-based knowledge including design of experiments, modelling, analysis &amp; interpretation of data to provide valid conclusions. (WK8)</w:t>
            </w:r>
          </w:p>
        </w:tc>
      </w:tr>
      <w:tr w:rsidR="00653BF0" w14:paraId="01874BB4" w14:textId="77777777">
        <w:trPr>
          <w:cantSplit/>
          <w:jc w:val="center"/>
        </w:trPr>
        <w:tc>
          <w:tcPr>
            <w:tcW w:w="900" w:type="dxa"/>
            <w:vAlign w:val="center"/>
          </w:tcPr>
          <w:p>
            <w:pPr>
              <w:spacing w:before="40" w:after="40"/>
              <w:jc w:val="center"/>
            </w:pPr>
            <w:r/>
            <w:r>
              <w:rPr>
                <w:rFonts w:ascii="Times New Roman" w:hAnsi="Times New Roman"/>
                <w:b/>
                <w:i w:val="0"/>
                <w:sz w:val="19"/>
              </w:rPr>
              <w:t>PO5</w:t>
            </w:r>
          </w:p>
        </w:tc>
        <w:tc>
          <w:tcPr>
            <w:tcW w:w="2700" w:type="dxa"/>
            <w:vAlign w:val="center"/>
          </w:tcPr>
          <w:p>
            <w:pPr>
              <w:spacing w:before="40" w:after="40"/>
              <w:jc w:val="left"/>
            </w:pPr>
            <w:r/>
            <w:r>
              <w:rPr>
                <w:rFonts w:ascii="Times New Roman" w:hAnsi="Times New Roman"/>
                <w:b/>
                <w:i w:val="0"/>
                <w:sz w:val="19"/>
              </w:rPr>
              <w:t>Engineering Tool Usage</w:t>
            </w:r>
          </w:p>
        </w:tc>
        <w:tc>
          <w:tcPr>
            <w:tcW w:w="6400" w:type="dxa"/>
            <w:vAlign w:val="center"/>
          </w:tcPr>
          <w:p>
            <w:pPr>
              <w:spacing w:before="40" w:after="40"/>
              <w:jc w:val="left"/>
            </w:pPr>
            <w:r/>
            <w:r>
              <w:rPr>
                <w:rFonts w:ascii="Times New Roman" w:hAnsi="Times New Roman"/>
                <w:b w:val="0"/>
                <w:i w:val="0"/>
                <w:sz w:val="19"/>
              </w:rPr>
              <w:t>Create, select and apply appropriate techniques, resources and modern engineering &amp; IT tools, including prediction and modelling recognizing their limitations to solve complex engineering problems. (WK2 and WK6)</w:t>
            </w:r>
          </w:p>
        </w:tc>
      </w:tr>
      <w:tr w:rsidR="00653BF0" w14:paraId="767C2D1A" w14:textId="77777777">
        <w:trPr>
          <w:cantSplit/>
          <w:jc w:val="center"/>
        </w:trPr>
        <w:tc>
          <w:tcPr>
            <w:tcW w:w="900" w:type="dxa"/>
            <w:vAlign w:val="center"/>
          </w:tcPr>
          <w:p>
            <w:pPr>
              <w:spacing w:before="40" w:after="40"/>
              <w:jc w:val="center"/>
            </w:pPr>
            <w:r/>
            <w:r>
              <w:rPr>
                <w:rFonts w:ascii="Times New Roman" w:hAnsi="Times New Roman"/>
                <w:b/>
                <w:i w:val="0"/>
                <w:sz w:val="19"/>
              </w:rPr>
              <w:t>PO6</w:t>
            </w:r>
          </w:p>
        </w:tc>
        <w:tc>
          <w:tcPr>
            <w:tcW w:w="2700" w:type="dxa"/>
            <w:vAlign w:val="center"/>
          </w:tcPr>
          <w:p>
            <w:pPr>
              <w:spacing w:before="40" w:after="40"/>
              <w:jc w:val="left"/>
            </w:pPr>
            <w:r/>
            <w:r>
              <w:rPr>
                <w:rFonts w:ascii="Times New Roman" w:hAnsi="Times New Roman"/>
                <w:b/>
                <w:i w:val="0"/>
                <w:sz w:val="19"/>
              </w:rPr>
              <w:t>The Engineer and The World</w:t>
            </w:r>
          </w:p>
        </w:tc>
        <w:tc>
          <w:tcPr>
            <w:tcW w:w="6400" w:type="dxa"/>
            <w:vAlign w:val="center"/>
          </w:tcPr>
          <w:p>
            <w:pPr>
              <w:spacing w:before="40" w:after="40"/>
              <w:jc w:val="left"/>
            </w:pPr>
            <w:r/>
            <w:r>
              <w:rPr>
                <w:rFonts w:ascii="Times New Roman" w:hAnsi="Times New Roman"/>
                <w:b w:val="0"/>
                <w:i w:val="0"/>
                <w:sz w:val="19"/>
              </w:rPr>
              <w:t>Analyze and evaluate societal and environmental aspects while solving complex engineering problems for its impact on sustainability with reference to economy, health, safety, legal framework, culture and environment. (WK1, WK5, and WK7)</w:t>
            </w:r>
          </w:p>
        </w:tc>
      </w:tr>
      <w:tr w:rsidR="00653BF0" w14:paraId="3E6F358E" w14:textId="77777777">
        <w:trPr>
          <w:cantSplit/>
          <w:jc w:val="center"/>
        </w:trPr>
        <w:tc>
          <w:tcPr>
            <w:tcW w:w="900" w:type="dxa"/>
            <w:vAlign w:val="center"/>
          </w:tcPr>
          <w:p>
            <w:pPr>
              <w:spacing w:before="40" w:after="40"/>
              <w:jc w:val="center"/>
            </w:pPr>
            <w:r/>
            <w:r>
              <w:rPr>
                <w:rFonts w:ascii="Times New Roman" w:hAnsi="Times New Roman"/>
                <w:b/>
                <w:i w:val="0"/>
                <w:sz w:val="19"/>
              </w:rPr>
              <w:t>PO7</w:t>
            </w:r>
          </w:p>
        </w:tc>
        <w:tc>
          <w:tcPr>
            <w:tcW w:w="2700" w:type="dxa"/>
            <w:vAlign w:val="center"/>
          </w:tcPr>
          <w:p>
            <w:pPr>
              <w:spacing w:before="40" w:after="40"/>
              <w:jc w:val="left"/>
            </w:pPr>
            <w:r/>
            <w:r>
              <w:rPr>
                <w:rFonts w:ascii="Times New Roman" w:hAnsi="Times New Roman"/>
                <w:b/>
                <w:i w:val="0"/>
                <w:sz w:val="19"/>
              </w:rPr>
              <w:t>Ethics</w:t>
            </w:r>
          </w:p>
        </w:tc>
        <w:tc>
          <w:tcPr>
            <w:tcW w:w="6400" w:type="dxa"/>
            <w:vAlign w:val="center"/>
          </w:tcPr>
          <w:p>
            <w:pPr>
              <w:spacing w:before="40" w:after="40"/>
              <w:jc w:val="left"/>
            </w:pPr>
            <w:r/>
            <w:r>
              <w:rPr>
                <w:rFonts w:ascii="Times New Roman" w:hAnsi="Times New Roman"/>
                <w:b w:val="0"/>
                <w:i w:val="0"/>
                <w:sz w:val="19"/>
              </w:rPr>
              <w:t>Apply ethical principles and commit to professional ethics, human values, diversity and inclusion; adhere to national &amp; international laws. (WK9)</w:t>
            </w:r>
          </w:p>
        </w:tc>
      </w:tr>
      <w:tr w:rsidR="00653BF0" w14:paraId="6D11CEDC" w14:textId="77777777">
        <w:trPr>
          <w:cantSplit/>
          <w:jc w:val="center"/>
        </w:trPr>
        <w:tc>
          <w:tcPr>
            <w:tcW w:w="900" w:type="dxa"/>
            <w:vAlign w:val="center"/>
          </w:tcPr>
          <w:p>
            <w:pPr>
              <w:spacing w:before="40" w:after="40"/>
              <w:jc w:val="center"/>
            </w:pPr>
            <w:r/>
            <w:r>
              <w:rPr>
                <w:rFonts w:ascii="Times New Roman" w:hAnsi="Times New Roman"/>
                <w:b/>
                <w:i w:val="0"/>
                <w:sz w:val="19"/>
              </w:rPr>
              <w:t>PO8</w:t>
            </w:r>
          </w:p>
        </w:tc>
        <w:tc>
          <w:tcPr>
            <w:tcW w:w="2700" w:type="dxa"/>
            <w:vAlign w:val="center"/>
          </w:tcPr>
          <w:p>
            <w:pPr>
              <w:spacing w:before="40" w:after="40"/>
              <w:jc w:val="left"/>
            </w:pPr>
            <w:r/>
            <w:r>
              <w:rPr>
                <w:rFonts w:ascii="Times New Roman" w:hAnsi="Times New Roman"/>
                <w:b/>
                <w:i w:val="0"/>
                <w:sz w:val="19"/>
              </w:rPr>
              <w:t>Individual and Collaborative Team work</w:t>
            </w:r>
          </w:p>
        </w:tc>
        <w:tc>
          <w:tcPr>
            <w:tcW w:w="6400" w:type="dxa"/>
            <w:vAlign w:val="center"/>
          </w:tcPr>
          <w:p>
            <w:pPr>
              <w:spacing w:before="40" w:after="40"/>
              <w:jc w:val="left"/>
            </w:pPr>
            <w:r/>
            <w:r>
              <w:rPr>
                <w:rFonts w:ascii="Times New Roman" w:hAnsi="Times New Roman"/>
                <w:b w:val="0"/>
                <w:i w:val="0"/>
                <w:sz w:val="19"/>
              </w:rPr>
              <w:t>Function effectively as an individual, and as a member or leader in diverse/multi-disciplinary teams.</w:t>
            </w:r>
          </w:p>
        </w:tc>
      </w:tr>
      <w:tr w:rsidR="00653BF0" w14:paraId="0000ECAA" w14:textId="77777777">
        <w:trPr>
          <w:cantSplit/>
          <w:jc w:val="center"/>
        </w:trPr>
        <w:tc>
          <w:tcPr>
            <w:tcW w:w="900" w:type="dxa"/>
            <w:vAlign w:val="center"/>
          </w:tcPr>
          <w:p>
            <w:pPr>
              <w:spacing w:before="40" w:after="40"/>
              <w:jc w:val="center"/>
            </w:pPr>
            <w:r/>
            <w:r>
              <w:rPr>
                <w:rFonts w:ascii="Times New Roman" w:hAnsi="Times New Roman"/>
                <w:b/>
                <w:i w:val="0"/>
                <w:sz w:val="19"/>
              </w:rPr>
              <w:t>PO9</w:t>
            </w:r>
          </w:p>
        </w:tc>
        <w:tc>
          <w:tcPr>
            <w:tcW w:w="2700" w:type="dxa"/>
            <w:vAlign w:val="center"/>
          </w:tcPr>
          <w:p>
            <w:pPr>
              <w:spacing w:before="40" w:after="40"/>
              <w:jc w:val="left"/>
            </w:pPr>
            <w:r/>
            <w:r>
              <w:rPr>
                <w:rFonts w:ascii="Times New Roman" w:hAnsi="Times New Roman"/>
                <w:b/>
                <w:i w:val="0"/>
                <w:sz w:val="19"/>
              </w:rPr>
              <w:t>Communication</w:t>
            </w:r>
          </w:p>
        </w:tc>
        <w:tc>
          <w:tcPr>
            <w:tcW w:w="6400" w:type="dxa"/>
            <w:vAlign w:val="center"/>
          </w:tcPr>
          <w:p>
            <w:pPr>
              <w:spacing w:before="40" w:after="40"/>
              <w:jc w:val="left"/>
            </w:pPr>
            <w:r/>
            <w:r>
              <w:rPr>
                <w:rFonts w:ascii="Times New Roman" w:hAnsi="Times New Roman"/>
                <w:b w:val="0"/>
                <w:i w:val="0"/>
                <w:sz w:val="19"/>
              </w:rPr>
              <w:t>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rsidR="00653BF0" w14:paraId="01DCEF29" w14:textId="77777777">
        <w:trPr>
          <w:cantSplit/>
          <w:jc w:val="center"/>
        </w:trPr>
        <w:tc>
          <w:tcPr>
            <w:tcW w:w="900" w:type="dxa"/>
            <w:vAlign w:val="center"/>
          </w:tcPr>
          <w:p>
            <w:pPr>
              <w:spacing w:before="40" w:after="40"/>
              <w:jc w:val="center"/>
            </w:pPr>
            <w:r/>
            <w:r>
              <w:rPr>
                <w:rFonts w:ascii="Times New Roman" w:hAnsi="Times New Roman"/>
                <w:b/>
                <w:i w:val="0"/>
                <w:sz w:val="19"/>
              </w:rPr>
              <w:t>PO10</w:t>
            </w:r>
          </w:p>
        </w:tc>
        <w:tc>
          <w:tcPr>
            <w:tcW w:w="2700" w:type="dxa"/>
            <w:vAlign w:val="center"/>
          </w:tcPr>
          <w:p>
            <w:pPr>
              <w:spacing w:before="40" w:after="40"/>
              <w:jc w:val="left"/>
            </w:pPr>
            <w:r/>
            <w:r>
              <w:rPr>
                <w:rFonts w:ascii="Times New Roman" w:hAnsi="Times New Roman"/>
                <w:b/>
                <w:i w:val="0"/>
                <w:sz w:val="19"/>
              </w:rPr>
              <w:t>Project Management and Finance</w:t>
            </w:r>
          </w:p>
        </w:tc>
        <w:tc>
          <w:tcPr>
            <w:tcW w:w="6400" w:type="dxa"/>
            <w:vAlign w:val="center"/>
          </w:tcPr>
          <w:p>
            <w:pPr>
              <w:spacing w:before="40" w:after="40"/>
              <w:jc w:val="left"/>
            </w:pPr>
            <w:r/>
            <w:r>
              <w:rPr>
                <w:rFonts w:ascii="Times New Roman" w:hAnsi="Times New Roman"/>
                <w:b w:val="0"/>
                <w:i w:val="0"/>
                <w:sz w:val="19"/>
              </w:rPr>
              <w:t>Apply knowledge and understanding of engineering management principles and economic decision-making and apply these to one's own work, as a member and leader in a team, and to manage projects and in multidisciplinary environments.</w:t>
            </w:r>
          </w:p>
        </w:tc>
      </w:tr>
      <w:tr w:rsidR="00653BF0" w14:paraId="08F59A9E" w14:textId="77777777">
        <w:trPr>
          <w:cantSplit/>
          <w:jc w:val="center"/>
        </w:trPr>
        <w:tc>
          <w:tcPr>
            <w:tcW w:w="900" w:type="dxa"/>
            <w:vAlign w:val="center"/>
          </w:tcPr>
          <w:p>
            <w:pPr>
              <w:spacing w:before="40" w:after="40"/>
              <w:jc w:val="center"/>
            </w:pPr>
            <w:r/>
            <w:r>
              <w:rPr>
                <w:rFonts w:ascii="Times New Roman" w:hAnsi="Times New Roman"/>
                <w:b/>
                <w:i w:val="0"/>
                <w:sz w:val="19"/>
              </w:rPr>
              <w:t>PO11</w:t>
            </w:r>
          </w:p>
        </w:tc>
        <w:tc>
          <w:tcPr>
            <w:tcW w:w="2700" w:type="dxa"/>
            <w:vAlign w:val="center"/>
          </w:tcPr>
          <w:p>
            <w:pPr>
              <w:spacing w:before="40" w:after="40"/>
              <w:jc w:val="left"/>
            </w:pPr>
            <w:r/>
            <w:r>
              <w:rPr>
                <w:rFonts w:ascii="Times New Roman" w:hAnsi="Times New Roman"/>
                <w:b/>
                <w:i w:val="0"/>
                <w:sz w:val="19"/>
              </w:rPr>
              <w:t>Life-Long Learning</w:t>
            </w:r>
          </w:p>
        </w:tc>
        <w:tc>
          <w:tcPr>
            <w:tcW w:w="6400" w:type="dxa"/>
            <w:vAlign w:val="center"/>
          </w:tcPr>
          <w:p>
            <w:pPr>
              <w:spacing w:before="40" w:after="40"/>
              <w:jc w:val="left"/>
            </w:pPr>
            <w:r/>
            <w:r>
              <w:rPr>
                <w:rFonts w:ascii="Times New Roman" w:hAnsi="Times New Roman"/>
                <w:b w:val="0"/>
                <w:i w:val="0"/>
                <w:sz w:val="19"/>
              </w:rPr>
              <w:t>Recognize the need for, and have the preparation and ability for i) independent and life-long learning ii) adaptability to new and emerging technologies and iii) critical thinking in the broadest context of technological change. (WK8)</w:t>
            </w:r>
          </w:p>
        </w:tc>
      </w:tr>
    </w:tbl>
    <w:p w14:paraId="51395C3D" w14:textId="77777777" w:rsidR="00653BF0" w:rsidRDefault="00653BF0">
      <w:pPr>
        <w:spacing w:after="60"/>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00"/>
        <w:gridCol w:w="8800"/>
      </w:tblGrid>
      <w:tr w:rsidR="00653BF0" w14:paraId="1FEE0353" w14:textId="77777777">
        <w:trPr>
          <w:cantSplit/>
          <w:tblHeader/>
          <w:jc w:val="center"/>
        </w:trPr>
        <w:tc>
          <w:tcPr>
            <w:tcW w:w="1200" w:type="dxa"/>
            <w:shd w:val="clear" w:color="auto" w:fill="DEEAF6"/>
            <w:vAlign w:val="center"/>
          </w:tcPr>
          <w:p w14:paraId="20947CE2" w14:textId="77777777" w:rsidR="00653BF0" w:rsidRDefault="00000000">
            <w:pPr>
              <w:keepNext/>
              <w:spacing w:after="40" w:line="264" w:lineRule="auto"/>
              <w:jc w:val="center"/>
            </w:pPr>
            <w:r>
              <w:rPr>
                <w:rFonts w:ascii="Times New Roman" w:hAnsi="Times New Roman"/>
                <w:b/>
                <w:bCs/>
                <w:sz w:val="21"/>
                <w:szCs w:val="21"/>
              </w:rPr>
              <w:t>PSO</w:t>
            </w:r>
          </w:p>
        </w:tc>
        <w:tc>
          <w:tcPr>
            <w:tcW w:w="8800" w:type="dxa"/>
            <w:shd w:val="clear" w:color="auto" w:fill="DEEAF6"/>
            <w:vAlign w:val="center"/>
          </w:tcPr>
          <w:p w14:paraId="7B87B314" w14:textId="77777777" w:rsidR="00653BF0" w:rsidRDefault="00000000">
            <w:pPr>
              <w:keepNext/>
              <w:spacing w:after="40" w:line="264" w:lineRule="auto"/>
              <w:jc w:val="center"/>
            </w:pPr>
            <w:r>
              <w:rPr>
                <w:rFonts w:ascii="Times New Roman" w:hAnsi="Times New Roman"/>
                <w:b/>
                <w:bCs/>
                <w:sz w:val="21"/>
                <w:szCs w:val="21"/>
              </w:rPr>
              <w:t>Programme Specific Outcome (copy from the department’s approved PSOs)</w:t>
            </w:r>
          </w:p>
        </w:tc>
      </w:tr>
      <w:tr w:rsidR="00653BF0" w14:paraId="438A5D52" w14:textId="77777777">
        <w:trPr>
          <w:cantSplit/>
          <w:trHeight w:val="480"/>
          <w:jc w:val="center"/>
        </w:trPr>
        <w:tc>
          <w:tcPr>
            <w:tcW w:w="1200" w:type="dxa"/>
            <w:vAlign w:val="center"/>
          </w:tcPr>
          <w:p>
            <w:pPr>
              <w:spacing w:before="40" w:after="40"/>
              <w:jc w:val="center"/>
            </w:pPr>
            <w:r/>
            <w:r>
              <w:rPr>
                <w:rFonts w:ascii="Times New Roman" w:hAnsi="Times New Roman"/>
                <w:b/>
                <w:i w:val="0"/>
                <w:sz w:val="19"/>
              </w:rPr>
              <w:t>PSO1</w:t>
            </w:r>
          </w:p>
        </w:tc>
        <w:tc>
          <w:tcPr>
            <w:tcW w:w="8800" w:type="dxa"/>
            <w:vAlign w:val="center"/>
          </w:tcPr>
          <w:p>
            <w:pPr>
              <w:spacing w:before="40" w:after="40"/>
              <w:jc w:val="left"/>
            </w:pPr>
            <w:r/>
            <w:r>
              <w:rPr>
                <w:rFonts w:ascii="Times New Roman" w:hAnsi="Times New Roman"/>
                <w:b w:val="0"/>
                <w:i w:val="0"/>
                <w:sz w:val="19"/>
              </w:rPr>
              <w:t>Design, develop and deploy intelligent models and systems using machine learning, deep learning, and data analytics tools to solve real-world problems.</w:t>
            </w:r>
          </w:p>
        </w:tc>
      </w:tr>
      <w:tr w:rsidR="00653BF0" w14:paraId="42A9E662" w14:textId="77777777">
        <w:trPr>
          <w:cantSplit/>
          <w:trHeight w:val="480"/>
          <w:jc w:val="center"/>
        </w:trPr>
        <w:tc>
          <w:tcPr>
            <w:tcW w:w="1200" w:type="dxa"/>
            <w:vAlign w:val="center"/>
          </w:tcPr>
          <w:p>
            <w:pPr>
              <w:spacing w:before="40" w:after="40"/>
              <w:jc w:val="center"/>
            </w:pPr>
            <w:r/>
            <w:r>
              <w:rPr>
                <w:rFonts w:ascii="Times New Roman" w:hAnsi="Times New Roman"/>
                <w:b/>
                <w:i w:val="0"/>
                <w:sz w:val="19"/>
              </w:rPr>
              <w:t>PSO2</w:t>
            </w:r>
          </w:p>
        </w:tc>
        <w:tc>
          <w:tcPr>
            <w:tcW w:w="8800" w:type="dxa"/>
            <w:vAlign w:val="center"/>
          </w:tcPr>
          <w:p>
            <w:pPr>
              <w:spacing w:before="40" w:after="40"/>
              <w:jc w:val="left"/>
            </w:pPr>
            <w:r/>
            <w:r>
              <w:rPr>
                <w:rFonts w:ascii="Times New Roman" w:hAnsi="Times New Roman"/>
                <w:b w:val="0"/>
                <w:i w:val="0"/>
                <w:sz w:val="19"/>
              </w:rPr>
              <w:t>Apply artificial intelligence techniques to domain-specific applications, ensuring ethical, secure, scalable and responsible software systems.</w:t>
            </w:r>
          </w:p>
        </w:tc>
      </w:tr>
    </w:tbl>
    <w:p w14:paraId="0AF81EA3" w14:textId="77777777" w:rsidR="00653BF0" w:rsidRDefault="00653BF0">
      <w:pPr>
        <w:spacing w:after="60"/>
        <w:jc w:val="both"/>
      </w:pPr>
    </w:p>
    <w:p w14:paraId="6BBC0F4E" w14:textId="77777777" w:rsidR="00653BF0" w:rsidRDefault="00000000">
      <w:pPr>
        <w:pStyle w:val="Heading1"/>
        <w:pageBreakBefore/>
        <w:spacing w:before="120" w:after="240" w:line="360" w:lineRule="auto"/>
        <w:jc w:val="center"/>
      </w:pPr>
      <w:r>
        <w:rPr>
          <w:rFonts w:ascii="Times New Roman" w:hAnsi="Times New Roman"/>
          <w:b/>
          <w:bCs/>
        </w:rPr>
        <w:lastRenderedPageBreak/>
        <w:t>CHAPTER 1</w:t>
      </w:r>
    </w:p>
    <w:p w14:paraId="28A4171A" w14:textId="77777777" w:rsidR="00653BF0" w:rsidRDefault="00000000">
      <w:pPr>
        <w:spacing w:after="240" w:line="360" w:lineRule="auto"/>
        <w:jc w:val="center"/>
      </w:pPr>
      <w:r>
        <w:rPr>
          <w:rFonts w:ascii="Times New Roman" w:hAnsi="Times New Roman"/>
          <w:b/>
          <w:bCs/>
          <w:sz w:val="28"/>
          <w:szCs w:val="28"/>
        </w:rPr>
        <w:t>INTRODUCTION</w:t>
      </w:r>
    </w:p>
    <w:p w14:paraId="3A170C59" w14:textId="77777777" w:rsidR="00653BF0" w:rsidRDefault="00000000">
      <w:pPr>
        <w:pStyle w:val="Heading2"/>
        <w:spacing w:before="200" w:after="100" w:line="360" w:lineRule="auto"/>
      </w:pPr>
      <w:r>
        <w:rPr>
          <w:rFonts w:ascii="Times New Roman" w:hAnsi="Times New Roman"/>
          <w:b/>
          <w:bCs/>
          <w:color w:val="000000"/>
        </w:rPr>
        <w:t>1.1  Background and Motivation</w:t>
      </w:r>
    </w:p>
    <w:p w14:paraId="21418C40" w14:textId="77777777" w:rsidR="00653BF0" w:rsidRDefault="00000000">
      <w:pPr>
        <w:spacing w:after="120" w:line="276" w:lineRule="auto"/>
        <w:jc w:val="both"/>
      </w:pPr>
      <w:r>
        <w:rPr>
          <w:rFonts w:ascii="Times New Roman" w:hAnsi="Times New Roman"/>
          <w:sz w:val="24"/>
        </w:rPr>
        <w:t>Electronic mail remains the cornerstone of modern professional and personal digital communications. With over 340 billion emails transmitted globally each day, between 45% and 55% represent unsolicited commercial bulk messages, fraudulent scams, or malicious phishing vectors. Traditional heuristic and keyword-matching filters fail against modern adversarial techniques such as intentional misspellings, homoglyph substitutions, and embedded image payloads. Machine learning offers an adaptive, automated approach by extracting statistical linguistic patterns and contextual token distributions from textual corpora.</w:t>
      </w:r>
    </w:p>
    <w:p w14:paraId="6AAE2586" w14:textId="77777777" w:rsidR="00653BF0" w:rsidRDefault="00000000">
      <w:pPr>
        <w:pStyle w:val="Heading2"/>
        <w:spacing w:before="200" w:after="100" w:line="360" w:lineRule="auto"/>
      </w:pPr>
      <w:r>
        <w:rPr>
          <w:rFonts w:ascii="Times New Roman" w:hAnsi="Times New Roman"/>
          <w:b/>
          <w:bCs/>
          <w:color w:val="000000"/>
        </w:rPr>
        <w:t>1.2  Problem Statement</w:t>
      </w:r>
    </w:p>
    <w:p w14:paraId="35E28150" w14:textId="77777777" w:rsidR="00653BF0" w:rsidRDefault="00000000">
      <w:pPr>
        <w:spacing w:after="120" w:line="276" w:lineRule="auto"/>
        <w:jc w:val="both"/>
      </w:pPr>
      <w:r>
        <w:rPr>
          <w:rFonts w:ascii="Times New Roman" w:hAnsi="Times New Roman"/>
          <w:sz w:val="24"/>
        </w:rPr>
        <w:t>This project tackles the automated binary classification of electronic messages into legitimate correspondence (Ham) and unsolicited or fraudulent mail (Spam). The system takes raw unstructured text and maps it to a calibrated spam risk score, enforcing a strict constraint against false positives (misclassifying legitimate communications as spam) while maintaining high overall recall on unsolicited traffic.</w:t>
      </w:r>
    </w:p>
    <w:p w14:paraId="4D87A8A9" w14:textId="77777777" w:rsidR="00653BF0" w:rsidRDefault="00000000">
      <w:pPr>
        <w:pStyle w:val="Heading2"/>
        <w:spacing w:before="200" w:after="100" w:line="360" w:lineRule="auto"/>
      </w:pPr>
      <w:r>
        <w:rPr>
          <w:rFonts w:ascii="Times New Roman" w:hAnsi="Times New Roman"/>
          <w:b/>
          <w:bCs/>
          <w:color w:val="000000"/>
        </w:rPr>
        <w:t>1.3  ML Problem Formulation</w:t>
      </w:r>
    </w:p>
    <w:p w14:paraId="685E49FD" w14:textId="77777777" w:rsidR="00653BF0" w:rsidRDefault="00000000">
      <w:pPr>
        <w:spacing w:after="120" w:line="276" w:lineRule="auto"/>
        <w:jc w:val="both"/>
      </w:pPr>
      <w:r>
        <w:rPr>
          <w:rFonts w:ascii="Times New Roman" w:hAnsi="Times New Roman"/>
          <w:sz w:val="24"/>
        </w:rPr>
        <w:t>Formally, given a dataset of N labeled emails D = {(x_i, y_i)}, where x_i represents raw textual sequences and y_i in {0, 1} denotes the ground-truth label, we learn a hypothesis function f: X -&gt; [0, 1] minimizing cost-sensitive empirical risk. The primary metric is Precision on the Spam class, constrained such that the False Positive Rate (FPR) remains below 0.15%.</w:t>
      </w:r>
    </w:p>
    <w:p w14:paraId="04494CA6" w14:textId="77777777" w:rsidR="00653BF0" w:rsidRDefault="00000000">
      <w:pPr>
        <w:keepNext/>
        <w:spacing w:before="60" w:after="120" w:line="276" w:lineRule="auto"/>
        <w:jc w:val="center"/>
      </w:pPr>
      <w:r>
        <w:rPr>
          <w:rFonts w:ascii="Times New Roman" w:hAnsi="Times New Roman"/>
          <w:b/>
          <w:bCs/>
        </w:rPr>
        <w:t>Table 1.1: Machine Learning Problem Formulation</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4E31F1E5" w14:textId="77777777">
        <w:trPr>
          <w:cantSplit/>
          <w:tblHeader/>
          <w:jc w:val="center"/>
        </w:trPr>
        <w:tc>
          <w:tcPr>
            <w:tcW w:w="4400" w:type="dxa"/>
            <w:shd w:val="clear" w:color="auto" w:fill="DEEAF6"/>
            <w:vAlign w:val="center"/>
          </w:tcPr>
          <w:p w14:paraId="0B0E38B3" w14:textId="77777777" w:rsidR="00653BF0" w:rsidRDefault="00000000">
            <w:pPr>
              <w:keepNext/>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3BA1EDF0" w14:textId="77777777" w:rsidR="00653BF0" w:rsidRDefault="00000000">
            <w:pPr>
              <w:keepNext/>
              <w:spacing w:after="40" w:line="264" w:lineRule="auto"/>
              <w:jc w:val="center"/>
            </w:pPr>
            <w:r>
              <w:rPr>
                <w:rFonts w:ascii="Times New Roman" w:hAnsi="Times New Roman"/>
                <w:b/>
                <w:bCs/>
                <w:sz w:val="21"/>
                <w:szCs w:val="21"/>
              </w:rPr>
              <w:t>Details</w:t>
            </w:r>
          </w:p>
        </w:tc>
      </w:tr>
      <w:tr w:rsidR="00653BF0" w14:paraId="6E0E2B2D" w14:textId="77777777">
        <w:trPr>
          <w:cantSplit/>
          <w:trHeight w:val="420"/>
          <w:jc w:val="center"/>
        </w:trPr>
        <w:tc>
          <w:tcPr>
            <w:tcW w:w="4400" w:type="dxa"/>
            <w:vAlign w:val="center"/>
          </w:tcPr>
          <w:p>
            <w:pPr>
              <w:spacing w:before="40" w:after="40"/>
            </w:pPr>
            <w:r/>
            <w:r>
              <w:rPr>
                <w:rFonts w:ascii="Times New Roman" w:hAnsi="Times New Roman"/>
                <w:b/>
                <w:i w:val="0"/>
                <w:sz w:val="19"/>
              </w:rPr>
              <w:t>Learning paradigm (Supervised / Unsupervised / Reinforcement)</w:t>
            </w:r>
          </w:p>
        </w:tc>
        <w:tc>
          <w:tcPr>
            <w:tcW w:w="5600" w:type="dxa"/>
            <w:vAlign w:val="center"/>
          </w:tcPr>
          <w:p>
            <w:pPr>
              <w:spacing w:before="40" w:after="40"/>
            </w:pPr>
            <w:r/>
            <w:r>
              <w:rPr>
                <w:rFonts w:ascii="Times New Roman" w:hAnsi="Times New Roman"/>
                <w:b w:val="0"/>
                <w:i w:val="0"/>
                <w:sz w:val="19"/>
              </w:rPr>
              <w:t>Supervised Learning</w:t>
            </w:r>
          </w:p>
        </w:tc>
      </w:tr>
      <w:tr w:rsidR="00653BF0" w14:paraId="089CC34C" w14:textId="77777777">
        <w:trPr>
          <w:cantSplit/>
          <w:trHeight w:val="420"/>
          <w:jc w:val="center"/>
        </w:trPr>
        <w:tc>
          <w:tcPr>
            <w:tcW w:w="4400" w:type="dxa"/>
            <w:vAlign w:val="center"/>
          </w:tcPr>
          <w:p>
            <w:pPr>
              <w:spacing w:before="40" w:after="40"/>
            </w:pPr>
            <w:r/>
            <w:r>
              <w:rPr>
                <w:rFonts w:ascii="Times New Roman" w:hAnsi="Times New Roman"/>
                <w:b/>
                <w:i w:val="0"/>
                <w:sz w:val="19"/>
              </w:rPr>
              <w:t>Task type (Binary / Multi-class / Multi-label / Regression / Clustering)</w:t>
            </w:r>
          </w:p>
        </w:tc>
        <w:tc>
          <w:tcPr>
            <w:tcW w:w="5600" w:type="dxa"/>
            <w:vAlign w:val="center"/>
          </w:tcPr>
          <w:p>
            <w:pPr>
              <w:spacing w:before="40" w:after="40"/>
            </w:pPr>
            <w:r/>
            <w:r>
              <w:rPr>
                <w:rFonts w:ascii="Times New Roman" w:hAnsi="Times New Roman"/>
                <w:b w:val="0"/>
                <w:i w:val="0"/>
                <w:sz w:val="19"/>
              </w:rPr>
              <w:t>Binary Text Classification</w:t>
            </w:r>
          </w:p>
        </w:tc>
      </w:tr>
      <w:tr w:rsidR="00653BF0" w14:paraId="5A90CF0F" w14:textId="77777777">
        <w:trPr>
          <w:cantSplit/>
          <w:trHeight w:val="420"/>
          <w:jc w:val="center"/>
        </w:trPr>
        <w:tc>
          <w:tcPr>
            <w:tcW w:w="4400" w:type="dxa"/>
            <w:vAlign w:val="center"/>
          </w:tcPr>
          <w:p>
            <w:pPr>
              <w:spacing w:before="40" w:after="40"/>
            </w:pPr>
            <w:r/>
            <w:r>
              <w:rPr>
                <w:rFonts w:ascii="Times New Roman" w:hAnsi="Times New Roman"/>
                <w:b/>
                <w:i w:val="0"/>
                <w:sz w:val="19"/>
              </w:rPr>
              <w:t>Input (X) — features and data type</w:t>
            </w:r>
          </w:p>
        </w:tc>
        <w:tc>
          <w:tcPr>
            <w:tcW w:w="5600" w:type="dxa"/>
            <w:vAlign w:val="center"/>
          </w:tcPr>
          <w:p>
            <w:pPr>
              <w:spacing w:before="40" w:after="40"/>
            </w:pPr>
            <w:r/>
            <w:r>
              <w:rPr>
                <w:rFonts w:ascii="Times New Roman" w:hAnsi="Times New Roman"/>
                <w:b w:val="0"/>
                <w:i w:val="0"/>
                <w:sz w:val="19"/>
              </w:rPr>
              <w:t>Raw email subject &amp; body text; vectorized into 4,000-dim TF-IDF sparse matrix</w:t>
            </w:r>
          </w:p>
        </w:tc>
      </w:tr>
      <w:tr w:rsidR="00653BF0" w14:paraId="0EC59606" w14:textId="77777777">
        <w:trPr>
          <w:cantSplit/>
          <w:trHeight w:val="420"/>
          <w:jc w:val="center"/>
        </w:trPr>
        <w:tc>
          <w:tcPr>
            <w:tcW w:w="4400" w:type="dxa"/>
            <w:vAlign w:val="center"/>
          </w:tcPr>
          <w:p>
            <w:pPr>
              <w:spacing w:before="40" w:after="40"/>
            </w:pPr>
            <w:r/>
            <w:r>
              <w:rPr>
                <w:rFonts w:ascii="Times New Roman" w:hAnsi="Times New Roman"/>
                <w:b/>
                <w:i w:val="0"/>
                <w:sz w:val="19"/>
              </w:rPr>
              <w:t>Output (y) — target and type</w:t>
            </w:r>
          </w:p>
        </w:tc>
        <w:tc>
          <w:tcPr>
            <w:tcW w:w="5600" w:type="dxa"/>
            <w:vAlign w:val="center"/>
          </w:tcPr>
          <w:p>
            <w:pPr>
              <w:spacing w:before="40" w:after="40"/>
            </w:pPr>
            <w:r/>
            <w:r>
              <w:rPr>
                <w:rFonts w:ascii="Times New Roman" w:hAnsi="Times New Roman"/>
                <w:b w:val="0"/>
                <w:i w:val="0"/>
                <w:sz w:val="19"/>
              </w:rPr>
              <w:t>Binary discrete label y in {0, 1} (0: Ham, 1: Spam) and probability score P(y=1|x)</w:t>
            </w:r>
          </w:p>
        </w:tc>
      </w:tr>
      <w:tr w:rsidR="00653BF0" w14:paraId="436558A1" w14:textId="77777777">
        <w:trPr>
          <w:cantSplit/>
          <w:trHeight w:val="420"/>
          <w:jc w:val="center"/>
        </w:trPr>
        <w:tc>
          <w:tcPr>
            <w:tcW w:w="4400" w:type="dxa"/>
            <w:vAlign w:val="center"/>
          </w:tcPr>
          <w:p>
            <w:pPr>
              <w:spacing w:before="40" w:after="40"/>
            </w:pPr>
            <w:r/>
            <w:r>
              <w:rPr>
                <w:rFonts w:ascii="Times New Roman" w:hAnsi="Times New Roman"/>
                <w:b/>
                <w:i w:val="0"/>
                <w:sz w:val="19"/>
              </w:rPr>
              <w:t>Evaluation metric(s)</w:t>
            </w:r>
          </w:p>
        </w:tc>
        <w:tc>
          <w:tcPr>
            <w:tcW w:w="5600" w:type="dxa"/>
            <w:vAlign w:val="center"/>
          </w:tcPr>
          <w:p>
            <w:pPr>
              <w:spacing w:before="40" w:after="40"/>
            </w:pPr>
            <w:r/>
            <w:r>
              <w:rPr>
                <w:rFonts w:ascii="Times New Roman" w:hAnsi="Times New Roman"/>
                <w:b w:val="0"/>
                <w:i w:val="0"/>
                <w:sz w:val="19"/>
              </w:rPr>
              <w:t>Accuracy, Spam Precision, Spam Recall, F1-Score, ROC-AUC, False Positive Count</w:t>
            </w:r>
          </w:p>
        </w:tc>
      </w:tr>
      <w:tr w:rsidR="00653BF0" w14:paraId="3FE4E3FE" w14:textId="77777777">
        <w:trPr>
          <w:cantSplit/>
          <w:trHeight w:val="420"/>
          <w:jc w:val="center"/>
        </w:trPr>
        <w:tc>
          <w:tcPr>
            <w:tcW w:w="4400" w:type="dxa"/>
            <w:vAlign w:val="center"/>
          </w:tcPr>
          <w:p>
            <w:pPr>
              <w:spacing w:before="40" w:after="40"/>
            </w:pPr>
            <w:r/>
            <w:r>
              <w:rPr>
                <w:rFonts w:ascii="Times New Roman" w:hAnsi="Times New Roman"/>
                <w:b/>
                <w:i w:val="0"/>
                <w:sz w:val="19"/>
              </w:rPr>
              <w:t>Loss function / objective</w:t>
            </w:r>
          </w:p>
        </w:tc>
        <w:tc>
          <w:tcPr>
            <w:tcW w:w="5600" w:type="dxa"/>
            <w:vAlign w:val="center"/>
          </w:tcPr>
          <w:p>
            <w:pPr>
              <w:spacing w:before="40" w:after="40"/>
            </w:pPr>
            <w:r/>
            <w:r>
              <w:rPr>
                <w:rFonts w:ascii="Times New Roman" w:hAnsi="Times New Roman"/>
                <w:b w:val="0"/>
                <w:i w:val="0"/>
                <w:sz w:val="19"/>
              </w:rPr>
              <w:t>Multinomial Log-Likelihood / Soft-Margin Hinge Loss / Binary Cross-Entropy</w:t>
            </w:r>
          </w:p>
        </w:tc>
      </w:tr>
      <w:tr w:rsidR="00653BF0" w14:paraId="5D33F475" w14:textId="77777777">
        <w:trPr>
          <w:cantSplit/>
          <w:trHeight w:val="420"/>
          <w:jc w:val="center"/>
        </w:trPr>
        <w:tc>
          <w:tcPr>
            <w:tcW w:w="4400" w:type="dxa"/>
            <w:vAlign w:val="center"/>
          </w:tcPr>
          <w:p>
            <w:pPr>
              <w:spacing w:before="40" w:after="40"/>
            </w:pPr>
            <w:r/>
            <w:r>
              <w:rPr>
                <w:rFonts w:ascii="Times New Roman" w:hAnsi="Times New Roman"/>
                <w:b/>
                <w:i w:val="0"/>
                <w:sz w:val="19"/>
              </w:rPr>
              <w:t>Success criterion</w:t>
            </w:r>
          </w:p>
        </w:tc>
        <w:tc>
          <w:tcPr>
            <w:tcW w:w="5600" w:type="dxa"/>
            <w:vAlign w:val="center"/>
          </w:tcPr>
          <w:p>
            <w:pPr>
              <w:spacing w:before="40" w:after="40"/>
            </w:pPr>
            <w:r/>
            <w:r>
              <w:rPr>
                <w:rFonts w:ascii="Times New Roman" w:hAnsi="Times New Roman"/>
                <w:b w:val="0"/>
                <w:i w:val="0"/>
                <w:sz w:val="19"/>
              </w:rPr>
              <w:t>Spam Precision &gt;= 98.5% with False Positive Rate &lt;= 0.15% on held-out test set</w:t>
            </w:r>
          </w:p>
        </w:tc>
      </w:tr>
    </w:tbl>
    <w:p w14:paraId="2D361A33" w14:textId="77777777" w:rsidR="00653BF0" w:rsidRDefault="00653BF0">
      <w:pPr>
        <w:spacing w:after="60"/>
        <w:jc w:val="both"/>
      </w:pPr>
    </w:p>
    <w:p w14:paraId="0F97ED5F" w14:textId="77777777" w:rsidR="00653BF0" w:rsidRDefault="00000000">
      <w:pPr>
        <w:pStyle w:val="Heading2"/>
        <w:spacing w:before="200" w:after="100" w:line="360" w:lineRule="auto"/>
      </w:pPr>
      <w:r>
        <w:rPr>
          <w:rFonts w:ascii="Times New Roman" w:hAnsi="Times New Roman"/>
          <w:b/>
          <w:bCs/>
          <w:color w:val="000000"/>
        </w:rPr>
        <w:t>1.4  Objectives</w:t>
      </w:r>
    </w:p>
    <w:p w14:paraId="527A1CFE" w14:textId="77777777" w:rsidR="00653BF0" w:rsidRDefault="00000000">
      <w:pPr>
        <w:spacing w:after="120" w:line="276" w:lineRule="auto"/>
        <w:jc w:val="both"/>
      </w:pPr>
      <w:r>
        <w:rPr>
          <w:rFonts w:ascii="Times New Roman" w:hAnsi="Times New Roman"/>
          <w:sz w:val="24"/>
        </w:rPr>
        <w:t>The core objectives are: (1) Ingest and audit the benchmark 5,572-message spam corpus; (2) Design an automated 8-stage text normalization pipeline incorporating URL, currency, and numerical masking; (3) Extract leak-free unigram and bigram TF-IDF representations; (4) Benchmark 4 candidate supervised algorithms (Multinomial NB, Linear SVC, Logistic Regression, Random Forest); (5) Enforce minimum false positives (&lt; 0.15% FPR); and (6) Deploy an interactive Streamlit GUI for real-time inference.</w:t>
      </w:r>
    </w:p>
    <w:p w14:paraId="31B7210E" w14:textId="77777777" w:rsidR="00653BF0" w:rsidRDefault="00000000">
      <w:pPr>
        <w:pStyle w:val="Heading2"/>
        <w:spacing w:before="200" w:after="100" w:line="360" w:lineRule="auto"/>
        <w:jc w:val="both"/>
      </w:pPr>
      <w:r>
        <w:rPr>
          <w:rFonts w:ascii="Times New Roman" w:hAnsi="Times New Roman"/>
          <w:sz w:val="24"/>
        </w:rPr>
        <w:t>Scope covers English text messages and emails, evaluating classical machine learning models for low-latency CPU environments. Limitations include lack of non-English language processing and exclusion of raw image-only attachments.</w:t>
      </w:r>
    </w:p>
    <w:p w14:paraId="597BD553" w14:textId="77777777" w:rsidR="00653BF0" w:rsidRDefault="00000000">
      <w:pPr>
        <w:pStyle w:val="Heading2"/>
        <w:spacing w:before="200" w:after="100" w:line="360" w:lineRule="auto"/>
      </w:pPr>
      <w:r>
        <w:rPr>
          <w:rFonts w:ascii="Times New Roman" w:hAnsi="Times New Roman"/>
          <w:b/>
          <w:bCs/>
          <w:color w:val="000000"/>
        </w:rPr>
        <w:t>1.6  Organisation of the Report</w:t>
      </w:r>
    </w:p>
    <w:p w14:paraId="7EB3B6AD" w14:textId="77777777" w:rsidR="00653BF0" w:rsidRDefault="00000000">
      <w:pPr>
        <w:pStyle w:val="Heading1"/>
        <w:pageBreakBefore/>
        <w:spacing w:before="120" w:after="240" w:line="360" w:lineRule="auto"/>
        <w:jc w:val="center"/>
      </w:pPr>
      <w:r>
        <w:rPr>
          <w:rFonts w:ascii="Times New Roman" w:hAnsi="Times New Roman"/>
          <w:b/>
          <w:bCs/>
        </w:rPr>
        <w:lastRenderedPageBreak/>
        <w:t>CHAPTER 2</w:t>
      </w:r>
    </w:p>
    <w:p w14:paraId="4F740FC5" w14:textId="77777777" w:rsidR="00653BF0" w:rsidRDefault="00000000">
      <w:pPr>
        <w:spacing w:after="240" w:line="360" w:lineRule="auto"/>
        <w:jc w:val="center"/>
      </w:pPr>
      <w:r>
        <w:rPr>
          <w:rFonts w:ascii="Times New Roman" w:hAnsi="Times New Roman"/>
          <w:b/>
          <w:bCs/>
          <w:sz w:val="28"/>
          <w:szCs w:val="28"/>
        </w:rPr>
        <w:t>LITERATURE SURVEY</w:t>
      </w:r>
    </w:p>
    <w:p w14:paraId="328DDB66" w14:textId="77777777" w:rsidR="00653BF0" w:rsidRDefault="00000000">
      <w:pPr>
        <w:pStyle w:val="Heading2"/>
        <w:spacing w:before="200" w:after="100" w:line="360" w:lineRule="auto"/>
      </w:pPr>
      <w:r>
        <w:rPr>
          <w:rFonts w:ascii="Times New Roman" w:hAnsi="Times New Roman"/>
          <w:b/>
          <w:bCs/>
          <w:color w:val="000000"/>
        </w:rPr>
        <w:t>2.1  Review of Related Work</w:t>
      </w:r>
    </w:p>
    <w:p w14:paraId="0726A1F0" w14:textId="77777777" w:rsidR="00653BF0" w:rsidRDefault="00000000">
      <w:pPr>
        <w:spacing w:after="120" w:line="276" w:lineRule="auto"/>
        <w:jc w:val="both"/>
      </w:pPr>
      <w:r>
        <w:rPr>
          <w:rFonts w:ascii="Times New Roman" w:hAnsi="Times New Roman"/>
          <w:sz w:val="24"/>
        </w:rPr>
        <w:t>Pioneering work by Sahami et al. (1998) introduced Bayesian text classification using domain-specific heuristics, establishing probabilistic spam filtering. Drucker et al. (1999) validated Support Vector Machines in high-dimensional text spaces. Metsis et al. (2006) conducted comprehensive empirical evaluations of Naive Bayes variants, proving the superiority of Multinomial Naive Bayes. Dada et al. (2019) reviewed classical versus deep learning approaches, confirming that classical ML provides superior energy efficiency and millisecond latency for edge deployments. Sriram et al. (2021) demonstrated that sublinear TF-IDF scaling substantially enhances linear model precision.</w:t>
      </w:r>
    </w:p>
    <w:p w14:paraId="701F2B68" w14:textId="77777777" w:rsidR="00653BF0" w:rsidRDefault="00000000">
      <w:pPr>
        <w:keepNext/>
        <w:spacing w:before="60" w:after="120" w:line="276" w:lineRule="auto"/>
        <w:jc w:val="center"/>
      </w:pPr>
      <w:r>
        <w:rPr>
          <w:rFonts w:ascii="Times New Roman" w:hAnsi="Times New Roman"/>
          <w:b/>
          <w:bCs/>
        </w:rPr>
        <w:t>Table 2.1: Summary of Literature Survey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1700"/>
        <w:gridCol w:w="1600"/>
        <w:gridCol w:w="1700"/>
        <w:gridCol w:w="1700"/>
        <w:gridCol w:w="2700"/>
      </w:tblGrid>
      <w:tr w:rsidR="00653BF0" w14:paraId="686C81E0" w14:textId="77777777">
        <w:trPr>
          <w:cantSplit/>
          <w:tblHeader/>
          <w:jc w:val="center"/>
        </w:trPr>
        <w:tc>
          <w:tcPr>
            <w:tcW w:w="600" w:type="dxa"/>
            <w:shd w:val="clear" w:color="auto" w:fill="DEEAF6"/>
            <w:vAlign w:val="center"/>
          </w:tcPr>
          <w:p w14:paraId="76D12FF6" w14:textId="77777777" w:rsidR="00653BF0" w:rsidRDefault="00000000">
            <w:pPr>
              <w:keepNext/>
              <w:spacing w:after="40" w:line="264" w:lineRule="auto"/>
              <w:jc w:val="center"/>
            </w:pPr>
            <w:r>
              <w:rPr>
                <w:rFonts w:ascii="Times New Roman" w:hAnsi="Times New Roman"/>
                <w:b/>
                <w:bCs/>
                <w:sz w:val="19"/>
                <w:szCs w:val="19"/>
              </w:rPr>
              <w:t>S.No</w:t>
            </w:r>
          </w:p>
        </w:tc>
        <w:tc>
          <w:tcPr>
            <w:tcW w:w="1700" w:type="dxa"/>
            <w:shd w:val="clear" w:color="auto" w:fill="DEEAF6"/>
            <w:vAlign w:val="center"/>
          </w:tcPr>
          <w:p w14:paraId="5229E1E2" w14:textId="77777777" w:rsidR="00653BF0" w:rsidRDefault="00000000">
            <w:pPr>
              <w:keepNext/>
              <w:spacing w:after="40" w:line="264" w:lineRule="auto"/>
              <w:jc w:val="center"/>
            </w:pPr>
            <w:r>
              <w:rPr>
                <w:rFonts w:ascii="Times New Roman" w:hAnsi="Times New Roman"/>
                <w:b/>
                <w:bCs/>
                <w:sz w:val="19"/>
                <w:szCs w:val="19"/>
              </w:rPr>
              <w:t>Author(s) &amp; Year</w:t>
            </w:r>
          </w:p>
        </w:tc>
        <w:tc>
          <w:tcPr>
            <w:tcW w:w="1600" w:type="dxa"/>
            <w:shd w:val="clear" w:color="auto" w:fill="DEEAF6"/>
            <w:vAlign w:val="center"/>
          </w:tcPr>
          <w:p w14:paraId="2BCB7C23" w14:textId="77777777" w:rsidR="00653BF0" w:rsidRDefault="00000000">
            <w:pPr>
              <w:keepNext/>
              <w:spacing w:after="40" w:line="264" w:lineRule="auto"/>
              <w:jc w:val="center"/>
            </w:pPr>
            <w:r>
              <w:rPr>
                <w:rFonts w:ascii="Times New Roman" w:hAnsi="Times New Roman"/>
                <w:b/>
                <w:bCs/>
                <w:sz w:val="19"/>
                <w:szCs w:val="19"/>
              </w:rPr>
              <w:t>Dataset Used</w:t>
            </w:r>
          </w:p>
        </w:tc>
        <w:tc>
          <w:tcPr>
            <w:tcW w:w="1700" w:type="dxa"/>
            <w:shd w:val="clear" w:color="auto" w:fill="DEEAF6"/>
            <w:vAlign w:val="center"/>
          </w:tcPr>
          <w:p w14:paraId="386606CF" w14:textId="77777777" w:rsidR="00653BF0" w:rsidRDefault="00000000">
            <w:pPr>
              <w:keepNext/>
              <w:spacing w:after="40" w:line="264" w:lineRule="auto"/>
              <w:jc w:val="center"/>
            </w:pPr>
            <w:r>
              <w:rPr>
                <w:rFonts w:ascii="Times New Roman" w:hAnsi="Times New Roman"/>
                <w:b/>
                <w:bCs/>
                <w:sz w:val="19"/>
                <w:szCs w:val="19"/>
              </w:rPr>
              <w:t>Algorithm / Model</w:t>
            </w:r>
          </w:p>
        </w:tc>
        <w:tc>
          <w:tcPr>
            <w:tcW w:w="1700" w:type="dxa"/>
            <w:shd w:val="clear" w:color="auto" w:fill="DEEAF6"/>
            <w:vAlign w:val="center"/>
          </w:tcPr>
          <w:p w14:paraId="3D20009A" w14:textId="77777777" w:rsidR="00653BF0" w:rsidRDefault="00000000">
            <w:pPr>
              <w:keepNext/>
              <w:spacing w:after="40" w:line="264" w:lineRule="auto"/>
              <w:jc w:val="center"/>
            </w:pPr>
            <w:r>
              <w:rPr>
                <w:rFonts w:ascii="Times New Roman" w:hAnsi="Times New Roman"/>
                <w:b/>
                <w:bCs/>
                <w:sz w:val="19"/>
                <w:szCs w:val="19"/>
              </w:rPr>
              <w:t>Metric &amp; Reported Result</w:t>
            </w:r>
          </w:p>
        </w:tc>
        <w:tc>
          <w:tcPr>
            <w:tcW w:w="2700" w:type="dxa"/>
            <w:shd w:val="clear" w:color="auto" w:fill="DEEAF6"/>
            <w:vAlign w:val="center"/>
          </w:tcPr>
          <w:p w14:paraId="0FC3DFC7" w14:textId="77777777" w:rsidR="00653BF0" w:rsidRDefault="00000000">
            <w:pPr>
              <w:keepNext/>
              <w:spacing w:after="40" w:line="264" w:lineRule="auto"/>
              <w:jc w:val="center"/>
            </w:pPr>
            <w:r>
              <w:rPr>
                <w:rFonts w:ascii="Times New Roman" w:hAnsi="Times New Roman"/>
                <w:b/>
                <w:bCs/>
                <w:sz w:val="19"/>
                <w:szCs w:val="19"/>
              </w:rPr>
              <w:t>Limitations / Gap</w:t>
            </w:r>
          </w:p>
        </w:tc>
      </w:tr>
      <w:tr w:rsidR="00653BF0" w14:paraId="4D307588" w14:textId="77777777">
        <w:trPr>
          <w:cantSplit/>
          <w:trHeight w:val="560"/>
          <w:jc w:val="center"/>
        </w:trPr>
        <w:tc>
          <w:tcPr>
            <w:tcW w:w="600" w:type="dxa"/>
            <w:vAlign w:val="center"/>
          </w:tcPr>
          <w:p>
            <w:pPr>
              <w:spacing w:before="40" w:after="40"/>
            </w:pPr>
            <w:r/>
            <w:r>
              <w:rPr>
                <w:rFonts w:ascii="Times New Roman" w:hAnsi="Times New Roman"/>
                <w:b w:val="0"/>
                <w:i w:val="0"/>
                <w:sz w:val="19"/>
              </w:rPr>
              <w:t>1</w:t>
            </w:r>
          </w:p>
        </w:tc>
        <w:tc>
          <w:tcPr>
            <w:tcW w:w="1700" w:type="dxa"/>
            <w:vAlign w:val="center"/>
          </w:tcPr>
          <w:p>
            <w:pPr>
              <w:spacing w:before="40" w:after="40"/>
            </w:pPr>
            <w:r/>
            <w:r>
              <w:rPr>
                <w:rFonts w:ascii="Times New Roman" w:hAnsi="Times New Roman"/>
                <w:b w:val="0"/>
                <w:i w:val="0"/>
                <w:sz w:val="19"/>
              </w:rPr>
              <w:t>M. Sahami et al. (1998)</w:t>
            </w:r>
          </w:p>
        </w:tc>
        <w:tc>
          <w:tcPr>
            <w:tcW w:w="1600" w:type="dxa"/>
            <w:vAlign w:val="center"/>
          </w:tcPr>
          <w:p>
            <w:pPr>
              <w:spacing w:before="40" w:after="40"/>
            </w:pPr>
            <w:r/>
            <w:r>
              <w:rPr>
                <w:rFonts w:ascii="Times New Roman" w:hAnsi="Times New Roman"/>
                <w:b w:val="0"/>
                <w:i w:val="0"/>
                <w:sz w:val="19"/>
              </w:rPr>
              <w:t>Junk E-mail Corpus</w:t>
            </w:r>
          </w:p>
        </w:tc>
        <w:tc>
          <w:tcPr>
            <w:tcW w:w="1700" w:type="dxa"/>
            <w:vAlign w:val="center"/>
          </w:tcPr>
          <w:p>
            <w:pPr>
              <w:spacing w:before="40" w:after="40"/>
            </w:pPr>
            <w:r/>
            <w:r>
              <w:rPr>
                <w:rFonts w:ascii="Times New Roman" w:hAnsi="Times New Roman"/>
                <w:b w:val="0"/>
                <w:i w:val="0"/>
                <w:sz w:val="19"/>
              </w:rPr>
              <w:t>Naive Bayes + Phrase Heuristics</w:t>
            </w:r>
          </w:p>
        </w:tc>
        <w:tc>
          <w:tcPr>
            <w:tcW w:w="1700" w:type="dxa"/>
            <w:vAlign w:val="center"/>
          </w:tcPr>
          <w:p>
            <w:pPr>
              <w:spacing w:before="40" w:after="40"/>
            </w:pPr>
            <w:r/>
            <w:r>
              <w:rPr>
                <w:rFonts w:ascii="Times New Roman" w:hAnsi="Times New Roman"/>
                <w:b w:val="0"/>
                <w:i w:val="0"/>
                <w:sz w:val="19"/>
              </w:rPr>
              <w:t>Precision ~97.1%</w:t>
            </w:r>
          </w:p>
        </w:tc>
        <w:tc>
          <w:tcPr>
            <w:tcW w:w="2700" w:type="dxa"/>
            <w:vAlign w:val="center"/>
          </w:tcPr>
          <w:p>
            <w:pPr>
              <w:spacing w:before="40" w:after="40"/>
            </w:pPr>
            <w:r/>
            <w:r>
              <w:rPr>
                <w:rFonts w:ascii="Times New Roman" w:hAnsi="Times New Roman"/>
                <w:b w:val="0"/>
                <w:i w:val="0"/>
                <w:sz w:val="19"/>
              </w:rPr>
              <w:t>Ignored zero-probability problem; no Laplace smoothing</w:t>
            </w:r>
          </w:p>
        </w:tc>
      </w:tr>
      <w:tr w:rsidR="00653BF0" w14:paraId="4F13C1F9" w14:textId="77777777">
        <w:trPr>
          <w:cantSplit/>
          <w:trHeight w:val="560"/>
          <w:jc w:val="center"/>
        </w:trPr>
        <w:tc>
          <w:tcPr>
            <w:tcW w:w="600" w:type="dxa"/>
            <w:vAlign w:val="center"/>
          </w:tcPr>
          <w:p>
            <w:pPr>
              <w:spacing w:before="40" w:after="40"/>
            </w:pPr>
            <w:r/>
            <w:r>
              <w:rPr>
                <w:rFonts w:ascii="Times New Roman" w:hAnsi="Times New Roman"/>
                <w:b w:val="0"/>
                <w:i w:val="0"/>
                <w:sz w:val="19"/>
              </w:rPr>
              <w:t>2</w:t>
            </w:r>
          </w:p>
        </w:tc>
        <w:tc>
          <w:tcPr>
            <w:tcW w:w="1700" w:type="dxa"/>
            <w:vAlign w:val="center"/>
          </w:tcPr>
          <w:p>
            <w:pPr>
              <w:spacing w:before="40" w:after="40"/>
            </w:pPr>
            <w:r/>
            <w:r>
              <w:rPr>
                <w:rFonts w:ascii="Times New Roman" w:hAnsi="Times New Roman"/>
                <w:b w:val="0"/>
                <w:i w:val="0"/>
                <w:sz w:val="19"/>
              </w:rPr>
              <w:t>H. Drucker et al. (1999)</w:t>
            </w:r>
          </w:p>
        </w:tc>
        <w:tc>
          <w:tcPr>
            <w:tcW w:w="1600" w:type="dxa"/>
            <w:vAlign w:val="center"/>
          </w:tcPr>
          <w:p>
            <w:pPr>
              <w:spacing w:before="40" w:after="40"/>
            </w:pPr>
            <w:r/>
            <w:r>
              <w:rPr>
                <w:rFonts w:ascii="Times New Roman" w:hAnsi="Times New Roman"/>
                <w:b w:val="0"/>
                <w:i w:val="0"/>
                <w:sz w:val="19"/>
              </w:rPr>
              <w:t>Email Document Set</w:t>
            </w:r>
          </w:p>
        </w:tc>
        <w:tc>
          <w:tcPr>
            <w:tcW w:w="1700" w:type="dxa"/>
            <w:vAlign w:val="center"/>
          </w:tcPr>
          <w:p>
            <w:pPr>
              <w:spacing w:before="40" w:after="40"/>
            </w:pPr>
            <w:r/>
            <w:r>
              <w:rPr>
                <w:rFonts w:ascii="Times New Roman" w:hAnsi="Times New Roman"/>
                <w:b w:val="0"/>
                <w:i w:val="0"/>
                <w:sz w:val="19"/>
              </w:rPr>
              <w:t>Linear &amp; RBF Support Vector Machines</w:t>
            </w:r>
          </w:p>
        </w:tc>
        <w:tc>
          <w:tcPr>
            <w:tcW w:w="1700" w:type="dxa"/>
            <w:vAlign w:val="center"/>
          </w:tcPr>
          <w:p>
            <w:pPr>
              <w:spacing w:before="40" w:after="40"/>
            </w:pPr>
            <w:r/>
            <w:r>
              <w:rPr>
                <w:rFonts w:ascii="Times New Roman" w:hAnsi="Times New Roman"/>
                <w:b w:val="0"/>
                <w:i w:val="0"/>
                <w:sz w:val="19"/>
              </w:rPr>
              <w:t>Accuracy 97.2%</w:t>
            </w:r>
          </w:p>
        </w:tc>
        <w:tc>
          <w:tcPr>
            <w:tcW w:w="2700" w:type="dxa"/>
            <w:vAlign w:val="center"/>
          </w:tcPr>
          <w:p>
            <w:pPr>
              <w:spacing w:before="40" w:after="40"/>
            </w:pPr>
            <w:r/>
            <w:r>
              <w:rPr>
                <w:rFonts w:ascii="Times New Roman" w:hAnsi="Times New Roman"/>
                <w:b w:val="0"/>
                <w:i w:val="0"/>
                <w:sz w:val="19"/>
              </w:rPr>
              <w:t>Higher training latency on large vocabularies</w:t>
            </w:r>
          </w:p>
        </w:tc>
      </w:tr>
      <w:tr w:rsidR="00653BF0" w14:paraId="09E560B8" w14:textId="77777777">
        <w:trPr>
          <w:cantSplit/>
          <w:trHeight w:val="560"/>
          <w:jc w:val="center"/>
        </w:trPr>
        <w:tc>
          <w:tcPr>
            <w:tcW w:w="600" w:type="dxa"/>
            <w:vAlign w:val="center"/>
          </w:tcPr>
          <w:p>
            <w:pPr>
              <w:spacing w:before="40" w:after="40"/>
            </w:pPr>
            <w:r/>
            <w:r>
              <w:rPr>
                <w:rFonts w:ascii="Times New Roman" w:hAnsi="Times New Roman"/>
                <w:b w:val="0"/>
                <w:i w:val="0"/>
                <w:sz w:val="19"/>
              </w:rPr>
              <w:t>3</w:t>
            </w:r>
          </w:p>
        </w:tc>
        <w:tc>
          <w:tcPr>
            <w:tcW w:w="1700" w:type="dxa"/>
            <w:vAlign w:val="center"/>
          </w:tcPr>
          <w:p>
            <w:pPr>
              <w:spacing w:before="40" w:after="40"/>
            </w:pPr>
            <w:r/>
            <w:r>
              <w:rPr>
                <w:rFonts w:ascii="Times New Roman" w:hAnsi="Times New Roman"/>
                <w:b w:val="0"/>
                <w:i w:val="0"/>
                <w:sz w:val="19"/>
              </w:rPr>
              <w:t>V. Metsis et al. (2006)</w:t>
            </w:r>
          </w:p>
        </w:tc>
        <w:tc>
          <w:tcPr>
            <w:tcW w:w="1600" w:type="dxa"/>
            <w:vAlign w:val="center"/>
          </w:tcPr>
          <w:p>
            <w:pPr>
              <w:spacing w:before="40" w:after="40"/>
            </w:pPr>
            <w:r/>
            <w:r>
              <w:rPr>
                <w:rFonts w:ascii="Times New Roman" w:hAnsi="Times New Roman"/>
                <w:b w:val="0"/>
                <w:i w:val="0"/>
                <w:sz w:val="19"/>
              </w:rPr>
              <w:t>Ling-Spam &amp; Enron</w:t>
            </w:r>
          </w:p>
        </w:tc>
        <w:tc>
          <w:tcPr>
            <w:tcW w:w="1700" w:type="dxa"/>
            <w:vAlign w:val="center"/>
          </w:tcPr>
          <w:p>
            <w:pPr>
              <w:spacing w:before="40" w:after="40"/>
            </w:pPr>
            <w:r/>
            <w:r>
              <w:rPr>
                <w:rFonts w:ascii="Times New Roman" w:hAnsi="Times New Roman"/>
                <w:b w:val="0"/>
                <w:i w:val="0"/>
                <w:sz w:val="19"/>
              </w:rPr>
              <w:t>Multinomial Naive Bayes Variants</w:t>
            </w:r>
          </w:p>
        </w:tc>
        <w:tc>
          <w:tcPr>
            <w:tcW w:w="1700" w:type="dxa"/>
            <w:vAlign w:val="center"/>
          </w:tcPr>
          <w:p>
            <w:pPr>
              <w:spacing w:before="40" w:after="40"/>
            </w:pPr>
            <w:r/>
            <w:r>
              <w:rPr>
                <w:rFonts w:ascii="Times New Roman" w:hAnsi="Times New Roman"/>
                <w:b w:val="0"/>
                <w:i w:val="0"/>
                <w:sz w:val="19"/>
              </w:rPr>
              <w:t>Accuracy 98.1%</w:t>
            </w:r>
          </w:p>
        </w:tc>
        <w:tc>
          <w:tcPr>
            <w:tcW w:w="2700" w:type="dxa"/>
            <w:vAlign w:val="center"/>
          </w:tcPr>
          <w:p>
            <w:pPr>
              <w:spacing w:before="40" w:after="40"/>
            </w:pPr>
            <w:r/>
            <w:r>
              <w:rPr>
                <w:rFonts w:ascii="Times New Roman" w:hAnsi="Times New Roman"/>
                <w:b w:val="0"/>
                <w:i w:val="0"/>
                <w:sz w:val="19"/>
              </w:rPr>
              <w:t>Did not utilize sublinear term frequency or token masking</w:t>
            </w:r>
          </w:p>
        </w:tc>
      </w:tr>
      <w:tr w:rsidR="00653BF0" w14:paraId="2C64E909" w14:textId="77777777">
        <w:trPr>
          <w:cantSplit/>
          <w:trHeight w:val="560"/>
          <w:jc w:val="center"/>
        </w:trPr>
        <w:tc>
          <w:tcPr>
            <w:tcW w:w="600" w:type="dxa"/>
            <w:vAlign w:val="center"/>
          </w:tcPr>
          <w:p>
            <w:pPr>
              <w:spacing w:before="40" w:after="40"/>
            </w:pPr>
            <w:r/>
            <w:r>
              <w:rPr>
                <w:rFonts w:ascii="Times New Roman" w:hAnsi="Times New Roman"/>
                <w:b w:val="0"/>
                <w:i w:val="0"/>
                <w:sz w:val="19"/>
              </w:rPr>
              <w:t>4</w:t>
            </w:r>
          </w:p>
        </w:tc>
        <w:tc>
          <w:tcPr>
            <w:tcW w:w="1700" w:type="dxa"/>
            <w:vAlign w:val="center"/>
          </w:tcPr>
          <w:p>
            <w:pPr>
              <w:spacing w:before="40" w:after="40"/>
            </w:pPr>
            <w:r/>
            <w:r>
              <w:rPr>
                <w:rFonts w:ascii="Times New Roman" w:hAnsi="Times New Roman"/>
                <w:b w:val="0"/>
                <w:i w:val="0"/>
                <w:sz w:val="19"/>
              </w:rPr>
              <w:t>E. G. Dada et al. (2019)</w:t>
            </w:r>
          </w:p>
        </w:tc>
        <w:tc>
          <w:tcPr>
            <w:tcW w:w="1600" w:type="dxa"/>
            <w:vAlign w:val="center"/>
          </w:tcPr>
          <w:p>
            <w:pPr>
              <w:spacing w:before="40" w:after="40"/>
            </w:pPr>
            <w:r/>
            <w:r>
              <w:rPr>
                <w:rFonts w:ascii="Times New Roman" w:hAnsi="Times New Roman"/>
                <w:b w:val="0"/>
                <w:i w:val="0"/>
                <w:sz w:val="19"/>
              </w:rPr>
              <w:t>Enron Spam Corpus</w:t>
            </w:r>
          </w:p>
        </w:tc>
        <w:tc>
          <w:tcPr>
            <w:tcW w:w="1700" w:type="dxa"/>
            <w:vAlign w:val="center"/>
          </w:tcPr>
          <w:p>
            <w:pPr>
              <w:spacing w:before="40" w:after="40"/>
            </w:pPr>
            <w:r/>
            <w:r>
              <w:rPr>
                <w:rFonts w:ascii="Times New Roman" w:hAnsi="Times New Roman"/>
                <w:b w:val="0"/>
                <w:i w:val="0"/>
                <w:sz w:val="19"/>
              </w:rPr>
              <w:t>Survey: Deep Learning vs Classical ML</w:t>
            </w:r>
          </w:p>
        </w:tc>
        <w:tc>
          <w:tcPr>
            <w:tcW w:w="1700" w:type="dxa"/>
            <w:vAlign w:val="center"/>
          </w:tcPr>
          <w:p>
            <w:pPr>
              <w:spacing w:before="40" w:after="40"/>
            </w:pPr>
            <w:r/>
            <w:r>
              <w:rPr>
                <w:rFonts w:ascii="Times New Roman" w:hAnsi="Times New Roman"/>
                <w:b w:val="0"/>
                <w:i w:val="0"/>
                <w:sz w:val="19"/>
              </w:rPr>
              <w:t>F1-Score 95.8%</w:t>
            </w:r>
          </w:p>
        </w:tc>
        <w:tc>
          <w:tcPr>
            <w:tcW w:w="2700" w:type="dxa"/>
            <w:vAlign w:val="center"/>
          </w:tcPr>
          <w:p>
            <w:pPr>
              <w:spacing w:before="40" w:after="40"/>
            </w:pPr>
            <w:r/>
            <w:r>
              <w:rPr>
                <w:rFonts w:ascii="Times New Roman" w:hAnsi="Times New Roman"/>
                <w:b w:val="0"/>
                <w:i w:val="0"/>
                <w:sz w:val="19"/>
              </w:rPr>
              <w:t>High computational overhead; classical models better for edge</w:t>
            </w:r>
          </w:p>
        </w:tc>
      </w:tr>
      <w:tr w:rsidR="00653BF0" w14:paraId="6AEDC378" w14:textId="77777777">
        <w:trPr>
          <w:cantSplit/>
          <w:trHeight w:val="560"/>
          <w:jc w:val="center"/>
        </w:trPr>
        <w:tc>
          <w:tcPr>
            <w:tcW w:w="600" w:type="dxa"/>
            <w:vAlign w:val="center"/>
          </w:tcPr>
          <w:p>
            <w:pPr>
              <w:spacing w:before="40" w:after="40"/>
            </w:pPr>
            <w:r/>
            <w:r>
              <w:rPr>
                <w:rFonts w:ascii="Times New Roman" w:hAnsi="Times New Roman"/>
                <w:b w:val="0"/>
                <w:i w:val="0"/>
                <w:sz w:val="19"/>
              </w:rPr>
              <w:t>5</w:t>
            </w:r>
          </w:p>
        </w:tc>
        <w:tc>
          <w:tcPr>
            <w:tcW w:w="1700" w:type="dxa"/>
            <w:vAlign w:val="center"/>
          </w:tcPr>
          <w:p>
            <w:pPr>
              <w:spacing w:before="40" w:after="40"/>
            </w:pPr>
            <w:r/>
            <w:r>
              <w:rPr>
                <w:rFonts w:ascii="Times New Roman" w:hAnsi="Times New Roman"/>
                <w:b w:val="0"/>
                <w:i w:val="0"/>
                <w:sz w:val="19"/>
              </w:rPr>
              <w:t>S. Sriram et al. (2021)</w:t>
            </w:r>
          </w:p>
        </w:tc>
        <w:tc>
          <w:tcPr>
            <w:tcW w:w="1600" w:type="dxa"/>
            <w:vAlign w:val="center"/>
          </w:tcPr>
          <w:p>
            <w:pPr>
              <w:spacing w:before="40" w:after="40"/>
            </w:pPr>
            <w:r/>
            <w:r>
              <w:rPr>
                <w:rFonts w:ascii="Times New Roman" w:hAnsi="Times New Roman"/>
                <w:b w:val="0"/>
                <w:i w:val="0"/>
                <w:sz w:val="19"/>
              </w:rPr>
              <w:t>SMS Spam Corpus</w:t>
            </w:r>
          </w:p>
        </w:tc>
        <w:tc>
          <w:tcPr>
            <w:tcW w:w="1700" w:type="dxa"/>
            <w:vAlign w:val="center"/>
          </w:tcPr>
          <w:p>
            <w:pPr>
              <w:spacing w:before="40" w:after="40"/>
            </w:pPr>
            <w:r/>
            <w:r>
              <w:rPr>
                <w:rFonts w:ascii="Times New Roman" w:hAnsi="Times New Roman"/>
                <w:b w:val="0"/>
                <w:i w:val="0"/>
                <w:sz w:val="19"/>
              </w:rPr>
              <w:t>TF-IDF with Logistic Regression &amp; Random Forest</w:t>
            </w:r>
          </w:p>
        </w:tc>
        <w:tc>
          <w:tcPr>
            <w:tcW w:w="1700" w:type="dxa"/>
            <w:vAlign w:val="center"/>
          </w:tcPr>
          <w:p>
            <w:pPr>
              <w:spacing w:before="40" w:after="40"/>
            </w:pPr>
            <w:r/>
            <w:r>
              <w:rPr>
                <w:rFonts w:ascii="Times New Roman" w:hAnsi="Times New Roman"/>
                <w:b w:val="0"/>
                <w:i w:val="0"/>
                <w:sz w:val="19"/>
              </w:rPr>
              <w:t>Accuracy 97.5%</w:t>
            </w:r>
          </w:p>
        </w:tc>
        <w:tc>
          <w:tcPr>
            <w:tcW w:w="2700" w:type="dxa"/>
            <w:vAlign w:val="center"/>
          </w:tcPr>
          <w:p>
            <w:pPr>
              <w:spacing w:before="40" w:after="40"/>
            </w:pPr>
            <w:r/>
            <w:r>
              <w:rPr>
                <w:rFonts w:ascii="Times New Roman" w:hAnsi="Times New Roman"/>
                <w:b w:val="0"/>
                <w:i w:val="0"/>
                <w:sz w:val="19"/>
              </w:rPr>
              <w:t>Lacked currency symbol and URL regex normalization</w:t>
            </w:r>
          </w:p>
        </w:tc>
      </w:tr>
    </w:tbl>
    <w:p w14:paraId="3E70BF64" w14:textId="77777777" w:rsidR="00653BF0" w:rsidRDefault="00653BF0">
      <w:pPr>
        <w:spacing w:after="60"/>
        <w:jc w:val="both"/>
      </w:pPr>
    </w:p>
    <w:p w14:paraId="066B2F48" w14:textId="77777777" w:rsidR="00653BF0" w:rsidRDefault="00000000">
      <w:pPr>
        <w:pStyle w:val="Heading2"/>
        <w:spacing w:before="200" w:after="100" w:line="360" w:lineRule="auto"/>
        <w:jc w:val="both"/>
      </w:pPr>
      <w:r>
        <w:rPr>
          <w:rFonts w:ascii="Times New Roman" w:hAnsi="Times New Roman"/>
          <w:sz w:val="24"/>
        </w:rPr>
        <w:t>Existing studies frequently overlook the severe asymmetry between False Positive and False Negative costs, often optimizing generic accuracy rather than spam precision. Furthermore, many implementations suffer from data leakage during text vectorization and lack lightweight interactive deployment interfaces.</w:t>
      </w:r>
    </w:p>
    <w:p w14:paraId="5901895D" w14:textId="77777777" w:rsidR="00653BF0" w:rsidRDefault="00000000">
      <w:pPr>
        <w:pStyle w:val="Heading2"/>
        <w:spacing w:before="200" w:after="100" w:line="360" w:lineRule="auto"/>
      </w:pPr>
      <w:r>
        <w:rPr>
          <w:rFonts w:ascii="Times New Roman" w:hAnsi="Times New Roman"/>
          <w:b/>
          <w:bCs/>
          <w:color w:val="000000"/>
        </w:rPr>
        <w:t>2.3  Proposed Approach</w:t>
      </w:r>
    </w:p>
    <w:p w14:paraId="2AFF9512" w14:textId="77777777" w:rsidR="00653BF0" w:rsidRDefault="00000000">
      <w:pPr>
        <w:spacing w:after="120" w:line="276" w:lineRule="auto"/>
        <w:jc w:val="both"/>
      </w:pPr>
      <w:r>
        <w:rPr>
          <w:rFonts w:ascii="Times New Roman" w:hAnsi="Times New Roman"/>
          <w:sz w:val="24"/>
        </w:rPr>
        <w:t>Our approach directly addresses these gaps by combining an 8-stage preprocessor with leak-free sublinear TF-IDF vectorization and cost-sensitive precision optimization. Multinomial Naive Bayes with Laplace smoothing (alpha=0.2) is selected as the champion model to enforce near-zero false positives.</w:t>
      </w:r>
    </w:p>
    <w:p w14:paraId="2A0696AD" w14:textId="77777777" w:rsidR="00653BF0" w:rsidRDefault="00000000">
      <w:pPr>
        <w:pStyle w:val="Heading1"/>
        <w:pageBreakBefore/>
        <w:spacing w:before="120" w:after="240" w:line="360" w:lineRule="auto"/>
        <w:jc w:val="center"/>
      </w:pPr>
      <w:r>
        <w:rPr>
          <w:rFonts w:ascii="Times New Roman" w:hAnsi="Times New Roman"/>
          <w:b/>
          <w:bCs/>
        </w:rPr>
        <w:lastRenderedPageBreak/>
        <w:t>CHAPTER 3</w:t>
      </w:r>
    </w:p>
    <w:p w14:paraId="59CF3B18" w14:textId="77777777" w:rsidR="00653BF0" w:rsidRDefault="00000000">
      <w:pPr>
        <w:spacing w:after="240" w:line="360" w:lineRule="auto"/>
        <w:jc w:val="center"/>
      </w:pPr>
      <w:r>
        <w:rPr>
          <w:rFonts w:ascii="Times New Roman" w:hAnsi="Times New Roman"/>
          <w:b/>
          <w:bCs/>
          <w:sz w:val="28"/>
          <w:szCs w:val="28"/>
        </w:rPr>
        <w:t>DATASET DESCRIPTION</w:t>
      </w:r>
    </w:p>
    <w:p w14:paraId="7E1AF629" w14:textId="77777777" w:rsidR="00653BF0" w:rsidRDefault="00000000">
      <w:pPr>
        <w:spacing w:after="120" w:line="276" w:lineRule="auto"/>
        <w:jc w:val="both"/>
      </w:pPr>
      <w:r/>
    </w:p>
    <w:p w14:paraId="6B62790E" w14:textId="77777777" w:rsidR="00653BF0" w:rsidRDefault="00000000">
      <w:pPr>
        <w:pStyle w:val="Heading2"/>
        <w:spacing w:before="200" w:after="100" w:line="360" w:lineRule="auto"/>
        <w:jc w:val="both"/>
      </w:pPr>
      <w:r>
        <w:rPr>
          <w:rFonts w:ascii="Times New Roman" w:hAnsi="Times New Roman"/>
          <w:sz w:val="24"/>
        </w:rPr>
        <w:t>The project adopts the verified SMS/Email Spam benchmark corpus sourced from the UCI Machine Learning Repository and the Enron Email Corpus. This authoritative dataset reflects genuine communications with real-world class distributions.</w:t>
      </w:r>
    </w:p>
    <w:p w14:paraId="3BCAF929" w14:textId="77777777" w:rsidR="00653BF0" w:rsidRDefault="00000000">
      <w:pPr>
        <w:spacing w:after="120" w:line="276" w:lineRule="auto"/>
        <w:jc w:val="both"/>
      </w:pPr>
      <w:r/>
    </w:p>
    <w:p w14:paraId="74C56319" w14:textId="77777777" w:rsidR="00653BF0" w:rsidRDefault="00000000">
      <w:pPr>
        <w:keepNext/>
        <w:spacing w:before="60" w:after="120" w:line="276" w:lineRule="auto"/>
        <w:jc w:val="center"/>
      </w:pPr>
      <w:r>
        <w:rPr>
          <w:rFonts w:ascii="Times New Roman" w:hAnsi="Times New Roman"/>
          <w:b/>
          <w:bCs/>
        </w:rPr>
        <w:t>Table 3.1: Recommended Data Sources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4700"/>
        <w:gridCol w:w="2700"/>
      </w:tblGrid>
      <w:tr w:rsidR="00653BF0" w14:paraId="1D1DAB45" w14:textId="77777777">
        <w:trPr>
          <w:cantSplit/>
          <w:tblHeader/>
          <w:jc w:val="center"/>
        </w:trPr>
        <w:tc>
          <w:tcPr>
            <w:tcW w:w="2600" w:type="dxa"/>
            <w:shd w:val="clear" w:color="auto" w:fill="DEEAF6"/>
            <w:vAlign w:val="center"/>
          </w:tcPr>
          <w:p w14:paraId="5377A1AE" w14:textId="77777777" w:rsidR="00653BF0" w:rsidRDefault="00000000">
            <w:pPr>
              <w:keepNext/>
              <w:spacing w:after="40" w:line="264" w:lineRule="auto"/>
              <w:jc w:val="center"/>
            </w:pPr>
            <w:r>
              <w:rPr>
                <w:rFonts w:ascii="Times New Roman" w:hAnsi="Times New Roman"/>
                <w:b/>
                <w:bCs/>
                <w:sz w:val="19"/>
                <w:szCs w:val="19"/>
              </w:rPr>
              <w:t>Source Type</w:t>
            </w:r>
          </w:p>
        </w:tc>
        <w:tc>
          <w:tcPr>
            <w:tcW w:w="4700" w:type="dxa"/>
            <w:shd w:val="clear" w:color="auto" w:fill="DEEAF6"/>
            <w:vAlign w:val="center"/>
          </w:tcPr>
          <w:p w14:paraId="2F8263C2" w14:textId="77777777" w:rsidR="00653BF0" w:rsidRDefault="00000000">
            <w:pPr>
              <w:keepNext/>
              <w:spacing w:after="40" w:line="264" w:lineRule="auto"/>
              <w:jc w:val="center"/>
            </w:pPr>
            <w:r>
              <w:rPr>
                <w:rFonts w:ascii="Times New Roman" w:hAnsi="Times New Roman"/>
                <w:b/>
                <w:bCs/>
                <w:sz w:val="19"/>
                <w:szCs w:val="19"/>
              </w:rPr>
              <w:t>Examples</w:t>
            </w:r>
          </w:p>
        </w:tc>
        <w:tc>
          <w:tcPr>
            <w:tcW w:w="2700" w:type="dxa"/>
            <w:shd w:val="clear" w:color="auto" w:fill="DEEAF6"/>
            <w:vAlign w:val="center"/>
          </w:tcPr>
          <w:p w14:paraId="3839D142" w14:textId="77777777" w:rsidR="00653BF0" w:rsidRDefault="00000000">
            <w:pPr>
              <w:keepNext/>
              <w:spacing w:after="40" w:line="264" w:lineRule="auto"/>
              <w:jc w:val="center"/>
            </w:pPr>
            <w:r>
              <w:rPr>
                <w:rFonts w:ascii="Times New Roman" w:hAnsi="Times New Roman"/>
                <w:b/>
                <w:bCs/>
                <w:sz w:val="19"/>
                <w:szCs w:val="19"/>
              </w:rPr>
              <w:t>What to Record</w:t>
            </w:r>
          </w:p>
        </w:tc>
      </w:tr>
      <w:tr w:rsidR="00653BF0" w14:paraId="57ABE68A" w14:textId="77777777">
        <w:trPr>
          <w:cantSplit/>
          <w:jc w:val="center"/>
        </w:trPr>
        <w:tc>
          <w:tcPr>
            <w:tcW w:w="2600" w:type="dxa"/>
            <w:vAlign w:val="center"/>
          </w:tcPr>
          <w:p w14:paraId="164024D3" w14:textId="77777777" w:rsidR="00653BF0" w:rsidRDefault="00000000">
            <w:pPr>
              <w:keepNext/>
              <w:spacing w:after="40" w:line="264" w:lineRule="auto"/>
            </w:pPr>
            <w:r>
              <w:rPr>
                <w:rFonts w:ascii="Times New Roman" w:hAnsi="Times New Roman"/>
                <w:b/>
                <w:bCs/>
                <w:sz w:val="19"/>
                <w:szCs w:val="19"/>
              </w:rPr>
              <w:t>Primary data (preferred)</w:t>
            </w:r>
          </w:p>
        </w:tc>
        <w:tc>
          <w:tcPr>
            <w:tcW w:w="4700" w:type="dxa"/>
            <w:vAlign w:val="center"/>
          </w:tcPr>
          <w:p w14:paraId="35D17351" w14:textId="77777777" w:rsidR="00653BF0" w:rsidRDefault="00000000">
            <w:pPr>
              <w:keepNext/>
              <w:spacing w:after="40" w:line="264" w:lineRule="auto"/>
            </w:pPr>
            <w:r>
              <w:rPr>
                <w:rFonts w:ascii="Times New Roman" w:hAnsi="Times New Roman"/>
                <w:sz w:val="19"/>
                <w:szCs w:val="19"/>
              </w:rPr>
              <w:t>Survey or questionnaire (Google Forms), sensor / IoT readings, lab measurements, images captured by the team, institutional records used with permission</w:t>
            </w:r>
          </w:p>
        </w:tc>
        <w:tc>
          <w:tcPr>
            <w:tcW w:w="2700" w:type="dxa"/>
            <w:vAlign w:val="center"/>
          </w:tcPr>
          <w:p w14:paraId="3F41BAE6" w14:textId="77777777" w:rsidR="00653BF0" w:rsidRDefault="00000000">
            <w:pPr>
              <w:keepNext/>
              <w:spacing w:after="40" w:line="264" w:lineRule="auto"/>
            </w:pPr>
            <w:r>
              <w:rPr>
                <w:rFonts w:ascii="Times New Roman" w:hAnsi="Times New Roman"/>
                <w:sz w:val="19"/>
                <w:szCs w:val="19"/>
              </w:rPr>
              <w:t>Collection method, period, location, sample size, consent</w:t>
            </w:r>
          </w:p>
        </w:tc>
      </w:tr>
      <w:tr w:rsidR="00653BF0" w14:paraId="09ACCC87" w14:textId="77777777">
        <w:trPr>
          <w:cantSplit/>
          <w:jc w:val="center"/>
        </w:trPr>
        <w:tc>
          <w:tcPr>
            <w:tcW w:w="2600" w:type="dxa"/>
            <w:vAlign w:val="center"/>
          </w:tcPr>
          <w:p w14:paraId="78B825EE" w14:textId="77777777" w:rsidR="00653BF0" w:rsidRDefault="00000000">
            <w:pPr>
              <w:keepNext/>
              <w:spacing w:after="40" w:line="264" w:lineRule="auto"/>
            </w:pPr>
            <w:r>
              <w:rPr>
                <w:rFonts w:ascii="Times New Roman" w:hAnsi="Times New Roman"/>
                <w:b/>
                <w:bCs/>
                <w:sz w:val="19"/>
                <w:szCs w:val="19"/>
              </w:rPr>
              <w:t>Research repositories</w:t>
            </w:r>
          </w:p>
        </w:tc>
        <w:tc>
          <w:tcPr>
            <w:tcW w:w="4700" w:type="dxa"/>
            <w:vAlign w:val="center"/>
          </w:tcPr>
          <w:p w14:paraId="4B940795" w14:textId="77777777" w:rsidR="00653BF0" w:rsidRDefault="00000000">
            <w:pPr>
              <w:keepNext/>
              <w:spacing w:after="40" w:line="264" w:lineRule="auto"/>
            </w:pPr>
            <w:r>
              <w:rPr>
                <w:rFonts w:ascii="Times New Roman" w:hAnsi="Times New Roman"/>
                <w:sz w:val="19"/>
                <w:szCs w:val="19"/>
              </w:rPr>
              <w:t>UCI Machine Learning Repository, OpenML, Zenodo, Mendeley Data, IEEE DataPort, PhysioNet (credentialed access)</w:t>
            </w:r>
          </w:p>
        </w:tc>
        <w:tc>
          <w:tcPr>
            <w:tcW w:w="2700" w:type="dxa"/>
            <w:vAlign w:val="center"/>
          </w:tcPr>
          <w:p w14:paraId="08F3BD2B" w14:textId="77777777" w:rsidR="00653BF0" w:rsidRDefault="00000000">
            <w:pPr>
              <w:keepNext/>
              <w:spacing w:after="40" w:line="264" w:lineRule="auto"/>
            </w:pPr>
            <w:r>
              <w:rPr>
                <w:rFonts w:ascii="Times New Roman" w:hAnsi="Times New Roman"/>
                <w:sz w:val="19"/>
                <w:szCs w:val="19"/>
              </w:rPr>
              <w:t>DOI, version, original paper to cite</w:t>
            </w:r>
          </w:p>
        </w:tc>
      </w:tr>
      <w:tr w:rsidR="00653BF0" w14:paraId="29C2F55C" w14:textId="77777777">
        <w:trPr>
          <w:cantSplit/>
          <w:jc w:val="center"/>
        </w:trPr>
        <w:tc>
          <w:tcPr>
            <w:tcW w:w="2600" w:type="dxa"/>
            <w:vAlign w:val="center"/>
          </w:tcPr>
          <w:p w14:paraId="452F0978" w14:textId="77777777" w:rsidR="00653BF0" w:rsidRDefault="00000000">
            <w:pPr>
              <w:keepNext/>
              <w:spacing w:after="40" w:line="264" w:lineRule="auto"/>
            </w:pPr>
            <w:r>
              <w:rPr>
                <w:rFonts w:ascii="Times New Roman" w:hAnsi="Times New Roman"/>
                <w:b/>
                <w:bCs/>
                <w:sz w:val="19"/>
                <w:szCs w:val="19"/>
              </w:rPr>
              <w:t>Government / open data</w:t>
            </w:r>
          </w:p>
        </w:tc>
        <w:tc>
          <w:tcPr>
            <w:tcW w:w="4700" w:type="dxa"/>
            <w:vAlign w:val="center"/>
          </w:tcPr>
          <w:p w14:paraId="388B23CD" w14:textId="77777777" w:rsidR="00653BF0" w:rsidRDefault="00000000">
            <w:pPr>
              <w:keepNext/>
              <w:spacing w:after="40" w:line="264" w:lineRule="auto"/>
            </w:pPr>
            <w:r>
              <w:rPr>
                <w:rFonts w:ascii="Times New Roman" w:hAnsi="Times New Roman"/>
                <w:sz w:val="19"/>
                <w:szCs w:val="19"/>
              </w:rPr>
              <w:t>Open Government Data Platform India (data.gov.in), World Bank Open Data, national meteorological, pollution-board or census portals</w:t>
            </w:r>
          </w:p>
        </w:tc>
        <w:tc>
          <w:tcPr>
            <w:tcW w:w="2700" w:type="dxa"/>
            <w:vAlign w:val="center"/>
          </w:tcPr>
          <w:p w14:paraId="4CE935D4" w14:textId="77777777" w:rsidR="00653BF0" w:rsidRDefault="00000000">
            <w:pPr>
              <w:keepNext/>
              <w:spacing w:after="40" w:line="264" w:lineRule="auto"/>
            </w:pPr>
            <w:r>
              <w:rPr>
                <w:rFonts w:ascii="Times New Roman" w:hAnsi="Times New Roman"/>
                <w:sz w:val="19"/>
                <w:szCs w:val="19"/>
              </w:rPr>
              <w:t>Department or agency, licence, access date</w:t>
            </w:r>
          </w:p>
        </w:tc>
      </w:tr>
      <w:tr w:rsidR="00653BF0" w14:paraId="7FAFA077" w14:textId="77777777">
        <w:trPr>
          <w:cantSplit/>
          <w:jc w:val="center"/>
        </w:trPr>
        <w:tc>
          <w:tcPr>
            <w:tcW w:w="2600" w:type="dxa"/>
            <w:vAlign w:val="center"/>
          </w:tcPr>
          <w:p w14:paraId="374BA11D" w14:textId="77777777" w:rsidR="00653BF0" w:rsidRDefault="00000000">
            <w:pPr>
              <w:keepNext/>
              <w:spacing w:after="40" w:line="264" w:lineRule="auto"/>
            </w:pPr>
            <w:r>
              <w:rPr>
                <w:rFonts w:ascii="Times New Roman" w:hAnsi="Times New Roman"/>
                <w:b/>
                <w:bCs/>
                <w:sz w:val="19"/>
                <w:szCs w:val="19"/>
              </w:rPr>
              <w:t>Curated ML datasets</w:t>
            </w:r>
          </w:p>
        </w:tc>
        <w:tc>
          <w:tcPr>
            <w:tcW w:w="4700" w:type="dxa"/>
            <w:vAlign w:val="center"/>
          </w:tcPr>
          <w:p w14:paraId="6B70B571" w14:textId="77777777" w:rsidR="00653BF0" w:rsidRDefault="00000000">
            <w:pPr>
              <w:keepNext/>
              <w:spacing w:after="40" w:line="264" w:lineRule="auto"/>
            </w:pPr>
            <w:r>
              <w:rPr>
                <w:rFonts w:ascii="Times New Roman" w:hAnsi="Times New Roman"/>
                <w:sz w:val="19"/>
                <w:szCs w:val="19"/>
              </w:rPr>
              <w:t>Hugging Face Datasets, TensorFlow Datasets, torchvision / scikit-learn built-in datasets (acceptable as a secondary or benchmark dataset only)</w:t>
            </w:r>
          </w:p>
        </w:tc>
        <w:tc>
          <w:tcPr>
            <w:tcW w:w="2700" w:type="dxa"/>
            <w:vAlign w:val="center"/>
          </w:tcPr>
          <w:p w14:paraId="5DED9D12" w14:textId="77777777" w:rsidR="00653BF0" w:rsidRDefault="00000000">
            <w:pPr>
              <w:keepNext/>
              <w:spacing w:after="40" w:line="264" w:lineRule="auto"/>
            </w:pPr>
            <w:r>
              <w:rPr>
                <w:rFonts w:ascii="Times New Roman" w:hAnsi="Times New Roman"/>
                <w:sz w:val="19"/>
                <w:szCs w:val="19"/>
              </w:rPr>
              <w:t>Dataset card, licence, original creators</w:t>
            </w:r>
          </w:p>
        </w:tc>
      </w:tr>
      <w:tr w:rsidR="00653BF0" w14:paraId="29F0A049" w14:textId="77777777">
        <w:trPr>
          <w:cantSplit/>
          <w:jc w:val="center"/>
        </w:trPr>
        <w:tc>
          <w:tcPr>
            <w:tcW w:w="2600" w:type="dxa"/>
            <w:vAlign w:val="center"/>
          </w:tcPr>
          <w:p w14:paraId="0FABE8C6" w14:textId="77777777" w:rsidR="00653BF0" w:rsidRDefault="00000000">
            <w:pPr>
              <w:spacing w:after="40" w:line="264" w:lineRule="auto"/>
            </w:pPr>
            <w:r>
              <w:rPr>
                <w:rFonts w:ascii="Times New Roman" w:hAnsi="Times New Roman"/>
                <w:b/>
                <w:bCs/>
                <w:sz w:val="19"/>
                <w:szCs w:val="19"/>
              </w:rPr>
              <w:t>Search tools</w:t>
            </w:r>
          </w:p>
        </w:tc>
        <w:tc>
          <w:tcPr>
            <w:tcW w:w="4700" w:type="dxa"/>
            <w:vAlign w:val="center"/>
          </w:tcPr>
          <w:p w14:paraId="510DAB00" w14:textId="77777777" w:rsidR="00653BF0" w:rsidRDefault="00000000">
            <w:pPr>
              <w:spacing w:after="40" w:line="264" w:lineRule="auto"/>
            </w:pPr>
            <w:r>
              <w:rPr>
                <w:rFonts w:ascii="Times New Roman" w:hAnsi="Times New Roman"/>
                <w:sz w:val="19"/>
                <w:szCs w:val="19"/>
              </w:rPr>
              <w:t>Google Dataset Search – to locate the original publisher of a dataset</w:t>
            </w:r>
          </w:p>
        </w:tc>
        <w:tc>
          <w:tcPr>
            <w:tcW w:w="2700" w:type="dxa"/>
            <w:vAlign w:val="center"/>
          </w:tcPr>
          <w:p w14:paraId="14660C40" w14:textId="77777777" w:rsidR="00653BF0" w:rsidRDefault="00000000">
            <w:pPr>
              <w:spacing w:after="40" w:line="264" w:lineRule="auto"/>
            </w:pPr>
            <w:r>
              <w:rPr>
                <w:rFonts w:ascii="Times New Roman" w:hAnsi="Times New Roman"/>
                <w:sz w:val="19"/>
                <w:szCs w:val="19"/>
              </w:rPr>
              <w:t>Original source, not the mirror</w:t>
            </w:r>
          </w:p>
        </w:tc>
      </w:tr>
    </w:tbl>
    <w:p w14:paraId="0F41CA5E" w14:textId="77777777" w:rsidR="00653BF0" w:rsidRDefault="00653BF0">
      <w:pPr>
        <w:spacing w:after="60"/>
        <w:jc w:val="both"/>
      </w:pPr>
    </w:p>
    <w:p w14:paraId="69FD3450" w14:textId="77777777" w:rsidR="00653BF0" w:rsidRDefault="00000000">
      <w:pPr>
        <w:pStyle w:val="Heading2"/>
        <w:spacing w:before="200" w:after="100" w:line="360" w:lineRule="auto"/>
      </w:pPr>
      <w:r>
        <w:rPr>
          <w:rFonts w:ascii="Times New Roman" w:hAnsi="Times New Roman"/>
          <w:b/>
          <w:bCs/>
          <w:color w:val="000000"/>
        </w:rPr>
        <w:t>3.2  Dataset Details and Provenance</w:t>
      </w:r>
    </w:p>
    <w:p w14:paraId="31CCDBCC" w14:textId="77777777" w:rsidR="00653BF0" w:rsidRDefault="00000000">
      <w:pPr>
        <w:keepNext/>
        <w:spacing w:before="60" w:after="120" w:line="276" w:lineRule="auto"/>
        <w:jc w:val="center"/>
      </w:pPr>
      <w:r>
        <w:rPr>
          <w:rFonts w:ascii="Times New Roman" w:hAnsi="Times New Roman"/>
          <w:b/>
          <w:bCs/>
        </w:rPr>
        <w:t>Table 3.2: Dataset Provenance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800"/>
        <w:gridCol w:w="6200"/>
      </w:tblGrid>
      <w:tr w:rsidR="00653BF0" w14:paraId="4973E320" w14:textId="77777777">
        <w:trPr>
          <w:cantSplit/>
          <w:tblHeader/>
          <w:jc w:val="center"/>
        </w:trPr>
        <w:tc>
          <w:tcPr>
            <w:tcW w:w="3800" w:type="dxa"/>
            <w:shd w:val="clear" w:color="auto" w:fill="DEEAF6"/>
            <w:vAlign w:val="center"/>
          </w:tcPr>
          <w:p w14:paraId="1B18E8D1" w14:textId="77777777" w:rsidR="00653BF0" w:rsidRDefault="00000000">
            <w:pPr>
              <w:keepNext/>
              <w:spacing w:after="40" w:line="264" w:lineRule="auto"/>
              <w:jc w:val="center"/>
            </w:pPr>
            <w:r>
              <w:rPr>
                <w:rFonts w:ascii="Times New Roman" w:hAnsi="Times New Roman"/>
                <w:b/>
                <w:bCs/>
                <w:sz w:val="21"/>
                <w:szCs w:val="21"/>
              </w:rPr>
              <w:t>Item</w:t>
            </w:r>
          </w:p>
        </w:tc>
        <w:tc>
          <w:tcPr>
            <w:tcW w:w="6200" w:type="dxa"/>
            <w:shd w:val="clear" w:color="auto" w:fill="DEEAF6"/>
            <w:vAlign w:val="center"/>
          </w:tcPr>
          <w:p w14:paraId="25A86D3F" w14:textId="77777777" w:rsidR="00653BF0" w:rsidRDefault="00000000">
            <w:pPr>
              <w:keepNext/>
              <w:spacing w:after="40" w:line="264" w:lineRule="auto"/>
              <w:jc w:val="center"/>
            </w:pPr>
            <w:r>
              <w:rPr>
                <w:rFonts w:ascii="Times New Roman" w:hAnsi="Times New Roman"/>
                <w:b/>
                <w:bCs/>
                <w:sz w:val="21"/>
                <w:szCs w:val="21"/>
              </w:rPr>
              <w:t>Details</w:t>
            </w:r>
          </w:p>
        </w:tc>
      </w:tr>
      <w:tr w:rsidR="00653BF0" w14:paraId="1F457CB0" w14:textId="77777777">
        <w:trPr>
          <w:cantSplit/>
          <w:trHeight w:val="380"/>
          <w:jc w:val="center"/>
        </w:trPr>
        <w:tc>
          <w:tcPr>
            <w:tcW w:w="3800" w:type="dxa"/>
            <w:vAlign w:val="center"/>
          </w:tcPr>
          <w:p>
            <w:pPr>
              <w:spacing w:before="40" w:after="40"/>
            </w:pPr>
            <w:r/>
            <w:r>
              <w:rPr>
                <w:rFonts w:ascii="Times New Roman" w:hAnsi="Times New Roman"/>
                <w:b/>
                <w:i w:val="0"/>
                <w:sz w:val="19"/>
              </w:rPr>
              <w:t>Dataset name</w:t>
            </w:r>
          </w:p>
        </w:tc>
        <w:tc>
          <w:tcPr>
            <w:tcW w:w="6200" w:type="dxa"/>
            <w:vAlign w:val="center"/>
          </w:tcPr>
          <w:p>
            <w:pPr>
              <w:spacing w:before="40" w:after="40"/>
            </w:pPr>
            <w:r/>
            <w:r>
              <w:rPr>
                <w:rFonts w:ascii="Times New Roman" w:hAnsi="Times New Roman"/>
                <w:b w:val="0"/>
                <w:i w:val="0"/>
                <w:sz w:val="19"/>
              </w:rPr>
              <w:t>SMS and Email Spam Benchmark Corpus</w:t>
            </w:r>
          </w:p>
        </w:tc>
      </w:tr>
      <w:tr w:rsidR="00653BF0" w14:paraId="3373B461" w14:textId="77777777">
        <w:trPr>
          <w:cantSplit/>
          <w:trHeight w:val="380"/>
          <w:jc w:val="center"/>
        </w:trPr>
        <w:tc>
          <w:tcPr>
            <w:tcW w:w="3800" w:type="dxa"/>
            <w:vAlign w:val="center"/>
          </w:tcPr>
          <w:p>
            <w:pPr>
              <w:spacing w:before="40" w:after="40"/>
            </w:pPr>
            <w:r/>
            <w:r>
              <w:rPr>
                <w:rFonts w:ascii="Times New Roman" w:hAnsi="Times New Roman"/>
                <w:b/>
                <w:i w:val="0"/>
                <w:sz w:val="19"/>
              </w:rPr>
              <w:t>Source / repository and URL or DOI</w:t>
            </w:r>
          </w:p>
        </w:tc>
        <w:tc>
          <w:tcPr>
            <w:tcW w:w="6200" w:type="dxa"/>
            <w:vAlign w:val="center"/>
          </w:tcPr>
          <w:p>
            <w:pPr>
              <w:spacing w:before="40" w:after="40"/>
            </w:pPr>
            <w:r/>
            <w:r>
              <w:rPr>
                <w:rFonts w:ascii="Times New Roman" w:hAnsi="Times New Roman"/>
                <w:b w:val="0"/>
                <w:i w:val="0"/>
                <w:sz w:val="19"/>
              </w:rPr>
              <w:t>UCI Machine Learning Repository / Enron Archive (CC BY 4.0)</w:t>
            </w:r>
          </w:p>
        </w:tc>
      </w:tr>
      <w:tr w:rsidR="00653BF0" w14:paraId="359F52D9" w14:textId="77777777">
        <w:trPr>
          <w:cantSplit/>
          <w:trHeight w:val="380"/>
          <w:jc w:val="center"/>
        </w:trPr>
        <w:tc>
          <w:tcPr>
            <w:tcW w:w="3800" w:type="dxa"/>
            <w:vAlign w:val="center"/>
          </w:tcPr>
          <w:p>
            <w:pPr>
              <w:spacing w:before="40" w:after="40"/>
            </w:pPr>
            <w:r/>
            <w:r>
              <w:rPr>
                <w:rFonts w:ascii="Times New Roman" w:hAnsi="Times New Roman"/>
                <w:b/>
                <w:i w:val="0"/>
                <w:sz w:val="19"/>
              </w:rPr>
              <w:t>Original creator / owner</w:t>
            </w:r>
          </w:p>
        </w:tc>
        <w:tc>
          <w:tcPr>
            <w:tcW w:w="6200" w:type="dxa"/>
            <w:vAlign w:val="center"/>
          </w:tcPr>
          <w:p>
            <w:pPr>
              <w:spacing w:before="40" w:after="40"/>
            </w:pPr>
            <w:r/>
            <w:r>
              <w:rPr>
                <w:rFonts w:ascii="Times New Roman" w:hAnsi="Times New Roman"/>
                <w:b w:val="0"/>
                <w:i w:val="0"/>
                <w:sz w:val="19"/>
              </w:rPr>
              <w:t>Tiago A. Almeida and José María Gómez Hidalgo</w:t>
            </w:r>
          </w:p>
        </w:tc>
      </w:tr>
      <w:tr w:rsidR="00653BF0" w14:paraId="285F3348" w14:textId="77777777">
        <w:trPr>
          <w:cantSplit/>
          <w:trHeight w:val="380"/>
          <w:jc w:val="center"/>
        </w:trPr>
        <w:tc>
          <w:tcPr>
            <w:tcW w:w="3800" w:type="dxa"/>
            <w:vAlign w:val="center"/>
          </w:tcPr>
          <w:p>
            <w:pPr>
              <w:spacing w:before="40" w:after="40"/>
            </w:pPr>
            <w:r/>
            <w:r>
              <w:rPr>
                <w:rFonts w:ascii="Times New Roman" w:hAnsi="Times New Roman"/>
                <w:b/>
                <w:i w:val="0"/>
                <w:sz w:val="19"/>
              </w:rPr>
              <w:t>Version and release year</w:t>
            </w:r>
          </w:p>
        </w:tc>
        <w:tc>
          <w:tcPr>
            <w:tcW w:w="6200" w:type="dxa"/>
            <w:vAlign w:val="center"/>
          </w:tcPr>
          <w:p>
            <w:pPr>
              <w:spacing w:before="40" w:after="40"/>
            </w:pPr>
            <w:r/>
            <w:r>
              <w:rPr>
                <w:rFonts w:ascii="Times New Roman" w:hAnsi="Times New Roman"/>
                <w:b w:val="0"/>
                <w:i w:val="0"/>
                <w:sz w:val="19"/>
              </w:rPr>
              <w:t>Version 1.0 (2012 / updated benchmark 2016)</w:t>
            </w:r>
          </w:p>
        </w:tc>
      </w:tr>
      <w:tr w:rsidR="00653BF0" w14:paraId="4A671DD3" w14:textId="77777777">
        <w:trPr>
          <w:cantSplit/>
          <w:trHeight w:val="380"/>
          <w:jc w:val="center"/>
        </w:trPr>
        <w:tc>
          <w:tcPr>
            <w:tcW w:w="3800" w:type="dxa"/>
            <w:vAlign w:val="center"/>
          </w:tcPr>
          <w:p>
            <w:pPr>
              <w:spacing w:before="40" w:after="40"/>
            </w:pPr>
            <w:r/>
            <w:r>
              <w:rPr>
                <w:rFonts w:ascii="Times New Roman" w:hAnsi="Times New Roman"/>
                <w:b/>
                <w:i w:val="0"/>
                <w:sz w:val="19"/>
              </w:rPr>
              <w:t>License or terms of use</w:t>
            </w:r>
          </w:p>
        </w:tc>
        <w:tc>
          <w:tcPr>
            <w:tcW w:w="6200" w:type="dxa"/>
            <w:vAlign w:val="center"/>
          </w:tcPr>
          <w:p>
            <w:pPr>
              <w:spacing w:before="40" w:after="40"/>
            </w:pPr>
            <w:r/>
            <w:r>
              <w:rPr>
                <w:rFonts w:ascii="Times New Roman" w:hAnsi="Times New Roman"/>
                <w:b w:val="0"/>
                <w:i w:val="0"/>
                <w:sz w:val="19"/>
              </w:rPr>
              <w:t>Creative Commons Attribution 4.0 International (CC BY 4.0)</w:t>
            </w:r>
          </w:p>
        </w:tc>
      </w:tr>
      <w:tr w:rsidR="00653BF0" w14:paraId="1D39E665" w14:textId="77777777">
        <w:trPr>
          <w:cantSplit/>
          <w:trHeight w:val="380"/>
          <w:jc w:val="center"/>
        </w:trPr>
        <w:tc>
          <w:tcPr>
            <w:tcW w:w="3800" w:type="dxa"/>
            <w:vAlign w:val="center"/>
          </w:tcPr>
          <w:p>
            <w:pPr>
              <w:spacing w:before="40" w:after="40"/>
            </w:pPr>
            <w:r/>
            <w:r>
              <w:rPr>
                <w:rFonts w:ascii="Times New Roman" w:hAnsi="Times New Roman"/>
                <w:b/>
                <w:i w:val="0"/>
                <w:sz w:val="19"/>
              </w:rPr>
              <w:t>Access / download date</w:t>
            </w:r>
          </w:p>
        </w:tc>
        <w:tc>
          <w:tcPr>
            <w:tcW w:w="6200" w:type="dxa"/>
            <w:vAlign w:val="center"/>
          </w:tcPr>
          <w:p>
            <w:pPr>
              <w:spacing w:before="40" w:after="40"/>
            </w:pPr>
            <w:r/>
            <w:r>
              <w:rPr>
                <w:rFonts w:ascii="Times New Roman" w:hAnsi="Times New Roman"/>
                <w:b w:val="0"/>
                <w:i w:val="0"/>
                <w:sz w:val="19"/>
              </w:rPr>
              <w:t>2026-10-21</w:t>
            </w:r>
          </w:p>
        </w:tc>
      </w:tr>
      <w:tr w:rsidR="00653BF0" w14:paraId="33F22A92" w14:textId="77777777">
        <w:trPr>
          <w:cantSplit/>
          <w:trHeight w:val="380"/>
          <w:jc w:val="center"/>
        </w:trPr>
        <w:tc>
          <w:tcPr>
            <w:tcW w:w="3800" w:type="dxa"/>
            <w:vAlign w:val="center"/>
          </w:tcPr>
          <w:p>
            <w:pPr>
              <w:spacing w:before="40" w:after="40"/>
            </w:pPr>
            <w:r/>
            <w:r>
              <w:rPr>
                <w:rFonts w:ascii="Times New Roman" w:hAnsi="Times New Roman"/>
                <w:b/>
                <w:i w:val="0"/>
                <w:sz w:val="19"/>
              </w:rPr>
              <w:t>Citation number</w:t>
            </w:r>
          </w:p>
        </w:tc>
        <w:tc>
          <w:tcPr>
            <w:tcW w:w="6200" w:type="dxa"/>
            <w:vAlign w:val="center"/>
          </w:tcPr>
          <w:p>
            <w:pPr>
              <w:spacing w:before="40" w:after="40"/>
            </w:pPr>
            <w:r/>
            <w:r>
              <w:rPr>
                <w:rFonts w:ascii="Times New Roman" w:hAnsi="Times New Roman"/>
                <w:b w:val="0"/>
                <w:i w:val="0"/>
                <w:sz w:val="19"/>
              </w:rPr>
              <w:t>[3]</w:t>
            </w:r>
          </w:p>
        </w:tc>
      </w:tr>
    </w:tbl>
    <w:p w14:paraId="6C57FD2D" w14:textId="77777777" w:rsidR="00653BF0" w:rsidRDefault="00653BF0">
      <w:pPr>
        <w:spacing w:after="60"/>
        <w:jc w:val="both"/>
      </w:pPr>
    </w:p>
    <w:p w14:paraId="6C9A71B6" w14:textId="45749B16" w:rsidR="00653BF0" w:rsidRDefault="00000000">
      <w:pPr>
        <w:pStyle w:val="Heading2"/>
        <w:spacing w:before="200" w:after="100" w:line="360" w:lineRule="auto"/>
      </w:pPr>
      <w:r>
        <w:rPr>
          <w:rFonts w:ascii="Times New Roman" w:hAnsi="Times New Roman"/>
          <w:b/>
          <w:bCs/>
          <w:color w:val="000000"/>
        </w:rPr>
        <w:lastRenderedPageBreak/>
        <w:t>3.</w:t>
      </w:r>
      <w:r w:rsidR="008C364D">
        <w:rPr>
          <w:rFonts w:ascii="Times New Roman" w:hAnsi="Times New Roman"/>
          <w:b/>
          <w:bCs/>
          <w:color w:val="000000"/>
        </w:rPr>
        <w:t>3</w:t>
      </w:r>
      <w:r>
        <w:rPr>
          <w:rFonts w:ascii="Times New Roman" w:hAnsi="Times New Roman"/>
          <w:b/>
          <w:bCs/>
          <w:color w:val="000000"/>
        </w:rPr>
        <w:t xml:space="preserve">  Dataset Characteristics</w:t>
      </w:r>
    </w:p>
    <w:p w14:paraId="7C095411" w14:textId="77777777" w:rsidR="00653BF0" w:rsidRDefault="00000000">
      <w:pPr>
        <w:keepNext/>
        <w:spacing w:before="60" w:after="120" w:line="276" w:lineRule="auto"/>
        <w:jc w:val="center"/>
      </w:pPr>
      <w:r>
        <w:rPr>
          <w:rFonts w:ascii="Times New Roman" w:hAnsi="Times New Roman"/>
          <w:b/>
          <w:bCs/>
        </w:rPr>
        <w:t>Table 3.3: Dataset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1F4E57FE" w14:textId="77777777">
        <w:trPr>
          <w:cantSplit/>
          <w:tblHeader/>
          <w:jc w:val="center"/>
        </w:trPr>
        <w:tc>
          <w:tcPr>
            <w:tcW w:w="4400" w:type="dxa"/>
            <w:shd w:val="clear" w:color="auto" w:fill="DEEAF6"/>
            <w:vAlign w:val="center"/>
          </w:tcPr>
          <w:p w14:paraId="0CEB013F" w14:textId="77777777" w:rsidR="00653BF0" w:rsidRDefault="00000000">
            <w:pPr>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2E9B851C" w14:textId="77777777" w:rsidR="00653BF0" w:rsidRDefault="00000000">
            <w:pPr>
              <w:spacing w:after="40" w:line="264" w:lineRule="auto"/>
              <w:jc w:val="center"/>
            </w:pPr>
            <w:r>
              <w:rPr>
                <w:rFonts w:ascii="Times New Roman" w:hAnsi="Times New Roman"/>
                <w:b/>
                <w:bCs/>
                <w:sz w:val="21"/>
                <w:szCs w:val="21"/>
              </w:rPr>
              <w:t>Details</w:t>
            </w:r>
          </w:p>
        </w:tc>
      </w:tr>
      <w:tr w:rsidR="00653BF0" w14:paraId="1BDF6713" w14:textId="77777777">
        <w:trPr>
          <w:cantSplit/>
          <w:trHeight w:val="380"/>
          <w:jc w:val="center"/>
        </w:trPr>
        <w:tc>
          <w:tcPr>
            <w:tcW w:w="4400" w:type="dxa"/>
            <w:vAlign w:val="center"/>
          </w:tcPr>
          <w:p>
            <w:pPr>
              <w:spacing w:before="40" w:after="40"/>
            </w:pPr>
            <w:r/>
            <w:r>
              <w:rPr>
                <w:rFonts w:ascii="Times New Roman" w:hAnsi="Times New Roman"/>
                <w:b/>
                <w:i w:val="0"/>
                <w:sz w:val="19"/>
              </w:rPr>
              <w:t>Number of instances (rows / images / records)</w:t>
            </w:r>
          </w:p>
        </w:tc>
        <w:tc>
          <w:tcPr>
            <w:tcW w:w="5600" w:type="dxa"/>
            <w:vAlign w:val="center"/>
          </w:tcPr>
          <w:p>
            <w:pPr>
              <w:spacing w:before="40" w:after="40"/>
            </w:pPr>
            <w:r/>
            <w:r>
              <w:rPr>
                <w:rFonts w:ascii="Times New Roman" w:hAnsi="Times New Roman"/>
                <w:b w:val="0"/>
                <w:i w:val="0"/>
                <w:sz w:val="19"/>
              </w:rPr>
              <w:t>5,572 verified textual records</w:t>
            </w:r>
          </w:p>
        </w:tc>
      </w:tr>
      <w:tr w:rsidR="00653BF0" w14:paraId="662D4330" w14:textId="77777777">
        <w:trPr>
          <w:cantSplit/>
          <w:trHeight w:val="380"/>
          <w:jc w:val="center"/>
        </w:trPr>
        <w:tc>
          <w:tcPr>
            <w:tcW w:w="4400" w:type="dxa"/>
            <w:vAlign w:val="center"/>
          </w:tcPr>
          <w:p>
            <w:pPr>
              <w:spacing w:before="40" w:after="40"/>
            </w:pPr>
            <w:r/>
            <w:r>
              <w:rPr>
                <w:rFonts w:ascii="Times New Roman" w:hAnsi="Times New Roman"/>
                <w:b/>
                <w:i w:val="0"/>
                <w:sz w:val="19"/>
              </w:rPr>
              <w:t>Number of features (input attributes)</w:t>
            </w:r>
          </w:p>
        </w:tc>
        <w:tc>
          <w:tcPr>
            <w:tcW w:w="5600" w:type="dxa"/>
            <w:vAlign w:val="center"/>
          </w:tcPr>
          <w:p>
            <w:pPr>
              <w:spacing w:before="40" w:after="40"/>
            </w:pPr>
            <w:r/>
            <w:r>
              <w:rPr>
                <w:rFonts w:ascii="Times New Roman" w:hAnsi="Times New Roman"/>
                <w:b w:val="0"/>
                <w:i w:val="0"/>
                <w:sz w:val="19"/>
              </w:rPr>
              <w:t>2 raw columns (label, message); 4,000 TF-IDF features</w:t>
            </w:r>
          </w:p>
        </w:tc>
      </w:tr>
      <w:tr w:rsidR="00653BF0" w14:paraId="6502D738" w14:textId="77777777">
        <w:trPr>
          <w:cantSplit/>
          <w:trHeight w:val="380"/>
          <w:jc w:val="center"/>
        </w:trPr>
        <w:tc>
          <w:tcPr>
            <w:tcW w:w="4400" w:type="dxa"/>
            <w:vAlign w:val="center"/>
          </w:tcPr>
          <w:p>
            <w:pPr>
              <w:spacing w:before="40" w:after="40"/>
            </w:pPr>
            <w:r/>
            <w:r>
              <w:rPr>
                <w:rFonts w:ascii="Times New Roman" w:hAnsi="Times New Roman"/>
                <w:b/>
                <w:i w:val="0"/>
                <w:sz w:val="19"/>
              </w:rPr>
              <w:t>Target variable name and type</w:t>
            </w:r>
          </w:p>
        </w:tc>
        <w:tc>
          <w:tcPr>
            <w:tcW w:w="5600" w:type="dxa"/>
            <w:vAlign w:val="center"/>
          </w:tcPr>
          <w:p>
            <w:pPr>
              <w:spacing w:before="40" w:after="40"/>
            </w:pPr>
            <w:r/>
            <w:r>
              <w:rPr>
                <w:rFonts w:ascii="Times New Roman" w:hAnsi="Times New Roman"/>
                <w:b w:val="0"/>
                <w:i w:val="0"/>
                <w:sz w:val="19"/>
              </w:rPr>
              <w:t>label / label_num (Binary: 0 for Ham, 1 for Spam)</w:t>
            </w:r>
          </w:p>
        </w:tc>
      </w:tr>
      <w:tr w:rsidR="00653BF0" w14:paraId="4D234B93" w14:textId="77777777">
        <w:trPr>
          <w:cantSplit/>
          <w:trHeight w:val="380"/>
          <w:jc w:val="center"/>
        </w:trPr>
        <w:tc>
          <w:tcPr>
            <w:tcW w:w="4400" w:type="dxa"/>
            <w:vAlign w:val="center"/>
          </w:tcPr>
          <w:p>
            <w:pPr>
              <w:spacing w:before="40" w:after="40"/>
            </w:pPr>
            <w:r/>
            <w:r>
              <w:rPr>
                <w:rFonts w:ascii="Times New Roman" w:hAnsi="Times New Roman"/>
                <w:b/>
                <w:i w:val="0"/>
                <w:sz w:val="19"/>
              </w:rPr>
              <w:t>Number of classes (for classification)</w:t>
            </w:r>
          </w:p>
        </w:tc>
        <w:tc>
          <w:tcPr>
            <w:tcW w:w="5600" w:type="dxa"/>
            <w:vAlign w:val="center"/>
          </w:tcPr>
          <w:p>
            <w:pPr>
              <w:spacing w:before="40" w:after="40"/>
            </w:pPr>
            <w:r/>
            <w:r>
              <w:rPr>
                <w:rFonts w:ascii="Times New Roman" w:hAnsi="Times New Roman"/>
                <w:b w:val="0"/>
                <w:i w:val="0"/>
                <w:sz w:val="19"/>
              </w:rPr>
              <w:t>2 classes (Ham vs. Spam)</w:t>
            </w:r>
          </w:p>
        </w:tc>
      </w:tr>
      <w:tr w:rsidR="00653BF0" w14:paraId="518FA380" w14:textId="77777777">
        <w:trPr>
          <w:cantSplit/>
          <w:trHeight w:val="380"/>
          <w:jc w:val="center"/>
        </w:trPr>
        <w:tc>
          <w:tcPr>
            <w:tcW w:w="4400" w:type="dxa"/>
            <w:vAlign w:val="center"/>
          </w:tcPr>
          <w:p>
            <w:pPr>
              <w:spacing w:before="40" w:after="40"/>
            </w:pPr>
            <w:r/>
            <w:r>
              <w:rPr>
                <w:rFonts w:ascii="Times New Roman" w:hAnsi="Times New Roman"/>
                <w:b/>
                <w:i w:val="0"/>
                <w:sz w:val="19"/>
              </w:rPr>
              <w:t>Class distribution (count and % per class)</w:t>
            </w:r>
          </w:p>
        </w:tc>
        <w:tc>
          <w:tcPr>
            <w:tcW w:w="5600" w:type="dxa"/>
            <w:vAlign w:val="center"/>
          </w:tcPr>
          <w:p>
            <w:pPr>
              <w:spacing w:before="40" w:after="40"/>
            </w:pPr>
            <w:r/>
            <w:r>
              <w:rPr>
                <w:rFonts w:ascii="Times New Roman" w:hAnsi="Times New Roman"/>
                <w:b w:val="0"/>
                <w:i w:val="0"/>
                <w:sz w:val="19"/>
              </w:rPr>
              <w:t>Ham: 4,825 (86.59%) | Spam: 747 (13.41%)</w:t>
            </w:r>
          </w:p>
        </w:tc>
      </w:tr>
      <w:tr w:rsidR="00653BF0" w14:paraId="5477D5D2" w14:textId="77777777">
        <w:trPr>
          <w:cantSplit/>
          <w:trHeight w:val="380"/>
          <w:jc w:val="center"/>
        </w:trPr>
        <w:tc>
          <w:tcPr>
            <w:tcW w:w="4400" w:type="dxa"/>
            <w:vAlign w:val="center"/>
          </w:tcPr>
          <w:p>
            <w:pPr>
              <w:spacing w:before="40" w:after="40"/>
            </w:pPr>
            <w:r/>
            <w:r>
              <w:rPr>
                <w:rFonts w:ascii="Times New Roman" w:hAnsi="Times New Roman"/>
                <w:b/>
                <w:i w:val="0"/>
                <w:sz w:val="19"/>
              </w:rPr>
              <w:t>Number of missing values (overall and per feature)</w:t>
            </w:r>
          </w:p>
        </w:tc>
        <w:tc>
          <w:tcPr>
            <w:tcW w:w="5600" w:type="dxa"/>
            <w:vAlign w:val="center"/>
          </w:tcPr>
          <w:p>
            <w:pPr>
              <w:spacing w:before="40" w:after="40"/>
            </w:pPr>
            <w:r/>
            <w:r>
              <w:rPr>
                <w:rFonts w:ascii="Times New Roman" w:hAnsi="Times New Roman"/>
                <w:b w:val="0"/>
                <w:i w:val="0"/>
                <w:sz w:val="19"/>
              </w:rPr>
              <w:t>0 missing values across all records</w:t>
            </w:r>
          </w:p>
        </w:tc>
      </w:tr>
      <w:tr w:rsidR="00653BF0" w14:paraId="452DD6F0" w14:textId="77777777">
        <w:trPr>
          <w:cantSplit/>
          <w:trHeight w:val="380"/>
          <w:jc w:val="center"/>
        </w:trPr>
        <w:tc>
          <w:tcPr>
            <w:tcW w:w="4400" w:type="dxa"/>
            <w:vAlign w:val="center"/>
          </w:tcPr>
          <w:p>
            <w:pPr>
              <w:spacing w:before="40" w:after="40"/>
            </w:pPr>
            <w:r/>
            <w:r>
              <w:rPr>
                <w:rFonts w:ascii="Times New Roman" w:hAnsi="Times New Roman"/>
                <w:b/>
                <w:i w:val="0"/>
                <w:sz w:val="19"/>
              </w:rPr>
              <w:t>Number of duplicate rows and action taken</w:t>
            </w:r>
          </w:p>
        </w:tc>
        <w:tc>
          <w:tcPr>
            <w:tcW w:w="5600" w:type="dxa"/>
            <w:vAlign w:val="center"/>
          </w:tcPr>
          <w:p>
            <w:pPr>
              <w:spacing w:before="40" w:after="40"/>
            </w:pPr>
            <w:r/>
            <w:r>
              <w:rPr>
                <w:rFonts w:ascii="Times New Roman" w:hAnsi="Times New Roman"/>
                <w:b w:val="0"/>
                <w:i w:val="0"/>
                <w:sz w:val="19"/>
              </w:rPr>
              <w:t>403 duplicate promotional campaigns audited &amp; retained for distribution</w:t>
            </w:r>
          </w:p>
        </w:tc>
      </w:tr>
      <w:tr w:rsidR="00653BF0" w14:paraId="4BB8181C" w14:textId="77777777">
        <w:trPr>
          <w:cantSplit/>
          <w:trHeight w:val="380"/>
          <w:jc w:val="center"/>
        </w:trPr>
        <w:tc>
          <w:tcPr>
            <w:tcW w:w="4400" w:type="dxa"/>
            <w:vAlign w:val="center"/>
          </w:tcPr>
          <w:p>
            <w:pPr>
              <w:spacing w:before="40" w:after="40"/>
            </w:pPr>
            <w:r/>
            <w:r>
              <w:rPr>
                <w:rFonts w:ascii="Times New Roman" w:hAnsi="Times New Roman"/>
                <w:b/>
                <w:i w:val="0"/>
                <w:sz w:val="19"/>
              </w:rPr>
              <w:t>Data types present (numerical, categorical, text...)</w:t>
            </w:r>
          </w:p>
        </w:tc>
        <w:tc>
          <w:tcPr>
            <w:tcW w:w="5600" w:type="dxa"/>
            <w:vAlign w:val="center"/>
          </w:tcPr>
          <w:p>
            <w:pPr>
              <w:spacing w:before="40" w:after="40"/>
            </w:pPr>
            <w:r/>
            <w:r>
              <w:rPr>
                <w:rFonts w:ascii="Times New Roman" w:hAnsi="Times New Roman"/>
                <w:b w:val="0"/>
                <w:i w:val="0"/>
                <w:sz w:val="19"/>
              </w:rPr>
              <w:t>Text (string), Categorical (nominal), Sparse Float64</w:t>
            </w:r>
          </w:p>
        </w:tc>
      </w:tr>
      <w:tr w:rsidR="00653BF0" w14:paraId="24E02803" w14:textId="77777777">
        <w:trPr>
          <w:cantSplit/>
          <w:trHeight w:val="380"/>
          <w:jc w:val="center"/>
        </w:trPr>
        <w:tc>
          <w:tcPr>
            <w:tcW w:w="4400" w:type="dxa"/>
            <w:vAlign w:val="center"/>
          </w:tcPr>
          <w:p>
            <w:pPr>
              <w:spacing w:before="40" w:after="40"/>
            </w:pPr>
            <w:r/>
            <w:r>
              <w:rPr>
                <w:rFonts w:ascii="Times New Roman" w:hAnsi="Times New Roman"/>
                <w:b/>
                <w:i w:val="0"/>
                <w:sz w:val="19"/>
              </w:rPr>
              <w:t>Memory footprint of the dataset</w:t>
            </w:r>
          </w:p>
        </w:tc>
        <w:tc>
          <w:tcPr>
            <w:tcW w:w="5600" w:type="dxa"/>
            <w:vAlign w:val="center"/>
          </w:tcPr>
          <w:p>
            <w:pPr>
              <w:spacing w:before="40" w:after="40"/>
            </w:pPr>
            <w:r/>
            <w:r>
              <w:rPr>
                <w:rFonts w:ascii="Times New Roman" w:hAnsi="Times New Roman"/>
                <w:b w:val="0"/>
                <w:i w:val="0"/>
                <w:sz w:val="19"/>
              </w:rPr>
              <w:t>~1.2 MB uncompressed raw text</w:t>
            </w:r>
          </w:p>
        </w:tc>
      </w:tr>
    </w:tbl>
    <w:p w14:paraId="466BC977" w14:textId="77777777" w:rsidR="00653BF0" w:rsidRDefault="00653BF0">
      <w:pPr>
        <w:spacing w:after="60"/>
        <w:jc w:val="both"/>
      </w:pPr>
    </w:p>
    <w:p w14:paraId="301CB3EC" w14:textId="17A7B686" w:rsidR="00653BF0" w:rsidRDefault="00000000">
      <w:pPr>
        <w:pStyle w:val="Heading2"/>
        <w:spacing w:before="200" w:after="100" w:line="360" w:lineRule="auto"/>
      </w:pPr>
      <w:r>
        <w:rPr>
          <w:rFonts w:ascii="Times New Roman" w:hAnsi="Times New Roman"/>
          <w:b/>
          <w:bCs/>
          <w:color w:val="000000"/>
        </w:rPr>
        <w:t>3.</w:t>
      </w:r>
      <w:r w:rsidR="008C364D">
        <w:rPr>
          <w:rFonts w:ascii="Times New Roman" w:hAnsi="Times New Roman"/>
          <w:b/>
          <w:bCs/>
          <w:color w:val="000000"/>
        </w:rPr>
        <w:t>4</w:t>
      </w:r>
      <w:r>
        <w:rPr>
          <w:rFonts w:ascii="Times New Roman" w:hAnsi="Times New Roman"/>
          <w:b/>
          <w:bCs/>
          <w:color w:val="000000"/>
        </w:rPr>
        <w:t xml:space="preserve">  Data Dictionary</w:t>
      </w:r>
    </w:p>
    <w:p w14:paraId="582F2878" w14:textId="77777777" w:rsidR="00653BF0" w:rsidRDefault="00000000">
      <w:pPr>
        <w:keepNext/>
        <w:spacing w:before="60" w:after="120" w:line="276" w:lineRule="auto"/>
        <w:jc w:val="center"/>
      </w:pPr>
      <w:r>
        <w:rPr>
          <w:rFonts w:ascii="Times New Roman" w:hAnsi="Times New Roman"/>
          <w:b/>
          <w:bCs/>
        </w:rPr>
        <w:t>Table 3.4: Description of Features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000"/>
        <w:gridCol w:w="3300"/>
        <w:gridCol w:w="1500"/>
        <w:gridCol w:w="1500"/>
        <w:gridCol w:w="1000"/>
      </w:tblGrid>
      <w:tr w:rsidR="00653BF0" w14:paraId="02DBB85B" w14:textId="77777777">
        <w:trPr>
          <w:cantSplit/>
          <w:tblHeader/>
          <w:jc w:val="center"/>
        </w:trPr>
        <w:tc>
          <w:tcPr>
            <w:tcW w:w="700" w:type="dxa"/>
            <w:shd w:val="clear" w:color="auto" w:fill="DEEAF6"/>
            <w:vAlign w:val="center"/>
          </w:tcPr>
          <w:p w14:paraId="2430653A" w14:textId="77777777" w:rsidR="00653BF0" w:rsidRDefault="00000000">
            <w:pPr>
              <w:keepNext/>
              <w:spacing w:after="40" w:line="264" w:lineRule="auto"/>
              <w:jc w:val="center"/>
            </w:pPr>
            <w:r>
              <w:rPr>
                <w:rFonts w:ascii="Times New Roman" w:hAnsi="Times New Roman"/>
                <w:b/>
                <w:bCs/>
                <w:sz w:val="19"/>
                <w:szCs w:val="19"/>
              </w:rPr>
              <w:t>S.No</w:t>
            </w:r>
          </w:p>
        </w:tc>
        <w:tc>
          <w:tcPr>
            <w:tcW w:w="2000" w:type="dxa"/>
            <w:shd w:val="clear" w:color="auto" w:fill="DEEAF6"/>
            <w:vAlign w:val="center"/>
          </w:tcPr>
          <w:p w14:paraId="6FA82F8B" w14:textId="77777777" w:rsidR="00653BF0" w:rsidRDefault="00000000">
            <w:pPr>
              <w:keepNext/>
              <w:spacing w:after="40" w:line="264" w:lineRule="auto"/>
              <w:jc w:val="center"/>
            </w:pPr>
            <w:r>
              <w:rPr>
                <w:rFonts w:ascii="Times New Roman" w:hAnsi="Times New Roman"/>
                <w:b/>
                <w:bCs/>
                <w:sz w:val="19"/>
                <w:szCs w:val="19"/>
              </w:rPr>
              <w:t>Feature Name</w:t>
            </w:r>
          </w:p>
        </w:tc>
        <w:tc>
          <w:tcPr>
            <w:tcW w:w="3300" w:type="dxa"/>
            <w:shd w:val="clear" w:color="auto" w:fill="DEEAF6"/>
            <w:vAlign w:val="center"/>
          </w:tcPr>
          <w:p w14:paraId="2234E0A8" w14:textId="77777777" w:rsidR="00653BF0" w:rsidRDefault="00000000">
            <w:pPr>
              <w:keepNext/>
              <w:spacing w:after="40" w:line="264" w:lineRule="auto"/>
              <w:jc w:val="center"/>
            </w:pPr>
            <w:r>
              <w:rPr>
                <w:rFonts w:ascii="Times New Roman" w:hAnsi="Times New Roman"/>
                <w:b/>
                <w:bCs/>
                <w:sz w:val="19"/>
                <w:szCs w:val="19"/>
              </w:rPr>
              <w:t>Description</w:t>
            </w:r>
          </w:p>
        </w:tc>
        <w:tc>
          <w:tcPr>
            <w:tcW w:w="1500" w:type="dxa"/>
            <w:shd w:val="clear" w:color="auto" w:fill="DEEAF6"/>
            <w:vAlign w:val="center"/>
          </w:tcPr>
          <w:p w14:paraId="619B5BEE" w14:textId="77777777" w:rsidR="00653BF0" w:rsidRDefault="00000000">
            <w:pPr>
              <w:keepNext/>
              <w:spacing w:after="40" w:line="264" w:lineRule="auto"/>
              <w:jc w:val="center"/>
            </w:pPr>
            <w:r>
              <w:rPr>
                <w:rFonts w:ascii="Times New Roman" w:hAnsi="Times New Roman"/>
                <w:b/>
                <w:bCs/>
                <w:sz w:val="19"/>
                <w:szCs w:val="19"/>
              </w:rPr>
              <w:t>Type</w:t>
            </w:r>
          </w:p>
        </w:tc>
        <w:tc>
          <w:tcPr>
            <w:tcW w:w="1500" w:type="dxa"/>
            <w:shd w:val="clear" w:color="auto" w:fill="DEEAF6"/>
            <w:vAlign w:val="center"/>
          </w:tcPr>
          <w:p w14:paraId="20229D91" w14:textId="77777777" w:rsidR="00653BF0" w:rsidRDefault="00000000">
            <w:pPr>
              <w:keepNext/>
              <w:spacing w:after="40" w:line="264" w:lineRule="auto"/>
              <w:jc w:val="center"/>
            </w:pPr>
            <w:r>
              <w:rPr>
                <w:rFonts w:ascii="Times New Roman" w:hAnsi="Times New Roman"/>
                <w:b/>
                <w:bCs/>
                <w:sz w:val="19"/>
                <w:szCs w:val="19"/>
              </w:rPr>
              <w:t>Unit / Range</w:t>
            </w:r>
          </w:p>
        </w:tc>
        <w:tc>
          <w:tcPr>
            <w:tcW w:w="1000" w:type="dxa"/>
            <w:shd w:val="clear" w:color="auto" w:fill="DEEAF6"/>
            <w:vAlign w:val="center"/>
          </w:tcPr>
          <w:p w14:paraId="6B0390ED" w14:textId="77777777" w:rsidR="00653BF0" w:rsidRDefault="00000000">
            <w:pPr>
              <w:keepNext/>
              <w:spacing w:after="40" w:line="264" w:lineRule="auto"/>
              <w:jc w:val="center"/>
            </w:pPr>
            <w:r>
              <w:rPr>
                <w:rFonts w:ascii="Times New Roman" w:hAnsi="Times New Roman"/>
                <w:b/>
                <w:bCs/>
                <w:sz w:val="19"/>
                <w:szCs w:val="19"/>
              </w:rPr>
              <w:t>Role</w:t>
            </w:r>
          </w:p>
        </w:tc>
      </w:tr>
      <w:tr w:rsidR="00653BF0" w14:paraId="73312CFE" w14:textId="77777777">
        <w:trPr>
          <w:cantSplit/>
          <w:trHeight w:val="420"/>
          <w:jc w:val="center"/>
        </w:trPr>
        <w:tc>
          <w:tcPr>
            <w:tcW w:w="700" w:type="dxa"/>
            <w:vAlign w:val="center"/>
          </w:tcPr>
          <w:p>
            <w:pPr>
              <w:spacing w:before="40" w:after="40"/>
            </w:pPr>
            <w:r/>
            <w:r>
              <w:rPr>
                <w:rFonts w:ascii="Times New Roman" w:hAnsi="Times New Roman"/>
                <w:b w:val="0"/>
                <w:i w:val="0"/>
                <w:sz w:val="19"/>
              </w:rPr>
              <w:t>1</w:t>
            </w:r>
          </w:p>
        </w:tc>
        <w:tc>
          <w:tcPr>
            <w:tcW w:w="2000" w:type="dxa"/>
            <w:vAlign w:val="center"/>
          </w:tcPr>
          <w:p>
            <w:pPr>
              <w:spacing w:before="40" w:after="40"/>
            </w:pPr>
            <w:r/>
            <w:r>
              <w:rPr>
                <w:rFonts w:ascii="Times New Roman" w:hAnsi="Times New Roman"/>
                <w:b w:val="0"/>
                <w:i w:val="0"/>
                <w:sz w:val="19"/>
              </w:rPr>
              <w:t>label</w:t>
            </w:r>
          </w:p>
        </w:tc>
        <w:tc>
          <w:tcPr>
            <w:tcW w:w="3300" w:type="dxa"/>
            <w:vAlign w:val="center"/>
          </w:tcPr>
          <w:p>
            <w:pPr>
              <w:spacing w:before="40" w:after="40"/>
            </w:pPr>
            <w:r/>
            <w:r>
              <w:rPr>
                <w:rFonts w:ascii="Times New Roman" w:hAnsi="Times New Roman"/>
                <w:b w:val="0"/>
                <w:i w:val="0"/>
                <w:sz w:val="19"/>
              </w:rPr>
              <w:t>Ground truth categorical class indicator</w:t>
            </w:r>
          </w:p>
        </w:tc>
        <w:tc>
          <w:tcPr>
            <w:tcW w:w="1500" w:type="dxa"/>
            <w:vAlign w:val="center"/>
          </w:tcPr>
          <w:p>
            <w:pPr>
              <w:spacing w:before="40" w:after="40"/>
            </w:pPr>
            <w:r/>
            <w:r>
              <w:rPr>
                <w:rFonts w:ascii="Times New Roman" w:hAnsi="Times New Roman"/>
                <w:b w:val="0"/>
                <w:i w:val="0"/>
                <w:sz w:val="19"/>
              </w:rPr>
              <w:t>Categorical</w:t>
            </w:r>
          </w:p>
        </w:tc>
        <w:tc>
          <w:tcPr>
            <w:tcW w:w="1500" w:type="dxa"/>
            <w:vAlign w:val="center"/>
          </w:tcPr>
          <w:p>
            <w:pPr>
              <w:spacing w:before="40" w:after="40"/>
            </w:pPr>
            <w:r/>
            <w:r>
              <w:rPr>
                <w:rFonts w:ascii="Times New Roman" w:hAnsi="Times New Roman"/>
                <w:b w:val="0"/>
                <w:i w:val="0"/>
                <w:sz w:val="19"/>
              </w:rPr>
              <w:t>{'ham', 'spam'}</w:t>
            </w:r>
          </w:p>
        </w:tc>
        <w:tc>
          <w:tcPr>
            <w:tcW w:w="1000" w:type="dxa"/>
            <w:vAlign w:val="center"/>
          </w:tcPr>
          <w:p>
            <w:pPr>
              <w:spacing w:before="40" w:after="40"/>
            </w:pPr>
            <w:r/>
            <w:r>
              <w:rPr>
                <w:rFonts w:ascii="Times New Roman" w:hAnsi="Times New Roman"/>
                <w:b w:val="0"/>
                <w:i w:val="0"/>
                <w:sz w:val="19"/>
              </w:rPr>
              <w:t>Target</w:t>
            </w:r>
          </w:p>
        </w:tc>
      </w:tr>
      <w:tr w:rsidR="00653BF0" w14:paraId="021FDC3A" w14:textId="77777777">
        <w:trPr>
          <w:cantSplit/>
          <w:trHeight w:val="420"/>
          <w:jc w:val="center"/>
        </w:trPr>
        <w:tc>
          <w:tcPr>
            <w:tcW w:w="700" w:type="dxa"/>
            <w:vAlign w:val="center"/>
          </w:tcPr>
          <w:p>
            <w:pPr>
              <w:spacing w:before="40" w:after="40"/>
            </w:pPr>
            <w:r/>
            <w:r>
              <w:rPr>
                <w:rFonts w:ascii="Times New Roman" w:hAnsi="Times New Roman"/>
                <w:b w:val="0"/>
                <w:i w:val="0"/>
                <w:sz w:val="19"/>
              </w:rPr>
              <w:t>2</w:t>
            </w:r>
          </w:p>
        </w:tc>
        <w:tc>
          <w:tcPr>
            <w:tcW w:w="2000" w:type="dxa"/>
            <w:vAlign w:val="center"/>
          </w:tcPr>
          <w:p>
            <w:pPr>
              <w:spacing w:before="40" w:after="40"/>
            </w:pPr>
            <w:r/>
            <w:r>
              <w:rPr>
                <w:rFonts w:ascii="Times New Roman" w:hAnsi="Times New Roman"/>
                <w:b w:val="0"/>
                <w:i w:val="0"/>
                <w:sz w:val="19"/>
              </w:rPr>
              <w:t>message</w:t>
            </w:r>
          </w:p>
        </w:tc>
        <w:tc>
          <w:tcPr>
            <w:tcW w:w="3300" w:type="dxa"/>
            <w:vAlign w:val="center"/>
          </w:tcPr>
          <w:p>
            <w:pPr>
              <w:spacing w:before="40" w:after="40"/>
            </w:pPr>
            <w:r/>
            <w:r>
              <w:rPr>
                <w:rFonts w:ascii="Times New Roman" w:hAnsi="Times New Roman"/>
                <w:b w:val="0"/>
                <w:i w:val="0"/>
                <w:sz w:val="19"/>
              </w:rPr>
              <w:t>Raw textual string containing subject and body</w:t>
            </w:r>
          </w:p>
        </w:tc>
        <w:tc>
          <w:tcPr>
            <w:tcW w:w="1500" w:type="dxa"/>
            <w:vAlign w:val="center"/>
          </w:tcPr>
          <w:p>
            <w:pPr>
              <w:spacing w:before="40" w:after="40"/>
            </w:pPr>
            <w:r/>
            <w:r>
              <w:rPr>
                <w:rFonts w:ascii="Times New Roman" w:hAnsi="Times New Roman"/>
                <w:b w:val="0"/>
                <w:i w:val="0"/>
                <w:sz w:val="19"/>
              </w:rPr>
              <w:t>Text String</w:t>
            </w:r>
          </w:p>
        </w:tc>
        <w:tc>
          <w:tcPr>
            <w:tcW w:w="1500" w:type="dxa"/>
            <w:vAlign w:val="center"/>
          </w:tcPr>
          <w:p>
            <w:pPr>
              <w:spacing w:before="40" w:after="40"/>
            </w:pPr>
            <w:r/>
            <w:r>
              <w:rPr>
                <w:rFonts w:ascii="Times New Roman" w:hAnsi="Times New Roman"/>
                <w:b w:val="0"/>
                <w:i w:val="0"/>
                <w:sz w:val="19"/>
              </w:rPr>
              <w:t>1 to 910 chars</w:t>
            </w:r>
          </w:p>
        </w:tc>
        <w:tc>
          <w:tcPr>
            <w:tcW w:w="1000" w:type="dxa"/>
            <w:vAlign w:val="center"/>
          </w:tcPr>
          <w:p>
            <w:pPr>
              <w:spacing w:before="40" w:after="40"/>
            </w:pPr>
            <w:r/>
            <w:r>
              <w:rPr>
                <w:rFonts w:ascii="Times New Roman" w:hAnsi="Times New Roman"/>
                <w:b w:val="0"/>
                <w:i w:val="0"/>
                <w:sz w:val="19"/>
              </w:rPr>
              <w:t>Raw Input</w:t>
            </w:r>
          </w:p>
        </w:tc>
      </w:tr>
      <w:tr w:rsidR="00653BF0" w14:paraId="3FF3D9F5" w14:textId="77777777">
        <w:trPr>
          <w:cantSplit/>
          <w:trHeight w:val="420"/>
          <w:jc w:val="center"/>
        </w:trPr>
        <w:tc>
          <w:tcPr>
            <w:tcW w:w="700" w:type="dxa"/>
            <w:vAlign w:val="center"/>
          </w:tcPr>
          <w:p>
            <w:pPr>
              <w:spacing w:before="40" w:after="40"/>
            </w:pPr>
            <w:r/>
            <w:r>
              <w:rPr>
                <w:rFonts w:ascii="Times New Roman" w:hAnsi="Times New Roman"/>
                <w:b w:val="0"/>
                <w:i w:val="0"/>
                <w:sz w:val="19"/>
              </w:rPr>
              <w:t>3</w:t>
            </w:r>
          </w:p>
        </w:tc>
        <w:tc>
          <w:tcPr>
            <w:tcW w:w="2000" w:type="dxa"/>
            <w:vAlign w:val="center"/>
          </w:tcPr>
          <w:p>
            <w:pPr>
              <w:spacing w:before="40" w:after="40"/>
            </w:pPr>
            <w:r/>
            <w:r>
              <w:rPr>
                <w:rFonts w:ascii="Times New Roman" w:hAnsi="Times New Roman"/>
                <w:b w:val="0"/>
                <w:i w:val="0"/>
                <w:sz w:val="19"/>
              </w:rPr>
              <w:t>clean_message</w:t>
            </w:r>
          </w:p>
        </w:tc>
        <w:tc>
          <w:tcPr>
            <w:tcW w:w="3300" w:type="dxa"/>
            <w:vAlign w:val="center"/>
          </w:tcPr>
          <w:p>
            <w:pPr>
              <w:spacing w:before="40" w:after="40"/>
            </w:pPr>
            <w:r/>
            <w:r>
              <w:rPr>
                <w:rFonts w:ascii="Times New Roman" w:hAnsi="Times New Roman"/>
                <w:b w:val="0"/>
                <w:i w:val="0"/>
                <w:sz w:val="19"/>
              </w:rPr>
              <w:t>Normalized text after URL, currency &amp; number masking</w:t>
            </w:r>
          </w:p>
        </w:tc>
        <w:tc>
          <w:tcPr>
            <w:tcW w:w="1500" w:type="dxa"/>
            <w:vAlign w:val="center"/>
          </w:tcPr>
          <w:p>
            <w:pPr>
              <w:spacing w:before="40" w:after="40"/>
            </w:pPr>
            <w:r/>
            <w:r>
              <w:rPr>
                <w:rFonts w:ascii="Times New Roman" w:hAnsi="Times New Roman"/>
                <w:b w:val="0"/>
                <w:i w:val="0"/>
                <w:sz w:val="19"/>
              </w:rPr>
              <w:t>Text String</w:t>
            </w:r>
          </w:p>
        </w:tc>
        <w:tc>
          <w:tcPr>
            <w:tcW w:w="1500" w:type="dxa"/>
            <w:vAlign w:val="center"/>
          </w:tcPr>
          <w:p>
            <w:pPr>
              <w:spacing w:before="40" w:after="40"/>
            </w:pPr>
            <w:r/>
            <w:r>
              <w:rPr>
                <w:rFonts w:ascii="Times New Roman" w:hAnsi="Times New Roman"/>
                <w:b w:val="0"/>
                <w:i w:val="0"/>
                <w:sz w:val="19"/>
              </w:rPr>
              <w:t>Processed Tokens</w:t>
            </w:r>
          </w:p>
        </w:tc>
        <w:tc>
          <w:tcPr>
            <w:tcW w:w="1000" w:type="dxa"/>
            <w:vAlign w:val="center"/>
          </w:tcPr>
          <w:p>
            <w:pPr>
              <w:spacing w:before="40" w:after="40"/>
            </w:pPr>
            <w:r/>
            <w:r>
              <w:rPr>
                <w:rFonts w:ascii="Times New Roman" w:hAnsi="Times New Roman"/>
                <w:b w:val="0"/>
                <w:i w:val="0"/>
                <w:sz w:val="19"/>
              </w:rPr>
              <w:t>Intermediate</w:t>
            </w:r>
          </w:p>
        </w:tc>
      </w:tr>
      <w:tr w:rsidR="00653BF0" w14:paraId="391F98F4" w14:textId="77777777">
        <w:trPr>
          <w:cantSplit/>
          <w:trHeight w:val="420"/>
          <w:jc w:val="center"/>
        </w:trPr>
        <w:tc>
          <w:tcPr>
            <w:tcW w:w="700" w:type="dxa"/>
            <w:vAlign w:val="center"/>
          </w:tcPr>
          <w:p>
            <w:pPr>
              <w:spacing w:before="40" w:after="40"/>
            </w:pPr>
            <w:r/>
            <w:r>
              <w:rPr>
                <w:rFonts w:ascii="Times New Roman" w:hAnsi="Times New Roman"/>
                <w:b w:val="0"/>
                <w:i w:val="0"/>
                <w:sz w:val="19"/>
              </w:rPr>
              <w:t>4</w:t>
            </w:r>
          </w:p>
        </w:tc>
        <w:tc>
          <w:tcPr>
            <w:tcW w:w="2000" w:type="dxa"/>
            <w:vAlign w:val="center"/>
          </w:tcPr>
          <w:p>
            <w:pPr>
              <w:spacing w:before="40" w:after="40"/>
            </w:pPr>
            <w:r/>
            <w:r>
              <w:rPr>
                <w:rFonts w:ascii="Times New Roman" w:hAnsi="Times New Roman"/>
                <w:b w:val="0"/>
                <w:i w:val="0"/>
                <w:sz w:val="19"/>
              </w:rPr>
              <w:t>tfidf_unigrams</w:t>
            </w:r>
          </w:p>
        </w:tc>
        <w:tc>
          <w:tcPr>
            <w:tcW w:w="3300" w:type="dxa"/>
            <w:vAlign w:val="center"/>
          </w:tcPr>
          <w:p>
            <w:pPr>
              <w:spacing w:before="40" w:after="40"/>
            </w:pPr>
            <w:r/>
            <w:r>
              <w:rPr>
                <w:rFonts w:ascii="Times New Roman" w:hAnsi="Times New Roman"/>
                <w:b w:val="0"/>
                <w:i w:val="0"/>
                <w:sz w:val="19"/>
              </w:rPr>
              <w:t>Individual stemmed word token TF-IDF weights</w:t>
            </w:r>
          </w:p>
        </w:tc>
        <w:tc>
          <w:tcPr>
            <w:tcW w:w="1500" w:type="dxa"/>
            <w:vAlign w:val="center"/>
          </w:tcPr>
          <w:p>
            <w:pPr>
              <w:spacing w:before="40" w:after="40"/>
            </w:pPr>
            <w:r/>
            <w:r>
              <w:rPr>
                <w:rFonts w:ascii="Times New Roman" w:hAnsi="Times New Roman"/>
                <w:b w:val="0"/>
                <w:i w:val="0"/>
                <w:sz w:val="19"/>
              </w:rPr>
              <w:t>Numerical</w:t>
            </w:r>
          </w:p>
        </w:tc>
        <w:tc>
          <w:tcPr>
            <w:tcW w:w="1500" w:type="dxa"/>
            <w:vAlign w:val="center"/>
          </w:tcPr>
          <w:p>
            <w:pPr>
              <w:spacing w:before="40" w:after="40"/>
            </w:pPr>
            <w:r/>
            <w:r>
              <w:rPr>
                <w:rFonts w:ascii="Times New Roman" w:hAnsi="Times New Roman"/>
                <w:b w:val="0"/>
                <w:i w:val="0"/>
                <w:sz w:val="19"/>
              </w:rPr>
              <w:t>[0.0, 1.0]</w:t>
            </w:r>
          </w:p>
        </w:tc>
        <w:tc>
          <w:tcPr>
            <w:tcW w:w="1000" w:type="dxa"/>
            <w:vAlign w:val="center"/>
          </w:tcPr>
          <w:p>
            <w:pPr>
              <w:spacing w:before="40" w:after="40"/>
            </w:pPr>
            <w:r/>
            <w:r>
              <w:rPr>
                <w:rFonts w:ascii="Times New Roman" w:hAnsi="Times New Roman"/>
                <w:b w:val="0"/>
                <w:i w:val="0"/>
                <w:sz w:val="19"/>
              </w:rPr>
              <w:t>Model Feature</w:t>
            </w:r>
          </w:p>
        </w:tc>
      </w:tr>
      <w:tr w:rsidR="00653BF0" w14:paraId="2C51E717" w14:textId="77777777">
        <w:trPr>
          <w:cantSplit/>
          <w:trHeight w:val="420"/>
          <w:jc w:val="center"/>
        </w:trPr>
        <w:tc>
          <w:tcPr>
            <w:tcW w:w="700" w:type="dxa"/>
            <w:vAlign w:val="center"/>
          </w:tcPr>
          <w:p>
            <w:pPr>
              <w:spacing w:before="40" w:after="40"/>
            </w:pPr>
            <w:r/>
            <w:r>
              <w:rPr>
                <w:rFonts w:ascii="Times New Roman" w:hAnsi="Times New Roman"/>
                <w:b w:val="0"/>
                <w:i w:val="0"/>
                <w:sz w:val="19"/>
              </w:rPr>
              <w:t>5</w:t>
            </w:r>
          </w:p>
        </w:tc>
        <w:tc>
          <w:tcPr>
            <w:tcW w:w="2000" w:type="dxa"/>
            <w:vAlign w:val="center"/>
          </w:tcPr>
          <w:p>
            <w:pPr>
              <w:spacing w:before="40" w:after="40"/>
            </w:pPr>
            <w:r/>
            <w:r>
              <w:rPr>
                <w:rFonts w:ascii="Times New Roman" w:hAnsi="Times New Roman"/>
                <w:b w:val="0"/>
                <w:i w:val="0"/>
                <w:sz w:val="19"/>
              </w:rPr>
              <w:t>tfidf_bigrams</w:t>
            </w:r>
          </w:p>
        </w:tc>
        <w:tc>
          <w:tcPr>
            <w:tcW w:w="3300" w:type="dxa"/>
            <w:vAlign w:val="center"/>
          </w:tcPr>
          <w:p>
            <w:pPr>
              <w:spacing w:before="40" w:after="40"/>
            </w:pPr>
            <w:r/>
            <w:r>
              <w:rPr>
                <w:rFonts w:ascii="Times New Roman" w:hAnsi="Times New Roman"/>
                <w:b w:val="0"/>
                <w:i w:val="0"/>
                <w:sz w:val="19"/>
              </w:rPr>
              <w:t>Two-word phrase sequence TF-IDF weights</w:t>
            </w:r>
          </w:p>
        </w:tc>
        <w:tc>
          <w:tcPr>
            <w:tcW w:w="1500" w:type="dxa"/>
            <w:vAlign w:val="center"/>
          </w:tcPr>
          <w:p>
            <w:pPr>
              <w:spacing w:before="40" w:after="40"/>
            </w:pPr>
            <w:r/>
            <w:r>
              <w:rPr>
                <w:rFonts w:ascii="Times New Roman" w:hAnsi="Times New Roman"/>
                <w:b w:val="0"/>
                <w:i w:val="0"/>
                <w:sz w:val="19"/>
              </w:rPr>
              <w:t>Numerical</w:t>
            </w:r>
          </w:p>
        </w:tc>
        <w:tc>
          <w:tcPr>
            <w:tcW w:w="1500" w:type="dxa"/>
            <w:vAlign w:val="center"/>
          </w:tcPr>
          <w:p>
            <w:pPr>
              <w:spacing w:before="40" w:after="40"/>
            </w:pPr>
            <w:r/>
            <w:r>
              <w:rPr>
                <w:rFonts w:ascii="Times New Roman" w:hAnsi="Times New Roman"/>
                <w:b w:val="0"/>
                <w:i w:val="0"/>
                <w:sz w:val="19"/>
              </w:rPr>
              <w:t>[0.0, 1.0]</w:t>
            </w:r>
          </w:p>
        </w:tc>
        <w:tc>
          <w:tcPr>
            <w:tcW w:w="1000" w:type="dxa"/>
            <w:vAlign w:val="center"/>
          </w:tcPr>
          <w:p>
            <w:pPr>
              <w:spacing w:before="40" w:after="40"/>
            </w:pPr>
            <w:r/>
            <w:r>
              <w:rPr>
                <w:rFonts w:ascii="Times New Roman" w:hAnsi="Times New Roman"/>
                <w:b w:val="0"/>
                <w:i w:val="0"/>
                <w:sz w:val="19"/>
              </w:rPr>
              <w:t>Model Feature</w:t>
            </w:r>
          </w:p>
        </w:tc>
      </w:tr>
    </w:tbl>
    <w:p w14:paraId="5D1B29EE" w14:textId="77777777" w:rsidR="00653BF0" w:rsidRDefault="00653BF0">
      <w:pPr>
        <w:spacing w:after="60"/>
        <w:jc w:val="both"/>
      </w:pPr>
    </w:p>
    <w:p w14:paraId="762481B9" w14:textId="00AEEA1B" w:rsidR="00653BF0" w:rsidRDefault="00000000">
      <w:pPr>
        <w:pStyle w:val="Heading2"/>
        <w:spacing w:before="200" w:after="100" w:line="360" w:lineRule="auto"/>
      </w:pPr>
      <w:r>
        <w:rPr>
          <w:rFonts w:ascii="Times New Roman" w:hAnsi="Times New Roman"/>
          <w:b/>
          <w:bCs/>
          <w:color w:val="000000"/>
        </w:rPr>
        <w:t>3.</w:t>
      </w:r>
      <w:r w:rsidR="008C364D">
        <w:rPr>
          <w:rFonts w:ascii="Times New Roman" w:hAnsi="Times New Roman"/>
          <w:b/>
          <w:bCs/>
          <w:color w:val="000000"/>
        </w:rPr>
        <w:t>5</w:t>
      </w:r>
      <w:r>
        <w:rPr>
          <w:rFonts w:ascii="Times New Roman" w:hAnsi="Times New Roman"/>
          <w:b/>
          <w:bCs/>
          <w:color w:val="000000"/>
        </w:rPr>
        <w:t xml:space="preserve">  Exploratory Data Analysis (EDA)</w:t>
      </w:r>
    </w:p>
    <w:p w14:paraId="7191967B" w14:textId="77777777" w:rsidR="00653BF0" w:rsidRDefault="00000000">
      <w:pPr>
        <w:spacing w:after="120" w:line="276" w:lineRule="auto"/>
        <w:jc w:val="both"/>
      </w:pPr>
      <w:r>
        <w:rPr>
          <w:rFonts w:ascii="Times New Roman" w:hAnsi="Times New Roman"/>
          <w:sz w:val="24"/>
        </w:rPr>
        <w:t>Exploratory data analysis demonstrates severe class imbalance (86.6% Ham vs 13.4% Spam). Spam messages average 138 characters compared to 71 characters for Ham messages. Word frequency distributions reveal that Spam contains 4.2x higher concentrations of currency symbols, urgency tokens ('urgent', 'claim', 'won'), and telephone/link patterns.</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30CC9448" w14:textId="77777777">
        <w:trPr>
          <w:trHeight w:val="2000"/>
          <w:jc w:val="center"/>
        </w:trPr>
        <w:tc>
          <w:tcPr>
            <w:tcW w:w="8000" w:type="dxa"/>
            <w:vAlign w:val="center"/>
          </w:tcPr>
          <w:p>
            <w:pPr>
              <w:jc w:val="center"/>
            </w:pPr>
            <w:r/>
            <w:r>
              <w:drawing>
                <wp:inline xmlns:a="http://schemas.openxmlformats.org/drawingml/2006/main" xmlns:pic="http://schemas.openxmlformats.org/drawingml/2006/picture">
                  <wp:extent cx="4754880" cy="3169920"/>
                  <wp:docPr id="1" name="Picture 1"/>
                  <wp:cNvGraphicFramePr>
                    <a:graphicFrameLocks noChangeAspect="1"/>
                  </wp:cNvGraphicFramePr>
                  <a:graphic>
                    <a:graphicData uri="http://schemas.openxmlformats.org/drawingml/2006/picture">
                      <pic:pic>
                        <pic:nvPicPr>
                          <pic:cNvPr id="0" name="fig3_1_class_distribution.png"/>
                          <pic:cNvPicPr/>
                        </pic:nvPicPr>
                        <pic:blipFill>
                          <a:blip r:embed="rId15"/>
                          <a:stretch>
                            <a:fillRect/>
                          </a:stretch>
                        </pic:blipFill>
                        <pic:spPr>
                          <a:xfrm>
                            <a:off x="0" y="0"/>
                            <a:ext cx="4754880" cy="3169920"/>
                          </a:xfrm>
                          <a:prstGeom prst="rect"/>
                        </pic:spPr>
                      </pic:pic>
                    </a:graphicData>
                  </a:graphic>
                </wp:inline>
              </w:drawing>
            </w:r>
          </w:p>
          <w:p>
            <w:pPr>
              <w:jc w:val="center"/>
            </w:pPr>
            <w:r>
              <w:rPr>
                <w:rFonts w:ascii="Times New Roman" w:hAnsi="Times New Roman"/>
                <w:i/>
                <w:sz w:val="19"/>
              </w:rPr>
              <w:t>Figure 3.1: Dataset Class Distribution (Severe 86.6% Ham to 13.4% Spam Imbalance)</w:t>
            </w:r>
          </w:p>
        </w:tc>
      </w:tr>
    </w:tbl>
    <w:p w14:paraId="336163CD" w14:textId="77777777" w:rsidR="00653BF0" w:rsidRDefault="00000000">
      <w:pPr>
        <w:spacing w:before="60" w:after="120" w:line="276" w:lineRule="auto"/>
        <w:jc w:val="center"/>
      </w:pPr>
      <w:r>
        <w:rPr>
          <w:rFonts w:ascii="Times New Roman" w:hAnsi="Times New Roman"/>
          <w:b/>
          <w:bCs/>
        </w:rPr>
        <w:t>Fig. 3.1: Class Distribution of the Target Variable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09F04D37" w14:textId="77777777">
        <w:trPr>
          <w:trHeight w:val="2000"/>
          <w:jc w:val="center"/>
        </w:trPr>
        <w:tc>
          <w:tcPr>
            <w:tcW w:w="8000" w:type="dxa"/>
            <w:vAlign w:val="center"/>
          </w:tcPr>
          <w:p>
            <w:pPr>
              <w:jc w:val="center"/>
            </w:pPr>
            <w:r/>
            <w:r>
              <w:drawing>
                <wp:inline xmlns:a="http://schemas.openxmlformats.org/drawingml/2006/main" xmlns:pic="http://schemas.openxmlformats.org/drawingml/2006/picture">
                  <wp:extent cx="4754880" cy="2674620"/>
                  <wp:docPr id="2" name="Picture 2"/>
                  <wp:cNvGraphicFramePr>
                    <a:graphicFrameLocks noChangeAspect="1"/>
                  </wp:cNvGraphicFramePr>
                  <a:graphic>
                    <a:graphicData uri="http://schemas.openxmlformats.org/drawingml/2006/picture">
                      <pic:pic>
                        <pic:nvPicPr>
                          <pic:cNvPr id="0" name="fig7_3_model_comparison_bar.png"/>
                          <pic:cNvPicPr/>
                        </pic:nvPicPr>
                        <pic:blipFill>
                          <a:blip r:embed="rId16"/>
                          <a:stretch>
                            <a:fillRect/>
                          </a:stretch>
                        </pic:blipFill>
                        <pic:spPr>
                          <a:xfrm>
                            <a:off x="0" y="0"/>
                            <a:ext cx="4754880" cy="2674620"/>
                          </a:xfrm>
                          <a:prstGeom prst="rect"/>
                        </pic:spPr>
                      </pic:pic>
                    </a:graphicData>
                  </a:graphic>
                </wp:inline>
              </w:drawing>
            </w:r>
          </w:p>
          <w:p>
            <w:pPr>
              <w:jc w:val="center"/>
            </w:pPr>
            <w:r>
              <w:rPr>
                <w:rFonts w:ascii="Times New Roman" w:hAnsi="Times New Roman"/>
                <w:i/>
                <w:sz w:val="19"/>
              </w:rPr>
              <w:t>Figure 3.2: Vocabulary Token Distribution &amp; Comparative Algorithm Discriminative Power</w:t>
            </w:r>
          </w:p>
        </w:tc>
      </w:tr>
    </w:tbl>
    <w:p w14:paraId="62CEF039" w14:textId="77777777" w:rsidR="00653BF0" w:rsidRDefault="00000000">
      <w:pPr>
        <w:spacing w:before="60" w:after="120" w:line="276" w:lineRule="auto"/>
        <w:jc w:val="center"/>
      </w:pPr>
      <w:r>
        <w:rPr>
          <w:rFonts w:ascii="Times New Roman" w:hAnsi="Times New Roman"/>
          <w:b/>
          <w:bCs/>
        </w:rPr>
        <w:t>Fig. 3.2: Correlation Heatmap of Features</w:t>
      </w:r>
    </w:p>
    <w:p w14:paraId="37E2B238" w14:textId="2DE127BB" w:rsidR="00653BF0" w:rsidRDefault="00000000">
      <w:pPr>
        <w:pStyle w:val="Heading2"/>
        <w:spacing w:before="200" w:after="100" w:line="360" w:lineRule="auto"/>
        <w:jc w:val="both"/>
      </w:pPr>
      <w:r>
        <w:rPr>
          <w:rFonts w:ascii="Times New Roman" w:hAnsi="Times New Roman"/>
          <w:sz w:val="24"/>
        </w:rPr>
        <w:t>Key data quality challenges identified and resolved include: (1) 403 duplicate promotional campaigns, which were audited to preserve realistic frequency statistics; (2) severe class imbalance, addressed via stratified train/test partitioning; and (3) URL and special character noise, mitigated via custom regex masking.</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3500"/>
        <w:gridCol w:w="3500"/>
      </w:tblGrid>
      <w:tr w:rsidR="00653BF0" w14:paraId="22610F1E" w14:textId="77777777">
        <w:trPr>
          <w:cantSplit/>
          <w:tblHeader/>
          <w:jc w:val="center"/>
        </w:trPr>
        <w:tc>
          <w:tcPr>
            <w:tcW w:w="3000" w:type="dxa"/>
            <w:shd w:val="clear" w:color="auto" w:fill="DEEAF6"/>
            <w:vAlign w:val="center"/>
          </w:tcPr>
          <w:p w14:paraId="0EDBDD52" w14:textId="77777777" w:rsidR="00653BF0" w:rsidRDefault="00000000">
            <w:pPr>
              <w:keepNext/>
              <w:spacing w:after="40" w:line="264" w:lineRule="auto"/>
              <w:jc w:val="center"/>
            </w:pPr>
            <w:r>
              <w:rPr>
                <w:rFonts w:ascii="Times New Roman" w:hAnsi="Times New Roman"/>
                <w:b/>
                <w:bCs/>
                <w:sz w:val="19"/>
                <w:szCs w:val="19"/>
              </w:rPr>
              <w:t>Issue</w:t>
            </w:r>
          </w:p>
        </w:tc>
        <w:tc>
          <w:tcPr>
            <w:tcW w:w="3500" w:type="dxa"/>
            <w:shd w:val="clear" w:color="auto" w:fill="DEEAF6"/>
            <w:vAlign w:val="center"/>
          </w:tcPr>
          <w:p w14:paraId="23C65780" w14:textId="77777777" w:rsidR="00653BF0" w:rsidRDefault="00000000">
            <w:pPr>
              <w:keepNext/>
              <w:spacing w:after="40" w:line="264" w:lineRule="auto"/>
              <w:jc w:val="center"/>
            </w:pPr>
            <w:r>
              <w:rPr>
                <w:rFonts w:ascii="Times New Roman" w:hAnsi="Times New Roman"/>
                <w:b/>
                <w:bCs/>
                <w:sz w:val="19"/>
                <w:szCs w:val="19"/>
              </w:rPr>
              <w:t>Observation in this Dataset</w:t>
            </w:r>
          </w:p>
        </w:tc>
        <w:tc>
          <w:tcPr>
            <w:tcW w:w="3500" w:type="dxa"/>
            <w:shd w:val="clear" w:color="auto" w:fill="DEEAF6"/>
            <w:vAlign w:val="center"/>
          </w:tcPr>
          <w:p w14:paraId="0B1792A2" w14:textId="77777777" w:rsidR="00653BF0" w:rsidRDefault="00000000">
            <w:pPr>
              <w:keepNext/>
              <w:spacing w:after="40" w:line="264" w:lineRule="auto"/>
              <w:jc w:val="center"/>
            </w:pPr>
            <w:r>
              <w:rPr>
                <w:rFonts w:ascii="Times New Roman" w:hAnsi="Times New Roman"/>
                <w:b/>
                <w:bCs/>
                <w:sz w:val="19"/>
                <w:szCs w:val="19"/>
              </w:rPr>
              <w:t>Action Taken (see Chapter 4)</w:t>
            </w:r>
          </w:p>
        </w:tc>
      </w:tr>
      <w:tr w:rsidR="00653BF0" w14:paraId="093FD3E1" w14:textId="77777777">
        <w:trPr>
          <w:cantSplit/>
          <w:trHeight w:val="440"/>
          <w:jc w:val="center"/>
        </w:trPr>
        <w:tc>
          <w:tcPr>
            <w:tcW w:w="3000" w:type="dxa"/>
            <w:vAlign w:val="center"/>
          </w:tcPr>
          <w:p>
            <w:pPr>
              <w:spacing w:before="40" w:after="40"/>
            </w:pPr>
            <w:r/>
            <w:r>
              <w:rPr>
                <w:rFonts w:ascii="Times New Roman" w:hAnsi="Times New Roman"/>
                <w:b w:val="0"/>
                <w:i w:val="0"/>
                <w:sz w:val="19"/>
              </w:rPr>
              <w:t>Missing values</w:t>
            </w:r>
          </w:p>
        </w:tc>
        <w:tc>
          <w:tcPr>
            <w:tcW w:w="3500" w:type="dxa"/>
            <w:vAlign w:val="center"/>
          </w:tcPr>
          <w:p>
            <w:pPr>
              <w:spacing w:before="40" w:after="40"/>
            </w:pPr>
            <w:r/>
            <w:r>
              <w:rPr>
                <w:rFonts w:ascii="Times New Roman" w:hAnsi="Times New Roman"/>
                <w:b w:val="0"/>
                <w:i w:val="0"/>
                <w:sz w:val="19"/>
              </w:rPr>
              <w:t>0 missing entries detected in text or label fields.</w:t>
            </w:r>
          </w:p>
        </w:tc>
        <w:tc>
          <w:tcPr>
            <w:tcW w:w="3500" w:type="dxa"/>
            <w:vAlign w:val="center"/>
          </w:tcPr>
          <w:p>
            <w:pPr>
              <w:spacing w:before="40" w:after="40"/>
            </w:pPr>
            <w:r/>
            <w:r>
              <w:rPr>
                <w:rFonts w:ascii="Times New Roman" w:hAnsi="Times New Roman"/>
                <w:b w:val="0"/>
                <w:i w:val="0"/>
                <w:sz w:val="19"/>
              </w:rPr>
              <w:t>None required; dataset is fully populated.</w:t>
            </w:r>
          </w:p>
        </w:tc>
      </w:tr>
      <w:tr w:rsidR="00653BF0" w14:paraId="40511756" w14:textId="77777777">
        <w:trPr>
          <w:cantSplit/>
          <w:trHeight w:val="440"/>
          <w:jc w:val="center"/>
        </w:trPr>
        <w:tc>
          <w:tcPr>
            <w:tcW w:w="3000" w:type="dxa"/>
            <w:vAlign w:val="center"/>
          </w:tcPr>
          <w:p>
            <w:pPr>
              <w:spacing w:before="40" w:after="40"/>
            </w:pPr>
            <w:r/>
            <w:r>
              <w:rPr>
                <w:rFonts w:ascii="Times New Roman" w:hAnsi="Times New Roman"/>
                <w:b w:val="0"/>
                <w:i w:val="0"/>
                <w:sz w:val="19"/>
              </w:rPr>
              <w:t>Duplicates</w:t>
            </w:r>
          </w:p>
        </w:tc>
        <w:tc>
          <w:tcPr>
            <w:tcW w:w="3500" w:type="dxa"/>
            <w:vAlign w:val="center"/>
          </w:tcPr>
          <w:p>
            <w:pPr>
              <w:spacing w:before="40" w:after="40"/>
            </w:pPr>
            <w:r/>
            <w:r>
              <w:rPr>
                <w:rFonts w:ascii="Times New Roman" w:hAnsi="Times New Roman"/>
                <w:b w:val="0"/>
                <w:i w:val="0"/>
                <w:sz w:val="19"/>
              </w:rPr>
              <w:t>403 duplicate spam marketing messages identified.</w:t>
            </w:r>
          </w:p>
        </w:tc>
        <w:tc>
          <w:tcPr>
            <w:tcW w:w="3500" w:type="dxa"/>
            <w:vAlign w:val="center"/>
          </w:tcPr>
          <w:p>
            <w:pPr>
              <w:spacing w:before="40" w:after="40"/>
            </w:pPr>
            <w:r/>
            <w:r>
              <w:rPr>
                <w:rFonts w:ascii="Times New Roman" w:hAnsi="Times New Roman"/>
                <w:b w:val="0"/>
                <w:i w:val="0"/>
                <w:sz w:val="19"/>
              </w:rPr>
              <w:t>Retained to accurately reflect natural spam campaign frequency.</w:t>
            </w:r>
          </w:p>
        </w:tc>
      </w:tr>
      <w:tr w:rsidR="00653BF0" w14:paraId="56979AC1" w14:textId="77777777">
        <w:trPr>
          <w:cantSplit/>
          <w:trHeight w:val="440"/>
          <w:jc w:val="center"/>
        </w:trPr>
        <w:tc>
          <w:tcPr>
            <w:tcW w:w="3000" w:type="dxa"/>
            <w:vAlign w:val="center"/>
          </w:tcPr>
          <w:p>
            <w:pPr>
              <w:spacing w:before="40" w:after="40"/>
            </w:pPr>
            <w:r/>
            <w:r>
              <w:rPr>
                <w:rFonts w:ascii="Times New Roman" w:hAnsi="Times New Roman"/>
                <w:b w:val="0"/>
                <w:i w:val="0"/>
                <w:sz w:val="19"/>
              </w:rPr>
              <w:t>Class Imbalance</w:t>
            </w:r>
          </w:p>
        </w:tc>
        <w:tc>
          <w:tcPr>
            <w:tcW w:w="3500" w:type="dxa"/>
            <w:vAlign w:val="center"/>
          </w:tcPr>
          <w:p>
            <w:pPr>
              <w:spacing w:before="40" w:after="40"/>
            </w:pPr>
            <w:r/>
            <w:r>
              <w:rPr>
                <w:rFonts w:ascii="Times New Roman" w:hAnsi="Times New Roman"/>
                <w:b w:val="0"/>
                <w:i w:val="0"/>
                <w:sz w:val="19"/>
              </w:rPr>
              <w:t>Severe 6.46:1 imbalance (86.6% Ham vs 13.4% Spam).</w:t>
            </w:r>
          </w:p>
        </w:tc>
        <w:tc>
          <w:tcPr>
            <w:tcW w:w="3500" w:type="dxa"/>
            <w:vAlign w:val="center"/>
          </w:tcPr>
          <w:p>
            <w:pPr>
              <w:spacing w:before="40" w:after="40"/>
            </w:pPr>
            <w:r/>
            <w:r>
              <w:rPr>
                <w:rFonts w:ascii="Times New Roman" w:hAnsi="Times New Roman"/>
                <w:b w:val="0"/>
                <w:i w:val="0"/>
                <w:sz w:val="19"/>
              </w:rPr>
              <w:t>Stratified splitting applied; prioritized Precision and F1 over Accuracy.</w:t>
            </w:r>
          </w:p>
        </w:tc>
      </w:tr>
      <w:tr w:rsidR="00653BF0" w14:paraId="34304D57" w14:textId="77777777">
        <w:trPr>
          <w:cantSplit/>
          <w:trHeight w:val="440"/>
          <w:jc w:val="center"/>
        </w:trPr>
        <w:tc>
          <w:tcPr>
            <w:tcW w:w="3000" w:type="dxa"/>
            <w:vAlign w:val="center"/>
          </w:tcPr>
          <w:p>
            <w:pPr>
              <w:spacing w:before="40" w:after="40"/>
            </w:pPr>
            <w:r/>
            <w:r>
              <w:rPr>
                <w:rFonts w:ascii="Times New Roman" w:hAnsi="Times New Roman"/>
                <w:b w:val="0"/>
                <w:i w:val="0"/>
                <w:sz w:val="19"/>
              </w:rPr>
              <w:t>Outliers / Length Skew</w:t>
            </w:r>
          </w:p>
        </w:tc>
        <w:tc>
          <w:tcPr>
            <w:tcW w:w="3500" w:type="dxa"/>
            <w:vAlign w:val="center"/>
          </w:tcPr>
          <w:p>
            <w:pPr>
              <w:spacing w:before="40" w:after="40"/>
            </w:pPr>
            <w:r/>
            <w:r>
              <w:rPr>
                <w:rFonts w:ascii="Times New Roman" w:hAnsi="Times New Roman"/>
                <w:b w:val="0"/>
                <w:i w:val="0"/>
                <w:sz w:val="19"/>
              </w:rPr>
              <w:t>Spam messages average 138 chars vs 71 chars for Ham.</w:t>
            </w:r>
          </w:p>
        </w:tc>
        <w:tc>
          <w:tcPr>
            <w:tcW w:w="3500" w:type="dxa"/>
            <w:vAlign w:val="center"/>
          </w:tcPr>
          <w:p>
            <w:pPr>
              <w:spacing w:before="40" w:after="40"/>
            </w:pPr>
            <w:r/>
            <w:r>
              <w:rPr>
                <w:rFonts w:ascii="Times New Roman" w:hAnsi="Times New Roman"/>
                <w:b w:val="0"/>
                <w:i w:val="0"/>
                <w:sz w:val="19"/>
              </w:rPr>
              <w:t>Sublinear TF scaling applied to prevent length bias.</w:t>
            </w:r>
          </w:p>
        </w:tc>
      </w:tr>
      <w:tr w:rsidR="00653BF0" w14:paraId="21686382" w14:textId="77777777">
        <w:trPr>
          <w:cantSplit/>
          <w:trHeight w:val="440"/>
          <w:jc w:val="center"/>
        </w:trPr>
        <w:tc>
          <w:tcPr>
            <w:tcW w:w="3000" w:type="dxa"/>
            <w:vAlign w:val="center"/>
          </w:tcPr>
          <w:p>
            <w:pPr>
              <w:spacing w:before="40" w:after="40"/>
            </w:pPr>
            <w:r/>
            <w:r>
              <w:rPr>
                <w:rFonts w:ascii="Times New Roman" w:hAnsi="Times New Roman"/>
                <w:b w:val="0"/>
                <w:i w:val="0"/>
                <w:sz w:val="19"/>
              </w:rPr>
              <w:t>Special Characters &amp; URLs</w:t>
            </w:r>
          </w:p>
        </w:tc>
        <w:tc>
          <w:tcPr>
            <w:tcW w:w="3500" w:type="dxa"/>
            <w:vAlign w:val="center"/>
          </w:tcPr>
          <w:p>
            <w:pPr>
              <w:spacing w:before="40" w:after="40"/>
            </w:pPr>
            <w:r/>
            <w:r>
              <w:rPr>
                <w:rFonts w:ascii="Times New Roman" w:hAnsi="Times New Roman"/>
                <w:b w:val="0"/>
                <w:i w:val="0"/>
                <w:sz w:val="19"/>
              </w:rPr>
              <w:t>Heavy presence of obfuscated links and currency symbols.</w:t>
            </w:r>
          </w:p>
        </w:tc>
        <w:tc>
          <w:tcPr>
            <w:tcW w:w="3500" w:type="dxa"/>
            <w:vAlign w:val="center"/>
          </w:tcPr>
          <w:p>
            <w:pPr>
              <w:spacing w:before="40" w:after="40"/>
            </w:pPr>
            <w:r/>
            <w:r>
              <w:rPr>
                <w:rFonts w:ascii="Times New Roman" w:hAnsi="Times New Roman"/>
                <w:b w:val="0"/>
                <w:i w:val="0"/>
                <w:sz w:val="19"/>
              </w:rPr>
              <w:t>Abstracted to standard meta-tokens ('httpaddr', 'currval', 'numtoken').</w:t>
            </w:r>
          </w:p>
        </w:tc>
      </w:tr>
      <w:tr w:rsidR="00653BF0" w14:paraId="7C52167E" w14:textId="77777777">
        <w:trPr>
          <w:cantSplit/>
          <w:trHeight w:val="440"/>
          <w:jc w:val="center"/>
        </w:trPr>
        <w:tc>
          <w:tcPr>
            <w:tcW w:w="3000" w:type="dxa"/>
            <w:vAlign w:val="center"/>
          </w:tcPr>
          <w:p>
            <w:pPr>
              <w:spacing w:before="40" w:after="40"/>
            </w:pPr>
            <w:r/>
            <w:r>
              <w:rPr>
                <w:rFonts w:ascii="Times New Roman" w:hAnsi="Times New Roman"/>
                <w:b w:val="0"/>
                <w:i w:val="0"/>
                <w:sz w:val="19"/>
              </w:rPr>
              <w:t>Inconsistent Casing</w:t>
            </w:r>
          </w:p>
        </w:tc>
        <w:tc>
          <w:tcPr>
            <w:tcW w:w="3500" w:type="dxa"/>
            <w:vAlign w:val="center"/>
          </w:tcPr>
          <w:p>
            <w:pPr>
              <w:spacing w:before="40" w:after="40"/>
            </w:pPr>
            <w:r/>
            <w:r>
              <w:rPr>
                <w:rFonts w:ascii="Times New Roman" w:hAnsi="Times New Roman"/>
                <w:b w:val="0"/>
                <w:i w:val="0"/>
                <w:sz w:val="19"/>
              </w:rPr>
              <w:t>All-caps text common in promotional spam.</w:t>
            </w:r>
          </w:p>
        </w:tc>
        <w:tc>
          <w:tcPr>
            <w:tcW w:w="3500" w:type="dxa"/>
            <w:vAlign w:val="center"/>
          </w:tcPr>
          <w:p>
            <w:pPr>
              <w:spacing w:before="40" w:after="40"/>
            </w:pPr>
            <w:r/>
            <w:r>
              <w:rPr>
                <w:rFonts w:ascii="Times New Roman" w:hAnsi="Times New Roman"/>
                <w:b w:val="0"/>
                <w:i w:val="0"/>
                <w:sz w:val="19"/>
              </w:rPr>
              <w:t>Converted to lowercase to consolidate token representations.</w:t>
            </w:r>
          </w:p>
        </w:tc>
      </w:tr>
    </w:tbl>
    <w:p w14:paraId="7435C7B2" w14:textId="77777777" w:rsidR="00653BF0" w:rsidRDefault="00653BF0">
      <w:pPr>
        <w:spacing w:after="60"/>
        <w:jc w:val="both"/>
      </w:pPr>
    </w:p>
    <w:p w14:paraId="4E3AF578" w14:textId="77777777" w:rsidR="00653BF0" w:rsidRDefault="00000000">
      <w:pPr>
        <w:pStyle w:val="Heading1"/>
        <w:pageBreakBefore/>
        <w:spacing w:before="120" w:after="240" w:line="360" w:lineRule="auto"/>
        <w:jc w:val="center"/>
      </w:pPr>
      <w:r>
        <w:rPr>
          <w:rFonts w:ascii="Times New Roman" w:hAnsi="Times New Roman"/>
          <w:b/>
          <w:bCs/>
        </w:rPr>
        <w:lastRenderedPageBreak/>
        <w:t>CHAPTER 4</w:t>
      </w:r>
    </w:p>
    <w:p w14:paraId="46E7D589" w14:textId="77777777" w:rsidR="00653BF0" w:rsidRDefault="00000000">
      <w:pPr>
        <w:spacing w:after="240" w:line="360" w:lineRule="auto"/>
        <w:jc w:val="center"/>
      </w:pPr>
      <w:r>
        <w:rPr>
          <w:rFonts w:ascii="Times New Roman" w:hAnsi="Times New Roman"/>
          <w:b/>
          <w:bCs/>
          <w:sz w:val="28"/>
          <w:szCs w:val="28"/>
        </w:rPr>
        <w:t>DATA PREPROCESSING AND FEATURE ENGINEERING</w:t>
      </w:r>
    </w:p>
    <w:p w14:paraId="46F7B38C" w14:textId="77777777" w:rsidR="00653BF0" w:rsidRDefault="00000000">
      <w:pPr>
        <w:pStyle w:val="Heading2"/>
        <w:spacing w:before="200" w:after="100" w:line="360" w:lineRule="auto"/>
        <w:jc w:val="both"/>
      </w:pPr>
      <w:r>
        <w:rPr>
          <w:rFonts w:ascii="Times New Roman" w:hAnsi="Times New Roman"/>
          <w:sz w:val="24"/>
        </w:rPr>
        <w:t>The text normalization pipeline executes 8 deterministic stages: lowercasing, hyperlink abstraction to 'httpaddr', currency conversion to 'currval', numerical masking to 'numtoken', HTML tag stripping, punctuation removal, stopword filtering with discrimination retention, and Porter morphological stemming.</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22246156" w14:textId="77777777">
        <w:trPr>
          <w:trHeight w:val="1800"/>
          <w:jc w:val="center"/>
        </w:trPr>
        <w:tc>
          <w:tcPr>
            <w:tcW w:w="8000" w:type="dxa"/>
            <w:vAlign w:val="center"/>
          </w:tcPr>
          <w:p>
            <w:pPr>
              <w:jc w:val="center"/>
            </w:pPr>
            <w:r/>
            <w:r>
              <w:drawing>
                <wp:inline xmlns:a="http://schemas.openxmlformats.org/drawingml/2006/main" xmlns:pic="http://schemas.openxmlformats.org/drawingml/2006/picture">
                  <wp:extent cx="4754880" cy="1901952"/>
                  <wp:docPr id="3" name="Picture 3"/>
                  <wp:cNvGraphicFramePr>
                    <a:graphicFrameLocks noChangeAspect="1"/>
                  </wp:cNvGraphicFramePr>
                  <a:graphic>
                    <a:graphicData uri="http://schemas.openxmlformats.org/drawingml/2006/picture">
                      <pic:pic>
                        <pic:nvPicPr>
                          <pic:cNvPr id="0" name="fig5_1_system_architecture.png"/>
                          <pic:cNvPicPr/>
                        </pic:nvPicPr>
                        <pic:blipFill>
                          <a:blip r:embed="rId17"/>
                          <a:stretch>
                            <a:fillRect/>
                          </a:stretch>
                        </pic:blipFill>
                        <pic:spPr>
                          <a:xfrm>
                            <a:off x="0" y="0"/>
                            <a:ext cx="4754880" cy="1901952"/>
                          </a:xfrm>
                          <a:prstGeom prst="rect"/>
                        </pic:spPr>
                      </pic:pic>
                    </a:graphicData>
                  </a:graphic>
                </wp:inline>
              </w:drawing>
            </w:r>
          </w:p>
          <w:p>
            <w:pPr>
              <w:jc w:val="center"/>
            </w:pPr>
            <w:r>
              <w:rPr>
                <w:rFonts w:ascii="Times New Roman" w:hAnsi="Times New Roman"/>
                <w:i/>
                <w:sz w:val="19"/>
              </w:rPr>
              <w:t>Figure 4.1: Specialized 8-Stage Natural Language Preprocessing Pipeline</w:t>
            </w:r>
          </w:p>
        </w:tc>
      </w:tr>
    </w:tbl>
    <w:p w14:paraId="68B6EFE4" w14:textId="77777777" w:rsidR="00653BF0" w:rsidRDefault="00000000">
      <w:pPr>
        <w:spacing w:before="60" w:after="120" w:line="276" w:lineRule="auto"/>
        <w:jc w:val="center"/>
      </w:pPr>
      <w:r>
        <w:rPr>
          <w:rFonts w:ascii="Times New Roman" w:hAnsi="Times New Roman"/>
          <w:b/>
          <w:bCs/>
        </w:rPr>
        <w:t>Fig. 4.1: Data Preprocessing Pipeline</w:t>
      </w:r>
    </w:p>
    <w:p w14:paraId="4D1DDAE3" w14:textId="77777777" w:rsidR="00653BF0" w:rsidRDefault="00000000">
      <w:pPr>
        <w:keepNext/>
        <w:spacing w:before="60" w:after="120" w:line="276" w:lineRule="auto"/>
        <w:jc w:val="center"/>
      </w:pPr>
      <w:r>
        <w:rPr>
          <w:rFonts w:ascii="Times New Roman" w:hAnsi="Times New Roman"/>
          <w:b/>
          <w:bCs/>
        </w:rPr>
        <w:t>Table 4.1: Preprocessing Steps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2100"/>
        <w:gridCol w:w="2600"/>
        <w:gridCol w:w="2900"/>
        <w:gridCol w:w="1800"/>
      </w:tblGrid>
      <w:tr w:rsidR="00653BF0" w14:paraId="6F510E53" w14:textId="77777777">
        <w:trPr>
          <w:cantSplit/>
          <w:tblHeader/>
          <w:jc w:val="center"/>
        </w:trPr>
        <w:tc>
          <w:tcPr>
            <w:tcW w:w="600" w:type="dxa"/>
            <w:shd w:val="clear" w:color="auto" w:fill="DEEAF6"/>
            <w:vAlign w:val="center"/>
          </w:tcPr>
          <w:p w14:paraId="0D63273C" w14:textId="77777777" w:rsidR="00653BF0" w:rsidRDefault="00000000">
            <w:pPr>
              <w:keepNext/>
              <w:spacing w:after="40" w:line="264" w:lineRule="auto"/>
              <w:jc w:val="center"/>
            </w:pPr>
            <w:r>
              <w:rPr>
                <w:rFonts w:ascii="Times New Roman" w:hAnsi="Times New Roman"/>
                <w:b/>
                <w:bCs/>
                <w:sz w:val="19"/>
                <w:szCs w:val="19"/>
              </w:rPr>
              <w:t>S.No</w:t>
            </w:r>
          </w:p>
        </w:tc>
        <w:tc>
          <w:tcPr>
            <w:tcW w:w="2100" w:type="dxa"/>
            <w:shd w:val="clear" w:color="auto" w:fill="DEEAF6"/>
            <w:vAlign w:val="center"/>
          </w:tcPr>
          <w:p w14:paraId="2FE4EA6F" w14:textId="77777777" w:rsidR="00653BF0" w:rsidRDefault="00000000">
            <w:pPr>
              <w:keepNext/>
              <w:spacing w:after="40" w:line="264" w:lineRule="auto"/>
              <w:jc w:val="center"/>
            </w:pPr>
            <w:r>
              <w:rPr>
                <w:rFonts w:ascii="Times New Roman" w:hAnsi="Times New Roman"/>
                <w:b/>
                <w:bCs/>
                <w:sz w:val="19"/>
                <w:szCs w:val="19"/>
              </w:rPr>
              <w:t>Step</w:t>
            </w:r>
          </w:p>
        </w:tc>
        <w:tc>
          <w:tcPr>
            <w:tcW w:w="2600" w:type="dxa"/>
            <w:shd w:val="clear" w:color="auto" w:fill="DEEAF6"/>
            <w:vAlign w:val="center"/>
          </w:tcPr>
          <w:p w14:paraId="7C0282A8" w14:textId="77777777" w:rsidR="00653BF0" w:rsidRDefault="00000000">
            <w:pPr>
              <w:keepNext/>
              <w:spacing w:after="40" w:line="264" w:lineRule="auto"/>
              <w:jc w:val="center"/>
            </w:pPr>
            <w:r>
              <w:rPr>
                <w:rFonts w:ascii="Times New Roman" w:hAnsi="Times New Roman"/>
                <w:b/>
                <w:bCs/>
                <w:sz w:val="19"/>
                <w:szCs w:val="19"/>
              </w:rPr>
              <w:t>Technique Used</w:t>
            </w:r>
          </w:p>
        </w:tc>
        <w:tc>
          <w:tcPr>
            <w:tcW w:w="2900" w:type="dxa"/>
            <w:shd w:val="clear" w:color="auto" w:fill="DEEAF6"/>
            <w:vAlign w:val="center"/>
          </w:tcPr>
          <w:p w14:paraId="075B5B2D" w14:textId="77777777" w:rsidR="00653BF0" w:rsidRDefault="00000000">
            <w:pPr>
              <w:keepNext/>
              <w:spacing w:after="40" w:line="264" w:lineRule="auto"/>
              <w:jc w:val="center"/>
            </w:pPr>
            <w:r>
              <w:rPr>
                <w:rFonts w:ascii="Times New Roman" w:hAnsi="Times New Roman"/>
                <w:b/>
                <w:bCs/>
                <w:sz w:val="19"/>
                <w:szCs w:val="19"/>
              </w:rPr>
              <w:t>Reason</w:t>
            </w:r>
          </w:p>
        </w:tc>
        <w:tc>
          <w:tcPr>
            <w:tcW w:w="1800" w:type="dxa"/>
            <w:shd w:val="clear" w:color="auto" w:fill="DEEAF6"/>
            <w:vAlign w:val="center"/>
          </w:tcPr>
          <w:p w14:paraId="56C56F70" w14:textId="77777777" w:rsidR="00653BF0" w:rsidRDefault="00000000">
            <w:pPr>
              <w:keepNext/>
              <w:spacing w:after="40" w:line="264" w:lineRule="auto"/>
              <w:jc w:val="center"/>
            </w:pPr>
            <w:r>
              <w:rPr>
                <w:rFonts w:ascii="Times New Roman" w:hAnsi="Times New Roman"/>
                <w:b/>
                <w:bCs/>
                <w:sz w:val="19"/>
                <w:szCs w:val="19"/>
              </w:rPr>
              <w:t>Shape After (rows × cols)</w:t>
            </w:r>
          </w:p>
        </w:tc>
      </w:tr>
      <w:tr w:rsidR="00653BF0" w14:paraId="1FD0FCED" w14:textId="77777777">
        <w:trPr>
          <w:cantSplit/>
          <w:trHeight w:val="440"/>
          <w:jc w:val="center"/>
        </w:trPr>
        <w:tc>
          <w:tcPr>
            <w:tcW w:w="600" w:type="dxa"/>
            <w:vAlign w:val="center"/>
          </w:tcPr>
          <w:p>
            <w:pPr>
              <w:spacing w:before="40" w:after="40"/>
            </w:pPr>
            <w:r/>
            <w:r>
              <w:rPr>
                <w:rFonts w:ascii="Times New Roman" w:hAnsi="Times New Roman"/>
                <w:b w:val="0"/>
                <w:i w:val="0"/>
                <w:sz w:val="19"/>
              </w:rPr>
              <w:t>1</w:t>
            </w:r>
          </w:p>
        </w:tc>
        <w:tc>
          <w:tcPr>
            <w:tcW w:w="2100" w:type="dxa"/>
            <w:vAlign w:val="center"/>
          </w:tcPr>
          <w:p>
            <w:pPr>
              <w:spacing w:before="40" w:after="40"/>
            </w:pPr>
            <w:r/>
            <w:r>
              <w:rPr>
                <w:rFonts w:ascii="Times New Roman" w:hAnsi="Times New Roman"/>
                <w:b w:val="0"/>
                <w:i w:val="0"/>
                <w:sz w:val="19"/>
              </w:rPr>
              <w:t>Handling missing values</w:t>
            </w:r>
          </w:p>
        </w:tc>
        <w:tc>
          <w:tcPr>
            <w:tcW w:w="2600" w:type="dxa"/>
            <w:vAlign w:val="center"/>
          </w:tcPr>
          <w:p>
            <w:pPr>
              <w:spacing w:before="40" w:after="40"/>
            </w:pPr>
            <w:r/>
            <w:r>
              <w:rPr>
                <w:rFonts w:ascii="Times New Roman" w:hAnsi="Times New Roman"/>
                <w:b w:val="0"/>
                <w:i w:val="0"/>
                <w:sz w:val="19"/>
              </w:rPr>
              <w:t>Integrity validation</w:t>
            </w:r>
          </w:p>
        </w:tc>
        <w:tc>
          <w:tcPr>
            <w:tcW w:w="2900" w:type="dxa"/>
            <w:vAlign w:val="center"/>
          </w:tcPr>
          <w:p>
            <w:pPr>
              <w:spacing w:before="40" w:after="40"/>
            </w:pPr>
            <w:r/>
            <w:r>
              <w:rPr>
                <w:rFonts w:ascii="Times New Roman" w:hAnsi="Times New Roman"/>
                <w:b w:val="0"/>
                <w:i w:val="0"/>
                <w:sz w:val="19"/>
              </w:rPr>
              <w:t>Ensure non-null strings across corpus</w:t>
            </w:r>
          </w:p>
        </w:tc>
        <w:tc>
          <w:tcPr>
            <w:tcW w:w="1800" w:type="dxa"/>
            <w:vAlign w:val="center"/>
          </w:tcPr>
          <w:p>
            <w:pPr>
              <w:spacing w:before="40" w:after="40"/>
            </w:pPr>
            <w:r/>
            <w:r>
              <w:rPr>
                <w:rFonts w:ascii="Times New Roman" w:hAnsi="Times New Roman"/>
                <w:b w:val="0"/>
                <w:i w:val="0"/>
                <w:sz w:val="19"/>
              </w:rPr>
              <w:t>5,572 × 2</w:t>
            </w:r>
          </w:p>
        </w:tc>
      </w:tr>
      <w:tr w:rsidR="00653BF0" w14:paraId="35525FD9" w14:textId="77777777">
        <w:trPr>
          <w:cantSplit/>
          <w:trHeight w:val="440"/>
          <w:jc w:val="center"/>
        </w:trPr>
        <w:tc>
          <w:tcPr>
            <w:tcW w:w="600" w:type="dxa"/>
            <w:vAlign w:val="center"/>
          </w:tcPr>
          <w:p>
            <w:pPr>
              <w:spacing w:before="40" w:after="40"/>
            </w:pPr>
            <w:r/>
            <w:r>
              <w:rPr>
                <w:rFonts w:ascii="Times New Roman" w:hAnsi="Times New Roman"/>
                <w:b w:val="0"/>
                <w:i w:val="0"/>
                <w:sz w:val="19"/>
              </w:rPr>
              <w:t>2</w:t>
            </w:r>
          </w:p>
        </w:tc>
        <w:tc>
          <w:tcPr>
            <w:tcW w:w="2100" w:type="dxa"/>
            <w:vAlign w:val="center"/>
          </w:tcPr>
          <w:p>
            <w:pPr>
              <w:spacing w:before="40" w:after="40"/>
            </w:pPr>
            <w:r/>
            <w:r>
              <w:rPr>
                <w:rFonts w:ascii="Times New Roman" w:hAnsi="Times New Roman"/>
                <w:b w:val="0"/>
                <w:i w:val="0"/>
                <w:sz w:val="19"/>
              </w:rPr>
              <w:t>Case Normalization</w:t>
            </w:r>
          </w:p>
        </w:tc>
        <w:tc>
          <w:tcPr>
            <w:tcW w:w="2600" w:type="dxa"/>
            <w:vAlign w:val="center"/>
          </w:tcPr>
          <w:p>
            <w:pPr>
              <w:spacing w:before="40" w:after="40"/>
            </w:pPr>
            <w:r/>
            <w:r>
              <w:rPr>
                <w:rFonts w:ascii="Times New Roman" w:hAnsi="Times New Roman"/>
                <w:b w:val="0"/>
                <w:i w:val="0"/>
                <w:sz w:val="19"/>
              </w:rPr>
              <w:t>str.lower()</w:t>
            </w:r>
          </w:p>
        </w:tc>
        <w:tc>
          <w:tcPr>
            <w:tcW w:w="2900" w:type="dxa"/>
            <w:vAlign w:val="center"/>
          </w:tcPr>
          <w:p>
            <w:pPr>
              <w:spacing w:before="40" w:after="40"/>
            </w:pPr>
            <w:r/>
            <w:r>
              <w:rPr>
                <w:rFonts w:ascii="Times New Roman" w:hAnsi="Times New Roman"/>
                <w:b w:val="0"/>
                <w:i w:val="0"/>
                <w:sz w:val="19"/>
              </w:rPr>
              <w:t>Eliminate vocabulary duplication from casing ('WIN'=='win')</w:t>
            </w:r>
          </w:p>
        </w:tc>
        <w:tc>
          <w:tcPr>
            <w:tcW w:w="1800" w:type="dxa"/>
            <w:vAlign w:val="center"/>
          </w:tcPr>
          <w:p>
            <w:pPr>
              <w:spacing w:before="40" w:after="40"/>
            </w:pPr>
            <w:r/>
            <w:r>
              <w:rPr>
                <w:rFonts w:ascii="Times New Roman" w:hAnsi="Times New Roman"/>
                <w:b w:val="0"/>
                <w:i w:val="0"/>
                <w:sz w:val="19"/>
              </w:rPr>
              <w:t>5,572 × 2</w:t>
            </w:r>
          </w:p>
        </w:tc>
      </w:tr>
      <w:tr w:rsidR="00653BF0" w14:paraId="7B577A8A" w14:textId="77777777">
        <w:trPr>
          <w:cantSplit/>
          <w:trHeight w:val="440"/>
          <w:jc w:val="center"/>
        </w:trPr>
        <w:tc>
          <w:tcPr>
            <w:tcW w:w="600" w:type="dxa"/>
            <w:vAlign w:val="center"/>
          </w:tcPr>
          <w:p>
            <w:pPr>
              <w:spacing w:before="40" w:after="40"/>
            </w:pPr>
            <w:r/>
            <w:r>
              <w:rPr>
                <w:rFonts w:ascii="Times New Roman" w:hAnsi="Times New Roman"/>
                <w:b w:val="0"/>
                <w:i w:val="0"/>
                <w:sz w:val="19"/>
              </w:rPr>
              <w:t>3</w:t>
            </w:r>
          </w:p>
        </w:tc>
        <w:tc>
          <w:tcPr>
            <w:tcW w:w="2100" w:type="dxa"/>
            <w:vAlign w:val="center"/>
          </w:tcPr>
          <w:p>
            <w:pPr>
              <w:spacing w:before="40" w:after="40"/>
            </w:pPr>
            <w:r/>
            <w:r>
              <w:rPr>
                <w:rFonts w:ascii="Times New Roman" w:hAnsi="Times New Roman"/>
                <w:b w:val="0"/>
                <w:i w:val="0"/>
                <w:sz w:val="19"/>
              </w:rPr>
              <w:t>URL &amp; Email Masking</w:t>
            </w:r>
          </w:p>
        </w:tc>
        <w:tc>
          <w:tcPr>
            <w:tcW w:w="2600" w:type="dxa"/>
            <w:vAlign w:val="center"/>
          </w:tcPr>
          <w:p>
            <w:pPr>
              <w:spacing w:before="40" w:after="40"/>
            </w:pPr>
            <w:r/>
            <w:r>
              <w:rPr>
                <w:rFonts w:ascii="Times New Roman" w:hAnsi="Times New Roman"/>
                <w:b w:val="0"/>
                <w:i w:val="0"/>
                <w:sz w:val="19"/>
              </w:rPr>
              <w:t>Regex substitution -&gt; 'httpaddr'</w:t>
            </w:r>
          </w:p>
        </w:tc>
        <w:tc>
          <w:tcPr>
            <w:tcW w:w="2900" w:type="dxa"/>
            <w:vAlign w:val="center"/>
          </w:tcPr>
          <w:p>
            <w:pPr>
              <w:spacing w:before="40" w:after="40"/>
            </w:pPr>
            <w:r/>
            <w:r>
              <w:rPr>
                <w:rFonts w:ascii="Times New Roman" w:hAnsi="Times New Roman"/>
                <w:b w:val="0"/>
                <w:i w:val="0"/>
                <w:sz w:val="19"/>
              </w:rPr>
              <w:t>Preserve hyperlink presence signal without bloating vocabulary</w:t>
            </w:r>
          </w:p>
        </w:tc>
        <w:tc>
          <w:tcPr>
            <w:tcW w:w="1800" w:type="dxa"/>
            <w:vAlign w:val="center"/>
          </w:tcPr>
          <w:p>
            <w:pPr>
              <w:spacing w:before="40" w:after="40"/>
            </w:pPr>
            <w:r/>
            <w:r>
              <w:rPr>
                <w:rFonts w:ascii="Times New Roman" w:hAnsi="Times New Roman"/>
                <w:b w:val="0"/>
                <w:i w:val="0"/>
                <w:sz w:val="19"/>
              </w:rPr>
              <w:t>5,572 × 2</w:t>
            </w:r>
          </w:p>
        </w:tc>
      </w:tr>
      <w:tr w:rsidR="00653BF0" w14:paraId="6067475C" w14:textId="77777777">
        <w:trPr>
          <w:cantSplit/>
          <w:trHeight w:val="440"/>
          <w:jc w:val="center"/>
        </w:trPr>
        <w:tc>
          <w:tcPr>
            <w:tcW w:w="600" w:type="dxa"/>
            <w:vAlign w:val="center"/>
          </w:tcPr>
          <w:p>
            <w:pPr>
              <w:spacing w:before="40" w:after="40"/>
            </w:pPr>
            <w:r/>
            <w:r>
              <w:rPr>
                <w:rFonts w:ascii="Times New Roman" w:hAnsi="Times New Roman"/>
                <w:b w:val="0"/>
                <w:i w:val="0"/>
                <w:sz w:val="19"/>
              </w:rPr>
              <w:t>4</w:t>
            </w:r>
          </w:p>
        </w:tc>
        <w:tc>
          <w:tcPr>
            <w:tcW w:w="2100" w:type="dxa"/>
            <w:vAlign w:val="center"/>
          </w:tcPr>
          <w:p>
            <w:pPr>
              <w:spacing w:before="40" w:after="40"/>
            </w:pPr>
            <w:r/>
            <w:r>
              <w:rPr>
                <w:rFonts w:ascii="Times New Roman" w:hAnsi="Times New Roman"/>
                <w:b w:val="0"/>
                <w:i w:val="0"/>
                <w:sz w:val="19"/>
              </w:rPr>
              <w:t>Currency &amp; Number Masking</w:t>
            </w:r>
          </w:p>
        </w:tc>
        <w:tc>
          <w:tcPr>
            <w:tcW w:w="2600" w:type="dxa"/>
            <w:vAlign w:val="center"/>
          </w:tcPr>
          <w:p>
            <w:pPr>
              <w:spacing w:before="40" w:after="40"/>
            </w:pPr>
            <w:r/>
            <w:r>
              <w:rPr>
                <w:rFonts w:ascii="Times New Roman" w:hAnsi="Times New Roman"/>
                <w:b w:val="0"/>
                <w:i w:val="0"/>
                <w:sz w:val="19"/>
              </w:rPr>
              <w:t>Regex substitution -&gt; 'currval', 'numtoken'</w:t>
            </w:r>
          </w:p>
        </w:tc>
        <w:tc>
          <w:tcPr>
            <w:tcW w:w="2900" w:type="dxa"/>
            <w:vAlign w:val="center"/>
          </w:tcPr>
          <w:p>
            <w:pPr>
              <w:spacing w:before="40" w:after="40"/>
            </w:pPr>
            <w:r/>
            <w:r>
              <w:rPr>
                <w:rFonts w:ascii="Times New Roman" w:hAnsi="Times New Roman"/>
                <w:b w:val="0"/>
                <w:i w:val="0"/>
                <w:sz w:val="19"/>
              </w:rPr>
              <w:t>Capture financial offer signals and telephone contact patterns</w:t>
            </w:r>
          </w:p>
        </w:tc>
        <w:tc>
          <w:tcPr>
            <w:tcW w:w="1800" w:type="dxa"/>
            <w:vAlign w:val="center"/>
          </w:tcPr>
          <w:p>
            <w:pPr>
              <w:spacing w:before="40" w:after="40"/>
            </w:pPr>
            <w:r/>
            <w:r>
              <w:rPr>
                <w:rFonts w:ascii="Times New Roman" w:hAnsi="Times New Roman"/>
                <w:b w:val="0"/>
                <w:i w:val="0"/>
                <w:sz w:val="19"/>
              </w:rPr>
              <w:t>5,572 × 2</w:t>
            </w:r>
          </w:p>
        </w:tc>
      </w:tr>
      <w:tr w:rsidR="00653BF0" w14:paraId="45AE6C0A" w14:textId="77777777">
        <w:trPr>
          <w:cantSplit/>
          <w:trHeight w:val="440"/>
          <w:jc w:val="center"/>
        </w:trPr>
        <w:tc>
          <w:tcPr>
            <w:tcW w:w="600" w:type="dxa"/>
            <w:vAlign w:val="center"/>
          </w:tcPr>
          <w:p>
            <w:pPr>
              <w:spacing w:before="40" w:after="40"/>
            </w:pPr>
            <w:r/>
            <w:r>
              <w:rPr>
                <w:rFonts w:ascii="Times New Roman" w:hAnsi="Times New Roman"/>
                <w:b w:val="0"/>
                <w:i w:val="0"/>
                <w:sz w:val="19"/>
              </w:rPr>
              <w:t>5</w:t>
            </w:r>
          </w:p>
        </w:tc>
        <w:tc>
          <w:tcPr>
            <w:tcW w:w="2100" w:type="dxa"/>
            <w:vAlign w:val="center"/>
          </w:tcPr>
          <w:p>
            <w:pPr>
              <w:spacing w:before="40" w:after="40"/>
            </w:pPr>
            <w:r/>
            <w:r>
              <w:rPr>
                <w:rFonts w:ascii="Times New Roman" w:hAnsi="Times New Roman"/>
                <w:b w:val="0"/>
                <w:i w:val="0"/>
                <w:sz w:val="19"/>
              </w:rPr>
              <w:t>HTML Tag Stripping</w:t>
            </w:r>
          </w:p>
        </w:tc>
        <w:tc>
          <w:tcPr>
            <w:tcW w:w="2600" w:type="dxa"/>
            <w:vAlign w:val="center"/>
          </w:tcPr>
          <w:p>
            <w:pPr>
              <w:spacing w:before="40" w:after="40"/>
            </w:pPr>
            <w:r/>
            <w:r>
              <w:rPr>
                <w:rFonts w:ascii="Times New Roman" w:hAnsi="Times New Roman"/>
                <w:b w:val="0"/>
                <w:i w:val="0"/>
                <w:sz w:val="19"/>
              </w:rPr>
              <w:t>Regex `&lt;.*?&gt;` -&gt; ' '</w:t>
            </w:r>
          </w:p>
        </w:tc>
        <w:tc>
          <w:tcPr>
            <w:tcW w:w="2900" w:type="dxa"/>
            <w:vAlign w:val="center"/>
          </w:tcPr>
          <w:p>
            <w:pPr>
              <w:spacing w:before="40" w:after="40"/>
            </w:pPr>
            <w:r/>
            <w:r>
              <w:rPr>
                <w:rFonts w:ascii="Times New Roman" w:hAnsi="Times New Roman"/>
                <w:b w:val="0"/>
                <w:i w:val="0"/>
                <w:sz w:val="19"/>
              </w:rPr>
              <w:t>Purge markup noise common in rich-text web spam</w:t>
            </w:r>
          </w:p>
        </w:tc>
        <w:tc>
          <w:tcPr>
            <w:tcW w:w="1800" w:type="dxa"/>
            <w:vAlign w:val="center"/>
          </w:tcPr>
          <w:p>
            <w:pPr>
              <w:spacing w:before="40" w:after="40"/>
            </w:pPr>
            <w:r/>
            <w:r>
              <w:rPr>
                <w:rFonts w:ascii="Times New Roman" w:hAnsi="Times New Roman"/>
                <w:b w:val="0"/>
                <w:i w:val="0"/>
                <w:sz w:val="19"/>
              </w:rPr>
              <w:t>5,572 × 2</w:t>
            </w:r>
          </w:p>
        </w:tc>
      </w:tr>
      <w:tr w:rsidR="00653BF0" w14:paraId="05911A58" w14:textId="77777777">
        <w:trPr>
          <w:cantSplit/>
          <w:trHeight w:val="440"/>
          <w:jc w:val="center"/>
        </w:trPr>
        <w:tc>
          <w:tcPr>
            <w:tcW w:w="600" w:type="dxa"/>
            <w:vAlign w:val="center"/>
          </w:tcPr>
          <w:p>
            <w:pPr>
              <w:spacing w:before="40" w:after="40"/>
            </w:pPr>
            <w:r/>
            <w:r>
              <w:rPr>
                <w:rFonts w:ascii="Times New Roman" w:hAnsi="Times New Roman"/>
                <w:b w:val="0"/>
                <w:i w:val="0"/>
                <w:sz w:val="19"/>
              </w:rPr>
              <w:t>6</w:t>
            </w:r>
          </w:p>
        </w:tc>
        <w:tc>
          <w:tcPr>
            <w:tcW w:w="2100" w:type="dxa"/>
            <w:vAlign w:val="center"/>
          </w:tcPr>
          <w:p>
            <w:pPr>
              <w:spacing w:before="40" w:after="40"/>
            </w:pPr>
            <w:r/>
            <w:r>
              <w:rPr>
                <w:rFonts w:ascii="Times New Roman" w:hAnsi="Times New Roman"/>
                <w:b w:val="0"/>
                <w:i w:val="0"/>
                <w:sz w:val="19"/>
              </w:rPr>
              <w:t>Stopword Filtering</w:t>
            </w:r>
          </w:p>
        </w:tc>
        <w:tc>
          <w:tcPr>
            <w:tcW w:w="2600" w:type="dxa"/>
            <w:vAlign w:val="center"/>
          </w:tcPr>
          <w:p>
            <w:pPr>
              <w:spacing w:before="40" w:after="40"/>
            </w:pPr>
            <w:r/>
            <w:r>
              <w:rPr>
                <w:rFonts w:ascii="Times New Roman" w:hAnsi="Times New Roman"/>
                <w:b w:val="0"/>
                <w:i w:val="0"/>
                <w:sz w:val="19"/>
              </w:rPr>
              <w:t>NLTK Stopwords (discriminator preserved)</w:t>
            </w:r>
          </w:p>
        </w:tc>
        <w:tc>
          <w:tcPr>
            <w:tcW w:w="2900" w:type="dxa"/>
            <w:vAlign w:val="center"/>
          </w:tcPr>
          <w:p>
            <w:pPr>
              <w:spacing w:before="40" w:after="40"/>
            </w:pPr>
            <w:r/>
            <w:r>
              <w:rPr>
                <w:rFonts w:ascii="Times New Roman" w:hAnsi="Times New Roman"/>
                <w:b w:val="0"/>
                <w:i w:val="0"/>
                <w:sz w:val="19"/>
              </w:rPr>
              <w:t>Remove non-informative grammatical noise ('is', 'the', 'and')</w:t>
            </w:r>
          </w:p>
        </w:tc>
        <w:tc>
          <w:tcPr>
            <w:tcW w:w="1800" w:type="dxa"/>
            <w:vAlign w:val="center"/>
          </w:tcPr>
          <w:p>
            <w:pPr>
              <w:spacing w:before="40" w:after="40"/>
            </w:pPr>
            <w:r/>
            <w:r>
              <w:rPr>
                <w:rFonts w:ascii="Times New Roman" w:hAnsi="Times New Roman"/>
                <w:b w:val="0"/>
                <w:i w:val="0"/>
                <w:sz w:val="19"/>
              </w:rPr>
              <w:t>5,572 × 2</w:t>
            </w:r>
          </w:p>
        </w:tc>
      </w:tr>
      <w:tr w:rsidR="00653BF0" w14:paraId="1A641F17" w14:textId="77777777">
        <w:trPr>
          <w:cantSplit/>
          <w:trHeight w:val="440"/>
          <w:jc w:val="center"/>
        </w:trPr>
        <w:tc>
          <w:tcPr>
            <w:tcW w:w="600" w:type="dxa"/>
            <w:vAlign w:val="center"/>
          </w:tcPr>
          <w:p>
            <w:pPr>
              <w:spacing w:before="40" w:after="40"/>
            </w:pPr>
            <w:r/>
            <w:r>
              <w:rPr>
                <w:rFonts w:ascii="Times New Roman" w:hAnsi="Times New Roman"/>
                <w:b w:val="0"/>
                <w:i w:val="0"/>
                <w:sz w:val="19"/>
              </w:rPr>
              <w:t>7</w:t>
            </w:r>
          </w:p>
        </w:tc>
        <w:tc>
          <w:tcPr>
            <w:tcW w:w="2100" w:type="dxa"/>
            <w:vAlign w:val="center"/>
          </w:tcPr>
          <w:p>
            <w:pPr>
              <w:spacing w:before="40" w:after="40"/>
            </w:pPr>
            <w:r/>
            <w:r>
              <w:rPr>
                <w:rFonts w:ascii="Times New Roman" w:hAnsi="Times New Roman"/>
                <w:b w:val="0"/>
                <w:i w:val="0"/>
                <w:sz w:val="19"/>
              </w:rPr>
              <w:t>Morphological Stemming</w:t>
            </w:r>
          </w:p>
        </w:tc>
        <w:tc>
          <w:tcPr>
            <w:tcW w:w="2600" w:type="dxa"/>
            <w:vAlign w:val="center"/>
          </w:tcPr>
          <w:p>
            <w:pPr>
              <w:spacing w:before="40" w:after="40"/>
            </w:pPr>
            <w:r/>
            <w:r>
              <w:rPr>
                <w:rFonts w:ascii="Times New Roman" w:hAnsi="Times New Roman"/>
                <w:b w:val="0"/>
                <w:i w:val="0"/>
                <w:sz w:val="19"/>
              </w:rPr>
              <w:t>PorterStemmer</w:t>
            </w:r>
          </w:p>
        </w:tc>
        <w:tc>
          <w:tcPr>
            <w:tcW w:w="2900" w:type="dxa"/>
            <w:vAlign w:val="center"/>
          </w:tcPr>
          <w:p>
            <w:pPr>
              <w:spacing w:before="40" w:after="40"/>
            </w:pPr>
            <w:r/>
            <w:r>
              <w:rPr>
                <w:rFonts w:ascii="Times New Roman" w:hAnsi="Times New Roman"/>
                <w:b w:val="0"/>
                <w:i w:val="0"/>
                <w:sz w:val="19"/>
              </w:rPr>
              <w:t>Reduce word inflections to roots ('winning', 'winner' -&gt; 'win')</w:t>
            </w:r>
          </w:p>
        </w:tc>
        <w:tc>
          <w:tcPr>
            <w:tcW w:w="1800" w:type="dxa"/>
            <w:vAlign w:val="center"/>
          </w:tcPr>
          <w:p>
            <w:pPr>
              <w:spacing w:before="40" w:after="40"/>
            </w:pPr>
            <w:r/>
            <w:r>
              <w:rPr>
                <w:rFonts w:ascii="Times New Roman" w:hAnsi="Times New Roman"/>
                <w:b w:val="0"/>
                <w:i w:val="0"/>
                <w:sz w:val="19"/>
              </w:rPr>
              <w:t>5,572 × 2</w:t>
            </w:r>
          </w:p>
        </w:tc>
      </w:tr>
    </w:tbl>
    <w:p w14:paraId="0E0970A1" w14:textId="77777777" w:rsidR="00653BF0" w:rsidRDefault="00653BF0">
      <w:pPr>
        <w:spacing w:after="60"/>
        <w:jc w:val="both"/>
      </w:pPr>
    </w:p>
    <w:p w14:paraId="1B32779A" w14:textId="77777777" w:rsidR="00653BF0" w:rsidRDefault="00000000">
      <w:pPr>
        <w:pStyle w:val="Heading2"/>
        <w:spacing w:before="200" w:after="100" w:line="360" w:lineRule="auto"/>
      </w:pPr>
      <w:r>
        <w:rPr>
          <w:rFonts w:ascii="Times New Roman" w:hAnsi="Times New Roman"/>
          <w:b/>
          <w:bCs/>
          <w:color w:val="000000"/>
        </w:rPr>
        <w:t>4.2  Feature Engineering and Selection</w:t>
      </w:r>
    </w:p>
    <w:p w14:paraId="7A2321BD" w14:textId="77777777" w:rsidR="00653BF0" w:rsidRDefault="00000000">
      <w:pPr>
        <w:spacing w:after="120" w:line="276" w:lineRule="auto"/>
        <w:jc w:val="both"/>
      </w:pPr>
      <w:r>
        <w:rPr>
          <w:rFonts w:ascii="Times New Roman" w:hAnsi="Times New Roman"/>
          <w:sz w:val="24"/>
        </w:rPr>
        <w:t>Features are projected into a 4,000-dimensional vector space using Term Frequency-Inverse Document Frequency (TF-IDF). Sublinear term frequency scaling is applied to prevent high-frequency words from distorting linear decision boundaries. Unigram and bigram tokens (n in {1, 2}) are extracted with L2 normalization.</w:t>
      </w:r>
    </w:p>
    <w:p w14:paraId="30D244D9" w14:textId="77777777" w:rsidR="00653BF0" w:rsidRDefault="00000000">
      <w:pPr>
        <w:pStyle w:val="Heading2"/>
        <w:spacing w:before="200" w:after="100" w:line="360" w:lineRule="auto"/>
      </w:pPr>
      <w:r>
        <w:rPr>
          <w:rFonts w:ascii="Times New Roman" w:hAnsi="Times New Roman"/>
          <w:b/>
          <w:bCs/>
          <w:color w:val="000000"/>
        </w:rPr>
        <w:t>4.3  Train / Validation / Test Split</w:t>
      </w:r>
    </w:p>
    <w:p w14:paraId="0DA815F9" w14:textId="77777777" w:rsidR="00653BF0" w:rsidRDefault="00000000">
      <w:pPr>
        <w:spacing w:after="120" w:line="276" w:lineRule="auto"/>
        <w:jc w:val="both"/>
      </w:pPr>
      <w:r>
        <w:rPr>
          <w:rFonts w:ascii="Times New Roman" w:hAnsi="Times New Roman"/>
          <w:sz w:val="24"/>
        </w:rPr>
        <w:t>Data is partitioned using an 80/20 Stratified Shuffle Split (4,457 training samples, 1,115 test samples). Strict train/test isolation is maintained: the vectorizer vocabulary and IDF weights are computed exclusively on the training partition.</w:t>
      </w:r>
    </w:p>
    <w:p w14:paraId="045F9C78" w14:textId="77777777" w:rsidR="00653BF0" w:rsidRDefault="00000000">
      <w:pPr>
        <w:keepNext/>
        <w:spacing w:before="60" w:after="120" w:line="276" w:lineRule="auto"/>
        <w:jc w:val="center"/>
      </w:pPr>
      <w:r>
        <w:rPr>
          <w:rFonts w:ascii="Times New Roman" w:hAnsi="Times New Roman"/>
          <w:b/>
          <w:bCs/>
        </w:rPr>
        <w:lastRenderedPageBreak/>
        <w:t>Table 4.2: Data Split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1500"/>
        <w:gridCol w:w="2100"/>
        <w:gridCol w:w="4200"/>
      </w:tblGrid>
      <w:tr w:rsidR="00653BF0" w14:paraId="7B5881B5" w14:textId="77777777">
        <w:trPr>
          <w:cantSplit/>
          <w:tblHeader/>
          <w:jc w:val="center"/>
        </w:trPr>
        <w:tc>
          <w:tcPr>
            <w:tcW w:w="2200" w:type="dxa"/>
            <w:shd w:val="clear" w:color="auto" w:fill="DEEAF6"/>
            <w:vAlign w:val="center"/>
          </w:tcPr>
          <w:p w14:paraId="6302651C" w14:textId="77777777" w:rsidR="00653BF0" w:rsidRDefault="00000000">
            <w:pPr>
              <w:keepNext/>
              <w:spacing w:after="40" w:line="264" w:lineRule="auto"/>
              <w:jc w:val="center"/>
            </w:pPr>
            <w:r>
              <w:rPr>
                <w:rFonts w:ascii="Times New Roman" w:hAnsi="Times New Roman"/>
                <w:b/>
                <w:bCs/>
                <w:sz w:val="20"/>
                <w:szCs w:val="20"/>
              </w:rPr>
              <w:t>Subset</w:t>
            </w:r>
          </w:p>
        </w:tc>
        <w:tc>
          <w:tcPr>
            <w:tcW w:w="1500" w:type="dxa"/>
            <w:shd w:val="clear" w:color="auto" w:fill="DEEAF6"/>
            <w:vAlign w:val="center"/>
          </w:tcPr>
          <w:p w14:paraId="6DEDC1E1" w14:textId="77777777" w:rsidR="00653BF0" w:rsidRDefault="00000000">
            <w:pPr>
              <w:keepNext/>
              <w:spacing w:after="40" w:line="264" w:lineRule="auto"/>
              <w:jc w:val="center"/>
            </w:pPr>
            <w:r>
              <w:rPr>
                <w:rFonts w:ascii="Times New Roman" w:hAnsi="Times New Roman"/>
                <w:b/>
                <w:bCs/>
                <w:sz w:val="20"/>
                <w:szCs w:val="20"/>
              </w:rPr>
              <w:t>Ratio (%)</w:t>
            </w:r>
          </w:p>
        </w:tc>
        <w:tc>
          <w:tcPr>
            <w:tcW w:w="2100" w:type="dxa"/>
            <w:shd w:val="clear" w:color="auto" w:fill="DEEAF6"/>
            <w:vAlign w:val="center"/>
          </w:tcPr>
          <w:p w14:paraId="5533C55B" w14:textId="77777777" w:rsidR="00653BF0" w:rsidRDefault="00000000">
            <w:pPr>
              <w:keepNext/>
              <w:spacing w:after="40" w:line="264" w:lineRule="auto"/>
              <w:jc w:val="center"/>
            </w:pPr>
            <w:r>
              <w:rPr>
                <w:rFonts w:ascii="Times New Roman" w:hAnsi="Times New Roman"/>
                <w:b/>
                <w:bCs/>
                <w:sz w:val="20"/>
                <w:szCs w:val="20"/>
              </w:rPr>
              <w:t>No. of Samples</w:t>
            </w:r>
          </w:p>
        </w:tc>
        <w:tc>
          <w:tcPr>
            <w:tcW w:w="4200" w:type="dxa"/>
            <w:shd w:val="clear" w:color="auto" w:fill="DEEAF6"/>
            <w:vAlign w:val="center"/>
          </w:tcPr>
          <w:p w14:paraId="3E270E33" w14:textId="77777777" w:rsidR="00653BF0" w:rsidRDefault="00000000">
            <w:pPr>
              <w:keepNext/>
              <w:spacing w:after="40" w:line="264" w:lineRule="auto"/>
              <w:jc w:val="center"/>
            </w:pPr>
            <w:r>
              <w:rPr>
                <w:rFonts w:ascii="Times New Roman" w:hAnsi="Times New Roman"/>
                <w:b/>
                <w:bCs/>
                <w:sz w:val="20"/>
                <w:szCs w:val="20"/>
              </w:rPr>
              <w:t>Class Distribution / Target Range</w:t>
            </w:r>
          </w:p>
        </w:tc>
      </w:tr>
      <w:tr w:rsidR="00653BF0" w14:paraId="690B949A" w14:textId="77777777">
        <w:trPr>
          <w:cantSplit/>
          <w:trHeight w:val="420"/>
          <w:jc w:val="center"/>
        </w:trPr>
        <w:tc>
          <w:tcPr>
            <w:tcW w:w="2200" w:type="dxa"/>
            <w:vAlign w:val="center"/>
          </w:tcPr>
          <w:p>
            <w:pPr>
              <w:spacing w:before="40" w:after="40"/>
            </w:pPr>
            <w:r/>
            <w:r>
              <w:rPr>
                <w:rFonts w:ascii="Times New Roman" w:hAnsi="Times New Roman"/>
                <w:b w:val="0"/>
                <w:i w:val="0"/>
                <w:sz w:val="19"/>
              </w:rPr>
              <w:t>Training</w:t>
            </w:r>
          </w:p>
        </w:tc>
        <w:tc>
          <w:tcPr>
            <w:tcW w:w="1500" w:type="dxa"/>
            <w:vAlign w:val="center"/>
          </w:tcPr>
          <w:p>
            <w:pPr>
              <w:spacing w:before="40" w:after="40"/>
            </w:pPr>
            <w:r/>
            <w:r>
              <w:rPr>
                <w:rFonts w:ascii="Times New Roman" w:hAnsi="Times New Roman"/>
                <w:b w:val="0"/>
                <w:i w:val="0"/>
                <w:sz w:val="19"/>
              </w:rPr>
              <w:t>80.0%</w:t>
            </w:r>
          </w:p>
        </w:tc>
        <w:tc>
          <w:tcPr>
            <w:tcW w:w="2100" w:type="dxa"/>
            <w:vAlign w:val="center"/>
          </w:tcPr>
          <w:p>
            <w:pPr>
              <w:spacing w:before="40" w:after="40"/>
            </w:pPr>
            <w:r/>
            <w:r>
              <w:rPr>
                <w:rFonts w:ascii="Times New Roman" w:hAnsi="Times New Roman"/>
                <w:b w:val="0"/>
                <w:i w:val="0"/>
                <w:sz w:val="19"/>
              </w:rPr>
              <w:t>4,457</w:t>
            </w:r>
          </w:p>
        </w:tc>
        <w:tc>
          <w:tcPr>
            <w:tcW w:w="4200" w:type="dxa"/>
            <w:vAlign w:val="center"/>
          </w:tcPr>
          <w:p>
            <w:pPr>
              <w:spacing w:before="40" w:after="40"/>
            </w:pPr>
            <w:r/>
            <w:r>
              <w:rPr>
                <w:rFonts w:ascii="Times New Roman" w:hAnsi="Times New Roman"/>
                <w:b w:val="0"/>
                <w:i w:val="0"/>
                <w:sz w:val="19"/>
              </w:rPr>
              <w:t>Ham: 3,860 (86.61%) | Spam: 597 (13.39%)</w:t>
            </w:r>
          </w:p>
        </w:tc>
      </w:tr>
      <w:tr w:rsidR="00653BF0" w14:paraId="759CA0DD" w14:textId="77777777">
        <w:trPr>
          <w:cantSplit/>
          <w:trHeight w:val="420"/>
          <w:jc w:val="center"/>
        </w:trPr>
        <w:tc>
          <w:tcPr>
            <w:tcW w:w="2200" w:type="dxa"/>
            <w:vAlign w:val="center"/>
          </w:tcPr>
          <w:p>
            <w:pPr>
              <w:spacing w:before="40" w:after="40"/>
            </w:pPr>
            <w:r/>
            <w:r>
              <w:rPr>
                <w:rFonts w:ascii="Times New Roman" w:hAnsi="Times New Roman"/>
                <w:b w:val="0"/>
                <w:i w:val="0"/>
                <w:sz w:val="19"/>
              </w:rPr>
              <w:t>Validation (5-Fold CV)</w:t>
            </w:r>
          </w:p>
        </w:tc>
        <w:tc>
          <w:tcPr>
            <w:tcW w:w="1500" w:type="dxa"/>
            <w:vAlign w:val="center"/>
          </w:tcPr>
          <w:p>
            <w:pPr>
              <w:spacing w:before="40" w:after="40"/>
            </w:pPr>
            <w:r/>
            <w:r>
              <w:rPr>
                <w:rFonts w:ascii="Times New Roman" w:hAnsi="Times New Roman"/>
                <w:b w:val="0"/>
                <w:i w:val="0"/>
                <w:sz w:val="19"/>
              </w:rPr>
              <w:t>16.0% (internal)</w:t>
            </w:r>
          </w:p>
        </w:tc>
        <w:tc>
          <w:tcPr>
            <w:tcW w:w="2100" w:type="dxa"/>
            <w:vAlign w:val="center"/>
          </w:tcPr>
          <w:p>
            <w:pPr>
              <w:spacing w:before="40" w:after="40"/>
            </w:pPr>
            <w:r/>
            <w:r>
              <w:rPr>
                <w:rFonts w:ascii="Times New Roman" w:hAnsi="Times New Roman"/>
                <w:b w:val="0"/>
                <w:i w:val="0"/>
                <w:sz w:val="19"/>
              </w:rPr>
              <w:t>891 / fold</w:t>
            </w:r>
          </w:p>
        </w:tc>
        <w:tc>
          <w:tcPr>
            <w:tcW w:w="4200" w:type="dxa"/>
            <w:vAlign w:val="center"/>
          </w:tcPr>
          <w:p>
            <w:pPr>
              <w:spacing w:before="40" w:after="40"/>
            </w:pPr>
            <w:r/>
            <w:r>
              <w:rPr>
                <w:rFonts w:ascii="Times New Roman" w:hAnsi="Times New Roman"/>
                <w:b w:val="0"/>
                <w:i w:val="0"/>
                <w:sz w:val="19"/>
              </w:rPr>
              <w:t>Preserves exact 86.6% / 13.4% stratified ratio</w:t>
            </w:r>
          </w:p>
        </w:tc>
      </w:tr>
      <w:tr w:rsidR="00653BF0" w14:paraId="1B7FE86A" w14:textId="77777777">
        <w:trPr>
          <w:cantSplit/>
          <w:trHeight w:val="420"/>
          <w:jc w:val="center"/>
        </w:trPr>
        <w:tc>
          <w:tcPr>
            <w:tcW w:w="2200" w:type="dxa"/>
            <w:vAlign w:val="center"/>
          </w:tcPr>
          <w:p>
            <w:pPr>
              <w:spacing w:before="40" w:after="40"/>
            </w:pPr>
            <w:r/>
            <w:r>
              <w:rPr>
                <w:rFonts w:ascii="Times New Roman" w:hAnsi="Times New Roman"/>
                <w:b w:val="0"/>
                <w:i w:val="0"/>
                <w:sz w:val="19"/>
              </w:rPr>
              <w:t>Testing (Held-out)</w:t>
            </w:r>
          </w:p>
        </w:tc>
        <w:tc>
          <w:tcPr>
            <w:tcW w:w="1500" w:type="dxa"/>
            <w:vAlign w:val="center"/>
          </w:tcPr>
          <w:p>
            <w:pPr>
              <w:spacing w:before="40" w:after="40"/>
            </w:pPr>
            <w:r/>
            <w:r>
              <w:rPr>
                <w:rFonts w:ascii="Times New Roman" w:hAnsi="Times New Roman"/>
                <w:b w:val="0"/>
                <w:i w:val="0"/>
                <w:sz w:val="19"/>
              </w:rPr>
              <w:t>20.0%</w:t>
            </w:r>
          </w:p>
        </w:tc>
        <w:tc>
          <w:tcPr>
            <w:tcW w:w="2100" w:type="dxa"/>
            <w:vAlign w:val="center"/>
          </w:tcPr>
          <w:p>
            <w:pPr>
              <w:spacing w:before="40" w:after="40"/>
            </w:pPr>
            <w:r/>
            <w:r>
              <w:rPr>
                <w:rFonts w:ascii="Times New Roman" w:hAnsi="Times New Roman"/>
                <w:b w:val="0"/>
                <w:i w:val="0"/>
                <w:sz w:val="19"/>
              </w:rPr>
              <w:t>1,115</w:t>
            </w:r>
          </w:p>
        </w:tc>
        <w:tc>
          <w:tcPr>
            <w:tcW w:w="4200" w:type="dxa"/>
            <w:vAlign w:val="center"/>
          </w:tcPr>
          <w:p>
            <w:pPr>
              <w:spacing w:before="40" w:after="40"/>
            </w:pPr>
            <w:r/>
            <w:r>
              <w:rPr>
                <w:rFonts w:ascii="Times New Roman" w:hAnsi="Times New Roman"/>
                <w:b w:val="0"/>
                <w:i w:val="0"/>
                <w:sz w:val="19"/>
              </w:rPr>
              <w:t>Ham: 965 (86.55%) | Spam: 150 (13.45%)</w:t>
            </w:r>
          </w:p>
        </w:tc>
      </w:tr>
    </w:tbl>
    <w:p w14:paraId="1503D84B" w14:textId="77777777" w:rsidR="00653BF0" w:rsidRDefault="00653BF0">
      <w:pPr>
        <w:spacing w:after="60"/>
        <w:jc w:val="both"/>
      </w:pPr>
    </w:p>
    <w:p w14:paraId="4F8D680C" w14:textId="77777777" w:rsidR="00653BF0" w:rsidRDefault="00000000">
      <w:pPr>
        <w:spacing w:after="120" w:line="360" w:lineRule="auto"/>
        <w:jc w:val="both"/>
      </w:pPr>
      <w:r>
        <w:rPr>
          <w:rFonts w:ascii="Times New Roman" w:hAnsi="Times New Roman"/>
          <w:b/>
          <w:bCs/>
        </w:rPr>
        <w:t xml:space="preserve">Split strategy: </w:t>
      </w:r>
      <w:r>
        <w:rPr>
          <w:rFonts w:ascii="Times New Roman" w:hAnsi="Times New Roman"/>
        </w:rPr>
        <w:t>☐ Stratified   ☐ Random   ☐ Time-based   ☐ Group-based     k-fold CV: k = ____     Random seed: ____</w:t>
      </w:r>
    </w:p>
    <w:p w14:paraId="7EDD740A" w14:textId="77777777" w:rsidR="00653BF0" w:rsidRDefault="00000000">
      <w:pPr>
        <w:pStyle w:val="Heading1"/>
        <w:pageBreakBefore/>
        <w:spacing w:before="120" w:after="240" w:line="360" w:lineRule="auto"/>
        <w:jc w:val="center"/>
      </w:pPr>
      <w:r>
        <w:rPr>
          <w:rFonts w:ascii="Times New Roman" w:hAnsi="Times New Roman"/>
          <w:b/>
          <w:bCs/>
        </w:rPr>
        <w:lastRenderedPageBreak/>
        <w:t>CHAPTER 5</w:t>
      </w:r>
    </w:p>
    <w:p w14:paraId="10B9A21D" w14:textId="77777777" w:rsidR="00653BF0" w:rsidRDefault="00000000">
      <w:pPr>
        <w:spacing w:after="240" w:line="360" w:lineRule="auto"/>
        <w:jc w:val="center"/>
      </w:pPr>
      <w:r>
        <w:rPr>
          <w:rFonts w:ascii="Times New Roman" w:hAnsi="Times New Roman"/>
          <w:b/>
          <w:bCs/>
          <w:sz w:val="28"/>
          <w:szCs w:val="28"/>
        </w:rPr>
        <w:t>METHODOLOGY AND MODEL DESIGN</w:t>
      </w:r>
    </w:p>
    <w:p w14:paraId="3C8CFD64" w14:textId="77777777" w:rsidR="00653BF0" w:rsidRDefault="00000000">
      <w:pPr>
        <w:pStyle w:val="Heading2"/>
        <w:spacing w:before="200" w:after="100" w:line="360" w:lineRule="auto"/>
        <w:jc w:val="both"/>
      </w:pPr>
      <w:r>
        <w:rPr>
          <w:rFonts w:ascii="Times New Roman" w:hAnsi="Times New Roman"/>
          <w:sz w:val="24"/>
        </w:rPr>
        <w:t>The architecture comprises five modular layers: raw message ingestion, text preprocessing and masking, TF-IDF feature extraction, supervised model classification with posterior probability calibration, and Streamlit graphical deployment.</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77536A1D" w14:textId="77777777">
        <w:trPr>
          <w:trHeight w:val="2000"/>
          <w:jc w:val="center"/>
        </w:trPr>
        <w:tc>
          <w:tcPr>
            <w:tcW w:w="8000" w:type="dxa"/>
            <w:vAlign w:val="center"/>
          </w:tcPr>
          <w:p>
            <w:pPr>
              <w:jc w:val="center"/>
            </w:pPr>
            <w:r/>
            <w:r>
              <w:drawing>
                <wp:inline xmlns:a="http://schemas.openxmlformats.org/drawingml/2006/main" xmlns:pic="http://schemas.openxmlformats.org/drawingml/2006/picture">
                  <wp:extent cx="4754880" cy="1901952"/>
                  <wp:docPr id="4" name="Picture 4"/>
                  <wp:cNvGraphicFramePr>
                    <a:graphicFrameLocks noChangeAspect="1"/>
                  </wp:cNvGraphicFramePr>
                  <a:graphic>
                    <a:graphicData uri="http://schemas.openxmlformats.org/drawingml/2006/picture">
                      <pic:pic>
                        <pic:nvPicPr>
                          <pic:cNvPr id="0" name="fig5_1_system_architecture.png"/>
                          <pic:cNvPicPr/>
                        </pic:nvPicPr>
                        <pic:blipFill>
                          <a:blip r:embed="rId17"/>
                          <a:stretch>
                            <a:fillRect/>
                          </a:stretch>
                        </pic:blipFill>
                        <pic:spPr>
                          <a:xfrm>
                            <a:off x="0" y="0"/>
                            <a:ext cx="4754880" cy="1901952"/>
                          </a:xfrm>
                          <a:prstGeom prst="rect"/>
                        </pic:spPr>
                      </pic:pic>
                    </a:graphicData>
                  </a:graphic>
                </wp:inline>
              </w:drawing>
            </w:r>
          </w:p>
          <w:p>
            <w:pPr>
              <w:jc w:val="center"/>
            </w:pPr>
            <w:r>
              <w:rPr>
                <w:rFonts w:ascii="Times New Roman" w:hAnsi="Times New Roman"/>
                <w:i/>
                <w:sz w:val="19"/>
              </w:rPr>
              <w:t>Figure 5.1: End-to-End System Workflow Architecture</w:t>
            </w:r>
          </w:p>
        </w:tc>
      </w:tr>
    </w:tbl>
    <w:p w14:paraId="561AD0EC" w14:textId="77777777" w:rsidR="00653BF0" w:rsidRDefault="00000000">
      <w:pPr>
        <w:spacing w:before="60" w:after="120" w:line="276" w:lineRule="auto"/>
        <w:jc w:val="center"/>
      </w:pPr>
      <w:r>
        <w:rPr>
          <w:rFonts w:ascii="Times New Roman" w:hAnsi="Times New Roman"/>
          <w:b/>
          <w:bCs/>
        </w:rPr>
        <w:t>Fig. 5.1: Proposed System Workflow</w:t>
      </w:r>
    </w:p>
    <w:p w14:paraId="5DCDC746" w14:textId="77777777" w:rsidR="00653BF0" w:rsidRDefault="00000000">
      <w:pPr>
        <w:pStyle w:val="Heading2"/>
        <w:spacing w:before="200" w:after="100" w:line="360" w:lineRule="auto"/>
        <w:jc w:val="both"/>
      </w:pPr>
      <w:r>
        <w:rPr>
          <w:rFonts w:ascii="Times New Roman" w:hAnsi="Times New Roman"/>
          <w:sz w:val="24"/>
        </w:rPr>
        <w:t>Multinomial Naive Bayes with default Laplace smoothing (alpha=1.0) serves as the baseline model. It applies Bayes' theorem under the conditional feature independence assumption.</w:t>
      </w:r>
    </w:p>
    <w:p w14:paraId="3A62A498" w14:textId="77777777" w:rsidR="00653BF0" w:rsidRDefault="00000000">
      <w:pPr>
        <w:spacing w:after="120" w:line="276" w:lineRule="auto"/>
        <w:jc w:val="both"/>
      </w:pPr>
      <w:r/>
    </w:p>
    <w:p w14:paraId="75511EBA" w14:textId="77777777" w:rsidR="00653BF0" w:rsidRDefault="00000000">
      <w:pPr>
        <w:pStyle w:val="Heading2"/>
        <w:spacing w:before="200" w:after="100" w:line="360" w:lineRule="auto"/>
        <w:jc w:val="both"/>
      </w:pPr>
      <w:r>
        <w:rPr>
          <w:rFonts w:ascii="Times New Roman" w:hAnsi="Times New Roman"/>
          <w:sz w:val="24"/>
        </w:rPr>
        <w:t>Candidate models encompass: (1) Tuned Multinomial Naive Bayes (alpha=0.2); (2) Linear Support Vector Classifier (C=0.8); (3) Logistic Regression with L2 regularization (C=1.5); and (4) Random Forest ensemble (150 trees, max depth 25).</w:t>
      </w:r>
    </w:p>
    <w:p w14:paraId="4414B8A9" w14:textId="77777777" w:rsidR="00653BF0" w:rsidRDefault="00000000">
      <w:pPr>
        <w:spacing w:after="120" w:line="276" w:lineRule="auto"/>
        <w:jc w:val="both"/>
      </w:pPr>
      <w:r/>
    </w:p>
    <w:p w14:paraId="69FD053B" w14:textId="77777777" w:rsidR="00653BF0" w:rsidRDefault="00000000">
      <w:pPr>
        <w:keepNext/>
        <w:spacing w:before="60" w:after="120" w:line="276" w:lineRule="auto"/>
        <w:jc w:val="center"/>
      </w:pPr>
      <w:r>
        <w:rPr>
          <w:rFonts w:ascii="Times New Roman" w:hAnsi="Times New Roman"/>
          <w:b/>
          <w:bCs/>
        </w:rPr>
        <w:t>Table 5.1: Algorithm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300"/>
        <w:gridCol w:w="2600"/>
        <w:gridCol w:w="2600"/>
        <w:gridCol w:w="2500"/>
      </w:tblGrid>
      <w:tr w:rsidR="00653BF0" w14:paraId="1739DD8E" w14:textId="77777777">
        <w:trPr>
          <w:cantSplit/>
          <w:tblHeader/>
          <w:jc w:val="center"/>
        </w:trPr>
        <w:tc>
          <w:tcPr>
            <w:tcW w:w="2300" w:type="dxa"/>
            <w:shd w:val="clear" w:color="auto" w:fill="DEEAF6"/>
            <w:vAlign w:val="center"/>
          </w:tcPr>
          <w:p w14:paraId="2ABEA078" w14:textId="77777777" w:rsidR="00653BF0" w:rsidRDefault="00000000">
            <w:pPr>
              <w:keepNext/>
              <w:spacing w:after="40" w:line="264" w:lineRule="auto"/>
              <w:jc w:val="center"/>
            </w:pPr>
            <w:r>
              <w:rPr>
                <w:rFonts w:ascii="Times New Roman" w:hAnsi="Times New Roman"/>
                <w:b/>
                <w:bCs/>
                <w:sz w:val="19"/>
                <w:szCs w:val="19"/>
              </w:rPr>
              <w:t>Algorithm</w:t>
            </w:r>
          </w:p>
        </w:tc>
        <w:tc>
          <w:tcPr>
            <w:tcW w:w="2600" w:type="dxa"/>
            <w:shd w:val="clear" w:color="auto" w:fill="DEEAF6"/>
            <w:vAlign w:val="center"/>
          </w:tcPr>
          <w:p w14:paraId="6E1EF4FB" w14:textId="77777777" w:rsidR="00653BF0" w:rsidRDefault="00000000">
            <w:pPr>
              <w:keepNext/>
              <w:spacing w:after="40" w:line="264" w:lineRule="auto"/>
              <w:jc w:val="center"/>
            </w:pPr>
            <w:r>
              <w:rPr>
                <w:rFonts w:ascii="Times New Roman" w:hAnsi="Times New Roman"/>
                <w:b/>
                <w:bCs/>
                <w:sz w:val="19"/>
                <w:szCs w:val="19"/>
              </w:rPr>
              <w:t>Loss / Objective Function</w:t>
            </w:r>
          </w:p>
        </w:tc>
        <w:tc>
          <w:tcPr>
            <w:tcW w:w="2600" w:type="dxa"/>
            <w:shd w:val="clear" w:color="auto" w:fill="DEEAF6"/>
            <w:vAlign w:val="center"/>
          </w:tcPr>
          <w:p w14:paraId="34A935C6" w14:textId="77777777" w:rsidR="00653BF0" w:rsidRDefault="00000000">
            <w:pPr>
              <w:keepNext/>
              <w:spacing w:after="40" w:line="264" w:lineRule="auto"/>
              <w:jc w:val="center"/>
            </w:pPr>
            <w:r>
              <w:rPr>
                <w:rFonts w:ascii="Times New Roman" w:hAnsi="Times New Roman"/>
                <w:b/>
                <w:bCs/>
                <w:sz w:val="19"/>
                <w:szCs w:val="19"/>
              </w:rPr>
              <w:t>Optimiser / Learning Method</w:t>
            </w:r>
          </w:p>
        </w:tc>
        <w:tc>
          <w:tcPr>
            <w:tcW w:w="2500" w:type="dxa"/>
            <w:shd w:val="clear" w:color="auto" w:fill="DEEAF6"/>
            <w:vAlign w:val="center"/>
          </w:tcPr>
          <w:p w14:paraId="5A80B8AE" w14:textId="77777777" w:rsidR="00653BF0" w:rsidRDefault="00000000">
            <w:pPr>
              <w:keepNext/>
              <w:spacing w:after="40" w:line="264" w:lineRule="auto"/>
              <w:jc w:val="center"/>
            </w:pPr>
            <w:r>
              <w:rPr>
                <w:rFonts w:ascii="Times New Roman" w:hAnsi="Times New Roman"/>
                <w:b/>
                <w:bCs/>
                <w:sz w:val="19"/>
                <w:szCs w:val="19"/>
              </w:rPr>
              <w:t>Reason for Selection</w:t>
            </w:r>
          </w:p>
        </w:tc>
      </w:tr>
      <w:tr w:rsidR="00653BF0" w14:paraId="01026473" w14:textId="77777777">
        <w:trPr>
          <w:cantSplit/>
          <w:trHeight w:val="560"/>
          <w:jc w:val="center"/>
        </w:trPr>
        <w:tc>
          <w:tcPr>
            <w:tcW w:w="2300" w:type="dxa"/>
            <w:vAlign w:val="center"/>
          </w:tcPr>
          <w:p>
            <w:pPr>
              <w:spacing w:before="40" w:after="40"/>
            </w:pPr>
            <w:r/>
            <w:r>
              <w:rPr>
                <w:rFonts w:ascii="Times New Roman" w:hAnsi="Times New Roman"/>
                <w:b w:val="0"/>
                <w:i w:val="0"/>
                <w:sz w:val="19"/>
              </w:rPr>
              <w:t>Baseline: Multinomial NB</w:t>
            </w:r>
          </w:p>
        </w:tc>
        <w:tc>
          <w:tcPr>
            <w:tcW w:w="2600" w:type="dxa"/>
            <w:vAlign w:val="center"/>
          </w:tcPr>
          <w:p>
            <w:pPr>
              <w:spacing w:before="40" w:after="40"/>
            </w:pPr>
            <w:r/>
            <w:r>
              <w:rPr>
                <w:rFonts w:ascii="Times New Roman" w:hAnsi="Times New Roman"/>
                <w:b w:val="0"/>
                <w:i w:val="0"/>
                <w:sz w:val="19"/>
              </w:rPr>
              <w:t>Multinomial Log-Likelihood</w:t>
            </w:r>
          </w:p>
        </w:tc>
        <w:tc>
          <w:tcPr>
            <w:tcW w:w="2600" w:type="dxa"/>
            <w:vAlign w:val="center"/>
          </w:tcPr>
          <w:p>
            <w:pPr>
              <w:spacing w:before="40" w:after="40"/>
            </w:pPr>
            <w:r/>
            <w:r>
              <w:rPr>
                <w:rFonts w:ascii="Times New Roman" w:hAnsi="Times New Roman"/>
                <w:b w:val="0"/>
                <w:i w:val="0"/>
                <w:sz w:val="19"/>
              </w:rPr>
              <w:t>Closed-form relative frequency counting</w:t>
            </w:r>
          </w:p>
        </w:tc>
        <w:tc>
          <w:tcPr>
            <w:tcW w:w="2500" w:type="dxa"/>
            <w:vAlign w:val="center"/>
          </w:tcPr>
          <w:p>
            <w:pPr>
              <w:spacing w:before="40" w:after="40"/>
            </w:pPr>
            <w:r/>
            <w:r>
              <w:rPr>
                <w:rFonts w:ascii="Times New Roman" w:hAnsi="Times New Roman"/>
                <w:b w:val="0"/>
                <w:i w:val="0"/>
                <w:sz w:val="19"/>
              </w:rPr>
              <w:t>Fast, probabilistic baseline well-suited for high-dimensional sparse text</w:t>
            </w:r>
          </w:p>
        </w:tc>
      </w:tr>
      <w:tr w:rsidR="00653BF0" w14:paraId="7EC46E98" w14:textId="77777777">
        <w:trPr>
          <w:cantSplit/>
          <w:trHeight w:val="560"/>
          <w:jc w:val="center"/>
        </w:trPr>
        <w:tc>
          <w:tcPr>
            <w:tcW w:w="2300" w:type="dxa"/>
            <w:vAlign w:val="center"/>
          </w:tcPr>
          <w:p>
            <w:pPr>
              <w:spacing w:before="40" w:after="40"/>
            </w:pPr>
            <w:r/>
            <w:r>
              <w:rPr>
                <w:rFonts w:ascii="Times New Roman" w:hAnsi="Times New Roman"/>
                <w:b w:val="0"/>
                <w:i w:val="0"/>
                <w:sz w:val="19"/>
              </w:rPr>
              <w:t>Model 1: Linear SVC</w:t>
            </w:r>
          </w:p>
        </w:tc>
        <w:tc>
          <w:tcPr>
            <w:tcW w:w="2600" w:type="dxa"/>
            <w:vAlign w:val="center"/>
          </w:tcPr>
          <w:p>
            <w:pPr>
              <w:spacing w:before="40" w:after="40"/>
            </w:pPr>
            <w:r/>
            <w:r>
              <w:rPr>
                <w:rFonts w:ascii="Times New Roman" w:hAnsi="Times New Roman"/>
                <w:b w:val="0"/>
                <w:i w:val="0"/>
                <w:sz w:val="19"/>
              </w:rPr>
              <w:t>Soft-Margin Hinge Loss</w:t>
            </w:r>
          </w:p>
        </w:tc>
        <w:tc>
          <w:tcPr>
            <w:tcW w:w="2600" w:type="dxa"/>
            <w:vAlign w:val="center"/>
          </w:tcPr>
          <w:p>
            <w:pPr>
              <w:spacing w:before="40" w:after="40"/>
            </w:pPr>
            <w:r/>
            <w:r>
              <w:rPr>
                <w:rFonts w:ascii="Times New Roman" w:hAnsi="Times New Roman"/>
                <w:b w:val="0"/>
                <w:i w:val="0"/>
                <w:sz w:val="19"/>
              </w:rPr>
              <w:t>Coordinate Descent (LIBLINEAR)</w:t>
            </w:r>
          </w:p>
        </w:tc>
        <w:tc>
          <w:tcPr>
            <w:tcW w:w="2500" w:type="dxa"/>
            <w:vAlign w:val="center"/>
          </w:tcPr>
          <w:p>
            <w:pPr>
              <w:spacing w:before="40" w:after="40"/>
            </w:pPr>
            <w:r/>
            <w:r>
              <w:rPr>
                <w:rFonts w:ascii="Times New Roman" w:hAnsi="Times New Roman"/>
                <w:b w:val="0"/>
                <w:i w:val="0"/>
                <w:sz w:val="19"/>
              </w:rPr>
              <w:t>Constructs maximum margin hyperplane; robust against overfitting in text</w:t>
            </w:r>
          </w:p>
        </w:tc>
      </w:tr>
      <w:tr w:rsidR="00653BF0" w14:paraId="2F1CC37A" w14:textId="77777777">
        <w:trPr>
          <w:cantSplit/>
          <w:trHeight w:val="560"/>
          <w:jc w:val="center"/>
        </w:trPr>
        <w:tc>
          <w:tcPr>
            <w:tcW w:w="2300" w:type="dxa"/>
            <w:vAlign w:val="center"/>
          </w:tcPr>
          <w:p>
            <w:pPr>
              <w:spacing w:before="40" w:after="40"/>
            </w:pPr>
            <w:r/>
            <w:r>
              <w:rPr>
                <w:rFonts w:ascii="Times New Roman" w:hAnsi="Times New Roman"/>
                <w:b w:val="0"/>
                <w:i w:val="0"/>
                <w:sz w:val="19"/>
              </w:rPr>
              <w:t>Model 2: Logistic Regression</w:t>
            </w:r>
          </w:p>
        </w:tc>
        <w:tc>
          <w:tcPr>
            <w:tcW w:w="2600" w:type="dxa"/>
            <w:vAlign w:val="center"/>
          </w:tcPr>
          <w:p>
            <w:pPr>
              <w:spacing w:before="40" w:after="40"/>
            </w:pPr>
            <w:r/>
            <w:r>
              <w:rPr>
                <w:rFonts w:ascii="Times New Roman" w:hAnsi="Times New Roman"/>
                <w:b w:val="0"/>
                <w:i w:val="0"/>
                <w:sz w:val="19"/>
              </w:rPr>
              <w:t>Binary Cross-Entropy (L2 regularized)</w:t>
            </w:r>
          </w:p>
        </w:tc>
        <w:tc>
          <w:tcPr>
            <w:tcW w:w="2600" w:type="dxa"/>
            <w:vAlign w:val="center"/>
          </w:tcPr>
          <w:p>
            <w:pPr>
              <w:spacing w:before="40" w:after="40"/>
            </w:pPr>
            <w:r/>
            <w:r>
              <w:rPr>
                <w:rFonts w:ascii="Times New Roman" w:hAnsi="Times New Roman"/>
                <w:b w:val="0"/>
                <w:i w:val="0"/>
                <w:sz w:val="19"/>
              </w:rPr>
              <w:t>L-BFGS / Coordinate Descent</w:t>
            </w:r>
          </w:p>
        </w:tc>
        <w:tc>
          <w:tcPr>
            <w:tcW w:w="2500" w:type="dxa"/>
            <w:vAlign w:val="center"/>
          </w:tcPr>
          <w:p>
            <w:pPr>
              <w:spacing w:before="40" w:after="40"/>
            </w:pPr>
            <w:r/>
            <w:r>
              <w:rPr>
                <w:rFonts w:ascii="Times New Roman" w:hAnsi="Times New Roman"/>
                <w:b w:val="0"/>
                <w:i w:val="0"/>
                <w:sz w:val="19"/>
              </w:rPr>
              <w:t>Provides smooth well-calibrated posterior class probabilities</w:t>
            </w:r>
          </w:p>
        </w:tc>
      </w:tr>
    </w:tbl>
    <w:p w14:paraId="7D83DF15" w14:textId="77777777" w:rsidR="00653BF0" w:rsidRDefault="00653BF0">
      <w:pPr>
        <w:spacing w:after="60"/>
        <w:jc w:val="both"/>
      </w:pPr>
    </w:p>
    <w:p w14:paraId="47121892" w14:textId="77777777" w:rsidR="00653BF0" w:rsidRDefault="00000000">
      <w:pPr>
        <w:pStyle w:val="Heading2"/>
        <w:spacing w:before="200" w:after="100" w:line="360" w:lineRule="auto"/>
      </w:pPr>
      <w:r>
        <w:rPr>
          <w:rFonts w:ascii="Times New Roman" w:hAnsi="Times New Roman"/>
          <w:b/>
          <w:bCs/>
          <w:color w:val="000000"/>
        </w:rPr>
        <w:t>5.4  Algorithm Steps / Pseudocode</w:t>
      </w:r>
    </w:p>
    <w:p w14:paraId="1C458144" w14:textId="77777777" w:rsidR="00653BF0" w:rsidRDefault="00000000">
      <w:pPr>
        <w:spacing w:after="120" w:line="360" w:lineRule="auto"/>
        <w:jc w:val="both"/>
      </w:pPr>
      <w:r>
        <w:rPr>
          <w:rFonts w:ascii="Times New Roman" w:hAnsi="Times New Roman"/>
          <w:sz w:val="24"/>
          <w:szCs w:val="24"/>
        </w:rPr>
        <w:t>Step 1: Load the dataset and apply the preprocessing pipeline (Chapter 4).</w:t>
      </w:r>
    </w:p>
    <w:p w14:paraId="317CDA95" w14:textId="77777777" w:rsidR="00653BF0" w:rsidRDefault="00000000">
      <w:pPr>
        <w:spacing w:after="120" w:line="360" w:lineRule="auto"/>
        <w:jc w:val="both"/>
      </w:pPr>
      <w:r>
        <w:rPr>
          <w:rFonts w:ascii="Times New Roman" w:hAnsi="Times New Roman"/>
          <w:sz w:val="24"/>
          <w:szCs w:val="24"/>
        </w:rPr>
        <w:t>Step 2: Initialise the model parameters / hyperparameters.</w:t>
      </w:r>
    </w:p>
    <w:p w14:paraId="1DDA478B" w14:textId="77777777" w:rsidR="00653BF0" w:rsidRDefault="00000000">
      <w:pPr>
        <w:spacing w:after="120" w:line="360" w:lineRule="auto"/>
        <w:jc w:val="both"/>
      </w:pPr>
      <w:r>
        <w:rPr>
          <w:rFonts w:ascii="Times New Roman" w:hAnsi="Times New Roman"/>
          <w:sz w:val="24"/>
          <w:szCs w:val="24"/>
        </w:rPr>
        <w:t>Step 3: Repeat until the stopping criterion is met: compute predictions, compute the loss, update parameters.</w:t>
      </w:r>
    </w:p>
    <w:p w14:paraId="59F768ED" w14:textId="77777777" w:rsidR="00653BF0" w:rsidRDefault="00000000">
      <w:pPr>
        <w:spacing w:after="120" w:line="360" w:lineRule="auto"/>
        <w:jc w:val="both"/>
      </w:pPr>
      <w:r>
        <w:rPr>
          <w:rFonts w:ascii="Times New Roman" w:hAnsi="Times New Roman"/>
          <w:sz w:val="24"/>
          <w:szCs w:val="24"/>
        </w:rPr>
        <w:t>Step 4: Evaluate on the validation set and tune hyperparameters.</w:t>
      </w:r>
    </w:p>
    <w:p w14:paraId="0381263E" w14:textId="77777777" w:rsidR="00653BF0" w:rsidRDefault="00000000">
      <w:pPr>
        <w:spacing w:after="120" w:line="360" w:lineRule="auto"/>
        <w:jc w:val="both"/>
      </w:pPr>
      <w:r>
        <w:rPr>
          <w:rFonts w:ascii="Times New Roman" w:hAnsi="Times New Roman"/>
          <w:sz w:val="24"/>
          <w:szCs w:val="24"/>
        </w:rPr>
        <w:lastRenderedPageBreak/>
        <w:t>Step 5: Retrain on the final configuration and evaluate once on the test set.</w:t>
      </w:r>
    </w:p>
    <w:p w14:paraId="0CA4B958" w14:textId="77777777" w:rsidR="00653BF0" w:rsidRDefault="00000000">
      <w:pPr>
        <w:pStyle w:val="Heading2"/>
        <w:spacing w:before="200" w:after="100" w:line="360" w:lineRule="auto"/>
      </w:pPr>
      <w:r>
        <w:rPr>
          <w:rFonts w:ascii="Times New Roman" w:hAnsi="Times New Roman"/>
          <w:b/>
          <w:bCs/>
          <w:color w:val="000000"/>
        </w:rPr>
        <w:t>5.5  Model Architecture (for neural networks)</w:t>
      </w:r>
    </w:p>
    <w:p w14:paraId="26672DE0" w14:textId="77777777" w:rsidR="00653BF0" w:rsidRDefault="00000000">
      <w:pPr>
        <w:keepNext/>
        <w:spacing w:before="60" w:after="120" w:line="276" w:lineRule="auto"/>
        <w:jc w:val="center"/>
      </w:pPr>
      <w:r>
        <w:rPr>
          <w:rFonts w:ascii="Times New Roman" w:hAnsi="Times New Roman"/>
          <w:b/>
          <w:bCs/>
        </w:rPr>
        <w:t>Table 5.2: Network Architecture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2400"/>
        <w:gridCol w:w="2400"/>
        <w:gridCol w:w="2000"/>
        <w:gridCol w:w="2200"/>
      </w:tblGrid>
      <w:tr w:rsidR="00653BF0" w14:paraId="3C29B78E" w14:textId="77777777">
        <w:trPr>
          <w:cantSplit/>
          <w:tblHeader/>
          <w:jc w:val="center"/>
        </w:trPr>
        <w:tc>
          <w:tcPr>
            <w:tcW w:w="1000" w:type="dxa"/>
            <w:shd w:val="clear" w:color="auto" w:fill="DEEAF6"/>
            <w:vAlign w:val="center"/>
          </w:tcPr>
          <w:p w14:paraId="5F57BA19" w14:textId="77777777" w:rsidR="00653BF0" w:rsidRDefault="00000000">
            <w:pPr>
              <w:keepNext/>
              <w:spacing w:after="40" w:line="264" w:lineRule="auto"/>
              <w:jc w:val="center"/>
            </w:pPr>
            <w:r>
              <w:rPr>
                <w:rFonts w:ascii="Times New Roman" w:hAnsi="Times New Roman"/>
                <w:b/>
                <w:bCs/>
                <w:sz w:val="19"/>
                <w:szCs w:val="19"/>
              </w:rPr>
              <w:t>Layer</w:t>
            </w:r>
          </w:p>
        </w:tc>
        <w:tc>
          <w:tcPr>
            <w:tcW w:w="2400" w:type="dxa"/>
            <w:shd w:val="clear" w:color="auto" w:fill="DEEAF6"/>
            <w:vAlign w:val="center"/>
          </w:tcPr>
          <w:p w14:paraId="438B351D" w14:textId="77777777" w:rsidR="00653BF0" w:rsidRDefault="00000000">
            <w:pPr>
              <w:keepNext/>
              <w:spacing w:after="40" w:line="264" w:lineRule="auto"/>
              <w:jc w:val="center"/>
            </w:pPr>
            <w:r>
              <w:rPr>
                <w:rFonts w:ascii="Times New Roman" w:hAnsi="Times New Roman"/>
                <w:b/>
                <w:bCs/>
                <w:sz w:val="19"/>
                <w:szCs w:val="19"/>
              </w:rPr>
              <w:t>Type</w:t>
            </w:r>
          </w:p>
        </w:tc>
        <w:tc>
          <w:tcPr>
            <w:tcW w:w="2400" w:type="dxa"/>
            <w:shd w:val="clear" w:color="auto" w:fill="DEEAF6"/>
            <w:vAlign w:val="center"/>
          </w:tcPr>
          <w:p w14:paraId="4E815FD1" w14:textId="77777777" w:rsidR="00653BF0" w:rsidRDefault="00000000">
            <w:pPr>
              <w:keepNext/>
              <w:spacing w:after="40" w:line="264" w:lineRule="auto"/>
              <w:jc w:val="center"/>
            </w:pPr>
            <w:r>
              <w:rPr>
                <w:rFonts w:ascii="Times New Roman" w:hAnsi="Times New Roman"/>
                <w:b/>
                <w:bCs/>
                <w:sz w:val="19"/>
                <w:szCs w:val="19"/>
              </w:rPr>
              <w:t>Output Shape</w:t>
            </w:r>
          </w:p>
        </w:tc>
        <w:tc>
          <w:tcPr>
            <w:tcW w:w="2000" w:type="dxa"/>
            <w:shd w:val="clear" w:color="auto" w:fill="DEEAF6"/>
            <w:vAlign w:val="center"/>
          </w:tcPr>
          <w:p w14:paraId="5445BD4D" w14:textId="77777777" w:rsidR="00653BF0" w:rsidRDefault="00000000">
            <w:pPr>
              <w:keepNext/>
              <w:spacing w:after="40" w:line="264" w:lineRule="auto"/>
              <w:jc w:val="center"/>
            </w:pPr>
            <w:r>
              <w:rPr>
                <w:rFonts w:ascii="Times New Roman" w:hAnsi="Times New Roman"/>
                <w:b/>
                <w:bCs/>
                <w:sz w:val="19"/>
                <w:szCs w:val="19"/>
              </w:rPr>
              <w:t>Activation</w:t>
            </w:r>
          </w:p>
        </w:tc>
        <w:tc>
          <w:tcPr>
            <w:tcW w:w="2200" w:type="dxa"/>
            <w:shd w:val="clear" w:color="auto" w:fill="DEEAF6"/>
            <w:vAlign w:val="center"/>
          </w:tcPr>
          <w:p w14:paraId="127C0DCA" w14:textId="77777777" w:rsidR="00653BF0" w:rsidRDefault="00000000">
            <w:pPr>
              <w:keepNext/>
              <w:spacing w:after="40" w:line="264" w:lineRule="auto"/>
              <w:jc w:val="center"/>
            </w:pPr>
            <w:r>
              <w:rPr>
                <w:rFonts w:ascii="Times New Roman" w:hAnsi="Times New Roman"/>
                <w:b/>
                <w:bCs/>
                <w:sz w:val="19"/>
                <w:szCs w:val="19"/>
              </w:rPr>
              <w:t>No. of Parameters</w:t>
            </w:r>
          </w:p>
        </w:tc>
      </w:tr>
      <w:tr w:rsidR="00653BF0" w14:paraId="2DE01257" w14:textId="77777777">
        <w:trPr>
          <w:cantSplit/>
          <w:trHeight w:val="380"/>
          <w:jc w:val="center"/>
        </w:trPr>
        <w:tc>
          <w:tcPr>
            <w:tcW w:w="1000" w:type="dxa"/>
            <w:vAlign w:val="center"/>
          </w:tcPr>
          <w:p>
            <w:pPr>
              <w:spacing w:before="40" w:after="40"/>
            </w:pPr>
            <w:r/>
            <w:r>
              <w:rPr>
                <w:rFonts w:ascii="Times New Roman" w:hAnsi="Times New Roman"/>
                <w:b w:val="0"/>
                <w:i w:val="0"/>
                <w:sz w:val="19"/>
              </w:rPr>
              <w:t>1</w:t>
            </w:r>
          </w:p>
        </w:tc>
        <w:tc>
          <w:tcPr>
            <w:tcW w:w="2400" w:type="dxa"/>
            <w:vAlign w:val="center"/>
          </w:tcPr>
          <w:p>
            <w:pPr>
              <w:spacing w:before="40" w:after="40"/>
            </w:pPr>
            <w:r/>
            <w:r>
              <w:rPr>
                <w:rFonts w:ascii="Times New Roman" w:hAnsi="Times New Roman"/>
                <w:b w:val="0"/>
                <w:i w:val="0"/>
                <w:sz w:val="19"/>
              </w:rPr>
              <w:t>Input Feature Space</w:t>
            </w:r>
          </w:p>
        </w:tc>
        <w:tc>
          <w:tcPr>
            <w:tcW w:w="2400" w:type="dxa"/>
            <w:vAlign w:val="center"/>
          </w:tcPr>
          <w:p>
            <w:pPr>
              <w:spacing w:before="40" w:after="40"/>
            </w:pPr>
            <w:r/>
            <w:r>
              <w:rPr>
                <w:rFonts w:ascii="Times New Roman" w:hAnsi="Times New Roman"/>
                <w:b w:val="0"/>
                <w:i w:val="0"/>
                <w:sz w:val="19"/>
              </w:rPr>
              <w:t>4,000 dimensions</w:t>
            </w:r>
          </w:p>
        </w:tc>
        <w:tc>
          <w:tcPr>
            <w:tcW w:w="2000" w:type="dxa"/>
            <w:vAlign w:val="center"/>
          </w:tcPr>
          <w:p>
            <w:pPr>
              <w:spacing w:before="40" w:after="40"/>
            </w:pPr>
            <w:r/>
            <w:r>
              <w:rPr>
                <w:rFonts w:ascii="Times New Roman" w:hAnsi="Times New Roman"/>
                <w:b w:val="0"/>
                <w:i w:val="0"/>
                <w:sz w:val="19"/>
              </w:rPr>
              <w:t>–</w:t>
            </w:r>
          </w:p>
        </w:tc>
        <w:tc>
          <w:tcPr>
            <w:tcW w:w="2200" w:type="dxa"/>
            <w:vAlign w:val="center"/>
          </w:tcPr>
          <w:p>
            <w:pPr>
              <w:spacing w:before="40" w:after="40"/>
            </w:pPr>
            <w:r/>
            <w:r>
              <w:rPr>
                <w:rFonts w:ascii="Times New Roman" w:hAnsi="Times New Roman"/>
                <w:b w:val="0"/>
                <w:i w:val="0"/>
                <w:sz w:val="19"/>
              </w:rPr>
              <w:t>0 (Sparse TF-IDF tokens)</w:t>
            </w:r>
          </w:p>
        </w:tc>
      </w:tr>
      <w:tr w:rsidR="00653BF0" w14:paraId="4AC8459B" w14:textId="77777777">
        <w:trPr>
          <w:cantSplit/>
          <w:trHeight w:val="380"/>
          <w:jc w:val="center"/>
        </w:trPr>
        <w:tc>
          <w:tcPr>
            <w:tcW w:w="1000" w:type="dxa"/>
            <w:vAlign w:val="center"/>
          </w:tcPr>
          <w:p>
            <w:pPr>
              <w:spacing w:before="40" w:after="40"/>
            </w:pPr>
            <w:r/>
            <w:r>
              <w:rPr>
                <w:rFonts w:ascii="Times New Roman" w:hAnsi="Times New Roman"/>
                <w:b w:val="0"/>
                <w:i w:val="0"/>
                <w:sz w:val="19"/>
              </w:rPr>
              <w:t>2</w:t>
            </w:r>
          </w:p>
        </w:tc>
        <w:tc>
          <w:tcPr>
            <w:tcW w:w="2400" w:type="dxa"/>
            <w:vAlign w:val="center"/>
          </w:tcPr>
          <w:p>
            <w:pPr>
              <w:spacing w:before="40" w:after="40"/>
            </w:pPr>
            <w:r/>
            <w:r>
              <w:rPr>
                <w:rFonts w:ascii="Times New Roman" w:hAnsi="Times New Roman"/>
                <w:b w:val="0"/>
                <w:i w:val="0"/>
                <w:sz w:val="19"/>
              </w:rPr>
              <w:t>TF-IDF Vectorizer</w:t>
            </w:r>
          </w:p>
        </w:tc>
        <w:tc>
          <w:tcPr>
            <w:tcW w:w="2400" w:type="dxa"/>
            <w:vAlign w:val="center"/>
          </w:tcPr>
          <w:p>
            <w:pPr>
              <w:spacing w:before="40" w:after="40"/>
            </w:pPr>
            <w:r/>
            <w:r>
              <w:rPr>
                <w:rFonts w:ascii="Times New Roman" w:hAnsi="Times New Roman"/>
                <w:b w:val="0"/>
                <w:i w:val="0"/>
                <w:sz w:val="19"/>
              </w:rPr>
              <w:t>(N, 4000)</w:t>
            </w:r>
          </w:p>
        </w:tc>
        <w:tc>
          <w:tcPr>
            <w:tcW w:w="2000" w:type="dxa"/>
            <w:vAlign w:val="center"/>
          </w:tcPr>
          <w:p>
            <w:pPr>
              <w:spacing w:before="40" w:after="40"/>
            </w:pPr>
            <w:r/>
            <w:r>
              <w:rPr>
                <w:rFonts w:ascii="Times New Roman" w:hAnsi="Times New Roman"/>
                <w:b w:val="0"/>
                <w:i w:val="0"/>
                <w:sz w:val="19"/>
              </w:rPr>
              <w:t>Sublinear TF + IDF</w:t>
            </w:r>
          </w:p>
        </w:tc>
        <w:tc>
          <w:tcPr>
            <w:tcW w:w="2200" w:type="dxa"/>
            <w:vAlign w:val="center"/>
          </w:tcPr>
          <w:p>
            <w:pPr>
              <w:spacing w:before="40" w:after="40"/>
            </w:pPr>
            <w:r/>
            <w:r>
              <w:rPr>
                <w:rFonts w:ascii="Times New Roman" w:hAnsi="Times New Roman"/>
                <w:b w:val="0"/>
                <w:i w:val="0"/>
                <w:sz w:val="19"/>
              </w:rPr>
              <w:t>4,000 vocabulary weights</w:t>
            </w:r>
          </w:p>
        </w:tc>
      </w:tr>
      <w:tr w:rsidR="00653BF0" w14:paraId="30F2D1AF" w14:textId="77777777">
        <w:trPr>
          <w:cantSplit/>
          <w:trHeight w:val="380"/>
          <w:jc w:val="center"/>
        </w:trPr>
        <w:tc>
          <w:tcPr>
            <w:tcW w:w="1000" w:type="dxa"/>
            <w:vAlign w:val="center"/>
          </w:tcPr>
          <w:p>
            <w:pPr>
              <w:spacing w:before="40" w:after="40"/>
            </w:pPr>
            <w:r/>
            <w:r>
              <w:rPr>
                <w:rFonts w:ascii="Times New Roman" w:hAnsi="Times New Roman"/>
                <w:b w:val="0"/>
                <w:i w:val="0"/>
                <w:sz w:val="19"/>
              </w:rPr>
              <w:t>3</w:t>
            </w:r>
          </w:p>
        </w:tc>
        <w:tc>
          <w:tcPr>
            <w:tcW w:w="2400" w:type="dxa"/>
            <w:vAlign w:val="center"/>
          </w:tcPr>
          <w:p>
            <w:pPr>
              <w:spacing w:before="40" w:after="40"/>
            </w:pPr>
            <w:r/>
            <w:r>
              <w:rPr>
                <w:rFonts w:ascii="Times New Roman" w:hAnsi="Times New Roman"/>
                <w:b w:val="0"/>
                <w:i w:val="0"/>
                <w:sz w:val="19"/>
              </w:rPr>
              <w:t>MultinomialNB Likelihoods</w:t>
            </w:r>
          </w:p>
        </w:tc>
        <w:tc>
          <w:tcPr>
            <w:tcW w:w="2400" w:type="dxa"/>
            <w:vAlign w:val="center"/>
          </w:tcPr>
          <w:p>
            <w:pPr>
              <w:spacing w:before="40" w:after="40"/>
            </w:pPr>
            <w:r/>
            <w:r>
              <w:rPr>
                <w:rFonts w:ascii="Times New Roman" w:hAnsi="Times New Roman"/>
                <w:b w:val="0"/>
                <w:i w:val="0"/>
                <w:sz w:val="19"/>
              </w:rPr>
              <w:t>(2, 4000)</w:t>
            </w:r>
          </w:p>
        </w:tc>
        <w:tc>
          <w:tcPr>
            <w:tcW w:w="2000" w:type="dxa"/>
            <w:vAlign w:val="center"/>
          </w:tcPr>
          <w:p>
            <w:pPr>
              <w:spacing w:before="40" w:after="40"/>
            </w:pPr>
            <w:r/>
            <w:r>
              <w:rPr>
                <w:rFonts w:ascii="Times New Roman" w:hAnsi="Times New Roman"/>
                <w:b w:val="0"/>
                <w:i w:val="0"/>
                <w:sz w:val="19"/>
              </w:rPr>
              <w:t>Log-Likelihood</w:t>
            </w:r>
          </w:p>
        </w:tc>
        <w:tc>
          <w:tcPr>
            <w:tcW w:w="2200" w:type="dxa"/>
            <w:vAlign w:val="center"/>
          </w:tcPr>
          <w:p>
            <w:pPr>
              <w:spacing w:before="40" w:after="40"/>
            </w:pPr>
            <w:r/>
            <w:r>
              <w:rPr>
                <w:rFonts w:ascii="Times New Roman" w:hAnsi="Times New Roman"/>
                <w:b w:val="0"/>
                <w:i w:val="0"/>
                <w:sz w:val="19"/>
              </w:rPr>
              <w:t>8,000 smoothed parameters</w:t>
            </w:r>
          </w:p>
        </w:tc>
      </w:tr>
      <w:tr w:rsidR="00653BF0" w14:paraId="4DD81F41" w14:textId="77777777">
        <w:trPr>
          <w:cantSplit/>
          <w:trHeight w:val="380"/>
          <w:jc w:val="center"/>
        </w:trPr>
        <w:tc>
          <w:tcPr>
            <w:tcW w:w="1000" w:type="dxa"/>
            <w:vAlign w:val="center"/>
          </w:tcPr>
          <w:p>
            <w:pPr>
              <w:spacing w:before="40" w:after="40"/>
            </w:pPr>
            <w:r/>
            <w:r>
              <w:rPr>
                <w:rFonts w:ascii="Times New Roman" w:hAnsi="Times New Roman"/>
                <w:b w:val="0"/>
                <w:i w:val="0"/>
                <w:sz w:val="19"/>
              </w:rPr>
              <w:t>4</w:t>
            </w:r>
          </w:p>
        </w:tc>
        <w:tc>
          <w:tcPr>
            <w:tcW w:w="2400" w:type="dxa"/>
            <w:vAlign w:val="center"/>
          </w:tcPr>
          <w:p>
            <w:pPr>
              <w:spacing w:before="40" w:after="40"/>
            </w:pPr>
            <w:r/>
            <w:r>
              <w:rPr>
                <w:rFonts w:ascii="Times New Roman" w:hAnsi="Times New Roman"/>
                <w:b w:val="0"/>
                <w:i w:val="0"/>
                <w:sz w:val="19"/>
              </w:rPr>
              <w:t>Linear SVC Hyperplane</w:t>
            </w:r>
          </w:p>
        </w:tc>
        <w:tc>
          <w:tcPr>
            <w:tcW w:w="2400" w:type="dxa"/>
            <w:vAlign w:val="center"/>
          </w:tcPr>
          <w:p>
            <w:pPr>
              <w:spacing w:before="40" w:after="40"/>
            </w:pPr>
            <w:r/>
            <w:r>
              <w:rPr>
                <w:rFonts w:ascii="Times New Roman" w:hAnsi="Times New Roman"/>
                <w:b w:val="0"/>
                <w:i w:val="0"/>
                <w:sz w:val="19"/>
              </w:rPr>
              <w:t>(4000, 1)</w:t>
            </w:r>
          </w:p>
        </w:tc>
        <w:tc>
          <w:tcPr>
            <w:tcW w:w="2000" w:type="dxa"/>
            <w:vAlign w:val="center"/>
          </w:tcPr>
          <w:p>
            <w:pPr>
              <w:spacing w:before="40" w:after="40"/>
            </w:pPr>
            <w:r/>
            <w:r>
              <w:rPr>
                <w:rFonts w:ascii="Times New Roman" w:hAnsi="Times New Roman"/>
                <w:b w:val="0"/>
                <w:i w:val="0"/>
                <w:sz w:val="19"/>
              </w:rPr>
              <w:t>Sign(w^T x + b)</w:t>
            </w:r>
          </w:p>
        </w:tc>
        <w:tc>
          <w:tcPr>
            <w:tcW w:w="2200" w:type="dxa"/>
            <w:vAlign w:val="center"/>
          </w:tcPr>
          <w:p>
            <w:pPr>
              <w:spacing w:before="40" w:after="40"/>
            </w:pPr>
            <w:r/>
            <w:r>
              <w:rPr>
                <w:rFonts w:ascii="Times New Roman" w:hAnsi="Times New Roman"/>
                <w:b w:val="0"/>
                <w:i w:val="0"/>
                <w:sz w:val="19"/>
              </w:rPr>
              <w:t>4,001 weights + bias</w:t>
            </w:r>
          </w:p>
        </w:tc>
      </w:tr>
      <w:tr w:rsidR="00653BF0" w14:paraId="7C8FD6B8" w14:textId="77777777">
        <w:trPr>
          <w:cantSplit/>
          <w:trHeight w:val="380"/>
          <w:jc w:val="center"/>
        </w:trPr>
        <w:tc>
          <w:tcPr>
            <w:tcW w:w="7800" w:type="dxa"/>
            <w:gridSpan w:val="4"/>
            <w:vAlign w:val="center"/>
          </w:tcPr>
          <w:p>
            <w:pPr>
              <w:spacing w:before="40" w:after="40"/>
            </w:pPr>
            <w:r/>
            <w:r>
              <w:rPr>
                <w:rFonts w:ascii="Times New Roman" w:hAnsi="Times New Roman"/>
                <w:b w:val="0"/>
                <w:i w:val="0"/>
                <w:sz w:val="19"/>
              </w:rPr>
              <w:t>p &gt;= 0.5 threshold</w:t>
            </w:r>
          </w:p>
        </w:tc>
        <w:tc>
          <w:tcPr>
            <w:tcW w:w="2200" w:type="dxa"/>
            <w:vAlign w:val="center"/>
          </w:tcPr>
          <w:p>
            <w:pPr>
              <w:spacing w:before="40" w:after="40"/>
            </w:pPr>
            <w:r/>
            <w:r>
              <w:rPr>
                <w:rFonts w:ascii="Times New Roman" w:hAnsi="Times New Roman"/>
                <w:b w:val="0"/>
                <w:i w:val="0"/>
                <w:sz w:val="19"/>
              </w:rPr>
              <w:t>1 operational threshold</w:t>
            </w:r>
          </w:p>
        </w:tc>
      </w:tr>
    </w:tbl>
    <w:p w14:paraId="352D40CA" w14:textId="77777777" w:rsidR="00653BF0" w:rsidRDefault="00653BF0">
      <w:pPr>
        <w:spacing w:after="60"/>
        <w:jc w:val="both"/>
      </w:pPr>
    </w:p>
    <w:p w14:paraId="241B473F" w14:textId="77777777" w:rsidR="00653BF0" w:rsidRDefault="00000000">
      <w:pPr>
        <w:pStyle w:val="Heading2"/>
        <w:spacing w:before="200" w:after="100" w:line="360" w:lineRule="auto"/>
        <w:jc w:val="both"/>
      </w:pPr>
      <w:r>
        <w:rPr>
          <w:rFonts w:ascii="Times New Roman" w:hAnsi="Times New Roman"/>
          <w:sz w:val="24"/>
        </w:rPr>
        <w:t>Hyperparameters were systematically tuned using 5-fold Stratified Cross-Validation on the training subset, optimizing for maximum Spam Precision.</w:t>
      </w:r>
    </w:p>
    <w:p w14:paraId="458908C3" w14:textId="77777777" w:rsidR="00653BF0" w:rsidRDefault="00000000">
      <w:pPr>
        <w:keepNext/>
        <w:spacing w:before="60" w:after="120" w:line="276" w:lineRule="auto"/>
        <w:jc w:val="center"/>
      </w:pPr>
      <w:r>
        <w:rPr>
          <w:rFonts w:ascii="Times New Roman" w:hAnsi="Times New Roman"/>
          <w:b/>
          <w:bCs/>
        </w:rPr>
        <w:t>Table 5.3: Hyperparameters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2700"/>
        <w:gridCol w:w="2000"/>
        <w:gridCol w:w="2700"/>
      </w:tblGrid>
      <w:tr w:rsidR="00653BF0" w14:paraId="7A8D5341" w14:textId="77777777">
        <w:trPr>
          <w:cantSplit/>
          <w:tblHeader/>
          <w:jc w:val="center"/>
        </w:trPr>
        <w:tc>
          <w:tcPr>
            <w:tcW w:w="2600" w:type="dxa"/>
            <w:shd w:val="clear" w:color="auto" w:fill="DEEAF6"/>
            <w:vAlign w:val="center"/>
          </w:tcPr>
          <w:p w14:paraId="3522089E" w14:textId="77777777" w:rsidR="00653BF0" w:rsidRDefault="00000000">
            <w:pPr>
              <w:keepNext/>
              <w:spacing w:after="40" w:line="264" w:lineRule="auto"/>
              <w:jc w:val="center"/>
            </w:pPr>
            <w:r>
              <w:rPr>
                <w:rFonts w:ascii="Times New Roman" w:hAnsi="Times New Roman"/>
                <w:b/>
                <w:bCs/>
                <w:sz w:val="19"/>
                <w:szCs w:val="19"/>
              </w:rPr>
              <w:t>Hyperparameter</w:t>
            </w:r>
          </w:p>
        </w:tc>
        <w:tc>
          <w:tcPr>
            <w:tcW w:w="2700" w:type="dxa"/>
            <w:shd w:val="clear" w:color="auto" w:fill="DEEAF6"/>
            <w:vAlign w:val="center"/>
          </w:tcPr>
          <w:p w14:paraId="75B15ED3" w14:textId="77777777" w:rsidR="00653BF0" w:rsidRDefault="00000000">
            <w:pPr>
              <w:keepNext/>
              <w:spacing w:after="40" w:line="264" w:lineRule="auto"/>
              <w:jc w:val="center"/>
            </w:pPr>
            <w:r>
              <w:rPr>
                <w:rFonts w:ascii="Times New Roman" w:hAnsi="Times New Roman"/>
                <w:b/>
                <w:bCs/>
                <w:sz w:val="19"/>
                <w:szCs w:val="19"/>
              </w:rPr>
              <w:t>Search Space / Range</w:t>
            </w:r>
          </w:p>
        </w:tc>
        <w:tc>
          <w:tcPr>
            <w:tcW w:w="2000" w:type="dxa"/>
            <w:shd w:val="clear" w:color="auto" w:fill="DEEAF6"/>
            <w:vAlign w:val="center"/>
          </w:tcPr>
          <w:p w14:paraId="308FC528" w14:textId="77777777" w:rsidR="00653BF0" w:rsidRDefault="00000000">
            <w:pPr>
              <w:keepNext/>
              <w:spacing w:after="40" w:line="264" w:lineRule="auto"/>
              <w:jc w:val="center"/>
            </w:pPr>
            <w:r>
              <w:rPr>
                <w:rFonts w:ascii="Times New Roman" w:hAnsi="Times New Roman"/>
                <w:b/>
                <w:bCs/>
                <w:sz w:val="19"/>
                <w:szCs w:val="19"/>
              </w:rPr>
              <w:t>Selected Value</w:t>
            </w:r>
          </w:p>
        </w:tc>
        <w:tc>
          <w:tcPr>
            <w:tcW w:w="2700" w:type="dxa"/>
            <w:shd w:val="clear" w:color="auto" w:fill="DEEAF6"/>
            <w:vAlign w:val="center"/>
          </w:tcPr>
          <w:p w14:paraId="168B56CA" w14:textId="77777777" w:rsidR="00653BF0" w:rsidRDefault="00000000">
            <w:pPr>
              <w:keepNext/>
              <w:spacing w:after="40" w:line="264" w:lineRule="auto"/>
              <w:jc w:val="center"/>
            </w:pPr>
            <w:r>
              <w:rPr>
                <w:rFonts w:ascii="Times New Roman" w:hAnsi="Times New Roman"/>
                <w:b/>
                <w:bCs/>
                <w:sz w:val="19"/>
                <w:szCs w:val="19"/>
              </w:rPr>
              <w:t>Tuning Method</w:t>
            </w:r>
          </w:p>
        </w:tc>
      </w:tr>
      <w:tr w:rsidR="00653BF0" w14:paraId="5E9AAC7E" w14:textId="77777777">
        <w:trPr>
          <w:cantSplit/>
          <w:trHeight w:val="400"/>
          <w:jc w:val="center"/>
        </w:trPr>
        <w:tc>
          <w:tcPr>
            <w:tcW w:w="2600" w:type="dxa"/>
            <w:vAlign w:val="center"/>
          </w:tcPr>
          <w:p>
            <w:pPr>
              <w:spacing w:before="40" w:after="40"/>
            </w:pPr>
            <w:r/>
            <w:r>
              <w:rPr>
                <w:rFonts w:ascii="Times New Roman" w:hAnsi="Times New Roman"/>
                <w:b w:val="0"/>
                <w:i w:val="0"/>
                <w:sz w:val="19"/>
              </w:rPr>
              <w:t>Multinomial NB: alpha</w:t>
            </w:r>
          </w:p>
        </w:tc>
        <w:tc>
          <w:tcPr>
            <w:tcW w:w="2700" w:type="dxa"/>
            <w:vAlign w:val="center"/>
          </w:tcPr>
          <w:p>
            <w:pPr>
              <w:spacing w:before="40" w:after="40"/>
            </w:pPr>
            <w:r/>
            <w:r>
              <w:rPr>
                <w:rFonts w:ascii="Times New Roman" w:hAnsi="Times New Roman"/>
                <w:b w:val="0"/>
                <w:i w:val="0"/>
                <w:sz w:val="19"/>
              </w:rPr>
              <w:t>[0.01, 0.1, 0.2, 0.5, 1.0]</w:t>
            </w:r>
          </w:p>
        </w:tc>
        <w:tc>
          <w:tcPr>
            <w:tcW w:w="2000" w:type="dxa"/>
            <w:vAlign w:val="center"/>
          </w:tcPr>
          <w:p>
            <w:pPr>
              <w:spacing w:before="40" w:after="40"/>
            </w:pPr>
            <w:r/>
            <w:r>
              <w:rPr>
                <w:rFonts w:ascii="Times New Roman" w:hAnsi="Times New Roman"/>
                <w:b w:val="0"/>
                <w:i w:val="0"/>
                <w:sz w:val="19"/>
              </w:rPr>
              <w:t>alpha = 0.2</w:t>
            </w:r>
          </w:p>
        </w:tc>
        <w:tc>
          <w:tcPr>
            <w:tcW w:w="2700" w:type="dxa"/>
            <w:vAlign w:val="center"/>
          </w:tcPr>
          <w:p>
            <w:pPr>
              <w:spacing w:before="40" w:after="40"/>
            </w:pPr>
            <w:r/>
            <w:r>
              <w:rPr>
                <w:rFonts w:ascii="Times New Roman" w:hAnsi="Times New Roman"/>
                <w:b w:val="0"/>
                <w:i w:val="0"/>
                <w:sz w:val="19"/>
              </w:rPr>
              <w:t>Stratified 5-Fold Grid Search</w:t>
            </w:r>
          </w:p>
        </w:tc>
      </w:tr>
      <w:tr w:rsidR="00653BF0" w14:paraId="5A52D6F0" w14:textId="77777777">
        <w:trPr>
          <w:cantSplit/>
          <w:trHeight w:val="400"/>
          <w:jc w:val="center"/>
        </w:trPr>
        <w:tc>
          <w:tcPr>
            <w:tcW w:w="2600" w:type="dxa"/>
            <w:vAlign w:val="center"/>
          </w:tcPr>
          <w:p>
            <w:pPr>
              <w:spacing w:before="40" w:after="40"/>
            </w:pPr>
            <w:r/>
            <w:r>
              <w:rPr>
                <w:rFonts w:ascii="Times New Roman" w:hAnsi="Times New Roman"/>
                <w:b w:val="0"/>
                <w:i w:val="0"/>
                <w:sz w:val="19"/>
              </w:rPr>
              <w:t>Linear SVC: Regularization C</w:t>
            </w:r>
          </w:p>
        </w:tc>
        <w:tc>
          <w:tcPr>
            <w:tcW w:w="2700" w:type="dxa"/>
            <w:vAlign w:val="center"/>
          </w:tcPr>
          <w:p>
            <w:pPr>
              <w:spacing w:before="40" w:after="40"/>
            </w:pPr>
            <w:r/>
            <w:r>
              <w:rPr>
                <w:rFonts w:ascii="Times New Roman" w:hAnsi="Times New Roman"/>
                <w:b w:val="0"/>
                <w:i w:val="0"/>
                <w:sz w:val="19"/>
              </w:rPr>
              <w:t>[0.1, 0.5, 0.8, 1.0, 2.0]</w:t>
            </w:r>
          </w:p>
        </w:tc>
        <w:tc>
          <w:tcPr>
            <w:tcW w:w="2000" w:type="dxa"/>
            <w:vAlign w:val="center"/>
          </w:tcPr>
          <w:p>
            <w:pPr>
              <w:spacing w:before="40" w:after="40"/>
            </w:pPr>
            <w:r/>
            <w:r>
              <w:rPr>
                <w:rFonts w:ascii="Times New Roman" w:hAnsi="Times New Roman"/>
                <w:b w:val="0"/>
                <w:i w:val="0"/>
                <w:sz w:val="19"/>
              </w:rPr>
              <w:t>C = 0.8</w:t>
            </w:r>
          </w:p>
        </w:tc>
        <w:tc>
          <w:tcPr>
            <w:tcW w:w="2700" w:type="dxa"/>
            <w:vAlign w:val="center"/>
          </w:tcPr>
          <w:p>
            <w:pPr>
              <w:spacing w:before="40" w:after="40"/>
            </w:pPr>
            <w:r/>
            <w:r>
              <w:rPr>
                <w:rFonts w:ascii="Times New Roman" w:hAnsi="Times New Roman"/>
                <w:b w:val="0"/>
                <w:i w:val="0"/>
                <w:sz w:val="19"/>
              </w:rPr>
              <w:t>Stratified 5-Fold Grid Search</w:t>
            </w:r>
          </w:p>
        </w:tc>
      </w:tr>
      <w:tr w:rsidR="00653BF0" w14:paraId="2F59D5D4" w14:textId="77777777">
        <w:trPr>
          <w:cantSplit/>
          <w:trHeight w:val="400"/>
          <w:jc w:val="center"/>
        </w:trPr>
        <w:tc>
          <w:tcPr>
            <w:tcW w:w="2600" w:type="dxa"/>
            <w:vAlign w:val="center"/>
          </w:tcPr>
          <w:p>
            <w:pPr>
              <w:spacing w:before="40" w:after="40"/>
            </w:pPr>
            <w:r/>
            <w:r>
              <w:rPr>
                <w:rFonts w:ascii="Times New Roman" w:hAnsi="Times New Roman"/>
                <w:b w:val="0"/>
                <w:i w:val="0"/>
                <w:sz w:val="19"/>
              </w:rPr>
              <w:t>Logistic Regression: C</w:t>
            </w:r>
          </w:p>
        </w:tc>
        <w:tc>
          <w:tcPr>
            <w:tcW w:w="2700" w:type="dxa"/>
            <w:vAlign w:val="center"/>
          </w:tcPr>
          <w:p>
            <w:pPr>
              <w:spacing w:before="40" w:after="40"/>
            </w:pPr>
            <w:r/>
            <w:r>
              <w:rPr>
                <w:rFonts w:ascii="Times New Roman" w:hAnsi="Times New Roman"/>
                <w:b w:val="0"/>
                <w:i w:val="0"/>
                <w:sz w:val="19"/>
              </w:rPr>
              <w:t>[0.1, 1.0, 1.5, 5.0]</w:t>
            </w:r>
          </w:p>
        </w:tc>
        <w:tc>
          <w:tcPr>
            <w:tcW w:w="2000" w:type="dxa"/>
            <w:vAlign w:val="center"/>
          </w:tcPr>
          <w:p>
            <w:pPr>
              <w:spacing w:before="40" w:after="40"/>
            </w:pPr>
            <w:r/>
            <w:r>
              <w:rPr>
                <w:rFonts w:ascii="Times New Roman" w:hAnsi="Times New Roman"/>
                <w:b w:val="0"/>
                <w:i w:val="0"/>
                <w:sz w:val="19"/>
              </w:rPr>
              <w:t>C = 1.5</w:t>
            </w:r>
          </w:p>
        </w:tc>
        <w:tc>
          <w:tcPr>
            <w:tcW w:w="2700" w:type="dxa"/>
            <w:vAlign w:val="center"/>
          </w:tcPr>
          <w:p>
            <w:pPr>
              <w:spacing w:before="40" w:after="40"/>
            </w:pPr>
            <w:r/>
            <w:r>
              <w:rPr>
                <w:rFonts w:ascii="Times New Roman" w:hAnsi="Times New Roman"/>
                <w:b w:val="0"/>
                <w:i w:val="0"/>
                <w:sz w:val="19"/>
              </w:rPr>
              <w:t>Stratified 5-Fold Grid Search</w:t>
            </w:r>
          </w:p>
        </w:tc>
      </w:tr>
      <w:tr w:rsidR="00653BF0" w14:paraId="122A4536" w14:textId="77777777">
        <w:trPr>
          <w:cantSplit/>
          <w:trHeight w:val="400"/>
          <w:jc w:val="center"/>
        </w:trPr>
        <w:tc>
          <w:tcPr>
            <w:tcW w:w="2600" w:type="dxa"/>
            <w:vAlign w:val="center"/>
          </w:tcPr>
          <w:p>
            <w:pPr>
              <w:spacing w:before="40" w:after="40"/>
            </w:pPr>
            <w:r/>
            <w:r>
              <w:rPr>
                <w:rFonts w:ascii="Times New Roman" w:hAnsi="Times New Roman"/>
                <w:b w:val="0"/>
                <w:i w:val="0"/>
                <w:sz w:val="19"/>
              </w:rPr>
              <w:t>TF-IDF: max_features &amp; ngrams</w:t>
            </w:r>
          </w:p>
        </w:tc>
        <w:tc>
          <w:tcPr>
            <w:tcW w:w="2700" w:type="dxa"/>
            <w:vAlign w:val="center"/>
          </w:tcPr>
          <w:p>
            <w:pPr>
              <w:spacing w:before="40" w:after="40"/>
            </w:pPr>
            <w:r/>
            <w:r>
              <w:rPr>
                <w:rFonts w:ascii="Times New Roman" w:hAnsi="Times New Roman"/>
                <w:b w:val="0"/>
                <w:i w:val="0"/>
                <w:sz w:val="19"/>
              </w:rPr>
              <w:t>[(1000, 1), (4000, 1-2), (10000, 1-2)]</w:t>
            </w:r>
          </w:p>
        </w:tc>
        <w:tc>
          <w:tcPr>
            <w:tcW w:w="2000" w:type="dxa"/>
            <w:vAlign w:val="center"/>
          </w:tcPr>
          <w:p>
            <w:pPr>
              <w:spacing w:before="40" w:after="40"/>
            </w:pPr>
            <w:r/>
            <w:r>
              <w:rPr>
                <w:rFonts w:ascii="Times New Roman" w:hAnsi="Times New Roman"/>
                <w:b w:val="0"/>
                <w:i w:val="0"/>
                <w:sz w:val="19"/>
              </w:rPr>
              <w:t>4,000 features, (1, 2) ngrams</w:t>
            </w:r>
          </w:p>
        </w:tc>
        <w:tc>
          <w:tcPr>
            <w:tcW w:w="2700" w:type="dxa"/>
            <w:vAlign w:val="center"/>
          </w:tcPr>
          <w:p>
            <w:pPr>
              <w:spacing w:before="40" w:after="40"/>
            </w:pPr>
            <w:r/>
            <w:r>
              <w:rPr>
                <w:rFonts w:ascii="Times New Roman" w:hAnsi="Times New Roman"/>
                <w:b w:val="0"/>
                <w:i w:val="0"/>
                <w:sz w:val="19"/>
              </w:rPr>
              <w:t>Cross-validation validation score</w:t>
            </w:r>
          </w:p>
        </w:tc>
      </w:tr>
    </w:tbl>
    <w:p w14:paraId="7AADEA7A" w14:textId="77777777" w:rsidR="00653BF0" w:rsidRDefault="00653BF0">
      <w:pPr>
        <w:spacing w:after="60"/>
        <w:jc w:val="both"/>
      </w:pPr>
    </w:p>
    <w:p w14:paraId="7D093D8E" w14:textId="77777777" w:rsidR="00653BF0" w:rsidRDefault="00000000">
      <w:pPr>
        <w:pStyle w:val="Heading1"/>
        <w:pageBreakBefore/>
        <w:spacing w:before="120" w:after="240" w:line="360" w:lineRule="auto"/>
        <w:jc w:val="center"/>
      </w:pPr>
      <w:r>
        <w:rPr>
          <w:rFonts w:ascii="Times New Roman" w:hAnsi="Times New Roman"/>
          <w:b/>
          <w:bCs/>
        </w:rPr>
        <w:lastRenderedPageBreak/>
        <w:t>CHAPTER 6</w:t>
      </w:r>
    </w:p>
    <w:p w14:paraId="668B7EDF" w14:textId="77777777" w:rsidR="00653BF0" w:rsidRDefault="00000000">
      <w:pPr>
        <w:spacing w:after="240" w:line="360" w:lineRule="auto"/>
        <w:jc w:val="center"/>
      </w:pPr>
      <w:r>
        <w:rPr>
          <w:rFonts w:ascii="Times New Roman" w:hAnsi="Times New Roman"/>
          <w:b/>
          <w:bCs/>
          <w:sz w:val="28"/>
          <w:szCs w:val="28"/>
        </w:rPr>
        <w:t>MODEL TRAINING AND CONVERGENCE ANALYSIS</w:t>
      </w:r>
    </w:p>
    <w:p w14:paraId="108F2ED2" w14:textId="77777777" w:rsidR="00653BF0" w:rsidRDefault="00000000">
      <w:pPr>
        <w:pStyle w:val="Heading2"/>
        <w:spacing w:before="200" w:after="100" w:line="360" w:lineRule="auto"/>
        <w:jc w:val="both"/>
      </w:pPr>
      <w:r>
        <w:rPr>
          <w:rFonts w:ascii="Times New Roman" w:hAnsi="Times New Roman"/>
          <w:sz w:val="24"/>
        </w:rPr>
        <w:t>Experiments were executed locally on an Intel multi-core workstation running Windows 11 with 16 GB RAM and Python 3.14.6 64-bit, leveraging scikit-learn, NLTK, and pandas.</w:t>
      </w:r>
    </w:p>
    <w:p w14:paraId="6003E0CA" w14:textId="77777777" w:rsidR="00653BF0" w:rsidRDefault="00000000">
      <w:pPr>
        <w:spacing w:after="120" w:line="276" w:lineRule="auto"/>
        <w:jc w:val="both"/>
      </w:pPr>
      <w:r/>
    </w:p>
    <w:p w14:paraId="0FD38F8F" w14:textId="77777777" w:rsidR="00653BF0" w:rsidRDefault="00000000">
      <w:pPr>
        <w:keepNext/>
        <w:spacing w:before="60" w:after="120" w:line="276" w:lineRule="auto"/>
        <w:jc w:val="center"/>
      </w:pPr>
      <w:r>
        <w:rPr>
          <w:rFonts w:ascii="Times New Roman" w:hAnsi="Times New Roman"/>
          <w:b/>
          <w:bCs/>
        </w:rPr>
        <w:t>Table 6.1: Hardware and Software Environment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37AA8BEB" w14:textId="77777777">
        <w:trPr>
          <w:cantSplit/>
          <w:tblHeader/>
          <w:jc w:val="center"/>
        </w:trPr>
        <w:tc>
          <w:tcPr>
            <w:tcW w:w="4400" w:type="dxa"/>
            <w:shd w:val="clear" w:color="auto" w:fill="DEEAF6"/>
            <w:vAlign w:val="center"/>
          </w:tcPr>
          <w:p w14:paraId="42372330" w14:textId="77777777" w:rsidR="00653BF0" w:rsidRDefault="00000000">
            <w:pPr>
              <w:keepNext/>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584DB1CB" w14:textId="77777777" w:rsidR="00653BF0" w:rsidRDefault="00000000">
            <w:pPr>
              <w:keepNext/>
              <w:spacing w:after="40" w:line="264" w:lineRule="auto"/>
              <w:jc w:val="center"/>
            </w:pPr>
            <w:r>
              <w:rPr>
                <w:rFonts w:ascii="Times New Roman" w:hAnsi="Times New Roman"/>
                <w:b/>
                <w:bCs/>
                <w:sz w:val="21"/>
                <w:szCs w:val="21"/>
              </w:rPr>
              <w:t>Details</w:t>
            </w:r>
          </w:p>
        </w:tc>
      </w:tr>
      <w:tr w:rsidR="00653BF0" w14:paraId="6321667B" w14:textId="77777777">
        <w:trPr>
          <w:cantSplit/>
          <w:trHeight w:val="400"/>
          <w:jc w:val="center"/>
        </w:trPr>
        <w:tc>
          <w:tcPr>
            <w:tcW w:w="4400" w:type="dxa"/>
            <w:vAlign w:val="center"/>
          </w:tcPr>
          <w:p>
            <w:pPr>
              <w:spacing w:before="40" w:after="40"/>
            </w:pPr>
            <w:r/>
            <w:r>
              <w:rPr>
                <w:rFonts w:ascii="Times New Roman" w:hAnsi="Times New Roman"/>
                <w:b/>
                <w:i w:val="0"/>
                <w:sz w:val="19"/>
              </w:rPr>
              <w:t>Platform (local PC / Google Colab / server)</w:t>
            </w:r>
          </w:p>
        </w:tc>
        <w:tc>
          <w:tcPr>
            <w:tcW w:w="5600" w:type="dxa"/>
            <w:vAlign w:val="center"/>
          </w:tcPr>
          <w:p>
            <w:pPr>
              <w:spacing w:before="40" w:after="40"/>
            </w:pPr>
            <w:r/>
            <w:r>
              <w:rPr>
                <w:rFonts w:ascii="Times New Roman" w:hAnsi="Times New Roman"/>
                <w:b w:val="0"/>
                <w:i w:val="0"/>
                <w:sz w:val="19"/>
              </w:rPr>
              <w:t>Local Engineering Workstation (Windows 11 OS, x64)</w:t>
            </w:r>
          </w:p>
        </w:tc>
      </w:tr>
      <w:tr w:rsidR="00653BF0" w14:paraId="0692D50B" w14:textId="77777777">
        <w:trPr>
          <w:cantSplit/>
          <w:trHeight w:val="400"/>
          <w:jc w:val="center"/>
        </w:trPr>
        <w:tc>
          <w:tcPr>
            <w:tcW w:w="4400" w:type="dxa"/>
            <w:vAlign w:val="center"/>
          </w:tcPr>
          <w:p>
            <w:pPr>
              <w:spacing w:before="40" w:after="40"/>
            </w:pPr>
            <w:r/>
            <w:r>
              <w:rPr>
                <w:rFonts w:ascii="Times New Roman" w:hAnsi="Times New Roman"/>
                <w:b/>
                <w:i w:val="0"/>
                <w:sz w:val="19"/>
              </w:rPr>
              <w:t>CPU / GPU and RAM</w:t>
            </w:r>
          </w:p>
        </w:tc>
        <w:tc>
          <w:tcPr>
            <w:tcW w:w="5600" w:type="dxa"/>
            <w:vAlign w:val="center"/>
          </w:tcPr>
          <w:p>
            <w:pPr>
              <w:spacing w:before="40" w:after="40"/>
            </w:pPr>
            <w:r/>
            <w:r>
              <w:rPr>
                <w:rFonts w:ascii="Times New Roman" w:hAnsi="Times New Roman"/>
                <w:b w:val="0"/>
                <w:i w:val="0"/>
                <w:sz w:val="19"/>
              </w:rPr>
              <w:t>Intel Core i7 Multi-Core Processor (16 threads), 16 GB DDR4 RAM</w:t>
            </w:r>
          </w:p>
        </w:tc>
      </w:tr>
      <w:tr w:rsidR="00653BF0" w14:paraId="175F2484" w14:textId="77777777">
        <w:trPr>
          <w:cantSplit/>
          <w:trHeight w:val="400"/>
          <w:jc w:val="center"/>
        </w:trPr>
        <w:tc>
          <w:tcPr>
            <w:tcW w:w="4400" w:type="dxa"/>
            <w:vAlign w:val="center"/>
          </w:tcPr>
          <w:p>
            <w:pPr>
              <w:spacing w:before="40" w:after="40"/>
            </w:pPr>
            <w:r/>
            <w:r>
              <w:rPr>
                <w:rFonts w:ascii="Times New Roman" w:hAnsi="Times New Roman"/>
                <w:b/>
                <w:i w:val="0"/>
                <w:sz w:val="19"/>
              </w:rPr>
              <w:t>Operating System</w:t>
            </w:r>
          </w:p>
        </w:tc>
        <w:tc>
          <w:tcPr>
            <w:tcW w:w="5600" w:type="dxa"/>
            <w:vAlign w:val="center"/>
          </w:tcPr>
          <w:p>
            <w:pPr>
              <w:spacing w:before="40" w:after="40"/>
            </w:pPr>
            <w:r/>
            <w:r>
              <w:rPr>
                <w:rFonts w:ascii="Times New Roman" w:hAnsi="Times New Roman"/>
                <w:b w:val="0"/>
                <w:i w:val="0"/>
                <w:sz w:val="19"/>
              </w:rPr>
              <w:t>Microsoft Windows 11 Enterprise (64-bit)</w:t>
            </w:r>
          </w:p>
        </w:tc>
      </w:tr>
      <w:tr w:rsidR="00653BF0" w14:paraId="25DF1368" w14:textId="77777777">
        <w:trPr>
          <w:cantSplit/>
          <w:trHeight w:val="400"/>
          <w:jc w:val="center"/>
        </w:trPr>
        <w:tc>
          <w:tcPr>
            <w:tcW w:w="4400" w:type="dxa"/>
            <w:vAlign w:val="center"/>
          </w:tcPr>
          <w:p>
            <w:pPr>
              <w:spacing w:before="40" w:after="40"/>
            </w:pPr>
            <w:r/>
            <w:r>
              <w:rPr>
                <w:rFonts w:ascii="Times New Roman" w:hAnsi="Times New Roman"/>
                <w:b/>
                <w:i w:val="0"/>
                <w:sz w:val="19"/>
              </w:rPr>
              <w:t>Python version</w:t>
            </w:r>
          </w:p>
        </w:tc>
        <w:tc>
          <w:tcPr>
            <w:tcW w:w="5600" w:type="dxa"/>
            <w:vAlign w:val="center"/>
          </w:tcPr>
          <w:p>
            <w:pPr>
              <w:spacing w:before="40" w:after="40"/>
            </w:pPr>
            <w:r/>
            <w:r>
              <w:rPr>
                <w:rFonts w:ascii="Times New Roman" w:hAnsi="Times New Roman"/>
                <w:b w:val="0"/>
                <w:i w:val="0"/>
                <w:sz w:val="19"/>
              </w:rPr>
              <w:t>Python 3.14.6 64-bit</w:t>
            </w:r>
          </w:p>
        </w:tc>
      </w:tr>
      <w:tr w:rsidR="00653BF0" w14:paraId="7EE5C581" w14:textId="77777777">
        <w:trPr>
          <w:cantSplit/>
          <w:trHeight w:val="400"/>
          <w:jc w:val="center"/>
        </w:trPr>
        <w:tc>
          <w:tcPr>
            <w:tcW w:w="4400" w:type="dxa"/>
            <w:vAlign w:val="center"/>
          </w:tcPr>
          <w:p>
            <w:pPr>
              <w:spacing w:before="40" w:after="40"/>
            </w:pPr>
            <w:r/>
            <w:r>
              <w:rPr>
                <w:rFonts w:ascii="Times New Roman" w:hAnsi="Times New Roman"/>
                <w:b/>
                <w:i w:val="0"/>
                <w:sz w:val="19"/>
              </w:rPr>
              <w:t>Key libraries and versions</w:t>
            </w:r>
          </w:p>
        </w:tc>
        <w:tc>
          <w:tcPr>
            <w:tcW w:w="5600" w:type="dxa"/>
            <w:vAlign w:val="center"/>
          </w:tcPr>
          <w:p>
            <w:pPr>
              <w:spacing w:before="40" w:after="40"/>
            </w:pPr>
            <w:r/>
            <w:r>
              <w:rPr>
                <w:rFonts w:ascii="Times New Roman" w:hAnsi="Times New Roman"/>
                <w:b w:val="0"/>
                <w:i w:val="0"/>
                <w:sz w:val="19"/>
              </w:rPr>
              <w:t>scikit-learn 1.9.0, nltk 3.10.3, pandas 2.3.3, numpy 2.4.6, streamlit 1.66.0</w:t>
            </w:r>
          </w:p>
        </w:tc>
      </w:tr>
      <w:tr w:rsidR="00653BF0" w14:paraId="3EDE55AC" w14:textId="77777777">
        <w:trPr>
          <w:cantSplit/>
          <w:trHeight w:val="400"/>
          <w:jc w:val="center"/>
        </w:trPr>
        <w:tc>
          <w:tcPr>
            <w:tcW w:w="4400" w:type="dxa"/>
            <w:vAlign w:val="center"/>
          </w:tcPr>
          <w:p>
            <w:pPr>
              <w:spacing w:before="40" w:after="40"/>
            </w:pPr>
            <w:r/>
            <w:r>
              <w:rPr>
                <w:rFonts w:ascii="Times New Roman" w:hAnsi="Times New Roman"/>
                <w:b/>
                <w:i w:val="0"/>
                <w:sz w:val="19"/>
              </w:rPr>
              <w:t>Code repository URL</w:t>
            </w:r>
          </w:p>
        </w:tc>
        <w:tc>
          <w:tcPr>
            <w:tcW w:w="5600" w:type="dxa"/>
            <w:vAlign w:val="center"/>
          </w:tcPr>
          <w:p>
            <w:pPr>
              <w:spacing w:before="40" w:after="40"/>
            </w:pPr>
            <w:r/>
            <w:r>
              <w:rPr>
                <w:rFonts w:ascii="Times New Roman" w:hAnsi="Times New Roman"/>
                <w:b w:val="0"/>
                <w:i w:val="0"/>
                <w:sz w:val="19"/>
              </w:rPr>
              <w:t>https://github.com/Amogh0786/email-spam-detection</w:t>
            </w:r>
          </w:p>
        </w:tc>
      </w:tr>
    </w:tbl>
    <w:p w14:paraId="728985F8" w14:textId="77777777" w:rsidR="00653BF0" w:rsidRDefault="00653BF0">
      <w:pPr>
        <w:spacing w:after="60"/>
        <w:jc w:val="both"/>
      </w:pPr>
    </w:p>
    <w:p w14:paraId="20E56246" w14:textId="77777777" w:rsidR="00653BF0" w:rsidRDefault="00000000">
      <w:pPr>
        <w:pStyle w:val="Heading2"/>
        <w:spacing w:before="200" w:after="100" w:line="360" w:lineRule="auto"/>
      </w:pPr>
      <w:r>
        <w:rPr>
          <w:rFonts w:ascii="Times New Roman" w:hAnsi="Times New Roman"/>
          <w:b/>
          <w:bCs/>
          <w:color w:val="000000"/>
        </w:rPr>
        <w:t>6.2  Training Configuration</w:t>
      </w:r>
    </w:p>
    <w:p w14:paraId="1AF7CF8E" w14:textId="77777777" w:rsidR="00653BF0" w:rsidRDefault="00000000">
      <w:pPr>
        <w:keepNext/>
        <w:spacing w:before="60" w:after="120" w:line="276" w:lineRule="auto"/>
        <w:jc w:val="center"/>
      </w:pPr>
      <w:r>
        <w:rPr>
          <w:rFonts w:ascii="Times New Roman" w:hAnsi="Times New Roman"/>
          <w:b/>
          <w:bCs/>
        </w:rPr>
        <w:t>Table 6.2: Training Settings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5D3CDEB4" w14:textId="77777777">
        <w:trPr>
          <w:cantSplit/>
          <w:tblHeader/>
          <w:jc w:val="center"/>
        </w:trPr>
        <w:tc>
          <w:tcPr>
            <w:tcW w:w="4400" w:type="dxa"/>
            <w:shd w:val="clear" w:color="auto" w:fill="DEEAF6"/>
            <w:vAlign w:val="center"/>
          </w:tcPr>
          <w:p w14:paraId="2FE22FF0" w14:textId="77777777" w:rsidR="00653BF0" w:rsidRDefault="00000000">
            <w:pPr>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1355CA41" w14:textId="77777777" w:rsidR="00653BF0" w:rsidRDefault="00000000">
            <w:pPr>
              <w:spacing w:after="40" w:line="264" w:lineRule="auto"/>
              <w:jc w:val="center"/>
            </w:pPr>
            <w:r>
              <w:rPr>
                <w:rFonts w:ascii="Times New Roman" w:hAnsi="Times New Roman"/>
                <w:b/>
                <w:bCs/>
                <w:sz w:val="21"/>
                <w:szCs w:val="21"/>
              </w:rPr>
              <w:t>Details</w:t>
            </w:r>
          </w:p>
        </w:tc>
      </w:tr>
      <w:tr w:rsidR="00653BF0" w14:paraId="3C70E27B" w14:textId="77777777">
        <w:trPr>
          <w:cantSplit/>
          <w:trHeight w:val="380"/>
          <w:jc w:val="center"/>
        </w:trPr>
        <w:tc>
          <w:tcPr>
            <w:tcW w:w="4400" w:type="dxa"/>
            <w:vAlign w:val="center"/>
          </w:tcPr>
          <w:p>
            <w:pPr>
              <w:spacing w:before="40" w:after="40"/>
            </w:pPr>
            <w:r/>
            <w:r>
              <w:rPr>
                <w:rFonts w:ascii="Times New Roman" w:hAnsi="Times New Roman"/>
                <w:b/>
                <w:i w:val="0"/>
                <w:sz w:val="19"/>
              </w:rPr>
              <w:t>Loss function</w:t>
            </w:r>
          </w:p>
        </w:tc>
        <w:tc>
          <w:tcPr>
            <w:tcW w:w="5600" w:type="dxa"/>
            <w:vAlign w:val="center"/>
          </w:tcPr>
          <w:p>
            <w:pPr>
              <w:spacing w:before="40" w:after="40"/>
            </w:pPr>
            <w:r/>
            <w:r>
              <w:rPr>
                <w:rFonts w:ascii="Times New Roman" w:hAnsi="Times New Roman"/>
                <w:b w:val="0"/>
                <w:i w:val="0"/>
                <w:sz w:val="19"/>
              </w:rPr>
              <w:t>Multinomial Log-Likelihood / Soft-Margin Hinge / Binary Cross-Entropy</w:t>
            </w:r>
          </w:p>
        </w:tc>
      </w:tr>
      <w:tr w:rsidR="00653BF0" w14:paraId="753AA9DD" w14:textId="77777777">
        <w:trPr>
          <w:cantSplit/>
          <w:trHeight w:val="380"/>
          <w:jc w:val="center"/>
        </w:trPr>
        <w:tc>
          <w:tcPr>
            <w:tcW w:w="4400" w:type="dxa"/>
            <w:vAlign w:val="center"/>
          </w:tcPr>
          <w:p>
            <w:pPr>
              <w:spacing w:before="40" w:after="40"/>
            </w:pPr>
            <w:r/>
            <w:r>
              <w:rPr>
                <w:rFonts w:ascii="Times New Roman" w:hAnsi="Times New Roman"/>
                <w:b/>
                <w:i w:val="0"/>
                <w:sz w:val="19"/>
              </w:rPr>
              <w:t>Optimiser and learning rate</w:t>
            </w:r>
          </w:p>
        </w:tc>
        <w:tc>
          <w:tcPr>
            <w:tcW w:w="5600" w:type="dxa"/>
            <w:vAlign w:val="center"/>
          </w:tcPr>
          <w:p>
            <w:pPr>
              <w:spacing w:before="40" w:after="40"/>
            </w:pPr>
            <w:r/>
            <w:r>
              <w:rPr>
                <w:rFonts w:ascii="Times New Roman" w:hAnsi="Times New Roman"/>
                <w:b w:val="0"/>
                <w:i w:val="0"/>
                <w:sz w:val="19"/>
              </w:rPr>
              <w:t>Exact frequency counting (MNB) / Coordinate Descent (Linear SVC)</w:t>
            </w:r>
          </w:p>
        </w:tc>
      </w:tr>
      <w:tr w:rsidR="00653BF0" w14:paraId="5D20D89D" w14:textId="77777777">
        <w:trPr>
          <w:cantSplit/>
          <w:trHeight w:val="380"/>
          <w:jc w:val="center"/>
        </w:trPr>
        <w:tc>
          <w:tcPr>
            <w:tcW w:w="4400" w:type="dxa"/>
            <w:vAlign w:val="center"/>
          </w:tcPr>
          <w:p>
            <w:pPr>
              <w:spacing w:before="40" w:after="40"/>
            </w:pPr>
            <w:r/>
            <w:r>
              <w:rPr>
                <w:rFonts w:ascii="Times New Roman" w:hAnsi="Times New Roman"/>
                <w:b/>
                <w:i w:val="0"/>
                <w:sz w:val="19"/>
              </w:rPr>
              <w:t>Batch size</w:t>
            </w:r>
          </w:p>
        </w:tc>
        <w:tc>
          <w:tcPr>
            <w:tcW w:w="5600" w:type="dxa"/>
            <w:vAlign w:val="center"/>
          </w:tcPr>
          <w:p>
            <w:pPr>
              <w:spacing w:before="40" w:after="40"/>
            </w:pPr>
            <w:r/>
            <w:r>
              <w:rPr>
                <w:rFonts w:ascii="Times New Roman" w:hAnsi="Times New Roman"/>
                <w:b w:val="0"/>
                <w:i w:val="0"/>
                <w:sz w:val="19"/>
              </w:rPr>
              <w:t>Full batch gradient / closed-form matrix computation</w:t>
            </w:r>
          </w:p>
        </w:tc>
      </w:tr>
      <w:tr w:rsidR="00653BF0" w14:paraId="4FC84508" w14:textId="77777777">
        <w:trPr>
          <w:cantSplit/>
          <w:trHeight w:val="380"/>
          <w:jc w:val="center"/>
        </w:trPr>
        <w:tc>
          <w:tcPr>
            <w:tcW w:w="4400" w:type="dxa"/>
            <w:vAlign w:val="center"/>
          </w:tcPr>
          <w:p>
            <w:pPr>
              <w:spacing w:before="40" w:after="40"/>
            </w:pPr>
            <w:r/>
            <w:r>
              <w:rPr>
                <w:rFonts w:ascii="Times New Roman" w:hAnsi="Times New Roman"/>
                <w:b/>
                <w:i w:val="0"/>
                <w:sz w:val="19"/>
              </w:rPr>
              <w:t>Number of epochs / iterations</w:t>
            </w:r>
          </w:p>
        </w:tc>
        <w:tc>
          <w:tcPr>
            <w:tcW w:w="5600" w:type="dxa"/>
            <w:vAlign w:val="center"/>
          </w:tcPr>
          <w:p>
            <w:pPr>
              <w:spacing w:before="40" w:after="40"/>
            </w:pPr>
            <w:r/>
            <w:r>
              <w:rPr>
                <w:rFonts w:ascii="Times New Roman" w:hAnsi="Times New Roman"/>
                <w:b w:val="0"/>
                <w:i w:val="0"/>
                <w:sz w:val="19"/>
              </w:rPr>
              <w:t>MNB: 1 pass | Linear SVC: 42 iterations | Logistic Regression: 65 iterations</w:t>
            </w:r>
          </w:p>
        </w:tc>
      </w:tr>
      <w:tr w:rsidR="00653BF0" w14:paraId="0AB81F34" w14:textId="77777777">
        <w:trPr>
          <w:cantSplit/>
          <w:trHeight w:val="380"/>
          <w:jc w:val="center"/>
        </w:trPr>
        <w:tc>
          <w:tcPr>
            <w:tcW w:w="4400" w:type="dxa"/>
            <w:vAlign w:val="center"/>
          </w:tcPr>
          <w:p>
            <w:pPr>
              <w:spacing w:before="40" w:after="40"/>
            </w:pPr>
            <w:r/>
            <w:r>
              <w:rPr>
                <w:rFonts w:ascii="Times New Roman" w:hAnsi="Times New Roman"/>
                <w:b/>
                <w:i w:val="0"/>
                <w:sz w:val="19"/>
              </w:rPr>
              <w:t>Stopping criterion</w:t>
            </w:r>
          </w:p>
        </w:tc>
        <w:tc>
          <w:tcPr>
            <w:tcW w:w="5600" w:type="dxa"/>
            <w:vAlign w:val="center"/>
          </w:tcPr>
          <w:p>
            <w:pPr>
              <w:spacing w:before="40" w:after="40"/>
            </w:pPr>
            <w:r/>
            <w:r>
              <w:rPr>
                <w:rFonts w:ascii="Times New Roman" w:hAnsi="Times New Roman"/>
                <w:b w:val="0"/>
                <w:i w:val="0"/>
                <w:sz w:val="19"/>
              </w:rPr>
              <w:t>Tolerance dual gap &lt; 1e-4 reached</w:t>
            </w:r>
          </w:p>
        </w:tc>
      </w:tr>
      <w:tr w:rsidR="00653BF0" w14:paraId="7D28AE6C" w14:textId="77777777">
        <w:trPr>
          <w:cantSplit/>
          <w:trHeight w:val="380"/>
          <w:jc w:val="center"/>
        </w:trPr>
        <w:tc>
          <w:tcPr>
            <w:tcW w:w="4400" w:type="dxa"/>
            <w:vAlign w:val="center"/>
          </w:tcPr>
          <w:p>
            <w:pPr>
              <w:spacing w:before="40" w:after="40"/>
            </w:pPr>
            <w:r/>
            <w:r>
              <w:rPr>
                <w:rFonts w:ascii="Times New Roman" w:hAnsi="Times New Roman"/>
                <w:b/>
                <w:i w:val="0"/>
                <w:sz w:val="19"/>
              </w:rPr>
              <w:t>Validation strategy</w:t>
            </w:r>
          </w:p>
        </w:tc>
        <w:tc>
          <w:tcPr>
            <w:tcW w:w="5600" w:type="dxa"/>
            <w:vAlign w:val="center"/>
          </w:tcPr>
          <w:p>
            <w:pPr>
              <w:spacing w:before="40" w:after="40"/>
            </w:pPr>
            <w:r/>
            <w:r>
              <w:rPr>
                <w:rFonts w:ascii="Times New Roman" w:hAnsi="Times New Roman"/>
                <w:b w:val="0"/>
                <w:i w:val="0"/>
                <w:sz w:val="19"/>
              </w:rPr>
              <w:t>Stratified 5-Fold Cross-Validation on 80% training set</w:t>
            </w:r>
          </w:p>
        </w:tc>
      </w:tr>
      <w:tr w:rsidR="00653BF0" w14:paraId="4C856246" w14:textId="77777777">
        <w:trPr>
          <w:cantSplit/>
          <w:trHeight w:val="380"/>
          <w:jc w:val="center"/>
        </w:trPr>
        <w:tc>
          <w:tcPr>
            <w:tcW w:w="4400" w:type="dxa"/>
            <w:vAlign w:val="center"/>
          </w:tcPr>
          <w:p>
            <w:pPr>
              <w:spacing w:before="40" w:after="40"/>
            </w:pPr>
            <w:r/>
            <w:r>
              <w:rPr>
                <w:rFonts w:ascii="Times New Roman" w:hAnsi="Times New Roman"/>
                <w:b/>
                <w:i w:val="0"/>
                <w:sz w:val="19"/>
              </w:rPr>
              <w:t>Regularisation / dropout</w:t>
            </w:r>
          </w:p>
        </w:tc>
        <w:tc>
          <w:tcPr>
            <w:tcW w:w="5600" w:type="dxa"/>
            <w:vAlign w:val="center"/>
          </w:tcPr>
          <w:p>
            <w:pPr>
              <w:spacing w:before="40" w:after="40"/>
            </w:pPr>
            <w:r/>
            <w:r>
              <w:rPr>
                <w:rFonts w:ascii="Times New Roman" w:hAnsi="Times New Roman"/>
                <w:b w:val="0"/>
                <w:i w:val="0"/>
                <w:sz w:val="19"/>
              </w:rPr>
              <w:t>L2 weight penalty on Linear SVC (C=0.8) and Logistic Regression (C=1.5)</w:t>
            </w:r>
          </w:p>
        </w:tc>
      </w:tr>
      <w:tr w:rsidR="00653BF0" w14:paraId="6689FAFD" w14:textId="77777777">
        <w:trPr>
          <w:cantSplit/>
          <w:trHeight w:val="380"/>
          <w:jc w:val="center"/>
        </w:trPr>
        <w:tc>
          <w:tcPr>
            <w:tcW w:w="4400" w:type="dxa"/>
            <w:vAlign w:val="center"/>
          </w:tcPr>
          <w:p>
            <w:pPr>
              <w:spacing w:before="40" w:after="40"/>
            </w:pPr>
            <w:r/>
            <w:r>
              <w:rPr>
                <w:rFonts w:ascii="Times New Roman" w:hAnsi="Times New Roman"/>
                <w:b/>
                <w:i w:val="0"/>
                <w:sz w:val="19"/>
              </w:rPr>
              <w:t>Random seed (for reproducibility)</w:t>
            </w:r>
          </w:p>
        </w:tc>
        <w:tc>
          <w:tcPr>
            <w:tcW w:w="5600" w:type="dxa"/>
            <w:vAlign w:val="center"/>
          </w:tcPr>
          <w:p>
            <w:pPr>
              <w:spacing w:before="40" w:after="40"/>
            </w:pPr>
            <w:r/>
            <w:r>
              <w:rPr>
                <w:rFonts w:ascii="Times New Roman" w:hAnsi="Times New Roman"/>
                <w:b w:val="0"/>
                <w:i w:val="0"/>
                <w:sz w:val="19"/>
              </w:rPr>
              <w:t>42 (locked across all random states and data splits)</w:t>
            </w:r>
          </w:p>
        </w:tc>
      </w:tr>
      <w:tr w:rsidR="00653BF0" w14:paraId="335B0947" w14:textId="77777777">
        <w:trPr>
          <w:cantSplit/>
          <w:trHeight w:val="380"/>
          <w:jc w:val="center"/>
        </w:trPr>
        <w:tc>
          <w:tcPr>
            <w:tcW w:w="4400" w:type="dxa"/>
            <w:vAlign w:val="center"/>
          </w:tcPr>
          <w:p>
            <w:pPr>
              <w:spacing w:before="40" w:after="40"/>
            </w:pPr>
            <w:r/>
            <w:r>
              <w:rPr>
                <w:rFonts w:ascii="Times New Roman" w:hAnsi="Times New Roman"/>
                <w:b/>
                <w:i w:val="0"/>
                <w:sz w:val="19"/>
              </w:rPr>
              <w:t>Total training wall time</w:t>
            </w:r>
          </w:p>
        </w:tc>
        <w:tc>
          <w:tcPr>
            <w:tcW w:w="5600" w:type="dxa"/>
            <w:vAlign w:val="center"/>
          </w:tcPr>
          <w:p>
            <w:pPr>
              <w:spacing w:before="40" w:after="40"/>
            </w:pPr>
            <w:r/>
            <w:r>
              <w:rPr>
                <w:rFonts w:ascii="Times New Roman" w:hAnsi="Times New Roman"/>
                <w:b w:val="0"/>
                <w:i w:val="0"/>
                <w:sz w:val="19"/>
              </w:rPr>
              <w:t>2.15 seconds across all four benchmark models</w:t>
            </w:r>
          </w:p>
        </w:tc>
      </w:tr>
    </w:tbl>
    <w:p w14:paraId="467FB658" w14:textId="77777777" w:rsidR="00653BF0" w:rsidRDefault="00653BF0">
      <w:pPr>
        <w:spacing w:after="60"/>
        <w:jc w:val="both"/>
      </w:pPr>
    </w:p>
    <w:p w14:paraId="2C8327BC" w14:textId="77777777" w:rsidR="00653BF0" w:rsidRDefault="00000000">
      <w:pPr>
        <w:pStyle w:val="Heading2"/>
        <w:spacing w:before="200" w:after="100" w:line="360" w:lineRule="auto"/>
      </w:pPr>
      <w:r>
        <w:rPr>
          <w:rFonts w:ascii="Times New Roman" w:hAnsi="Times New Roman"/>
          <w:b/>
          <w:bCs/>
          <w:color w:val="000000"/>
        </w:rPr>
        <w:t>6.3  Convergence Analysis</w:t>
      </w:r>
    </w:p>
    <w:p w14:paraId="3E982200" w14:textId="77777777" w:rsidR="00653BF0" w:rsidRDefault="00000000">
      <w:pPr>
        <w:spacing w:after="120" w:line="276" w:lineRule="auto"/>
        <w:jc w:val="both"/>
      </w:pPr>
      <w:r>
        <w:rPr>
          <w:rFonts w:ascii="Times New Roman" w:hAnsi="Times New Roman"/>
          <w:sz w:val="24"/>
        </w:rPr>
        <w:t>Multinomial Naive Bayes converged instantaneously via closed-form parameter counting (0.012 seconds). Linear SVC and Logistic Regression converged smoothly within 42 and 65 iterations respectively.</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2C276A71" w14:textId="77777777">
        <w:trPr>
          <w:trHeight w:val="2200"/>
          <w:jc w:val="center"/>
        </w:trPr>
        <w:tc>
          <w:tcPr>
            <w:tcW w:w="8000" w:type="dxa"/>
            <w:vAlign w:val="center"/>
          </w:tcPr>
          <w:p>
            <w:pPr>
              <w:jc w:val="center"/>
            </w:pPr>
            <w:r/>
            <w:r>
              <w:drawing>
                <wp:inline xmlns:a="http://schemas.openxmlformats.org/drawingml/2006/main" xmlns:pic="http://schemas.openxmlformats.org/drawingml/2006/picture">
                  <wp:extent cx="4754880" cy="3962400"/>
                  <wp:docPr id="5" name="Picture 5"/>
                  <wp:cNvGraphicFramePr>
                    <a:graphicFrameLocks noChangeAspect="1"/>
                  </wp:cNvGraphicFramePr>
                  <a:graphic>
                    <a:graphicData uri="http://schemas.openxmlformats.org/drawingml/2006/picture">
                      <pic:pic>
                        <pic:nvPicPr>
                          <pic:cNvPr id="0" name="fig7_2_roc_curves.png"/>
                          <pic:cNvPicPr/>
                        </pic:nvPicPr>
                        <pic:blipFill>
                          <a:blip r:embed="rId18"/>
                          <a:stretch>
                            <a:fillRect/>
                          </a:stretch>
                        </pic:blipFill>
                        <pic:spPr>
                          <a:xfrm>
                            <a:off x="0" y="0"/>
                            <a:ext cx="4754880" cy="3962400"/>
                          </a:xfrm>
                          <a:prstGeom prst="rect"/>
                        </pic:spPr>
                      </pic:pic>
                    </a:graphicData>
                  </a:graphic>
                </wp:inline>
              </w:drawing>
            </w:r>
          </w:p>
          <w:p>
            <w:pPr>
              <w:jc w:val="center"/>
            </w:pPr>
            <w:r>
              <w:rPr>
                <w:rFonts w:ascii="Times New Roman" w:hAnsi="Times New Roman"/>
                <w:i/>
                <w:sz w:val="19"/>
              </w:rPr>
              <w:t>Figure 6.1: ROC-AUC and Discrimination Curves Across Classification Thresholds</w:t>
            </w:r>
          </w:p>
        </w:tc>
      </w:tr>
    </w:tbl>
    <w:p w14:paraId="7F2B4065" w14:textId="77777777" w:rsidR="00653BF0" w:rsidRDefault="00000000">
      <w:pPr>
        <w:spacing w:before="60" w:after="120" w:line="276" w:lineRule="auto"/>
        <w:jc w:val="center"/>
      </w:pPr>
      <w:r>
        <w:rPr>
          <w:rFonts w:ascii="Times New Roman" w:hAnsi="Times New Roman"/>
          <w:b/>
          <w:bCs/>
        </w:rPr>
        <w:t>Fig. 6.1: Loss Curves – Training vs Validation</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2AB6C559" w14:textId="77777777">
        <w:trPr>
          <w:trHeight w:val="2200"/>
          <w:jc w:val="center"/>
        </w:trPr>
        <w:tc>
          <w:tcPr>
            <w:tcW w:w="8000" w:type="dxa"/>
            <w:vAlign w:val="center"/>
          </w:tcPr>
          <w:p>
            <w:pPr>
              <w:jc w:val="center"/>
            </w:pPr>
            <w:r/>
            <w:r>
              <w:drawing>
                <wp:inline xmlns:a="http://schemas.openxmlformats.org/drawingml/2006/main" xmlns:pic="http://schemas.openxmlformats.org/drawingml/2006/picture">
                  <wp:extent cx="4754880" cy="2674620"/>
                  <wp:docPr id="6" name="Picture 6"/>
                  <wp:cNvGraphicFramePr>
                    <a:graphicFrameLocks noChangeAspect="1"/>
                  </wp:cNvGraphicFramePr>
                  <a:graphic>
                    <a:graphicData uri="http://schemas.openxmlformats.org/drawingml/2006/picture">
                      <pic:pic>
                        <pic:nvPicPr>
                          <pic:cNvPr id="0" name="fig7_3_model_comparison_bar.png"/>
                          <pic:cNvPicPr/>
                        </pic:nvPicPr>
                        <pic:blipFill>
                          <a:blip r:embed="rId16"/>
                          <a:stretch>
                            <a:fillRect/>
                          </a:stretch>
                        </pic:blipFill>
                        <pic:spPr>
                          <a:xfrm>
                            <a:off x="0" y="0"/>
                            <a:ext cx="4754880" cy="2674620"/>
                          </a:xfrm>
                          <a:prstGeom prst="rect"/>
                        </pic:spPr>
                      </pic:pic>
                    </a:graphicData>
                  </a:graphic>
                </wp:inline>
              </w:drawing>
            </w:r>
          </w:p>
          <w:p>
            <w:pPr>
              <w:jc w:val="center"/>
            </w:pPr>
            <w:r>
              <w:rPr>
                <w:rFonts w:ascii="Times New Roman" w:hAnsi="Times New Roman"/>
                <w:i/>
                <w:sz w:val="19"/>
              </w:rPr>
              <w:t>Figure 6.2: Empirical Metric Benchmark Comparison Across Candidate Algorithms</w:t>
            </w:r>
          </w:p>
        </w:tc>
      </w:tr>
    </w:tbl>
    <w:p w14:paraId="40BDB568" w14:textId="77777777" w:rsidR="00653BF0" w:rsidRDefault="00000000">
      <w:pPr>
        <w:spacing w:before="60" w:after="120" w:line="276" w:lineRule="auto"/>
        <w:jc w:val="center"/>
      </w:pPr>
      <w:r>
        <w:rPr>
          <w:rFonts w:ascii="Times New Roman" w:hAnsi="Times New Roman"/>
          <w:b/>
          <w:bCs/>
        </w:rPr>
        <w:t>Fig. 6.2: Metric Curves – Training vs Validation</w:t>
      </w:r>
    </w:p>
    <w:p w14:paraId="48E53AF6" w14:textId="77777777" w:rsidR="00653BF0" w:rsidRDefault="00000000">
      <w:pPr>
        <w:keepNext/>
        <w:spacing w:before="60" w:after="120" w:line="276" w:lineRule="auto"/>
        <w:jc w:val="center"/>
      </w:pPr>
      <w:r>
        <w:rPr>
          <w:rFonts w:ascii="Times New Roman" w:hAnsi="Times New Roman"/>
          <w:b/>
          <w:bCs/>
        </w:rPr>
        <w:t>Table 6.3: Training Log at Selected Epochs / Iterations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2100"/>
        <w:gridCol w:w="2100"/>
        <w:gridCol w:w="2100"/>
        <w:gridCol w:w="2100"/>
      </w:tblGrid>
      <w:tr w:rsidR="00653BF0" w14:paraId="51808D16" w14:textId="77777777">
        <w:trPr>
          <w:cantSplit/>
          <w:tblHeader/>
          <w:jc w:val="center"/>
        </w:trPr>
        <w:tc>
          <w:tcPr>
            <w:tcW w:w="1600" w:type="dxa"/>
            <w:shd w:val="clear" w:color="auto" w:fill="DEEAF6"/>
            <w:vAlign w:val="center"/>
          </w:tcPr>
          <w:p w14:paraId="1D13C397" w14:textId="77777777" w:rsidR="00653BF0" w:rsidRDefault="00000000">
            <w:pPr>
              <w:keepNext/>
              <w:spacing w:after="40" w:line="264" w:lineRule="auto"/>
              <w:jc w:val="center"/>
            </w:pPr>
            <w:r>
              <w:rPr>
                <w:rFonts w:ascii="Times New Roman" w:hAnsi="Times New Roman"/>
                <w:b/>
                <w:bCs/>
                <w:sz w:val="20"/>
                <w:szCs w:val="20"/>
              </w:rPr>
              <w:t>Epoch / Iteration</w:t>
            </w:r>
          </w:p>
        </w:tc>
        <w:tc>
          <w:tcPr>
            <w:tcW w:w="2100" w:type="dxa"/>
            <w:shd w:val="clear" w:color="auto" w:fill="DEEAF6"/>
            <w:vAlign w:val="center"/>
          </w:tcPr>
          <w:p w14:paraId="1A4331A1" w14:textId="77777777" w:rsidR="00653BF0" w:rsidRDefault="00000000">
            <w:pPr>
              <w:keepNext/>
              <w:spacing w:after="40" w:line="264" w:lineRule="auto"/>
              <w:jc w:val="center"/>
            </w:pPr>
            <w:r>
              <w:rPr>
                <w:rFonts w:ascii="Times New Roman" w:hAnsi="Times New Roman"/>
                <w:b/>
                <w:bCs/>
                <w:sz w:val="20"/>
                <w:szCs w:val="20"/>
              </w:rPr>
              <w:t>Training Loss</w:t>
            </w:r>
          </w:p>
        </w:tc>
        <w:tc>
          <w:tcPr>
            <w:tcW w:w="2100" w:type="dxa"/>
            <w:shd w:val="clear" w:color="auto" w:fill="DEEAF6"/>
            <w:vAlign w:val="center"/>
          </w:tcPr>
          <w:p w14:paraId="1ED3A2B1" w14:textId="77777777" w:rsidR="00653BF0" w:rsidRDefault="00000000">
            <w:pPr>
              <w:keepNext/>
              <w:spacing w:after="40" w:line="264" w:lineRule="auto"/>
              <w:jc w:val="center"/>
            </w:pPr>
            <w:r>
              <w:rPr>
                <w:rFonts w:ascii="Times New Roman" w:hAnsi="Times New Roman"/>
                <w:b/>
                <w:bCs/>
                <w:sz w:val="20"/>
                <w:szCs w:val="20"/>
              </w:rPr>
              <w:t>Validation Loss</w:t>
            </w:r>
          </w:p>
        </w:tc>
        <w:tc>
          <w:tcPr>
            <w:tcW w:w="2100" w:type="dxa"/>
            <w:shd w:val="clear" w:color="auto" w:fill="DEEAF6"/>
            <w:vAlign w:val="center"/>
          </w:tcPr>
          <w:p w14:paraId="3815126E" w14:textId="77777777" w:rsidR="00653BF0" w:rsidRDefault="00000000">
            <w:pPr>
              <w:keepNext/>
              <w:spacing w:after="40" w:line="264" w:lineRule="auto"/>
              <w:jc w:val="center"/>
            </w:pPr>
            <w:r>
              <w:rPr>
                <w:rFonts w:ascii="Times New Roman" w:hAnsi="Times New Roman"/>
                <w:b/>
                <w:bCs/>
                <w:sz w:val="20"/>
                <w:szCs w:val="20"/>
              </w:rPr>
              <w:t>Training Metric</w:t>
            </w:r>
          </w:p>
        </w:tc>
        <w:tc>
          <w:tcPr>
            <w:tcW w:w="2100" w:type="dxa"/>
            <w:shd w:val="clear" w:color="auto" w:fill="DEEAF6"/>
            <w:vAlign w:val="center"/>
          </w:tcPr>
          <w:p w14:paraId="1B70CD4C" w14:textId="77777777" w:rsidR="00653BF0" w:rsidRDefault="00000000">
            <w:pPr>
              <w:keepNext/>
              <w:spacing w:after="40" w:line="264" w:lineRule="auto"/>
              <w:jc w:val="center"/>
            </w:pPr>
            <w:r>
              <w:rPr>
                <w:rFonts w:ascii="Times New Roman" w:hAnsi="Times New Roman"/>
                <w:b/>
                <w:bCs/>
                <w:sz w:val="20"/>
                <w:szCs w:val="20"/>
              </w:rPr>
              <w:t>Validation Metric</w:t>
            </w:r>
          </w:p>
        </w:tc>
      </w:tr>
      <w:tr w:rsidR="00653BF0" w14:paraId="3EA2F45E" w14:textId="77777777">
        <w:trPr>
          <w:cantSplit/>
          <w:trHeight w:val="380"/>
          <w:jc w:val="center"/>
        </w:trPr>
        <w:tc>
          <w:tcPr>
            <w:tcW w:w="1600" w:type="dxa"/>
            <w:vAlign w:val="center"/>
          </w:tcPr>
          <w:p>
            <w:pPr>
              <w:spacing w:before="40" w:after="40"/>
            </w:pPr>
            <w:r/>
            <w:r>
              <w:rPr>
                <w:rFonts w:ascii="Times New Roman" w:hAnsi="Times New Roman"/>
                <w:b w:val="0"/>
                <w:i w:val="0"/>
                <w:sz w:val="19"/>
              </w:rPr>
              <w:t>Fold 1</w:t>
            </w:r>
          </w:p>
        </w:tc>
        <w:tc>
          <w:tcPr>
            <w:tcW w:w="2100" w:type="dxa"/>
            <w:vAlign w:val="center"/>
          </w:tcPr>
          <w:p>
            <w:pPr>
              <w:spacing w:before="40" w:after="40"/>
            </w:pPr>
            <w:r/>
            <w:r>
              <w:rPr>
                <w:rFonts w:ascii="Times New Roman" w:hAnsi="Times New Roman"/>
                <w:b w:val="0"/>
                <w:i w:val="0"/>
                <w:sz w:val="19"/>
              </w:rPr>
              <w:t>0.052</w:t>
            </w:r>
          </w:p>
        </w:tc>
        <w:tc>
          <w:tcPr>
            <w:tcW w:w="2100" w:type="dxa"/>
            <w:vAlign w:val="center"/>
          </w:tcPr>
          <w:p>
            <w:pPr>
              <w:spacing w:before="40" w:after="40"/>
            </w:pPr>
            <w:r/>
            <w:r>
              <w:rPr>
                <w:rFonts w:ascii="Times New Roman" w:hAnsi="Times New Roman"/>
                <w:b w:val="0"/>
                <w:i w:val="0"/>
                <w:sz w:val="19"/>
              </w:rPr>
              <w:t>0.061</w:t>
            </w:r>
          </w:p>
        </w:tc>
        <w:tc>
          <w:tcPr>
            <w:tcW w:w="2100" w:type="dxa"/>
            <w:vAlign w:val="center"/>
          </w:tcPr>
          <w:p>
            <w:pPr>
              <w:spacing w:before="40" w:after="40"/>
            </w:pPr>
            <w:r/>
            <w:r>
              <w:rPr>
                <w:rFonts w:ascii="Times New Roman" w:hAnsi="Times New Roman"/>
                <w:b w:val="0"/>
                <w:i w:val="0"/>
                <w:sz w:val="19"/>
              </w:rPr>
              <w:t>99.40%</w:t>
            </w:r>
          </w:p>
        </w:tc>
        <w:tc>
          <w:tcPr>
            <w:tcW w:w="2100" w:type="dxa"/>
            <w:vAlign w:val="center"/>
          </w:tcPr>
          <w:p>
            <w:pPr>
              <w:spacing w:before="40" w:after="40"/>
            </w:pPr>
            <w:r/>
            <w:r>
              <w:rPr>
                <w:rFonts w:ascii="Times New Roman" w:hAnsi="Times New Roman"/>
                <w:b w:val="0"/>
                <w:i w:val="0"/>
                <w:sz w:val="19"/>
              </w:rPr>
              <w:t>98.77%</w:t>
            </w:r>
          </w:p>
        </w:tc>
      </w:tr>
      <w:tr w:rsidR="00653BF0" w14:paraId="5A40C3F4" w14:textId="77777777">
        <w:trPr>
          <w:cantSplit/>
          <w:trHeight w:val="380"/>
          <w:jc w:val="center"/>
        </w:trPr>
        <w:tc>
          <w:tcPr>
            <w:tcW w:w="1600" w:type="dxa"/>
            <w:vAlign w:val="center"/>
          </w:tcPr>
          <w:p>
            <w:pPr>
              <w:spacing w:before="40" w:after="40"/>
            </w:pPr>
            <w:r/>
            <w:r>
              <w:rPr>
                <w:rFonts w:ascii="Times New Roman" w:hAnsi="Times New Roman"/>
                <w:b w:val="0"/>
                <w:i w:val="0"/>
                <w:sz w:val="19"/>
              </w:rPr>
              <w:t>Fold 2</w:t>
            </w:r>
          </w:p>
        </w:tc>
        <w:tc>
          <w:tcPr>
            <w:tcW w:w="2100" w:type="dxa"/>
            <w:vAlign w:val="center"/>
          </w:tcPr>
          <w:p>
            <w:pPr>
              <w:spacing w:before="40" w:after="40"/>
            </w:pPr>
            <w:r/>
            <w:r>
              <w:rPr>
                <w:rFonts w:ascii="Times New Roman" w:hAnsi="Times New Roman"/>
                <w:b w:val="0"/>
                <w:i w:val="0"/>
                <w:sz w:val="19"/>
              </w:rPr>
              <w:t>0.048</w:t>
            </w:r>
          </w:p>
        </w:tc>
        <w:tc>
          <w:tcPr>
            <w:tcW w:w="2100" w:type="dxa"/>
            <w:vAlign w:val="center"/>
          </w:tcPr>
          <w:p>
            <w:pPr>
              <w:spacing w:before="40" w:after="40"/>
            </w:pPr>
            <w:r/>
            <w:r>
              <w:rPr>
                <w:rFonts w:ascii="Times New Roman" w:hAnsi="Times New Roman"/>
                <w:b w:val="0"/>
                <w:i w:val="0"/>
                <w:sz w:val="19"/>
              </w:rPr>
              <w:t>0.058</w:t>
            </w:r>
          </w:p>
        </w:tc>
        <w:tc>
          <w:tcPr>
            <w:tcW w:w="2100" w:type="dxa"/>
            <w:vAlign w:val="center"/>
          </w:tcPr>
          <w:p>
            <w:pPr>
              <w:spacing w:before="40" w:after="40"/>
            </w:pPr>
            <w:r/>
            <w:r>
              <w:rPr>
                <w:rFonts w:ascii="Times New Roman" w:hAnsi="Times New Roman"/>
                <w:b w:val="0"/>
                <w:i w:val="0"/>
                <w:sz w:val="19"/>
              </w:rPr>
              <w:t>99.35%</w:t>
            </w:r>
          </w:p>
        </w:tc>
        <w:tc>
          <w:tcPr>
            <w:tcW w:w="2100" w:type="dxa"/>
            <w:vAlign w:val="center"/>
          </w:tcPr>
          <w:p>
            <w:pPr>
              <w:spacing w:before="40" w:after="40"/>
            </w:pPr>
            <w:r/>
            <w:r>
              <w:rPr>
                <w:rFonts w:ascii="Times New Roman" w:hAnsi="Times New Roman"/>
                <w:b w:val="0"/>
                <w:i w:val="0"/>
                <w:sz w:val="19"/>
              </w:rPr>
              <w:t>98.54%</w:t>
            </w:r>
          </w:p>
        </w:tc>
      </w:tr>
      <w:tr w:rsidR="00653BF0" w14:paraId="1AAB6F9E" w14:textId="77777777">
        <w:trPr>
          <w:cantSplit/>
          <w:trHeight w:val="380"/>
          <w:jc w:val="center"/>
        </w:trPr>
        <w:tc>
          <w:tcPr>
            <w:tcW w:w="1600" w:type="dxa"/>
            <w:vAlign w:val="center"/>
          </w:tcPr>
          <w:p>
            <w:pPr>
              <w:spacing w:before="40" w:after="40"/>
            </w:pPr>
            <w:r/>
            <w:r>
              <w:rPr>
                <w:rFonts w:ascii="Times New Roman" w:hAnsi="Times New Roman"/>
                <w:b w:val="0"/>
                <w:i w:val="0"/>
                <w:sz w:val="19"/>
              </w:rPr>
              <w:t>Fold 3</w:t>
            </w:r>
          </w:p>
        </w:tc>
        <w:tc>
          <w:tcPr>
            <w:tcW w:w="2100" w:type="dxa"/>
            <w:vAlign w:val="center"/>
          </w:tcPr>
          <w:p>
            <w:pPr>
              <w:spacing w:before="40" w:after="40"/>
            </w:pPr>
            <w:r/>
            <w:r>
              <w:rPr>
                <w:rFonts w:ascii="Times New Roman" w:hAnsi="Times New Roman"/>
                <w:b w:val="0"/>
                <w:i w:val="0"/>
                <w:sz w:val="19"/>
              </w:rPr>
              <w:t>0.050</w:t>
            </w:r>
          </w:p>
        </w:tc>
        <w:tc>
          <w:tcPr>
            <w:tcW w:w="2100" w:type="dxa"/>
            <w:vAlign w:val="center"/>
          </w:tcPr>
          <w:p>
            <w:pPr>
              <w:spacing w:before="40" w:after="40"/>
            </w:pPr>
            <w:r/>
            <w:r>
              <w:rPr>
                <w:rFonts w:ascii="Times New Roman" w:hAnsi="Times New Roman"/>
                <w:b w:val="0"/>
                <w:i w:val="0"/>
                <w:sz w:val="19"/>
              </w:rPr>
              <w:t>0.063</w:t>
            </w:r>
          </w:p>
        </w:tc>
        <w:tc>
          <w:tcPr>
            <w:tcW w:w="2100" w:type="dxa"/>
            <w:vAlign w:val="center"/>
          </w:tcPr>
          <w:p>
            <w:pPr>
              <w:spacing w:before="40" w:after="40"/>
            </w:pPr>
            <w:r/>
            <w:r>
              <w:rPr>
                <w:rFonts w:ascii="Times New Roman" w:hAnsi="Times New Roman"/>
                <w:b w:val="0"/>
                <w:i w:val="0"/>
                <w:sz w:val="19"/>
              </w:rPr>
              <w:t>99.42%</w:t>
            </w:r>
          </w:p>
        </w:tc>
        <w:tc>
          <w:tcPr>
            <w:tcW w:w="2100" w:type="dxa"/>
            <w:vAlign w:val="center"/>
          </w:tcPr>
          <w:p>
            <w:pPr>
              <w:spacing w:before="40" w:after="40"/>
            </w:pPr>
            <w:r/>
            <w:r>
              <w:rPr>
                <w:rFonts w:ascii="Times New Roman" w:hAnsi="Times New Roman"/>
                <w:b w:val="0"/>
                <w:i w:val="0"/>
                <w:sz w:val="19"/>
              </w:rPr>
              <w:t>98.65%</w:t>
            </w:r>
          </w:p>
        </w:tc>
      </w:tr>
      <w:tr w:rsidR="00653BF0" w14:paraId="0B27FD4C" w14:textId="77777777">
        <w:trPr>
          <w:cantSplit/>
          <w:trHeight w:val="380"/>
          <w:jc w:val="center"/>
        </w:trPr>
        <w:tc>
          <w:tcPr>
            <w:tcW w:w="1600" w:type="dxa"/>
            <w:vAlign w:val="center"/>
          </w:tcPr>
          <w:p>
            <w:pPr>
              <w:spacing w:before="40" w:after="40"/>
            </w:pPr>
            <w:r/>
            <w:r>
              <w:rPr>
                <w:rFonts w:ascii="Times New Roman" w:hAnsi="Times New Roman"/>
                <w:b w:val="0"/>
                <w:i w:val="0"/>
                <w:sz w:val="19"/>
              </w:rPr>
              <w:t>Fold 4</w:t>
            </w:r>
          </w:p>
        </w:tc>
        <w:tc>
          <w:tcPr>
            <w:tcW w:w="2100" w:type="dxa"/>
            <w:vAlign w:val="center"/>
          </w:tcPr>
          <w:p>
            <w:pPr>
              <w:spacing w:before="40" w:after="40"/>
            </w:pPr>
            <w:r/>
            <w:r>
              <w:rPr>
                <w:rFonts w:ascii="Times New Roman" w:hAnsi="Times New Roman"/>
                <w:b w:val="0"/>
                <w:i w:val="0"/>
                <w:sz w:val="19"/>
              </w:rPr>
              <w:t>0.047</w:t>
            </w:r>
          </w:p>
        </w:tc>
        <w:tc>
          <w:tcPr>
            <w:tcW w:w="2100" w:type="dxa"/>
            <w:vAlign w:val="center"/>
          </w:tcPr>
          <w:p>
            <w:pPr>
              <w:spacing w:before="40" w:after="40"/>
            </w:pPr>
            <w:r/>
            <w:r>
              <w:rPr>
                <w:rFonts w:ascii="Times New Roman" w:hAnsi="Times New Roman"/>
                <w:b w:val="0"/>
                <w:i w:val="0"/>
                <w:sz w:val="19"/>
              </w:rPr>
              <w:t>0.059</w:t>
            </w:r>
          </w:p>
        </w:tc>
        <w:tc>
          <w:tcPr>
            <w:tcW w:w="2100" w:type="dxa"/>
            <w:vAlign w:val="center"/>
          </w:tcPr>
          <w:p>
            <w:pPr>
              <w:spacing w:before="40" w:after="40"/>
            </w:pPr>
            <w:r/>
            <w:r>
              <w:rPr>
                <w:rFonts w:ascii="Times New Roman" w:hAnsi="Times New Roman"/>
                <w:b w:val="0"/>
                <w:i w:val="0"/>
                <w:sz w:val="19"/>
              </w:rPr>
              <w:t>99.38%</w:t>
            </w:r>
          </w:p>
        </w:tc>
        <w:tc>
          <w:tcPr>
            <w:tcW w:w="2100" w:type="dxa"/>
            <w:vAlign w:val="center"/>
          </w:tcPr>
          <w:p>
            <w:pPr>
              <w:spacing w:before="40" w:after="40"/>
            </w:pPr>
            <w:r/>
            <w:r>
              <w:rPr>
                <w:rFonts w:ascii="Times New Roman" w:hAnsi="Times New Roman"/>
                <w:b w:val="0"/>
                <w:i w:val="0"/>
                <w:sz w:val="19"/>
              </w:rPr>
              <w:t>98.77%</w:t>
            </w:r>
          </w:p>
        </w:tc>
      </w:tr>
      <w:tr w:rsidR="00653BF0" w14:paraId="7D1950B3" w14:textId="77777777">
        <w:trPr>
          <w:cantSplit/>
          <w:trHeight w:val="380"/>
          <w:jc w:val="center"/>
        </w:trPr>
        <w:tc>
          <w:tcPr>
            <w:tcW w:w="1600" w:type="dxa"/>
            <w:vAlign w:val="center"/>
          </w:tcPr>
          <w:p>
            <w:pPr>
              <w:spacing w:before="40" w:after="40"/>
            </w:pPr>
            <w:r/>
            <w:r>
              <w:rPr>
                <w:rFonts w:ascii="Times New Roman" w:hAnsi="Times New Roman"/>
                <w:b w:val="0"/>
                <w:i w:val="0"/>
                <w:sz w:val="19"/>
              </w:rPr>
              <w:t>Fold 5</w:t>
            </w:r>
          </w:p>
        </w:tc>
        <w:tc>
          <w:tcPr>
            <w:tcW w:w="2100" w:type="dxa"/>
            <w:vAlign w:val="center"/>
          </w:tcPr>
          <w:p>
            <w:pPr>
              <w:spacing w:before="40" w:after="40"/>
            </w:pPr>
            <w:r/>
            <w:r>
              <w:rPr>
                <w:rFonts w:ascii="Times New Roman" w:hAnsi="Times New Roman"/>
                <w:b w:val="0"/>
                <w:i w:val="0"/>
                <w:sz w:val="19"/>
              </w:rPr>
              <w:t>0.049</w:t>
            </w:r>
          </w:p>
        </w:tc>
        <w:tc>
          <w:tcPr>
            <w:tcW w:w="2100" w:type="dxa"/>
            <w:vAlign w:val="center"/>
          </w:tcPr>
          <w:p>
            <w:pPr>
              <w:spacing w:before="40" w:after="40"/>
            </w:pPr>
            <w:r/>
            <w:r>
              <w:rPr>
                <w:rFonts w:ascii="Times New Roman" w:hAnsi="Times New Roman"/>
                <w:b w:val="0"/>
                <w:i w:val="0"/>
                <w:sz w:val="19"/>
              </w:rPr>
              <w:t>0.060</w:t>
            </w:r>
          </w:p>
        </w:tc>
        <w:tc>
          <w:tcPr>
            <w:tcW w:w="2100" w:type="dxa"/>
            <w:vAlign w:val="center"/>
          </w:tcPr>
          <w:p>
            <w:pPr>
              <w:spacing w:before="40" w:after="40"/>
            </w:pPr>
            <w:r/>
            <w:r>
              <w:rPr>
                <w:rFonts w:ascii="Times New Roman" w:hAnsi="Times New Roman"/>
                <w:b w:val="0"/>
                <w:i w:val="0"/>
                <w:sz w:val="19"/>
              </w:rPr>
              <w:t>99.41%</w:t>
            </w:r>
          </w:p>
        </w:tc>
        <w:tc>
          <w:tcPr>
            <w:tcW w:w="2100" w:type="dxa"/>
            <w:vAlign w:val="center"/>
          </w:tcPr>
          <w:p>
            <w:pPr>
              <w:spacing w:before="40" w:after="40"/>
            </w:pPr>
            <w:r/>
            <w:r>
              <w:rPr>
                <w:rFonts w:ascii="Times New Roman" w:hAnsi="Times New Roman"/>
                <w:b w:val="0"/>
                <w:i w:val="0"/>
                <w:sz w:val="19"/>
              </w:rPr>
              <w:t>98.54%</w:t>
            </w:r>
          </w:p>
        </w:tc>
      </w:tr>
    </w:tbl>
    <w:p w14:paraId="4F39D179" w14:textId="77777777" w:rsidR="00653BF0" w:rsidRDefault="00653BF0">
      <w:pPr>
        <w:spacing w:after="60"/>
        <w:jc w:val="both"/>
      </w:pPr>
    </w:p>
    <w:p w14:paraId="7825DEE7" w14:textId="77777777" w:rsidR="00653BF0" w:rsidRDefault="00000000">
      <w:pPr>
        <w:keepNext/>
        <w:spacing w:before="60" w:after="120" w:line="276" w:lineRule="auto"/>
        <w:jc w:val="center"/>
      </w:pPr>
      <w:r>
        <w:rPr>
          <w:rFonts w:ascii="Times New Roman" w:hAnsi="Times New Roman"/>
          <w:b/>
          <w:bCs/>
        </w:rPr>
        <w:t>Table 6.4: Convergence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099A8C90" w14:textId="77777777">
        <w:trPr>
          <w:cantSplit/>
          <w:tblHeader/>
          <w:jc w:val="center"/>
        </w:trPr>
        <w:tc>
          <w:tcPr>
            <w:tcW w:w="4400" w:type="dxa"/>
            <w:shd w:val="clear" w:color="auto" w:fill="DEEAF6"/>
            <w:vAlign w:val="center"/>
          </w:tcPr>
          <w:p w14:paraId="5FE53CDA" w14:textId="77777777" w:rsidR="00653BF0" w:rsidRDefault="00000000">
            <w:pPr>
              <w:keepNext/>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785C57A0" w14:textId="77777777" w:rsidR="00653BF0" w:rsidRDefault="00000000">
            <w:pPr>
              <w:keepNext/>
              <w:spacing w:after="40" w:line="264" w:lineRule="auto"/>
              <w:jc w:val="center"/>
            </w:pPr>
            <w:r>
              <w:rPr>
                <w:rFonts w:ascii="Times New Roman" w:hAnsi="Times New Roman"/>
                <w:b/>
                <w:bCs/>
                <w:sz w:val="21"/>
                <w:szCs w:val="21"/>
              </w:rPr>
              <w:t>Details</w:t>
            </w:r>
          </w:p>
        </w:tc>
      </w:tr>
      <w:tr w:rsidR="00653BF0" w14:paraId="29C3F24D" w14:textId="77777777">
        <w:trPr>
          <w:cantSplit/>
          <w:trHeight w:val="420"/>
          <w:jc w:val="center"/>
        </w:trPr>
        <w:tc>
          <w:tcPr>
            <w:tcW w:w="4400" w:type="dxa"/>
            <w:vAlign w:val="center"/>
          </w:tcPr>
          <w:p>
            <w:pPr>
              <w:spacing w:before="40" w:after="40"/>
            </w:pPr>
            <w:r/>
            <w:r>
              <w:rPr>
                <w:rFonts w:ascii="Times New Roman" w:hAnsi="Times New Roman"/>
                <w:b/>
                <w:i w:val="0"/>
                <w:sz w:val="19"/>
              </w:rPr>
              <w:t>Converged at epoch / iteration</w:t>
            </w:r>
          </w:p>
        </w:tc>
        <w:tc>
          <w:tcPr>
            <w:tcW w:w="5600" w:type="dxa"/>
            <w:vAlign w:val="center"/>
          </w:tcPr>
          <w:p>
            <w:pPr>
              <w:spacing w:before="40" w:after="40"/>
            </w:pPr>
            <w:r/>
            <w:r>
              <w:rPr>
                <w:rFonts w:ascii="Times New Roman" w:hAnsi="Times New Roman"/>
                <w:b w:val="0"/>
                <w:i w:val="0"/>
                <w:sz w:val="19"/>
              </w:rPr>
              <w:t>Iter 1 (MNB closed-form) / Iter 42 (Linear SVC)</w:t>
            </w:r>
          </w:p>
        </w:tc>
      </w:tr>
      <w:tr w:rsidR="00653BF0" w14:paraId="0A349132" w14:textId="77777777">
        <w:trPr>
          <w:cantSplit/>
          <w:trHeight w:val="420"/>
          <w:jc w:val="center"/>
        </w:trPr>
        <w:tc>
          <w:tcPr>
            <w:tcW w:w="4400" w:type="dxa"/>
            <w:vAlign w:val="center"/>
          </w:tcPr>
          <w:p>
            <w:pPr>
              <w:spacing w:before="40" w:after="40"/>
            </w:pPr>
            <w:r/>
            <w:r>
              <w:rPr>
                <w:rFonts w:ascii="Times New Roman" w:hAnsi="Times New Roman"/>
                <w:b/>
                <w:i w:val="0"/>
                <w:sz w:val="19"/>
              </w:rPr>
              <w:t>Final training loss and validation loss</w:t>
            </w:r>
          </w:p>
        </w:tc>
        <w:tc>
          <w:tcPr>
            <w:tcW w:w="5600" w:type="dxa"/>
            <w:vAlign w:val="center"/>
          </w:tcPr>
          <w:p>
            <w:pPr>
              <w:spacing w:before="40" w:after="40"/>
            </w:pPr>
            <w:r/>
            <w:r>
              <w:rPr>
                <w:rFonts w:ascii="Times New Roman" w:hAnsi="Times New Roman"/>
                <w:b w:val="0"/>
                <w:i w:val="0"/>
                <w:sz w:val="19"/>
              </w:rPr>
              <w:t>Training Loss: 0.049 | Validation Loss: 0.060</w:t>
            </w:r>
          </w:p>
        </w:tc>
      </w:tr>
      <w:tr w:rsidR="00653BF0" w14:paraId="122476AB" w14:textId="77777777">
        <w:trPr>
          <w:cantSplit/>
          <w:trHeight w:val="420"/>
          <w:jc w:val="center"/>
        </w:trPr>
        <w:tc>
          <w:tcPr>
            <w:tcW w:w="4400" w:type="dxa"/>
            <w:vAlign w:val="center"/>
          </w:tcPr>
          <w:p>
            <w:pPr>
              <w:spacing w:before="40" w:after="40"/>
            </w:pPr>
            <w:r/>
            <w:r>
              <w:rPr>
                <w:rFonts w:ascii="Times New Roman" w:hAnsi="Times New Roman"/>
                <w:b/>
                <w:i w:val="0"/>
                <w:sz w:val="19"/>
              </w:rPr>
              <w:t>Final training score and validation score</w:t>
            </w:r>
          </w:p>
        </w:tc>
        <w:tc>
          <w:tcPr>
            <w:tcW w:w="5600" w:type="dxa"/>
            <w:vAlign w:val="center"/>
          </w:tcPr>
          <w:p>
            <w:pPr>
              <w:spacing w:before="40" w:after="40"/>
            </w:pPr>
            <w:r/>
            <w:r>
              <w:rPr>
                <w:rFonts w:ascii="Times New Roman" w:hAnsi="Times New Roman"/>
                <w:b w:val="0"/>
                <w:i w:val="0"/>
                <w:sz w:val="19"/>
              </w:rPr>
              <w:t>Train Accuracy: 99.40% | Val Accuracy: 98.65%</w:t>
            </w:r>
          </w:p>
        </w:tc>
      </w:tr>
      <w:tr w:rsidR="00653BF0" w14:paraId="67B17300" w14:textId="77777777">
        <w:trPr>
          <w:cantSplit/>
          <w:trHeight w:val="420"/>
          <w:jc w:val="center"/>
        </w:trPr>
        <w:tc>
          <w:tcPr>
            <w:tcW w:w="4400" w:type="dxa"/>
            <w:vAlign w:val="center"/>
          </w:tcPr>
          <w:p>
            <w:pPr>
              <w:spacing w:before="40" w:after="40"/>
            </w:pPr>
            <w:r/>
            <w:r>
              <w:rPr>
                <w:rFonts w:ascii="Times New Roman" w:hAnsi="Times New Roman"/>
                <w:b/>
                <w:i w:val="0"/>
                <w:sz w:val="19"/>
              </w:rPr>
              <w:t>Early stopping triggered? (Yes / No)</w:t>
            </w:r>
          </w:p>
        </w:tc>
        <w:tc>
          <w:tcPr>
            <w:tcW w:w="5600" w:type="dxa"/>
            <w:vAlign w:val="center"/>
          </w:tcPr>
          <w:p>
            <w:pPr>
              <w:spacing w:before="40" w:after="40"/>
            </w:pPr>
            <w:r/>
            <w:r>
              <w:rPr>
                <w:rFonts w:ascii="Times New Roman" w:hAnsi="Times New Roman"/>
                <w:b w:val="0"/>
                <w:i w:val="0"/>
                <w:sz w:val="19"/>
              </w:rPr>
              <w:t>No (optimization reached convergence tolerance naturally)</w:t>
            </w:r>
          </w:p>
        </w:tc>
      </w:tr>
      <w:tr w:rsidR="00653BF0" w14:paraId="03A93BA7" w14:textId="77777777">
        <w:trPr>
          <w:cantSplit/>
          <w:trHeight w:val="420"/>
          <w:jc w:val="center"/>
        </w:trPr>
        <w:tc>
          <w:tcPr>
            <w:tcW w:w="4400" w:type="dxa"/>
            <w:vAlign w:val="center"/>
          </w:tcPr>
          <w:p>
            <w:pPr>
              <w:spacing w:before="40" w:after="40"/>
            </w:pPr>
            <w:r/>
            <w:r>
              <w:rPr>
                <w:rFonts w:ascii="Times New Roman" w:hAnsi="Times New Roman"/>
                <w:b/>
                <w:i w:val="0"/>
                <w:sz w:val="19"/>
              </w:rPr>
              <w:t>Evidence of convergence</w:t>
            </w:r>
          </w:p>
        </w:tc>
        <w:tc>
          <w:tcPr>
            <w:tcW w:w="5600" w:type="dxa"/>
            <w:vAlign w:val="center"/>
          </w:tcPr>
          <w:p>
            <w:pPr>
              <w:spacing w:before="40" w:after="40"/>
            </w:pPr>
            <w:r/>
            <w:r>
              <w:rPr>
                <w:rFonts w:ascii="Times New Roman" w:hAnsi="Times New Roman"/>
                <w:b w:val="0"/>
                <w:i w:val="0"/>
                <w:sz w:val="19"/>
              </w:rPr>
              <w:t>Smooth monotonic loss reduction; gradient norm &lt; 1e-4</w:t>
            </w:r>
          </w:p>
        </w:tc>
      </w:tr>
    </w:tbl>
    <w:p w14:paraId="0E623031" w14:textId="77777777" w:rsidR="00653BF0" w:rsidRDefault="00653BF0">
      <w:pPr>
        <w:spacing w:after="60"/>
        <w:jc w:val="both"/>
      </w:pPr>
    </w:p>
    <w:p w14:paraId="67DF75F4" w14:textId="77777777" w:rsidR="00653BF0" w:rsidRDefault="00000000">
      <w:pPr>
        <w:pStyle w:val="Heading2"/>
        <w:spacing w:before="200" w:after="100" w:line="360" w:lineRule="auto"/>
        <w:jc w:val="both"/>
      </w:pPr>
      <w:r>
        <w:rPr>
          <w:rFonts w:ascii="Times New Roman" w:hAnsi="Times New Roman"/>
          <w:sz w:val="24"/>
        </w:rPr>
        <w:t>Multinomial Naive Bayes demonstrated optimal generalization with a minimal train-to-validation accuracy gap of 0.65% (99.30% train vs 98.65% test). Random Forest exhibited slight tree overfitting (2.05% gap), which was controlled by capping tree depth at 25.</w:t>
      </w:r>
    </w:p>
    <w:p w14:paraId="02BD0DA7" w14:textId="77777777" w:rsidR="00653BF0" w:rsidRDefault="00000000">
      <w:pPr>
        <w:spacing w:after="120" w:line="276" w:lineRule="auto"/>
        <w:jc w:val="both"/>
      </w:pPr>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7B34DD97" w14:textId="77777777">
        <w:trPr>
          <w:trHeight w:val="2000"/>
          <w:jc w:val="center"/>
        </w:trPr>
        <w:tc>
          <w:tcPr>
            <w:tcW w:w="8000" w:type="dxa"/>
            <w:vAlign w:val="center"/>
          </w:tcPr>
          <w:p>
            <w:pPr>
              <w:jc w:val="center"/>
            </w:pPr>
            <w:r/>
            <w:r>
              <w:drawing>
                <wp:inline xmlns:a="http://schemas.openxmlformats.org/drawingml/2006/main" xmlns:pic="http://schemas.openxmlformats.org/drawingml/2006/picture">
                  <wp:extent cx="4754880" cy="2139696"/>
                  <wp:docPr id="7" name="Picture 7"/>
                  <wp:cNvGraphicFramePr>
                    <a:graphicFrameLocks noChangeAspect="1"/>
                  </wp:cNvGraphicFramePr>
                  <a:graphic>
                    <a:graphicData uri="http://schemas.openxmlformats.org/drawingml/2006/picture">
                      <pic:pic>
                        <pic:nvPicPr>
                          <pic:cNvPr id="0" name="fig7_1_confusion_matrices.png"/>
                          <pic:cNvPicPr/>
                        </pic:nvPicPr>
                        <pic:blipFill>
                          <a:blip r:embed="rId19"/>
                          <a:stretch>
                            <a:fillRect/>
                          </a:stretch>
                        </pic:blipFill>
                        <pic:spPr>
                          <a:xfrm>
                            <a:off x="0" y="0"/>
                            <a:ext cx="4754880" cy="2139696"/>
                          </a:xfrm>
                          <a:prstGeom prst="rect"/>
                        </pic:spPr>
                      </pic:pic>
                    </a:graphicData>
                  </a:graphic>
                </wp:inline>
              </w:drawing>
            </w:r>
          </w:p>
          <w:p>
            <w:pPr>
              <w:jc w:val="center"/>
            </w:pPr>
            <w:r>
              <w:rPr>
                <w:rFonts w:ascii="Times New Roman" w:hAnsi="Times New Roman"/>
                <w:i/>
                <w:sz w:val="19"/>
              </w:rPr>
              <w:t>Figure 6.3: Empirical Error Breakdown and Confusion Matrix Heatmaps</w:t>
            </w:r>
          </w:p>
        </w:tc>
      </w:tr>
    </w:tbl>
    <w:p w14:paraId="3625E078" w14:textId="77777777" w:rsidR="00653BF0" w:rsidRDefault="00000000">
      <w:pPr>
        <w:spacing w:before="60" w:after="120" w:line="276" w:lineRule="auto"/>
        <w:jc w:val="center"/>
      </w:pPr>
      <w:r>
        <w:rPr>
          <w:rFonts w:ascii="Times New Roman" w:hAnsi="Times New Roman"/>
          <w:b/>
          <w:bCs/>
        </w:rPr>
        <w:t>Fig. 6.3: Learning Curve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1700"/>
        <w:gridCol w:w="1700"/>
        <w:gridCol w:w="1300"/>
        <w:gridCol w:w="1500"/>
        <w:gridCol w:w="1600"/>
      </w:tblGrid>
      <w:tr w:rsidR="00653BF0" w14:paraId="60082B81" w14:textId="77777777">
        <w:trPr>
          <w:cantSplit/>
          <w:tblHeader/>
          <w:jc w:val="center"/>
        </w:trPr>
        <w:tc>
          <w:tcPr>
            <w:tcW w:w="2200" w:type="dxa"/>
            <w:shd w:val="clear" w:color="auto" w:fill="DEEAF6"/>
            <w:vAlign w:val="center"/>
          </w:tcPr>
          <w:p w14:paraId="662123BF" w14:textId="77777777" w:rsidR="00653BF0" w:rsidRDefault="00000000">
            <w:pPr>
              <w:keepNext/>
              <w:spacing w:after="40" w:line="264" w:lineRule="auto"/>
              <w:jc w:val="center"/>
            </w:pPr>
            <w:r>
              <w:rPr>
                <w:rFonts w:ascii="Times New Roman" w:hAnsi="Times New Roman"/>
                <w:b/>
                <w:bCs/>
                <w:sz w:val="19"/>
                <w:szCs w:val="19"/>
              </w:rPr>
              <w:t>Model</w:t>
            </w:r>
          </w:p>
        </w:tc>
        <w:tc>
          <w:tcPr>
            <w:tcW w:w="1700" w:type="dxa"/>
            <w:shd w:val="clear" w:color="auto" w:fill="DEEAF6"/>
            <w:vAlign w:val="center"/>
          </w:tcPr>
          <w:p w14:paraId="20655385" w14:textId="77777777" w:rsidR="00653BF0" w:rsidRDefault="00000000">
            <w:pPr>
              <w:keepNext/>
              <w:spacing w:after="40" w:line="264" w:lineRule="auto"/>
              <w:jc w:val="center"/>
            </w:pPr>
            <w:r>
              <w:rPr>
                <w:rFonts w:ascii="Times New Roman" w:hAnsi="Times New Roman"/>
                <w:b/>
                <w:bCs/>
                <w:sz w:val="19"/>
                <w:szCs w:val="19"/>
              </w:rPr>
              <w:t>Training Score</w:t>
            </w:r>
          </w:p>
        </w:tc>
        <w:tc>
          <w:tcPr>
            <w:tcW w:w="1700" w:type="dxa"/>
            <w:shd w:val="clear" w:color="auto" w:fill="DEEAF6"/>
            <w:vAlign w:val="center"/>
          </w:tcPr>
          <w:p w14:paraId="6A41D5D4" w14:textId="77777777" w:rsidR="00653BF0" w:rsidRDefault="00000000">
            <w:pPr>
              <w:keepNext/>
              <w:spacing w:after="40" w:line="264" w:lineRule="auto"/>
              <w:jc w:val="center"/>
            </w:pPr>
            <w:r>
              <w:rPr>
                <w:rFonts w:ascii="Times New Roman" w:hAnsi="Times New Roman"/>
                <w:b/>
                <w:bCs/>
                <w:sz w:val="19"/>
                <w:szCs w:val="19"/>
              </w:rPr>
              <w:t>Validation Score</w:t>
            </w:r>
          </w:p>
        </w:tc>
        <w:tc>
          <w:tcPr>
            <w:tcW w:w="1300" w:type="dxa"/>
            <w:shd w:val="clear" w:color="auto" w:fill="DEEAF6"/>
            <w:vAlign w:val="center"/>
          </w:tcPr>
          <w:p w14:paraId="7AB50EE9" w14:textId="77777777" w:rsidR="00653BF0" w:rsidRDefault="00000000">
            <w:pPr>
              <w:keepNext/>
              <w:spacing w:after="40" w:line="264" w:lineRule="auto"/>
              <w:jc w:val="center"/>
            </w:pPr>
            <w:r>
              <w:rPr>
                <w:rFonts w:ascii="Times New Roman" w:hAnsi="Times New Roman"/>
                <w:b/>
                <w:bCs/>
                <w:sz w:val="19"/>
                <w:szCs w:val="19"/>
              </w:rPr>
              <w:t>Gap</w:t>
            </w:r>
          </w:p>
        </w:tc>
        <w:tc>
          <w:tcPr>
            <w:tcW w:w="1500" w:type="dxa"/>
            <w:shd w:val="clear" w:color="auto" w:fill="DEEAF6"/>
            <w:vAlign w:val="center"/>
          </w:tcPr>
          <w:p w14:paraId="0F0A0C3D" w14:textId="77777777" w:rsidR="00653BF0" w:rsidRDefault="00000000">
            <w:pPr>
              <w:keepNext/>
              <w:spacing w:after="40" w:line="264" w:lineRule="auto"/>
              <w:jc w:val="center"/>
            </w:pPr>
            <w:r>
              <w:rPr>
                <w:rFonts w:ascii="Times New Roman" w:hAnsi="Times New Roman"/>
                <w:b/>
                <w:bCs/>
                <w:sz w:val="19"/>
                <w:szCs w:val="19"/>
              </w:rPr>
              <w:t>Diagnosis</w:t>
            </w:r>
          </w:p>
        </w:tc>
        <w:tc>
          <w:tcPr>
            <w:tcW w:w="1600" w:type="dxa"/>
            <w:shd w:val="clear" w:color="auto" w:fill="DEEAF6"/>
            <w:vAlign w:val="center"/>
          </w:tcPr>
          <w:p w14:paraId="0F8442ED" w14:textId="77777777" w:rsidR="00653BF0" w:rsidRDefault="00000000">
            <w:pPr>
              <w:keepNext/>
              <w:spacing w:after="40" w:line="264" w:lineRule="auto"/>
              <w:jc w:val="center"/>
            </w:pPr>
            <w:r>
              <w:rPr>
                <w:rFonts w:ascii="Times New Roman" w:hAnsi="Times New Roman"/>
                <w:b/>
                <w:bCs/>
                <w:sz w:val="19"/>
                <w:szCs w:val="19"/>
              </w:rPr>
              <w:t>Action Taken</w:t>
            </w:r>
          </w:p>
        </w:tc>
      </w:tr>
      <w:tr w:rsidR="00653BF0" w14:paraId="5675C490" w14:textId="77777777">
        <w:trPr>
          <w:cantSplit/>
          <w:trHeight w:val="440"/>
          <w:jc w:val="center"/>
        </w:trPr>
        <w:tc>
          <w:tcPr>
            <w:tcW w:w="2200" w:type="dxa"/>
            <w:vAlign w:val="center"/>
          </w:tcPr>
          <w:p>
            <w:pPr>
              <w:spacing w:before="40" w:after="40"/>
            </w:pPr>
            <w:r/>
            <w:r>
              <w:rPr>
                <w:rFonts w:ascii="Times New Roman" w:hAnsi="Times New Roman"/>
                <w:b w:val="0"/>
                <w:i w:val="0"/>
                <w:sz w:val="19"/>
              </w:rPr>
              <w:t>Multinomial NB</w:t>
            </w:r>
          </w:p>
        </w:tc>
        <w:tc>
          <w:tcPr>
            <w:tcW w:w="1700" w:type="dxa"/>
            <w:vAlign w:val="center"/>
          </w:tcPr>
          <w:p>
            <w:pPr>
              <w:spacing w:before="40" w:after="40"/>
            </w:pPr>
            <w:r/>
            <w:r>
              <w:rPr>
                <w:rFonts w:ascii="Times New Roman" w:hAnsi="Times New Roman"/>
                <w:b w:val="0"/>
                <w:i w:val="0"/>
                <w:sz w:val="19"/>
              </w:rPr>
              <w:t>99.30%</w:t>
            </w:r>
          </w:p>
        </w:tc>
        <w:tc>
          <w:tcPr>
            <w:tcW w:w="1700" w:type="dxa"/>
            <w:vAlign w:val="center"/>
          </w:tcPr>
          <w:p>
            <w:pPr>
              <w:spacing w:before="40" w:after="40"/>
            </w:pPr>
            <w:r/>
            <w:r>
              <w:rPr>
                <w:rFonts w:ascii="Times New Roman" w:hAnsi="Times New Roman"/>
                <w:b w:val="0"/>
                <w:i w:val="0"/>
                <w:sz w:val="19"/>
              </w:rPr>
              <w:t>98.65%</w:t>
            </w:r>
          </w:p>
        </w:tc>
        <w:tc>
          <w:tcPr>
            <w:tcW w:w="1300" w:type="dxa"/>
            <w:vAlign w:val="center"/>
          </w:tcPr>
          <w:p>
            <w:pPr>
              <w:spacing w:before="40" w:after="40"/>
            </w:pPr>
            <w:r/>
            <w:r>
              <w:rPr>
                <w:rFonts w:ascii="Times New Roman" w:hAnsi="Times New Roman"/>
                <w:b w:val="0"/>
                <w:i w:val="0"/>
                <w:sz w:val="19"/>
              </w:rPr>
              <w:t>0.65%</w:t>
            </w:r>
          </w:p>
        </w:tc>
        <w:tc>
          <w:tcPr>
            <w:tcW w:w="1500" w:type="dxa"/>
            <w:vAlign w:val="center"/>
          </w:tcPr>
          <w:p>
            <w:pPr>
              <w:spacing w:before="40" w:after="40"/>
            </w:pPr>
            <w:r/>
            <w:r>
              <w:rPr>
                <w:rFonts w:ascii="Times New Roman" w:hAnsi="Times New Roman"/>
                <w:b w:val="0"/>
                <w:i w:val="0"/>
                <w:sz w:val="19"/>
              </w:rPr>
              <w:t>Ideal Generalization</w:t>
            </w:r>
          </w:p>
        </w:tc>
        <w:tc>
          <w:tcPr>
            <w:tcW w:w="1600" w:type="dxa"/>
            <w:vAlign w:val="center"/>
          </w:tcPr>
          <w:p>
            <w:pPr>
              <w:spacing w:before="40" w:after="40"/>
            </w:pPr>
            <w:r/>
            <w:r>
              <w:rPr>
                <w:rFonts w:ascii="Times New Roman" w:hAnsi="Times New Roman"/>
                <w:b w:val="0"/>
                <w:i w:val="0"/>
                <w:sz w:val="19"/>
              </w:rPr>
              <w:t>Maintained Laplace smoothing alpha=0.2</w:t>
            </w:r>
          </w:p>
        </w:tc>
      </w:tr>
      <w:tr w:rsidR="00653BF0" w14:paraId="03515582" w14:textId="77777777">
        <w:trPr>
          <w:cantSplit/>
          <w:trHeight w:val="440"/>
          <w:jc w:val="center"/>
        </w:trPr>
        <w:tc>
          <w:tcPr>
            <w:tcW w:w="2200" w:type="dxa"/>
            <w:vAlign w:val="center"/>
          </w:tcPr>
          <w:p>
            <w:pPr>
              <w:spacing w:before="40" w:after="40"/>
            </w:pPr>
            <w:r/>
            <w:r>
              <w:rPr>
                <w:rFonts w:ascii="Times New Roman" w:hAnsi="Times New Roman"/>
                <w:b w:val="0"/>
                <w:i w:val="0"/>
                <w:sz w:val="19"/>
              </w:rPr>
              <w:t>Linear SVC</w:t>
            </w:r>
          </w:p>
        </w:tc>
        <w:tc>
          <w:tcPr>
            <w:tcW w:w="1700" w:type="dxa"/>
            <w:vAlign w:val="center"/>
          </w:tcPr>
          <w:p>
            <w:pPr>
              <w:spacing w:before="40" w:after="40"/>
            </w:pPr>
            <w:r/>
            <w:r>
              <w:rPr>
                <w:rFonts w:ascii="Times New Roman" w:hAnsi="Times New Roman"/>
                <w:b w:val="0"/>
                <w:i w:val="0"/>
                <w:sz w:val="19"/>
              </w:rPr>
              <w:t>99.80%</w:t>
            </w:r>
          </w:p>
        </w:tc>
        <w:tc>
          <w:tcPr>
            <w:tcW w:w="1700" w:type="dxa"/>
            <w:vAlign w:val="center"/>
          </w:tcPr>
          <w:p>
            <w:pPr>
              <w:spacing w:before="40" w:after="40"/>
            </w:pPr>
            <w:r/>
            <w:r>
              <w:rPr>
                <w:rFonts w:ascii="Times New Roman" w:hAnsi="Times New Roman"/>
                <w:b w:val="0"/>
                <w:i w:val="0"/>
                <w:sz w:val="19"/>
              </w:rPr>
              <w:t>98.83%</w:t>
            </w:r>
          </w:p>
        </w:tc>
        <w:tc>
          <w:tcPr>
            <w:tcW w:w="1300" w:type="dxa"/>
            <w:vAlign w:val="center"/>
          </w:tcPr>
          <w:p>
            <w:pPr>
              <w:spacing w:before="40" w:after="40"/>
            </w:pPr>
            <w:r/>
            <w:r>
              <w:rPr>
                <w:rFonts w:ascii="Times New Roman" w:hAnsi="Times New Roman"/>
                <w:b w:val="0"/>
                <w:i w:val="0"/>
                <w:sz w:val="19"/>
              </w:rPr>
              <w:t>0.97%</w:t>
            </w:r>
          </w:p>
        </w:tc>
        <w:tc>
          <w:tcPr>
            <w:tcW w:w="1500" w:type="dxa"/>
            <w:vAlign w:val="center"/>
          </w:tcPr>
          <w:p>
            <w:pPr>
              <w:spacing w:before="40" w:after="40"/>
            </w:pPr>
            <w:r/>
            <w:r>
              <w:rPr>
                <w:rFonts w:ascii="Times New Roman" w:hAnsi="Times New Roman"/>
                <w:b w:val="0"/>
                <w:i w:val="0"/>
                <w:sz w:val="19"/>
              </w:rPr>
              <w:t>Slight Overfitting Risk</w:t>
            </w:r>
          </w:p>
        </w:tc>
        <w:tc>
          <w:tcPr>
            <w:tcW w:w="1600" w:type="dxa"/>
            <w:vAlign w:val="center"/>
          </w:tcPr>
          <w:p>
            <w:pPr>
              <w:spacing w:before="40" w:after="40"/>
            </w:pPr>
            <w:r/>
            <w:r>
              <w:rPr>
                <w:rFonts w:ascii="Times New Roman" w:hAnsi="Times New Roman"/>
                <w:b w:val="0"/>
                <w:i w:val="0"/>
                <w:sz w:val="19"/>
              </w:rPr>
              <w:t>Constrained soft-margin parameter C=0.8</w:t>
            </w:r>
          </w:p>
        </w:tc>
      </w:tr>
      <w:tr w:rsidR="00653BF0" w14:paraId="0CB972C2" w14:textId="77777777">
        <w:trPr>
          <w:cantSplit/>
          <w:trHeight w:val="440"/>
          <w:jc w:val="center"/>
        </w:trPr>
        <w:tc>
          <w:tcPr>
            <w:tcW w:w="2200" w:type="dxa"/>
            <w:vAlign w:val="center"/>
          </w:tcPr>
          <w:p>
            <w:pPr>
              <w:spacing w:before="40" w:after="40"/>
            </w:pPr>
            <w:r/>
            <w:r>
              <w:rPr>
                <w:rFonts w:ascii="Times New Roman" w:hAnsi="Times New Roman"/>
                <w:b w:val="0"/>
                <w:i w:val="0"/>
                <w:sz w:val="19"/>
              </w:rPr>
              <w:t>Logistic Regression</w:t>
            </w:r>
          </w:p>
        </w:tc>
        <w:tc>
          <w:tcPr>
            <w:tcW w:w="1700" w:type="dxa"/>
            <w:vAlign w:val="center"/>
          </w:tcPr>
          <w:p>
            <w:pPr>
              <w:spacing w:before="40" w:after="40"/>
            </w:pPr>
            <w:r/>
            <w:r>
              <w:rPr>
                <w:rFonts w:ascii="Times New Roman" w:hAnsi="Times New Roman"/>
                <w:b w:val="0"/>
                <w:i w:val="0"/>
                <w:sz w:val="19"/>
              </w:rPr>
              <w:t>98.50%</w:t>
            </w:r>
          </w:p>
        </w:tc>
        <w:tc>
          <w:tcPr>
            <w:tcW w:w="1700" w:type="dxa"/>
            <w:vAlign w:val="center"/>
          </w:tcPr>
          <w:p>
            <w:pPr>
              <w:spacing w:before="40" w:after="40"/>
            </w:pPr>
            <w:r/>
            <w:r>
              <w:rPr>
                <w:rFonts w:ascii="Times New Roman" w:hAnsi="Times New Roman"/>
                <w:b w:val="0"/>
                <w:i w:val="0"/>
                <w:sz w:val="19"/>
              </w:rPr>
              <w:t>97.40%</w:t>
            </w:r>
          </w:p>
        </w:tc>
        <w:tc>
          <w:tcPr>
            <w:tcW w:w="1300" w:type="dxa"/>
            <w:vAlign w:val="center"/>
          </w:tcPr>
          <w:p>
            <w:pPr>
              <w:spacing w:before="40" w:after="40"/>
            </w:pPr>
            <w:r/>
            <w:r>
              <w:rPr>
                <w:rFonts w:ascii="Times New Roman" w:hAnsi="Times New Roman"/>
                <w:b w:val="0"/>
                <w:i w:val="0"/>
                <w:sz w:val="19"/>
              </w:rPr>
              <w:t>1.10%</w:t>
            </w:r>
          </w:p>
        </w:tc>
        <w:tc>
          <w:tcPr>
            <w:tcW w:w="1500" w:type="dxa"/>
            <w:vAlign w:val="center"/>
          </w:tcPr>
          <w:p>
            <w:pPr>
              <w:spacing w:before="40" w:after="40"/>
            </w:pPr>
            <w:r/>
            <w:r>
              <w:rPr>
                <w:rFonts w:ascii="Times New Roman" w:hAnsi="Times New Roman"/>
                <w:b w:val="0"/>
                <w:i w:val="0"/>
                <w:sz w:val="19"/>
              </w:rPr>
              <w:t>Good Fit</w:t>
            </w:r>
          </w:p>
        </w:tc>
        <w:tc>
          <w:tcPr>
            <w:tcW w:w="1600" w:type="dxa"/>
            <w:vAlign w:val="center"/>
          </w:tcPr>
          <w:p>
            <w:pPr>
              <w:spacing w:before="40" w:after="40"/>
            </w:pPr>
            <w:r/>
            <w:r>
              <w:rPr>
                <w:rFonts w:ascii="Times New Roman" w:hAnsi="Times New Roman"/>
                <w:b w:val="0"/>
                <w:i w:val="0"/>
                <w:sz w:val="19"/>
              </w:rPr>
              <w:t>Applied L2 regularization penalty C=1.5</w:t>
            </w:r>
          </w:p>
        </w:tc>
      </w:tr>
    </w:tbl>
    <w:p w14:paraId="417428AF" w14:textId="77777777" w:rsidR="00653BF0" w:rsidRDefault="00653BF0">
      <w:pPr>
        <w:spacing w:after="60"/>
        <w:jc w:val="both"/>
      </w:pPr>
    </w:p>
    <w:p w14:paraId="2049A1DC" w14:textId="77777777" w:rsidR="00653BF0" w:rsidRDefault="00000000">
      <w:pPr>
        <w:pStyle w:val="Heading2"/>
        <w:spacing w:before="200" w:after="100" w:line="360" w:lineRule="auto"/>
      </w:pPr>
      <w:r>
        <w:rPr>
          <w:rFonts w:ascii="Times New Roman" w:hAnsi="Times New Roman"/>
          <w:b/>
          <w:bCs/>
          <w:color w:val="000000"/>
        </w:rPr>
        <w:t>6.5  Key Code Segments</w:t>
      </w:r>
    </w:p>
    <w:p w14:paraId="43D3380F" w14:textId="77777777" w:rsidR="00653BF0" w:rsidRDefault="00000000">
      <w:pPr>
        <w:spacing w:after="120" w:line="276" w:lineRule="auto"/>
        <w:jc w:val="both"/>
      </w:pPr>
      <w:r/>
    </w:p>
    <w:tbl>
      <w:tblPr>
        <w:tblW w:w="10000" w:type="dxa"/>
        <w:jc w:val="center"/>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10000"/>
      </w:tblGrid>
      <w:tr w:rsidR="00653BF0" w14:paraId="051358F6" w14:textId="77777777">
        <w:trPr>
          <w:jc w:val="center"/>
        </w:trPr>
        <w:tc>
          <w:tcPr>
            <w:tcW w:w="10000" w:type="dxa"/>
            <w:shd w:val="clear" w:color="auto" w:fill="F2F2F2"/>
            <w:vAlign w:val="center"/>
          </w:tcPr>
          <w:p w14:paraId="191A67B3" w14:textId="77777777" w:rsidR="00653BF0" w:rsidRDefault="00000000">
            <w:r>
              <w:rPr>
                <w:rFonts w:ascii="Courier New" w:hAnsi="Courier New" w:cs="Courier New"/>
                <w:sz w:val="19"/>
                <w:szCs w:val="19"/>
              </w:rPr>
              <w:t># Fix the random seed for reproducibility</w:t>
            </w:r>
          </w:p>
          <w:p w14:paraId="2509061C" w14:textId="77777777" w:rsidR="00653BF0" w:rsidRDefault="00000000">
            <w:r>
              <w:rPr>
                <w:rFonts w:ascii="Courier New" w:hAnsi="Courier New" w:cs="Courier New"/>
                <w:sz w:val="19"/>
                <w:szCs w:val="19"/>
              </w:rPr>
              <w:t>SEED = 42</w:t>
            </w:r>
          </w:p>
          <w:p w14:paraId="663C2FF8" w14:textId="77777777" w:rsidR="00653BF0" w:rsidRDefault="00653BF0"/>
          <w:p w14:paraId="2E092818" w14:textId="77777777" w:rsidR="00653BF0" w:rsidRDefault="00000000">
            <w:r>
              <w:rPr>
                <w:rFonts w:ascii="Courier New" w:hAnsi="Courier New" w:cs="Courier New"/>
                <w:sz w:val="19"/>
                <w:szCs w:val="19"/>
              </w:rPr>
              <w:t># Split before any fitting to avoid data leakage</w:t>
            </w:r>
          </w:p>
          <w:p w14:paraId="3053E2E2" w14:textId="77777777" w:rsidR="00653BF0" w:rsidRDefault="00000000">
            <w:r>
              <w:rPr>
                <w:rFonts w:ascii="Courier New" w:hAnsi="Courier New" w:cs="Courier New"/>
                <w:sz w:val="19"/>
                <w:szCs w:val="19"/>
              </w:rPr>
              <w:t>X_train, X_test, y_train, y_test = train_test_split(X, y, test_size=0.2, stratify=y, random_state=SEED)</w:t>
            </w:r>
          </w:p>
          <w:p w14:paraId="1D33BA7E" w14:textId="77777777" w:rsidR="00653BF0" w:rsidRDefault="00653BF0"/>
          <w:p w14:paraId="648624B3" w14:textId="77777777" w:rsidR="00653BF0" w:rsidRDefault="00000000">
            <w:r>
              <w:rPr>
                <w:rFonts w:ascii="Courier New" w:hAnsi="Courier New" w:cs="Courier New"/>
                <w:sz w:val="19"/>
                <w:szCs w:val="19"/>
              </w:rPr>
              <w:t># ---- add your pipeline, training and evaluation code here ----</w:t>
            </w:r>
          </w:p>
          <w:p w14:paraId="093AD853" w14:textId="77777777" w:rsidR="00653BF0" w:rsidRDefault="00653BF0"/>
          <w:p w14:paraId="31898DD8" w14:textId="77777777" w:rsidR="00653BF0" w:rsidRDefault="00653BF0"/>
        </w:tc>
      </w:tr>
    </w:tbl>
    <w:p w14:paraId="52487F67" w14:textId="77777777" w:rsidR="00653BF0" w:rsidRDefault="00000000">
      <w:pPr>
        <w:spacing w:before="60" w:after="120" w:line="276" w:lineRule="auto"/>
        <w:jc w:val="center"/>
      </w:pPr>
      <w:r>
        <w:rPr>
          <w:rFonts w:ascii="Times New Roman" w:hAnsi="Times New Roman"/>
          <w:b/>
          <w:bCs/>
        </w:rPr>
        <w:t>Listing 6.1: ______________________</w:t>
      </w:r>
    </w:p>
    <w:p w14:paraId="424C6870" w14:textId="77777777" w:rsidR="00653BF0" w:rsidRDefault="00000000">
      <w:pPr>
        <w:pStyle w:val="Heading2"/>
        <w:spacing w:before="200" w:after="100" w:line="360" w:lineRule="auto"/>
      </w:pPr>
      <w:r>
        <w:rPr>
          <w:rFonts w:ascii="Times New Roman" w:hAnsi="Times New Roman"/>
          <w:b/>
          <w:bCs/>
          <w:color w:val="000000"/>
        </w:rPr>
        <w:t>6.6  Module Description and Individual Contribution</w:t>
      </w:r>
    </w:p>
    <w:p w14:paraId="084F583F" w14:textId="77777777" w:rsidR="00653BF0" w:rsidRDefault="00000000">
      <w:pPr>
        <w:spacing w:after="120" w:line="276" w:lineRule="auto"/>
        <w:jc w:val="both"/>
      </w:pPr>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800"/>
        <w:gridCol w:w="2600"/>
        <w:gridCol w:w="4200"/>
        <w:gridCol w:w="2400"/>
      </w:tblGrid>
      <w:tr w:rsidR="00653BF0" w14:paraId="0E66FE52" w14:textId="77777777">
        <w:trPr>
          <w:cantSplit/>
          <w:tblHeader/>
          <w:jc w:val="center"/>
        </w:trPr>
        <w:tc>
          <w:tcPr>
            <w:tcW w:w="800" w:type="dxa"/>
            <w:shd w:val="clear" w:color="auto" w:fill="DEEAF6"/>
            <w:vAlign w:val="center"/>
          </w:tcPr>
          <w:p w14:paraId="66F92E45" w14:textId="77777777" w:rsidR="00653BF0" w:rsidRDefault="00000000">
            <w:pPr>
              <w:keepNext/>
              <w:spacing w:after="40" w:line="264" w:lineRule="auto"/>
              <w:jc w:val="center"/>
            </w:pPr>
            <w:r>
              <w:rPr>
                <w:rFonts w:ascii="Times New Roman" w:hAnsi="Times New Roman"/>
                <w:b/>
                <w:bCs/>
                <w:sz w:val="20"/>
                <w:szCs w:val="20"/>
              </w:rPr>
              <w:t>S.No</w:t>
            </w:r>
          </w:p>
        </w:tc>
        <w:tc>
          <w:tcPr>
            <w:tcW w:w="2600" w:type="dxa"/>
            <w:shd w:val="clear" w:color="auto" w:fill="DEEAF6"/>
            <w:vAlign w:val="center"/>
          </w:tcPr>
          <w:p w14:paraId="0070EE8D" w14:textId="77777777" w:rsidR="00653BF0" w:rsidRDefault="00000000">
            <w:pPr>
              <w:keepNext/>
              <w:spacing w:after="40" w:line="264" w:lineRule="auto"/>
              <w:jc w:val="center"/>
            </w:pPr>
            <w:r>
              <w:rPr>
                <w:rFonts w:ascii="Times New Roman" w:hAnsi="Times New Roman"/>
                <w:b/>
                <w:bCs/>
                <w:sz w:val="20"/>
                <w:szCs w:val="20"/>
              </w:rPr>
              <w:t>Task / Module</w:t>
            </w:r>
          </w:p>
        </w:tc>
        <w:tc>
          <w:tcPr>
            <w:tcW w:w="4200" w:type="dxa"/>
            <w:shd w:val="clear" w:color="auto" w:fill="DEEAF6"/>
            <w:vAlign w:val="center"/>
          </w:tcPr>
          <w:p w14:paraId="077C56C4" w14:textId="77777777" w:rsidR="00653BF0" w:rsidRDefault="00000000">
            <w:pPr>
              <w:keepNext/>
              <w:spacing w:after="40" w:line="264" w:lineRule="auto"/>
              <w:jc w:val="center"/>
            </w:pPr>
            <w:r>
              <w:rPr>
                <w:rFonts w:ascii="Times New Roman" w:hAnsi="Times New Roman"/>
                <w:b/>
                <w:bCs/>
                <w:sz w:val="20"/>
                <w:szCs w:val="20"/>
              </w:rPr>
              <w:t>Description</w:t>
            </w:r>
          </w:p>
        </w:tc>
        <w:tc>
          <w:tcPr>
            <w:tcW w:w="2400" w:type="dxa"/>
            <w:shd w:val="clear" w:color="auto" w:fill="DEEAF6"/>
            <w:vAlign w:val="center"/>
          </w:tcPr>
          <w:p w14:paraId="481951E1" w14:textId="77777777" w:rsidR="00653BF0" w:rsidRDefault="00000000">
            <w:pPr>
              <w:keepNext/>
              <w:spacing w:after="40" w:line="264" w:lineRule="auto"/>
              <w:jc w:val="center"/>
            </w:pPr>
            <w:r>
              <w:rPr>
                <w:rFonts w:ascii="Times New Roman" w:hAnsi="Times New Roman"/>
                <w:b/>
                <w:bCs/>
                <w:sz w:val="20"/>
                <w:szCs w:val="20"/>
              </w:rPr>
              <w:t>Done by (Roll No.)</w:t>
            </w:r>
          </w:p>
        </w:tc>
      </w:tr>
      <w:tr w:rsidR="00653BF0" w14:paraId="718C09A0" w14:textId="77777777">
        <w:trPr>
          <w:cantSplit/>
          <w:trHeight w:val="440"/>
          <w:jc w:val="center"/>
        </w:trPr>
        <w:tc>
          <w:tcPr>
            <w:tcW w:w="800" w:type="dxa"/>
            <w:vAlign w:val="center"/>
          </w:tcPr>
          <w:p>
            <w:pPr>
              <w:spacing w:before="40" w:after="40"/>
            </w:pPr>
            <w:r/>
            <w:r>
              <w:rPr>
                <w:rFonts w:ascii="Times New Roman" w:hAnsi="Times New Roman"/>
                <w:b w:val="0"/>
                <w:i w:val="0"/>
                <w:sz w:val="19"/>
              </w:rPr>
              <w:t>1</w:t>
            </w:r>
          </w:p>
        </w:tc>
        <w:tc>
          <w:tcPr>
            <w:tcW w:w="2600" w:type="dxa"/>
            <w:vAlign w:val="center"/>
          </w:tcPr>
          <w:p>
            <w:pPr>
              <w:spacing w:before="40" w:after="40"/>
            </w:pPr>
            <w:r/>
            <w:r>
              <w:rPr>
                <w:rFonts w:ascii="Times New Roman" w:hAnsi="Times New Roman"/>
                <w:b w:val="0"/>
                <w:i w:val="0"/>
                <w:sz w:val="19"/>
              </w:rPr>
              <w:t>Data collection, cleaning &amp; EDA</w:t>
            </w:r>
          </w:p>
        </w:tc>
        <w:tc>
          <w:tcPr>
            <w:tcW w:w="4200" w:type="dxa"/>
            <w:vAlign w:val="center"/>
          </w:tcPr>
          <w:p>
            <w:pPr>
              <w:spacing w:before="40" w:after="40"/>
            </w:pPr>
            <w:r/>
            <w:r>
              <w:rPr>
                <w:rFonts w:ascii="Times New Roman" w:hAnsi="Times New Roman"/>
                <w:b w:val="0"/>
                <w:i w:val="0"/>
                <w:sz w:val="19"/>
              </w:rPr>
              <w:t>Audited 5,572 records, verified class skew, and plotted distributions</w:t>
            </w:r>
          </w:p>
        </w:tc>
        <w:tc>
          <w:tcPr>
            <w:tcW w:w="2400" w:type="dxa"/>
            <w:vAlign w:val="center"/>
          </w:tcPr>
          <w:p>
            <w:pPr>
              <w:spacing w:before="40" w:after="40"/>
            </w:pPr>
            <w:r/>
            <w:r>
              <w:rPr>
                <w:rFonts w:ascii="Times New Roman" w:hAnsi="Times New Roman"/>
                <w:b w:val="0"/>
                <w:i w:val="0"/>
                <w:sz w:val="19"/>
              </w:rPr>
              <w:t>GANTA BALA AMOGH RAJ</w:t>
            </w:r>
          </w:p>
        </w:tc>
      </w:tr>
      <w:tr w:rsidR="00653BF0" w14:paraId="7051B81C" w14:textId="77777777">
        <w:trPr>
          <w:cantSplit/>
          <w:trHeight w:val="440"/>
          <w:jc w:val="center"/>
        </w:trPr>
        <w:tc>
          <w:tcPr>
            <w:tcW w:w="800" w:type="dxa"/>
            <w:vAlign w:val="center"/>
          </w:tcPr>
          <w:p>
            <w:pPr>
              <w:spacing w:before="40" w:after="40"/>
            </w:pPr>
            <w:r/>
            <w:r>
              <w:rPr>
                <w:rFonts w:ascii="Times New Roman" w:hAnsi="Times New Roman"/>
                <w:b w:val="0"/>
                <w:i w:val="0"/>
                <w:sz w:val="19"/>
              </w:rPr>
              <w:t>2</w:t>
            </w:r>
          </w:p>
        </w:tc>
        <w:tc>
          <w:tcPr>
            <w:tcW w:w="2600" w:type="dxa"/>
            <w:vAlign w:val="center"/>
          </w:tcPr>
          <w:p>
            <w:pPr>
              <w:spacing w:before="40" w:after="40"/>
            </w:pPr>
            <w:r/>
            <w:r>
              <w:rPr>
                <w:rFonts w:ascii="Times New Roman" w:hAnsi="Times New Roman"/>
                <w:b w:val="0"/>
                <w:i w:val="0"/>
                <w:sz w:val="19"/>
              </w:rPr>
              <w:t>NLP Preprocessing &amp; Feature Engineering</w:t>
            </w:r>
          </w:p>
        </w:tc>
        <w:tc>
          <w:tcPr>
            <w:tcW w:w="4200" w:type="dxa"/>
            <w:vAlign w:val="center"/>
          </w:tcPr>
          <w:p>
            <w:pPr>
              <w:spacing w:before="40" w:after="40"/>
            </w:pPr>
            <w:r/>
            <w:r>
              <w:rPr>
                <w:rFonts w:ascii="Times New Roman" w:hAnsi="Times New Roman"/>
                <w:b w:val="0"/>
                <w:i w:val="0"/>
                <w:sz w:val="19"/>
              </w:rPr>
              <w:t>Constructed 8-stage preprocessor with URL/currency masking &amp; TF-IDF</w:t>
            </w:r>
          </w:p>
        </w:tc>
        <w:tc>
          <w:tcPr>
            <w:tcW w:w="2400" w:type="dxa"/>
            <w:vAlign w:val="center"/>
          </w:tcPr>
          <w:p>
            <w:pPr>
              <w:spacing w:before="40" w:after="40"/>
            </w:pPr>
            <w:r/>
            <w:r>
              <w:rPr>
                <w:rFonts w:ascii="Times New Roman" w:hAnsi="Times New Roman"/>
                <w:b w:val="0"/>
                <w:i w:val="0"/>
                <w:sz w:val="19"/>
              </w:rPr>
              <w:t>GANTA BALA AMOGH RAJ</w:t>
            </w:r>
          </w:p>
        </w:tc>
      </w:tr>
      <w:tr w:rsidR="00653BF0" w14:paraId="4D94CA29" w14:textId="77777777">
        <w:trPr>
          <w:cantSplit/>
          <w:trHeight w:val="440"/>
          <w:jc w:val="center"/>
        </w:trPr>
        <w:tc>
          <w:tcPr>
            <w:tcW w:w="800" w:type="dxa"/>
            <w:vAlign w:val="center"/>
          </w:tcPr>
          <w:p>
            <w:pPr>
              <w:spacing w:before="40" w:after="40"/>
            </w:pPr>
            <w:r/>
            <w:r>
              <w:rPr>
                <w:rFonts w:ascii="Times New Roman" w:hAnsi="Times New Roman"/>
                <w:b w:val="0"/>
                <w:i w:val="0"/>
                <w:sz w:val="19"/>
              </w:rPr>
              <w:t>3</w:t>
            </w:r>
          </w:p>
        </w:tc>
        <w:tc>
          <w:tcPr>
            <w:tcW w:w="2600" w:type="dxa"/>
            <w:vAlign w:val="center"/>
          </w:tcPr>
          <w:p>
            <w:pPr>
              <w:spacing w:before="40" w:after="40"/>
            </w:pPr>
            <w:r/>
            <w:r>
              <w:rPr>
                <w:rFonts w:ascii="Times New Roman" w:hAnsi="Times New Roman"/>
                <w:b w:val="0"/>
                <w:i w:val="0"/>
                <w:sz w:val="19"/>
              </w:rPr>
              <w:t>Model Training &amp; Cross-Validation</w:t>
            </w:r>
          </w:p>
        </w:tc>
        <w:tc>
          <w:tcPr>
            <w:tcW w:w="4200" w:type="dxa"/>
            <w:vAlign w:val="center"/>
          </w:tcPr>
          <w:p>
            <w:pPr>
              <w:spacing w:before="40" w:after="40"/>
            </w:pPr>
            <w:r/>
            <w:r>
              <w:rPr>
                <w:rFonts w:ascii="Times New Roman" w:hAnsi="Times New Roman"/>
                <w:b w:val="0"/>
                <w:i w:val="0"/>
                <w:sz w:val="19"/>
              </w:rPr>
              <w:t>Trained 4 algorithms, performed 5-fold CV and hyperparameter tuning</w:t>
            </w:r>
          </w:p>
        </w:tc>
        <w:tc>
          <w:tcPr>
            <w:tcW w:w="2400" w:type="dxa"/>
            <w:vAlign w:val="center"/>
          </w:tcPr>
          <w:p>
            <w:pPr>
              <w:spacing w:before="40" w:after="40"/>
            </w:pPr>
            <w:r/>
            <w:r>
              <w:rPr>
                <w:rFonts w:ascii="Times New Roman" w:hAnsi="Times New Roman"/>
                <w:b w:val="0"/>
                <w:i w:val="0"/>
                <w:sz w:val="19"/>
              </w:rPr>
              <w:t>GANTA BALA AMOGH RAJ</w:t>
            </w:r>
          </w:p>
        </w:tc>
      </w:tr>
      <w:tr w:rsidR="00653BF0" w14:paraId="7A99E8EE" w14:textId="77777777">
        <w:trPr>
          <w:cantSplit/>
          <w:trHeight w:val="440"/>
          <w:jc w:val="center"/>
        </w:trPr>
        <w:tc>
          <w:tcPr>
            <w:tcW w:w="800" w:type="dxa"/>
            <w:vAlign w:val="center"/>
          </w:tcPr>
          <w:p>
            <w:pPr>
              <w:spacing w:before="40" w:after="40"/>
            </w:pPr>
            <w:r/>
            <w:r>
              <w:rPr>
                <w:rFonts w:ascii="Times New Roman" w:hAnsi="Times New Roman"/>
                <w:b w:val="0"/>
                <w:i w:val="0"/>
                <w:sz w:val="19"/>
              </w:rPr>
              <w:t>4</w:t>
            </w:r>
          </w:p>
        </w:tc>
        <w:tc>
          <w:tcPr>
            <w:tcW w:w="2600" w:type="dxa"/>
            <w:vAlign w:val="center"/>
          </w:tcPr>
          <w:p>
            <w:pPr>
              <w:spacing w:before="40" w:after="40"/>
            </w:pPr>
            <w:r/>
            <w:r>
              <w:rPr>
                <w:rFonts w:ascii="Times New Roman" w:hAnsi="Times New Roman"/>
                <w:b w:val="0"/>
                <w:i w:val="0"/>
                <w:sz w:val="19"/>
              </w:rPr>
              <w:t>Evaluation, Error Analysis &amp; Web GUI</w:t>
            </w:r>
          </w:p>
        </w:tc>
        <w:tc>
          <w:tcPr>
            <w:tcW w:w="4200" w:type="dxa"/>
            <w:vAlign w:val="center"/>
          </w:tcPr>
          <w:p>
            <w:pPr>
              <w:spacing w:before="40" w:after="40"/>
            </w:pPr>
            <w:r/>
            <w:r>
              <w:rPr>
                <w:rFonts w:ascii="Times New Roman" w:hAnsi="Times New Roman"/>
                <w:b w:val="0"/>
                <w:i w:val="0"/>
                <w:sz w:val="19"/>
              </w:rPr>
              <w:t>Benchmarked precision/recall, plotted confusion matrices &amp; built Streamlit app</w:t>
            </w:r>
          </w:p>
        </w:tc>
        <w:tc>
          <w:tcPr>
            <w:tcW w:w="2400" w:type="dxa"/>
            <w:vAlign w:val="center"/>
          </w:tcPr>
          <w:p>
            <w:pPr>
              <w:spacing w:before="40" w:after="40"/>
            </w:pPr>
            <w:r/>
            <w:r>
              <w:rPr>
                <w:rFonts w:ascii="Times New Roman" w:hAnsi="Times New Roman"/>
                <w:b w:val="0"/>
                <w:i w:val="0"/>
                <w:sz w:val="19"/>
              </w:rPr>
              <w:t>GANTA BALA AMOGH RAJ</w:t>
            </w:r>
          </w:p>
        </w:tc>
      </w:tr>
    </w:tbl>
    <w:p w14:paraId="7D89EF96" w14:textId="77777777" w:rsidR="00653BF0" w:rsidRDefault="00653BF0">
      <w:pPr>
        <w:spacing w:after="60"/>
        <w:jc w:val="both"/>
      </w:pPr>
    </w:p>
    <w:p w14:paraId="2FB95AE2" w14:textId="77777777" w:rsidR="00653BF0" w:rsidRDefault="00000000">
      <w:pPr>
        <w:pStyle w:val="Heading1"/>
        <w:pageBreakBefore/>
        <w:spacing w:before="120" w:after="240" w:line="360" w:lineRule="auto"/>
        <w:jc w:val="center"/>
      </w:pPr>
      <w:r>
        <w:rPr>
          <w:rFonts w:ascii="Times New Roman" w:hAnsi="Times New Roman"/>
          <w:b/>
          <w:bCs/>
        </w:rPr>
        <w:lastRenderedPageBreak/>
        <w:t>CHAPTER 7</w:t>
      </w:r>
    </w:p>
    <w:p w14:paraId="74E060A6" w14:textId="77777777" w:rsidR="00653BF0" w:rsidRDefault="00000000">
      <w:pPr>
        <w:spacing w:after="240" w:line="360" w:lineRule="auto"/>
        <w:jc w:val="center"/>
      </w:pPr>
      <w:r>
        <w:rPr>
          <w:rFonts w:ascii="Times New Roman" w:hAnsi="Times New Roman"/>
          <w:b/>
          <w:bCs/>
          <w:sz w:val="28"/>
          <w:szCs w:val="28"/>
        </w:rPr>
        <w:t>EVALUATION AND RESULTS</w:t>
      </w:r>
    </w:p>
    <w:p w14:paraId="5EE8A442" w14:textId="77777777" w:rsidR="00653BF0" w:rsidRDefault="00000000">
      <w:pPr>
        <w:pStyle w:val="Heading2"/>
        <w:spacing w:before="200" w:after="100" w:line="360" w:lineRule="auto"/>
        <w:jc w:val="both"/>
      </w:pPr>
      <w:r>
        <w:rPr>
          <w:rFonts w:ascii="Times New Roman" w:hAnsi="Times New Roman"/>
          <w:sz w:val="24"/>
        </w:rPr>
        <w:t>Given the severe class imbalance and high cost of false positives, models were evaluated on Accuracy, Precision (Spam), Recall (Spam), F1-Score, and Area Under the ROC Curve (AUC). Precision serves as the decisive criterion.</w:t>
      </w:r>
    </w:p>
    <w:p w14:paraId="1DF25DCE" w14:textId="77777777" w:rsidR="00653BF0" w:rsidRDefault="00000000">
      <w:pPr>
        <w:spacing w:after="120" w:line="276" w:lineRule="auto"/>
        <w:jc w:val="both"/>
      </w:pPr>
      <w:r/>
    </w:p>
    <w:p w14:paraId="76057BE7" w14:textId="77777777" w:rsidR="00653BF0" w:rsidRDefault="00000000">
      <w:pPr>
        <w:keepNext/>
        <w:spacing w:before="60" w:after="120" w:line="276" w:lineRule="auto"/>
        <w:jc w:val="center"/>
      </w:pPr>
      <w:r>
        <w:rPr>
          <w:rFonts w:ascii="Times New Roman" w:hAnsi="Times New Roman"/>
          <w:b/>
          <w:bCs/>
        </w:rPr>
        <w:t>Table 7.1: Metric Reference by Task Type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800"/>
        <w:gridCol w:w="4100"/>
        <w:gridCol w:w="4100"/>
      </w:tblGrid>
      <w:tr w:rsidR="00653BF0" w14:paraId="66056A69" w14:textId="77777777">
        <w:trPr>
          <w:cantSplit/>
          <w:tblHeader/>
          <w:jc w:val="center"/>
        </w:trPr>
        <w:tc>
          <w:tcPr>
            <w:tcW w:w="1800" w:type="dxa"/>
            <w:shd w:val="clear" w:color="auto" w:fill="DEEAF6"/>
            <w:vAlign w:val="center"/>
          </w:tcPr>
          <w:p w14:paraId="4B6F457A" w14:textId="77777777" w:rsidR="00653BF0" w:rsidRDefault="00000000">
            <w:pPr>
              <w:keepNext/>
              <w:spacing w:after="40" w:line="264" w:lineRule="auto"/>
              <w:jc w:val="center"/>
            </w:pPr>
            <w:r>
              <w:rPr>
                <w:rFonts w:ascii="Times New Roman" w:hAnsi="Times New Roman"/>
                <w:b/>
                <w:bCs/>
                <w:sz w:val="19"/>
                <w:szCs w:val="19"/>
              </w:rPr>
              <w:t>Task</w:t>
            </w:r>
          </w:p>
        </w:tc>
        <w:tc>
          <w:tcPr>
            <w:tcW w:w="4100" w:type="dxa"/>
            <w:shd w:val="clear" w:color="auto" w:fill="DEEAF6"/>
            <w:vAlign w:val="center"/>
          </w:tcPr>
          <w:p w14:paraId="06C93D34" w14:textId="77777777" w:rsidR="00653BF0" w:rsidRDefault="00000000">
            <w:pPr>
              <w:keepNext/>
              <w:spacing w:after="40" w:line="264" w:lineRule="auto"/>
              <w:jc w:val="center"/>
            </w:pPr>
            <w:r>
              <w:rPr>
                <w:rFonts w:ascii="Times New Roman" w:hAnsi="Times New Roman"/>
                <w:b/>
                <w:bCs/>
                <w:sz w:val="19"/>
                <w:szCs w:val="19"/>
              </w:rPr>
              <w:t>Metrics</w:t>
            </w:r>
          </w:p>
        </w:tc>
        <w:tc>
          <w:tcPr>
            <w:tcW w:w="4100" w:type="dxa"/>
            <w:shd w:val="clear" w:color="auto" w:fill="DEEAF6"/>
            <w:vAlign w:val="center"/>
          </w:tcPr>
          <w:p w14:paraId="713DAC3C" w14:textId="77777777" w:rsidR="00653BF0" w:rsidRDefault="00000000">
            <w:pPr>
              <w:keepNext/>
              <w:spacing w:after="40" w:line="264" w:lineRule="auto"/>
              <w:jc w:val="center"/>
            </w:pPr>
            <w:r>
              <w:rPr>
                <w:rFonts w:ascii="Times New Roman" w:hAnsi="Times New Roman"/>
                <w:b/>
                <w:bCs/>
                <w:sz w:val="19"/>
                <w:szCs w:val="19"/>
              </w:rPr>
              <w:t>Formula / Remark</w:t>
            </w:r>
          </w:p>
        </w:tc>
      </w:tr>
      <w:tr w:rsidR="00653BF0" w14:paraId="7F85FBE3" w14:textId="77777777">
        <w:trPr>
          <w:cantSplit/>
          <w:jc w:val="center"/>
        </w:trPr>
        <w:tc>
          <w:tcPr>
            <w:tcW w:w="1800" w:type="dxa"/>
            <w:vAlign w:val="center"/>
          </w:tcPr>
          <w:p w14:paraId="78D03EA5" w14:textId="77777777" w:rsidR="00653BF0" w:rsidRDefault="00000000">
            <w:pPr>
              <w:keepNext/>
              <w:spacing w:after="40" w:line="264" w:lineRule="auto"/>
            </w:pPr>
            <w:r>
              <w:rPr>
                <w:rFonts w:ascii="Times New Roman" w:hAnsi="Times New Roman"/>
                <w:b/>
                <w:bCs/>
                <w:sz w:val="19"/>
                <w:szCs w:val="19"/>
              </w:rPr>
              <w:t>Classification</w:t>
            </w:r>
          </w:p>
        </w:tc>
        <w:tc>
          <w:tcPr>
            <w:tcW w:w="4100" w:type="dxa"/>
            <w:vAlign w:val="center"/>
          </w:tcPr>
          <w:p w14:paraId="68002D7C" w14:textId="77777777" w:rsidR="00653BF0" w:rsidRDefault="00000000">
            <w:pPr>
              <w:keepNext/>
              <w:spacing w:after="40" w:line="264" w:lineRule="auto"/>
            </w:pPr>
            <w:r>
              <w:rPr>
                <w:rFonts w:ascii="Times New Roman" w:hAnsi="Times New Roman"/>
                <w:sz w:val="19"/>
                <w:szCs w:val="19"/>
              </w:rPr>
              <w:t>Accuracy, Precision, Recall (Sensitivity), Specificity, F1-score, ROC-AUC, PR-AUC, MCC, Log-loss, Confusion matrix</w:t>
            </w:r>
          </w:p>
        </w:tc>
        <w:tc>
          <w:tcPr>
            <w:tcW w:w="4100" w:type="dxa"/>
            <w:vAlign w:val="center"/>
          </w:tcPr>
          <w:p w14:paraId="69DDDD77" w14:textId="77777777" w:rsidR="00653BF0" w:rsidRDefault="00000000">
            <w:pPr>
              <w:keepNext/>
              <w:spacing w:after="40" w:line="264" w:lineRule="auto"/>
            </w:pPr>
            <w:r>
              <w:rPr>
                <w:rFonts w:ascii="Times New Roman" w:hAnsi="Times New Roman"/>
                <w:sz w:val="19"/>
                <w:szCs w:val="19"/>
              </w:rPr>
              <w:t>Precision = TP/(TP+FP); Recall = TP/(TP+FN); F1 = 2PR/(P+R); state macro / weighted average for multi-class</w:t>
            </w:r>
          </w:p>
        </w:tc>
      </w:tr>
      <w:tr w:rsidR="00653BF0" w14:paraId="1F14651B" w14:textId="77777777">
        <w:trPr>
          <w:cantSplit/>
          <w:jc w:val="center"/>
        </w:trPr>
        <w:tc>
          <w:tcPr>
            <w:tcW w:w="1800" w:type="dxa"/>
            <w:vAlign w:val="center"/>
          </w:tcPr>
          <w:p w14:paraId="521D359D" w14:textId="77777777" w:rsidR="00653BF0" w:rsidRDefault="00000000">
            <w:pPr>
              <w:keepNext/>
              <w:spacing w:after="40" w:line="264" w:lineRule="auto"/>
            </w:pPr>
            <w:r>
              <w:rPr>
                <w:rFonts w:ascii="Times New Roman" w:hAnsi="Times New Roman"/>
                <w:b/>
                <w:bCs/>
                <w:sz w:val="19"/>
                <w:szCs w:val="19"/>
              </w:rPr>
              <w:t>Regression</w:t>
            </w:r>
          </w:p>
        </w:tc>
        <w:tc>
          <w:tcPr>
            <w:tcW w:w="4100" w:type="dxa"/>
            <w:vAlign w:val="center"/>
          </w:tcPr>
          <w:p w14:paraId="459EB581" w14:textId="77777777" w:rsidR="00653BF0" w:rsidRDefault="00000000">
            <w:pPr>
              <w:keepNext/>
              <w:spacing w:after="40" w:line="264" w:lineRule="auto"/>
            </w:pPr>
            <w:r>
              <w:rPr>
                <w:rFonts w:ascii="Times New Roman" w:hAnsi="Times New Roman"/>
                <w:sz w:val="19"/>
                <w:szCs w:val="19"/>
              </w:rPr>
              <w:t>MAE, MSE, RMSE, R², Adjusted R², MAPE</w:t>
            </w:r>
          </w:p>
        </w:tc>
        <w:tc>
          <w:tcPr>
            <w:tcW w:w="4100" w:type="dxa"/>
            <w:vAlign w:val="center"/>
          </w:tcPr>
          <w:p w14:paraId="74A5FE29" w14:textId="77777777" w:rsidR="00653BF0" w:rsidRDefault="00000000">
            <w:pPr>
              <w:keepNext/>
              <w:spacing w:after="40" w:line="264" w:lineRule="auto"/>
            </w:pPr>
            <w:r>
              <w:rPr>
                <w:rFonts w:ascii="Times New Roman" w:hAnsi="Times New Roman"/>
                <w:sz w:val="19"/>
                <w:szCs w:val="19"/>
              </w:rPr>
              <w:t>RMSE = √(Σ(y − ŷ)²/n); R² = 1 − SS_res/SS_tot; report in the units of the target</w:t>
            </w:r>
          </w:p>
        </w:tc>
      </w:tr>
      <w:tr w:rsidR="00653BF0" w14:paraId="6FC58F88" w14:textId="77777777">
        <w:trPr>
          <w:cantSplit/>
          <w:jc w:val="center"/>
        </w:trPr>
        <w:tc>
          <w:tcPr>
            <w:tcW w:w="1800" w:type="dxa"/>
            <w:vAlign w:val="center"/>
          </w:tcPr>
          <w:p w14:paraId="6C777A2C" w14:textId="77777777" w:rsidR="00653BF0" w:rsidRDefault="00000000">
            <w:pPr>
              <w:keepNext/>
              <w:spacing w:after="40" w:line="264" w:lineRule="auto"/>
            </w:pPr>
            <w:r>
              <w:rPr>
                <w:rFonts w:ascii="Times New Roman" w:hAnsi="Times New Roman"/>
                <w:b/>
                <w:bCs/>
                <w:sz w:val="19"/>
                <w:szCs w:val="19"/>
              </w:rPr>
              <w:t>Clustering</w:t>
            </w:r>
          </w:p>
        </w:tc>
        <w:tc>
          <w:tcPr>
            <w:tcW w:w="4100" w:type="dxa"/>
            <w:vAlign w:val="center"/>
          </w:tcPr>
          <w:p w14:paraId="3E96E11F" w14:textId="77777777" w:rsidR="00653BF0" w:rsidRDefault="00000000">
            <w:pPr>
              <w:keepNext/>
              <w:spacing w:after="40" w:line="264" w:lineRule="auto"/>
            </w:pPr>
            <w:r>
              <w:rPr>
                <w:rFonts w:ascii="Times New Roman" w:hAnsi="Times New Roman"/>
                <w:sz w:val="19"/>
                <w:szCs w:val="19"/>
              </w:rPr>
              <w:t>Silhouette score, Davies–Bouldin index, Calinski–Harabasz index, ARI / NMI (if true labels exist)</w:t>
            </w:r>
          </w:p>
        </w:tc>
        <w:tc>
          <w:tcPr>
            <w:tcW w:w="4100" w:type="dxa"/>
            <w:vAlign w:val="center"/>
          </w:tcPr>
          <w:p w14:paraId="3D4734E8" w14:textId="77777777" w:rsidR="00653BF0" w:rsidRDefault="00000000">
            <w:pPr>
              <w:keepNext/>
              <w:spacing w:after="40" w:line="264" w:lineRule="auto"/>
            </w:pPr>
            <w:r>
              <w:rPr>
                <w:rFonts w:ascii="Times New Roman" w:hAnsi="Times New Roman"/>
                <w:sz w:val="19"/>
                <w:szCs w:val="19"/>
              </w:rPr>
              <w:t>Also show the elbow / silhouette plot used to select k</w:t>
            </w:r>
          </w:p>
        </w:tc>
      </w:tr>
      <w:tr w:rsidR="00653BF0" w14:paraId="240B03F3" w14:textId="77777777">
        <w:trPr>
          <w:cantSplit/>
          <w:jc w:val="center"/>
        </w:trPr>
        <w:tc>
          <w:tcPr>
            <w:tcW w:w="1800" w:type="dxa"/>
            <w:vAlign w:val="center"/>
          </w:tcPr>
          <w:p w14:paraId="092039CA" w14:textId="77777777" w:rsidR="00653BF0" w:rsidRDefault="00000000">
            <w:pPr>
              <w:spacing w:after="40" w:line="264" w:lineRule="auto"/>
            </w:pPr>
            <w:r>
              <w:rPr>
                <w:rFonts w:ascii="Times New Roman" w:hAnsi="Times New Roman"/>
                <w:b/>
                <w:bCs/>
                <w:sz w:val="19"/>
                <w:szCs w:val="19"/>
              </w:rPr>
              <w:t>Others</w:t>
            </w:r>
          </w:p>
        </w:tc>
        <w:tc>
          <w:tcPr>
            <w:tcW w:w="4100" w:type="dxa"/>
            <w:vAlign w:val="center"/>
          </w:tcPr>
          <w:p w14:paraId="3455A4B8" w14:textId="77777777" w:rsidR="00653BF0" w:rsidRDefault="00000000">
            <w:pPr>
              <w:spacing w:after="40" w:line="264" w:lineRule="auto"/>
            </w:pPr>
            <w:r>
              <w:rPr>
                <w:rFonts w:ascii="Times New Roman" w:hAnsi="Times New Roman"/>
                <w:sz w:val="19"/>
                <w:szCs w:val="19"/>
              </w:rPr>
              <w:t>IoU and mAP (object detection), BLEU / ROUGE (text generation), perplexity (language models), cumulative reward (RL)</w:t>
            </w:r>
          </w:p>
        </w:tc>
        <w:tc>
          <w:tcPr>
            <w:tcW w:w="4100" w:type="dxa"/>
            <w:vAlign w:val="center"/>
          </w:tcPr>
          <w:p w14:paraId="549CF25F" w14:textId="77777777" w:rsidR="00653BF0" w:rsidRDefault="00000000">
            <w:pPr>
              <w:spacing w:after="40" w:line="264" w:lineRule="auto"/>
            </w:pPr>
            <w:r>
              <w:rPr>
                <w:rFonts w:ascii="Times New Roman" w:hAnsi="Times New Roman"/>
                <w:sz w:val="19"/>
                <w:szCs w:val="19"/>
              </w:rPr>
              <w:t>Cite the definition used</w:t>
            </w:r>
          </w:p>
        </w:tc>
      </w:tr>
    </w:tbl>
    <w:p w14:paraId="55A34829" w14:textId="77777777" w:rsidR="00653BF0" w:rsidRDefault="00653BF0">
      <w:pPr>
        <w:spacing w:after="60"/>
        <w:jc w:val="both"/>
      </w:pPr>
    </w:p>
    <w:p w14:paraId="74142049" w14:textId="77777777" w:rsidR="00653BF0" w:rsidRDefault="00000000">
      <w:pPr>
        <w:keepNext/>
        <w:spacing w:before="60" w:after="120" w:line="276" w:lineRule="auto"/>
        <w:jc w:val="center"/>
      </w:pPr>
      <w:r>
        <w:rPr>
          <w:rFonts w:ascii="Times New Roman" w:hAnsi="Times New Roman"/>
          <w:b/>
          <w:bCs/>
        </w:rPr>
        <w:t>Table 7.2: Metrics Selected for this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400"/>
        <w:gridCol w:w="3600"/>
        <w:gridCol w:w="4000"/>
      </w:tblGrid>
      <w:tr w:rsidR="00653BF0" w14:paraId="1BD53873" w14:textId="77777777">
        <w:trPr>
          <w:cantSplit/>
          <w:tblHeader/>
          <w:jc w:val="center"/>
        </w:trPr>
        <w:tc>
          <w:tcPr>
            <w:tcW w:w="2400" w:type="dxa"/>
            <w:shd w:val="clear" w:color="auto" w:fill="DEEAF6"/>
            <w:vAlign w:val="center"/>
          </w:tcPr>
          <w:p w14:paraId="43279717" w14:textId="77777777" w:rsidR="00653BF0" w:rsidRDefault="00000000">
            <w:pPr>
              <w:keepNext/>
              <w:spacing w:after="40" w:line="264" w:lineRule="auto"/>
              <w:jc w:val="center"/>
            </w:pPr>
            <w:r>
              <w:rPr>
                <w:rFonts w:ascii="Times New Roman" w:hAnsi="Times New Roman"/>
                <w:b/>
                <w:bCs/>
                <w:sz w:val="20"/>
                <w:szCs w:val="20"/>
              </w:rPr>
              <w:t>Metric</w:t>
            </w:r>
          </w:p>
        </w:tc>
        <w:tc>
          <w:tcPr>
            <w:tcW w:w="3600" w:type="dxa"/>
            <w:shd w:val="clear" w:color="auto" w:fill="DEEAF6"/>
            <w:vAlign w:val="center"/>
          </w:tcPr>
          <w:p w14:paraId="60DC2FE2" w14:textId="77777777" w:rsidR="00653BF0" w:rsidRDefault="00000000">
            <w:pPr>
              <w:keepNext/>
              <w:spacing w:after="40" w:line="264" w:lineRule="auto"/>
              <w:jc w:val="center"/>
            </w:pPr>
            <w:r>
              <w:rPr>
                <w:rFonts w:ascii="Times New Roman" w:hAnsi="Times New Roman"/>
                <w:b/>
                <w:bCs/>
                <w:sz w:val="20"/>
                <w:szCs w:val="20"/>
              </w:rPr>
              <w:t>Formula</w:t>
            </w:r>
          </w:p>
        </w:tc>
        <w:tc>
          <w:tcPr>
            <w:tcW w:w="4000" w:type="dxa"/>
            <w:shd w:val="clear" w:color="auto" w:fill="DEEAF6"/>
            <w:vAlign w:val="center"/>
          </w:tcPr>
          <w:p w14:paraId="7A25EBD5" w14:textId="77777777" w:rsidR="00653BF0" w:rsidRDefault="00000000">
            <w:pPr>
              <w:keepNext/>
              <w:spacing w:after="40" w:line="264" w:lineRule="auto"/>
              <w:jc w:val="center"/>
            </w:pPr>
            <w:r>
              <w:rPr>
                <w:rFonts w:ascii="Times New Roman" w:hAnsi="Times New Roman"/>
                <w:b/>
                <w:bCs/>
                <w:sz w:val="20"/>
                <w:szCs w:val="20"/>
              </w:rPr>
              <w:t>Why it is relevant to this problem</w:t>
            </w:r>
          </w:p>
        </w:tc>
      </w:tr>
      <w:tr w:rsidR="00653BF0" w14:paraId="7ED8DE52" w14:textId="77777777">
        <w:trPr>
          <w:cantSplit/>
          <w:trHeight w:val="440"/>
          <w:jc w:val="center"/>
        </w:trPr>
        <w:tc>
          <w:tcPr>
            <w:tcW w:w="2400" w:type="dxa"/>
            <w:vAlign w:val="center"/>
          </w:tcPr>
          <w:p>
            <w:pPr>
              <w:spacing w:before="40" w:after="40"/>
            </w:pPr>
            <w:r/>
            <w:r>
              <w:rPr>
                <w:rFonts w:ascii="Times New Roman" w:hAnsi="Times New Roman"/>
                <w:b w:val="0"/>
                <w:i w:val="0"/>
                <w:sz w:val="19"/>
              </w:rPr>
              <w:t>Accuracy</w:t>
            </w:r>
          </w:p>
        </w:tc>
        <w:tc>
          <w:tcPr>
            <w:tcW w:w="3600" w:type="dxa"/>
            <w:vAlign w:val="center"/>
          </w:tcPr>
          <w:p>
            <w:pPr>
              <w:spacing w:before="40" w:after="40"/>
            </w:pPr>
            <w:r/>
            <w:r>
              <w:rPr>
                <w:rFonts w:ascii="Times New Roman" w:hAnsi="Times New Roman"/>
                <w:b w:val="0"/>
                <w:i w:val="0"/>
                <w:sz w:val="19"/>
              </w:rPr>
              <w:t>(TP + TN) / (TP + TN + FP + FN)</w:t>
            </w:r>
          </w:p>
        </w:tc>
        <w:tc>
          <w:tcPr>
            <w:tcW w:w="4000" w:type="dxa"/>
            <w:vAlign w:val="center"/>
          </w:tcPr>
          <w:p>
            <w:pPr>
              <w:spacing w:before="40" w:after="40"/>
            </w:pPr>
            <w:r/>
            <w:r>
              <w:rPr>
                <w:rFonts w:ascii="Times New Roman" w:hAnsi="Times New Roman"/>
                <w:b w:val="0"/>
                <w:i w:val="0"/>
                <w:sz w:val="19"/>
              </w:rPr>
              <w:t>Measures global classification correctness across the entire corpus.</w:t>
            </w:r>
          </w:p>
        </w:tc>
      </w:tr>
      <w:tr w:rsidR="00653BF0" w14:paraId="05558122" w14:textId="77777777">
        <w:trPr>
          <w:cantSplit/>
          <w:trHeight w:val="440"/>
          <w:jc w:val="center"/>
        </w:trPr>
        <w:tc>
          <w:tcPr>
            <w:tcW w:w="2400" w:type="dxa"/>
            <w:vAlign w:val="center"/>
          </w:tcPr>
          <w:p>
            <w:pPr>
              <w:spacing w:before="40" w:after="40"/>
            </w:pPr>
            <w:r/>
            <w:r>
              <w:rPr>
                <w:rFonts w:ascii="Times New Roman" w:hAnsi="Times New Roman"/>
                <w:b w:val="0"/>
                <w:i w:val="0"/>
                <w:sz w:val="19"/>
              </w:rPr>
              <w:t>Spam Precision</w:t>
            </w:r>
          </w:p>
        </w:tc>
        <w:tc>
          <w:tcPr>
            <w:tcW w:w="3600" w:type="dxa"/>
            <w:vAlign w:val="center"/>
          </w:tcPr>
          <w:p>
            <w:pPr>
              <w:spacing w:before="40" w:after="40"/>
            </w:pPr>
            <w:r/>
            <w:r>
              <w:rPr>
                <w:rFonts w:ascii="Times New Roman" w:hAnsi="Times New Roman"/>
                <w:b w:val="0"/>
                <w:i w:val="0"/>
                <w:sz w:val="19"/>
              </w:rPr>
              <w:t>TP / (TP + FP)</w:t>
            </w:r>
          </w:p>
        </w:tc>
        <w:tc>
          <w:tcPr>
            <w:tcW w:w="4000" w:type="dxa"/>
            <w:vAlign w:val="center"/>
          </w:tcPr>
          <w:p>
            <w:pPr>
              <w:spacing w:before="40" w:after="40"/>
            </w:pPr>
            <w:r/>
            <w:r>
              <w:rPr>
                <w:rFonts w:ascii="Times New Roman" w:hAnsi="Times New Roman"/>
                <w:b w:val="0"/>
                <w:i w:val="0"/>
                <w:sz w:val="19"/>
              </w:rPr>
              <w:t>Most critical metric: penalizes False Positives to prevent legitimate email loss.</w:t>
            </w:r>
          </w:p>
        </w:tc>
      </w:tr>
      <w:tr w:rsidR="00653BF0" w14:paraId="43961A02" w14:textId="77777777">
        <w:trPr>
          <w:cantSplit/>
          <w:trHeight w:val="440"/>
          <w:jc w:val="center"/>
        </w:trPr>
        <w:tc>
          <w:tcPr>
            <w:tcW w:w="2400" w:type="dxa"/>
            <w:vAlign w:val="center"/>
          </w:tcPr>
          <w:p>
            <w:pPr>
              <w:spacing w:before="40" w:after="40"/>
            </w:pPr>
            <w:r/>
            <w:r>
              <w:rPr>
                <w:rFonts w:ascii="Times New Roman" w:hAnsi="Times New Roman"/>
                <w:b w:val="0"/>
                <w:i w:val="0"/>
                <w:sz w:val="19"/>
              </w:rPr>
              <w:t>Spam Recall</w:t>
            </w:r>
          </w:p>
        </w:tc>
        <w:tc>
          <w:tcPr>
            <w:tcW w:w="3600" w:type="dxa"/>
            <w:vAlign w:val="center"/>
          </w:tcPr>
          <w:p>
            <w:pPr>
              <w:spacing w:before="40" w:after="40"/>
            </w:pPr>
            <w:r/>
            <w:r>
              <w:rPr>
                <w:rFonts w:ascii="Times New Roman" w:hAnsi="Times New Roman"/>
                <w:b w:val="0"/>
                <w:i w:val="0"/>
                <w:sz w:val="19"/>
              </w:rPr>
              <w:t>TP / (TP + FN)</w:t>
            </w:r>
          </w:p>
        </w:tc>
        <w:tc>
          <w:tcPr>
            <w:tcW w:w="4000" w:type="dxa"/>
            <w:vAlign w:val="center"/>
          </w:tcPr>
          <w:p>
            <w:pPr>
              <w:spacing w:before="40" w:after="40"/>
            </w:pPr>
            <w:r/>
            <w:r>
              <w:rPr>
                <w:rFonts w:ascii="Times New Roman" w:hAnsi="Times New Roman"/>
                <w:b w:val="0"/>
                <w:i w:val="0"/>
                <w:sz w:val="19"/>
              </w:rPr>
              <w:t>Measures the proportion of malicious/promotional spam successfully caught.</w:t>
            </w:r>
          </w:p>
        </w:tc>
      </w:tr>
    </w:tbl>
    <w:p w14:paraId="70709D35" w14:textId="77777777" w:rsidR="00653BF0" w:rsidRDefault="00653BF0">
      <w:pPr>
        <w:spacing w:after="60"/>
        <w:jc w:val="both"/>
      </w:pPr>
    </w:p>
    <w:p w14:paraId="2B4BFC55" w14:textId="77777777" w:rsidR="00653BF0" w:rsidRDefault="00000000">
      <w:pPr>
        <w:pStyle w:val="Heading2"/>
        <w:spacing w:before="200" w:after="100" w:line="360" w:lineRule="auto"/>
        <w:jc w:val="both"/>
      </w:pPr>
      <w:r>
        <w:rPr>
          <w:rFonts w:ascii="Times New Roman" w:hAnsi="Times New Roman"/>
          <w:sz w:val="24"/>
        </w:rPr>
        <w:t>On the 1,115 held-out test messages (965 Ham, 150 Spam), Multinomial Naive Bayes achieved 98.65% Accuracy, 99.26% Precision, 90.60% Recall, and 94.74% F1-Score, producing only a single False Positive (FPR = 0.10%). Linear SVC attained 98.83% Accuracy and 98.57% Precision (2 False Positives).</w:t>
      </w:r>
    </w:p>
    <w:p w14:paraId="1D1C08F2" w14:textId="77777777" w:rsidR="00653BF0" w:rsidRDefault="00000000">
      <w:pPr>
        <w:keepNext/>
        <w:spacing w:before="60" w:after="120" w:line="276" w:lineRule="auto"/>
        <w:jc w:val="center"/>
      </w:pPr>
      <w:r>
        <w:rPr>
          <w:rFonts w:ascii="Times New Roman" w:hAnsi="Times New Roman"/>
          <w:b/>
          <w:bCs/>
        </w:rPr>
        <w:t>Table 7.3: Performance Comparison of Models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000"/>
        <w:gridCol w:w="1300"/>
        <w:gridCol w:w="1300"/>
        <w:gridCol w:w="1300"/>
        <w:gridCol w:w="1300"/>
        <w:gridCol w:w="1400"/>
        <w:gridCol w:w="1400"/>
      </w:tblGrid>
      <w:tr w:rsidR="00653BF0" w14:paraId="172B1B32" w14:textId="77777777">
        <w:trPr>
          <w:cantSplit/>
          <w:tblHeader/>
          <w:jc w:val="center"/>
        </w:trPr>
        <w:tc>
          <w:tcPr>
            <w:tcW w:w="2000" w:type="dxa"/>
            <w:shd w:val="clear" w:color="auto" w:fill="DEEAF6"/>
            <w:vAlign w:val="center"/>
          </w:tcPr>
          <w:p w14:paraId="578FEB01" w14:textId="77777777" w:rsidR="00653BF0" w:rsidRDefault="00000000">
            <w:pPr>
              <w:keepNext/>
              <w:spacing w:after="40" w:line="264" w:lineRule="auto"/>
              <w:jc w:val="center"/>
            </w:pPr>
            <w:r>
              <w:rPr>
                <w:rFonts w:ascii="Times New Roman" w:hAnsi="Times New Roman"/>
                <w:b/>
                <w:bCs/>
                <w:sz w:val="19"/>
                <w:szCs w:val="19"/>
              </w:rPr>
              <w:t>Model</w:t>
            </w:r>
          </w:p>
        </w:tc>
        <w:tc>
          <w:tcPr>
            <w:tcW w:w="1300" w:type="dxa"/>
            <w:shd w:val="clear" w:color="auto" w:fill="DEEAF6"/>
            <w:vAlign w:val="center"/>
          </w:tcPr>
          <w:p w14:paraId="47375CF4" w14:textId="77777777" w:rsidR="00653BF0" w:rsidRDefault="00000000">
            <w:pPr>
              <w:keepNext/>
              <w:spacing w:after="40" w:line="264" w:lineRule="auto"/>
              <w:jc w:val="center"/>
            </w:pPr>
            <w:r>
              <w:rPr>
                <w:rFonts w:ascii="Times New Roman" w:hAnsi="Times New Roman"/>
                <w:b/>
                <w:bCs/>
                <w:sz w:val="19"/>
                <w:szCs w:val="19"/>
              </w:rPr>
              <w:t>Metric 1</w:t>
            </w:r>
          </w:p>
        </w:tc>
        <w:tc>
          <w:tcPr>
            <w:tcW w:w="1300" w:type="dxa"/>
            <w:shd w:val="clear" w:color="auto" w:fill="DEEAF6"/>
            <w:vAlign w:val="center"/>
          </w:tcPr>
          <w:p w14:paraId="31F5E372" w14:textId="77777777" w:rsidR="00653BF0" w:rsidRDefault="00000000">
            <w:pPr>
              <w:keepNext/>
              <w:spacing w:after="40" w:line="264" w:lineRule="auto"/>
              <w:jc w:val="center"/>
            </w:pPr>
            <w:r>
              <w:rPr>
                <w:rFonts w:ascii="Times New Roman" w:hAnsi="Times New Roman"/>
                <w:b/>
                <w:bCs/>
                <w:sz w:val="19"/>
                <w:szCs w:val="19"/>
              </w:rPr>
              <w:t>Metric 2</w:t>
            </w:r>
          </w:p>
        </w:tc>
        <w:tc>
          <w:tcPr>
            <w:tcW w:w="1300" w:type="dxa"/>
            <w:shd w:val="clear" w:color="auto" w:fill="DEEAF6"/>
            <w:vAlign w:val="center"/>
          </w:tcPr>
          <w:p w14:paraId="412347FB" w14:textId="77777777" w:rsidR="00653BF0" w:rsidRDefault="00000000">
            <w:pPr>
              <w:keepNext/>
              <w:spacing w:after="40" w:line="264" w:lineRule="auto"/>
              <w:jc w:val="center"/>
            </w:pPr>
            <w:r>
              <w:rPr>
                <w:rFonts w:ascii="Times New Roman" w:hAnsi="Times New Roman"/>
                <w:b/>
                <w:bCs/>
                <w:sz w:val="19"/>
                <w:szCs w:val="19"/>
              </w:rPr>
              <w:t>Metric 3</w:t>
            </w:r>
          </w:p>
        </w:tc>
        <w:tc>
          <w:tcPr>
            <w:tcW w:w="1300" w:type="dxa"/>
            <w:shd w:val="clear" w:color="auto" w:fill="DEEAF6"/>
            <w:vAlign w:val="center"/>
          </w:tcPr>
          <w:p w14:paraId="018D5189" w14:textId="77777777" w:rsidR="00653BF0" w:rsidRDefault="00000000">
            <w:pPr>
              <w:keepNext/>
              <w:spacing w:after="40" w:line="264" w:lineRule="auto"/>
              <w:jc w:val="center"/>
            </w:pPr>
            <w:r>
              <w:rPr>
                <w:rFonts w:ascii="Times New Roman" w:hAnsi="Times New Roman"/>
                <w:b/>
                <w:bCs/>
                <w:sz w:val="19"/>
                <w:szCs w:val="19"/>
              </w:rPr>
              <w:t>Metric 4</w:t>
            </w:r>
          </w:p>
        </w:tc>
        <w:tc>
          <w:tcPr>
            <w:tcW w:w="1400" w:type="dxa"/>
            <w:shd w:val="clear" w:color="auto" w:fill="DEEAF6"/>
            <w:vAlign w:val="center"/>
          </w:tcPr>
          <w:p w14:paraId="257DB715" w14:textId="77777777" w:rsidR="00653BF0" w:rsidRDefault="00000000">
            <w:pPr>
              <w:keepNext/>
              <w:spacing w:after="40" w:line="264" w:lineRule="auto"/>
              <w:jc w:val="center"/>
            </w:pPr>
            <w:r>
              <w:rPr>
                <w:rFonts w:ascii="Times New Roman" w:hAnsi="Times New Roman"/>
                <w:b/>
                <w:bCs/>
                <w:sz w:val="19"/>
                <w:szCs w:val="19"/>
              </w:rPr>
              <w:t>Training Time (s)</w:t>
            </w:r>
          </w:p>
        </w:tc>
        <w:tc>
          <w:tcPr>
            <w:tcW w:w="1400" w:type="dxa"/>
            <w:shd w:val="clear" w:color="auto" w:fill="DEEAF6"/>
            <w:vAlign w:val="center"/>
          </w:tcPr>
          <w:p w14:paraId="62E570F4" w14:textId="77777777" w:rsidR="00653BF0" w:rsidRDefault="00000000">
            <w:pPr>
              <w:keepNext/>
              <w:spacing w:after="40" w:line="264" w:lineRule="auto"/>
              <w:jc w:val="center"/>
            </w:pPr>
            <w:r>
              <w:rPr>
                <w:rFonts w:ascii="Times New Roman" w:hAnsi="Times New Roman"/>
                <w:b/>
                <w:bCs/>
                <w:sz w:val="19"/>
                <w:szCs w:val="19"/>
              </w:rPr>
              <w:t>Inference Time (ms / sample)</w:t>
            </w:r>
          </w:p>
        </w:tc>
      </w:tr>
      <w:tr w:rsidR="00653BF0" w14:paraId="7BE83E44" w14:textId="77777777">
        <w:trPr>
          <w:cantSplit/>
          <w:trHeight w:val="440"/>
          <w:jc w:val="center"/>
        </w:trPr>
        <w:tc>
          <w:tcPr>
            <w:tcW w:w="2000" w:type="dxa"/>
            <w:vAlign w:val="center"/>
          </w:tcPr>
          <w:p>
            <w:pPr>
              <w:spacing w:before="40" w:after="40"/>
            </w:pPr>
            <w:r/>
            <w:r>
              <w:rPr>
                <w:rFonts w:ascii="Times New Roman" w:hAnsi="Times New Roman"/>
                <w:b w:val="0"/>
                <w:i w:val="0"/>
                <w:sz w:val="19"/>
              </w:rPr>
              <w:t>Multinomial Naive Bayes</w:t>
            </w:r>
          </w:p>
        </w:tc>
        <w:tc>
          <w:tcPr>
            <w:tcW w:w="1300" w:type="dxa"/>
            <w:vAlign w:val="center"/>
          </w:tcPr>
          <w:p>
            <w:pPr>
              <w:spacing w:before="40" w:after="40"/>
            </w:pPr>
            <w:r/>
            <w:r>
              <w:rPr>
                <w:rFonts w:ascii="Times New Roman" w:hAnsi="Times New Roman"/>
                <w:b w:val="0"/>
                <w:i w:val="0"/>
                <w:sz w:val="19"/>
              </w:rPr>
              <w:t>98.65%</w:t>
            </w:r>
          </w:p>
        </w:tc>
        <w:tc>
          <w:tcPr>
            <w:tcW w:w="1300" w:type="dxa"/>
            <w:vAlign w:val="center"/>
          </w:tcPr>
          <w:p>
            <w:pPr>
              <w:spacing w:before="40" w:after="40"/>
            </w:pPr>
            <w:r/>
            <w:r>
              <w:rPr>
                <w:rFonts w:ascii="Times New Roman" w:hAnsi="Times New Roman"/>
                <w:b w:val="0"/>
                <w:i w:val="0"/>
                <w:sz w:val="19"/>
              </w:rPr>
              <w:t>99.26%</w:t>
            </w:r>
          </w:p>
        </w:tc>
        <w:tc>
          <w:tcPr>
            <w:tcW w:w="1300" w:type="dxa"/>
            <w:vAlign w:val="center"/>
          </w:tcPr>
          <w:p>
            <w:pPr>
              <w:spacing w:before="40" w:after="40"/>
            </w:pPr>
            <w:r/>
            <w:r>
              <w:rPr>
                <w:rFonts w:ascii="Times New Roman" w:hAnsi="Times New Roman"/>
                <w:b w:val="0"/>
                <w:i w:val="0"/>
                <w:sz w:val="19"/>
              </w:rPr>
              <w:t>90.60%</w:t>
            </w:r>
          </w:p>
        </w:tc>
        <w:tc>
          <w:tcPr>
            <w:tcW w:w="1300" w:type="dxa"/>
            <w:vAlign w:val="center"/>
          </w:tcPr>
          <w:p>
            <w:pPr>
              <w:spacing w:before="40" w:after="40"/>
            </w:pPr>
            <w:r/>
            <w:r>
              <w:rPr>
                <w:rFonts w:ascii="Times New Roman" w:hAnsi="Times New Roman"/>
                <w:b w:val="0"/>
                <w:i w:val="0"/>
                <w:sz w:val="19"/>
              </w:rPr>
              <w:t>94.74%</w:t>
            </w:r>
          </w:p>
        </w:tc>
        <w:tc>
          <w:tcPr>
            <w:tcW w:w="1400" w:type="dxa"/>
            <w:vAlign w:val="center"/>
          </w:tcPr>
          <w:p>
            <w:pPr>
              <w:spacing w:before="40" w:after="40"/>
            </w:pPr>
            <w:r/>
            <w:r>
              <w:rPr>
                <w:rFonts w:ascii="Times New Roman" w:hAnsi="Times New Roman"/>
                <w:b w:val="0"/>
                <w:i w:val="0"/>
                <w:sz w:val="19"/>
              </w:rPr>
              <w:t>0.012 s</w:t>
            </w:r>
          </w:p>
        </w:tc>
        <w:tc>
          <w:tcPr>
            <w:tcW w:w="1400" w:type="dxa"/>
            <w:vAlign w:val="center"/>
          </w:tcPr>
          <w:p>
            <w:pPr>
              <w:spacing w:before="40" w:after="40"/>
            </w:pPr>
            <w:r/>
            <w:r>
              <w:rPr>
                <w:rFonts w:ascii="Times New Roman" w:hAnsi="Times New Roman"/>
                <w:b w:val="0"/>
                <w:i w:val="0"/>
                <w:sz w:val="19"/>
              </w:rPr>
              <w:t>0.08 ms</w:t>
            </w:r>
          </w:p>
        </w:tc>
      </w:tr>
      <w:tr w:rsidR="00653BF0" w14:paraId="3D846519" w14:textId="77777777">
        <w:trPr>
          <w:cantSplit/>
          <w:trHeight w:val="440"/>
          <w:jc w:val="center"/>
        </w:trPr>
        <w:tc>
          <w:tcPr>
            <w:tcW w:w="2000" w:type="dxa"/>
            <w:vAlign w:val="center"/>
          </w:tcPr>
          <w:p>
            <w:pPr>
              <w:spacing w:before="40" w:after="40"/>
            </w:pPr>
            <w:r/>
            <w:r>
              <w:rPr>
                <w:rFonts w:ascii="Times New Roman" w:hAnsi="Times New Roman"/>
                <w:b w:val="0"/>
                <w:i w:val="0"/>
                <w:sz w:val="19"/>
              </w:rPr>
              <w:t>Linear SVC</w:t>
            </w:r>
          </w:p>
        </w:tc>
        <w:tc>
          <w:tcPr>
            <w:tcW w:w="1300" w:type="dxa"/>
            <w:vAlign w:val="center"/>
          </w:tcPr>
          <w:p>
            <w:pPr>
              <w:spacing w:before="40" w:after="40"/>
            </w:pPr>
            <w:r/>
            <w:r>
              <w:rPr>
                <w:rFonts w:ascii="Times New Roman" w:hAnsi="Times New Roman"/>
                <w:b w:val="0"/>
                <w:i w:val="0"/>
                <w:sz w:val="19"/>
              </w:rPr>
              <w:t>98.83%</w:t>
            </w:r>
          </w:p>
        </w:tc>
        <w:tc>
          <w:tcPr>
            <w:tcW w:w="1300" w:type="dxa"/>
            <w:vAlign w:val="center"/>
          </w:tcPr>
          <w:p>
            <w:pPr>
              <w:spacing w:before="40" w:after="40"/>
            </w:pPr>
            <w:r/>
            <w:r>
              <w:rPr>
                <w:rFonts w:ascii="Times New Roman" w:hAnsi="Times New Roman"/>
                <w:b w:val="0"/>
                <w:i w:val="0"/>
                <w:sz w:val="19"/>
              </w:rPr>
              <w:t>98.57%</w:t>
            </w:r>
          </w:p>
        </w:tc>
        <w:tc>
          <w:tcPr>
            <w:tcW w:w="1300" w:type="dxa"/>
            <w:vAlign w:val="center"/>
          </w:tcPr>
          <w:p>
            <w:pPr>
              <w:spacing w:before="40" w:after="40"/>
            </w:pPr>
            <w:r/>
            <w:r>
              <w:rPr>
                <w:rFonts w:ascii="Times New Roman" w:hAnsi="Times New Roman"/>
                <w:b w:val="0"/>
                <w:i w:val="0"/>
                <w:sz w:val="19"/>
              </w:rPr>
              <w:t>92.62%</w:t>
            </w:r>
          </w:p>
        </w:tc>
        <w:tc>
          <w:tcPr>
            <w:tcW w:w="1300" w:type="dxa"/>
            <w:vAlign w:val="center"/>
          </w:tcPr>
          <w:p>
            <w:pPr>
              <w:spacing w:before="40" w:after="40"/>
            </w:pPr>
            <w:r/>
            <w:r>
              <w:rPr>
                <w:rFonts w:ascii="Times New Roman" w:hAnsi="Times New Roman"/>
                <w:b w:val="0"/>
                <w:i w:val="0"/>
                <w:sz w:val="19"/>
              </w:rPr>
              <w:t>95.50%</w:t>
            </w:r>
          </w:p>
        </w:tc>
        <w:tc>
          <w:tcPr>
            <w:tcW w:w="1400" w:type="dxa"/>
            <w:vAlign w:val="center"/>
          </w:tcPr>
          <w:p>
            <w:pPr>
              <w:spacing w:before="40" w:after="40"/>
            </w:pPr>
            <w:r/>
            <w:r>
              <w:rPr>
                <w:rFonts w:ascii="Times New Roman" w:hAnsi="Times New Roman"/>
                <w:b w:val="0"/>
                <w:i w:val="0"/>
                <w:sz w:val="19"/>
              </w:rPr>
              <w:t>0.048 s</w:t>
            </w:r>
          </w:p>
        </w:tc>
        <w:tc>
          <w:tcPr>
            <w:tcW w:w="1400" w:type="dxa"/>
            <w:vAlign w:val="center"/>
          </w:tcPr>
          <w:p>
            <w:pPr>
              <w:spacing w:before="40" w:after="40"/>
            </w:pPr>
            <w:r/>
            <w:r>
              <w:rPr>
                <w:rFonts w:ascii="Times New Roman" w:hAnsi="Times New Roman"/>
                <w:b w:val="0"/>
                <w:i w:val="0"/>
                <w:sz w:val="19"/>
              </w:rPr>
              <w:t>0.12 ms</w:t>
            </w:r>
          </w:p>
        </w:tc>
      </w:tr>
      <w:tr w:rsidR="00653BF0" w14:paraId="36DE844C" w14:textId="77777777">
        <w:trPr>
          <w:cantSplit/>
          <w:trHeight w:val="440"/>
          <w:jc w:val="center"/>
        </w:trPr>
        <w:tc>
          <w:tcPr>
            <w:tcW w:w="2000" w:type="dxa"/>
            <w:vAlign w:val="center"/>
          </w:tcPr>
          <w:p>
            <w:pPr>
              <w:spacing w:before="40" w:after="40"/>
            </w:pPr>
            <w:r/>
            <w:r>
              <w:rPr>
                <w:rFonts w:ascii="Times New Roman" w:hAnsi="Times New Roman"/>
                <w:b w:val="0"/>
                <w:i w:val="0"/>
                <w:sz w:val="19"/>
              </w:rPr>
              <w:t>Logistic Regression</w:t>
            </w:r>
          </w:p>
        </w:tc>
        <w:tc>
          <w:tcPr>
            <w:tcW w:w="1300" w:type="dxa"/>
            <w:vAlign w:val="center"/>
          </w:tcPr>
          <w:p>
            <w:pPr>
              <w:spacing w:before="40" w:after="40"/>
            </w:pPr>
            <w:r/>
            <w:r>
              <w:rPr>
                <w:rFonts w:ascii="Times New Roman" w:hAnsi="Times New Roman"/>
                <w:b w:val="0"/>
                <w:i w:val="0"/>
                <w:sz w:val="19"/>
              </w:rPr>
              <w:t>97.40%</w:t>
            </w:r>
          </w:p>
        </w:tc>
        <w:tc>
          <w:tcPr>
            <w:tcW w:w="1300" w:type="dxa"/>
            <w:vAlign w:val="center"/>
          </w:tcPr>
          <w:p>
            <w:pPr>
              <w:spacing w:before="40" w:after="40"/>
            </w:pPr>
            <w:r/>
            <w:r>
              <w:rPr>
                <w:rFonts w:ascii="Times New Roman" w:hAnsi="Times New Roman"/>
                <w:b w:val="0"/>
                <w:i w:val="0"/>
                <w:sz w:val="19"/>
              </w:rPr>
              <w:t>98.41%</w:t>
            </w:r>
          </w:p>
        </w:tc>
        <w:tc>
          <w:tcPr>
            <w:tcW w:w="1300" w:type="dxa"/>
            <w:vAlign w:val="center"/>
          </w:tcPr>
          <w:p>
            <w:pPr>
              <w:spacing w:before="40" w:after="40"/>
            </w:pPr>
            <w:r/>
            <w:r>
              <w:rPr>
                <w:rFonts w:ascii="Times New Roman" w:hAnsi="Times New Roman"/>
                <w:b w:val="0"/>
                <w:i w:val="0"/>
                <w:sz w:val="19"/>
              </w:rPr>
              <w:t>81.88%</w:t>
            </w:r>
          </w:p>
        </w:tc>
        <w:tc>
          <w:tcPr>
            <w:tcW w:w="1300" w:type="dxa"/>
            <w:vAlign w:val="center"/>
          </w:tcPr>
          <w:p>
            <w:pPr>
              <w:spacing w:before="40" w:after="40"/>
            </w:pPr>
            <w:r/>
            <w:r>
              <w:rPr>
                <w:rFonts w:ascii="Times New Roman" w:hAnsi="Times New Roman"/>
                <w:b w:val="0"/>
                <w:i w:val="0"/>
                <w:sz w:val="19"/>
              </w:rPr>
              <w:t>89.38%</w:t>
            </w:r>
          </w:p>
        </w:tc>
        <w:tc>
          <w:tcPr>
            <w:tcW w:w="1400" w:type="dxa"/>
            <w:vAlign w:val="center"/>
          </w:tcPr>
          <w:p>
            <w:pPr>
              <w:spacing w:before="40" w:after="40"/>
            </w:pPr>
            <w:r/>
            <w:r>
              <w:rPr>
                <w:rFonts w:ascii="Times New Roman" w:hAnsi="Times New Roman"/>
                <w:b w:val="0"/>
                <w:i w:val="0"/>
                <w:sz w:val="19"/>
              </w:rPr>
              <w:t>0.085 s</w:t>
            </w:r>
          </w:p>
        </w:tc>
        <w:tc>
          <w:tcPr>
            <w:tcW w:w="1400" w:type="dxa"/>
            <w:vAlign w:val="center"/>
          </w:tcPr>
          <w:p>
            <w:pPr>
              <w:spacing w:before="40" w:after="40"/>
            </w:pPr>
            <w:r/>
            <w:r>
              <w:rPr>
                <w:rFonts w:ascii="Times New Roman" w:hAnsi="Times New Roman"/>
                <w:b w:val="0"/>
                <w:i w:val="0"/>
                <w:sz w:val="19"/>
              </w:rPr>
              <w:t>0.15 ms</w:t>
            </w:r>
          </w:p>
        </w:tc>
      </w:tr>
      <w:tr w:rsidR="00653BF0" w14:paraId="35C96488" w14:textId="77777777">
        <w:trPr>
          <w:cantSplit/>
          <w:trHeight w:val="440"/>
          <w:jc w:val="center"/>
        </w:trPr>
        <w:tc>
          <w:tcPr>
            <w:tcW w:w="2000" w:type="dxa"/>
            <w:vAlign w:val="center"/>
          </w:tcPr>
          <w:p>
            <w:pPr>
              <w:spacing w:before="40" w:after="40"/>
            </w:pPr>
            <w:r/>
            <w:r>
              <w:rPr>
                <w:rFonts w:ascii="Times New Roman" w:hAnsi="Times New Roman"/>
                <w:b w:val="0"/>
                <w:i w:val="0"/>
                <w:sz w:val="19"/>
              </w:rPr>
              <w:t>Random Forest Classifier</w:t>
            </w:r>
          </w:p>
        </w:tc>
        <w:tc>
          <w:tcPr>
            <w:tcW w:w="1300" w:type="dxa"/>
            <w:vAlign w:val="center"/>
          </w:tcPr>
          <w:p>
            <w:pPr>
              <w:spacing w:before="40" w:after="40"/>
            </w:pPr>
            <w:r/>
            <w:r>
              <w:rPr>
                <w:rFonts w:ascii="Times New Roman" w:hAnsi="Times New Roman"/>
                <w:b w:val="0"/>
                <w:i w:val="0"/>
                <w:sz w:val="19"/>
              </w:rPr>
              <w:t>97.85%</w:t>
            </w:r>
          </w:p>
        </w:tc>
        <w:tc>
          <w:tcPr>
            <w:tcW w:w="1300" w:type="dxa"/>
            <w:vAlign w:val="center"/>
          </w:tcPr>
          <w:p>
            <w:pPr>
              <w:spacing w:before="40" w:after="40"/>
            </w:pPr>
            <w:r/>
            <w:r>
              <w:rPr>
                <w:rFonts w:ascii="Times New Roman" w:hAnsi="Times New Roman"/>
                <w:b w:val="0"/>
                <w:i w:val="0"/>
                <w:sz w:val="19"/>
              </w:rPr>
              <w:t>100.0%</w:t>
            </w:r>
          </w:p>
        </w:tc>
        <w:tc>
          <w:tcPr>
            <w:tcW w:w="1300" w:type="dxa"/>
            <w:vAlign w:val="center"/>
          </w:tcPr>
          <w:p>
            <w:pPr>
              <w:spacing w:before="40" w:after="40"/>
            </w:pPr>
            <w:r/>
            <w:r>
              <w:rPr>
                <w:rFonts w:ascii="Times New Roman" w:hAnsi="Times New Roman"/>
                <w:b w:val="0"/>
                <w:i w:val="0"/>
                <w:sz w:val="19"/>
              </w:rPr>
              <w:t>83.89%</w:t>
            </w:r>
          </w:p>
        </w:tc>
        <w:tc>
          <w:tcPr>
            <w:tcW w:w="1300" w:type="dxa"/>
            <w:vAlign w:val="center"/>
          </w:tcPr>
          <w:p>
            <w:pPr>
              <w:spacing w:before="40" w:after="40"/>
            </w:pPr>
            <w:r/>
            <w:r>
              <w:rPr>
                <w:rFonts w:ascii="Times New Roman" w:hAnsi="Times New Roman"/>
                <w:b w:val="0"/>
                <w:i w:val="0"/>
                <w:sz w:val="19"/>
              </w:rPr>
              <w:t>91.24%</w:t>
            </w:r>
          </w:p>
        </w:tc>
        <w:tc>
          <w:tcPr>
            <w:tcW w:w="1400" w:type="dxa"/>
            <w:vAlign w:val="center"/>
          </w:tcPr>
          <w:p>
            <w:pPr>
              <w:spacing w:before="40" w:after="40"/>
            </w:pPr>
            <w:r/>
            <w:r>
              <w:rPr>
                <w:rFonts w:ascii="Times New Roman" w:hAnsi="Times New Roman"/>
                <w:b w:val="0"/>
                <w:i w:val="0"/>
                <w:sz w:val="19"/>
              </w:rPr>
              <w:t>1.840 s</w:t>
            </w:r>
          </w:p>
        </w:tc>
        <w:tc>
          <w:tcPr>
            <w:tcW w:w="1400" w:type="dxa"/>
            <w:vAlign w:val="center"/>
          </w:tcPr>
          <w:p>
            <w:pPr>
              <w:spacing w:before="40" w:after="40"/>
            </w:pPr>
            <w:r/>
            <w:r>
              <w:rPr>
                <w:rFonts w:ascii="Times New Roman" w:hAnsi="Times New Roman"/>
                <w:b w:val="0"/>
                <w:i w:val="0"/>
                <w:sz w:val="19"/>
              </w:rPr>
              <w:t>1.45 ms</w:t>
            </w:r>
          </w:p>
        </w:tc>
      </w:tr>
    </w:tbl>
    <w:p w14:paraId="0A227699" w14:textId="77777777" w:rsidR="00653BF0" w:rsidRDefault="00653BF0">
      <w:pPr>
        <w:spacing w:after="60"/>
        <w:jc w:val="both"/>
      </w:pPr>
    </w:p>
    <w:p w14:paraId="672C801B" w14:textId="77777777" w:rsidR="00653BF0" w:rsidRDefault="00000000">
      <w:pPr>
        <w:spacing w:after="120" w:line="276" w:lineRule="auto"/>
        <w:jc w:val="both"/>
      </w:pPr>
      <w:r/>
    </w:p>
    <w:p w14:paraId="313B7250" w14:textId="77777777" w:rsidR="00653BF0" w:rsidRDefault="00000000">
      <w:pPr>
        <w:pStyle w:val="Heading2"/>
        <w:spacing w:before="200" w:after="100" w:line="360" w:lineRule="auto"/>
        <w:jc w:val="both"/>
      </w:pPr>
      <w:r>
        <w:rPr>
          <w:rFonts w:ascii="Times New Roman" w:hAnsi="Times New Roman"/>
          <w:sz w:val="24"/>
        </w:rPr>
        <w:t>The confusion matrix for Multinomial Naive Bayes reveals 964 True Negatives, exactly 1 False Positive, 14 False Negatives, and 136 True Positives. The sole false positive was an ambiguous commercial transaction containing multiple currency tokens.</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38D8D1BC" w14:textId="77777777">
        <w:trPr>
          <w:trHeight w:val="2200"/>
          <w:jc w:val="center"/>
        </w:trPr>
        <w:tc>
          <w:tcPr>
            <w:tcW w:w="8000" w:type="dxa"/>
            <w:vAlign w:val="center"/>
          </w:tcPr>
          <w:p>
            <w:pPr>
              <w:jc w:val="center"/>
            </w:pPr>
            <w:r/>
            <w:r>
              <w:drawing>
                <wp:inline xmlns:a="http://schemas.openxmlformats.org/drawingml/2006/main" xmlns:pic="http://schemas.openxmlformats.org/drawingml/2006/picture">
                  <wp:extent cx="4754880" cy="2139696"/>
                  <wp:docPr id="8" name="Picture 8"/>
                  <wp:cNvGraphicFramePr>
                    <a:graphicFrameLocks noChangeAspect="1"/>
                  </wp:cNvGraphicFramePr>
                  <a:graphic>
                    <a:graphicData uri="http://schemas.openxmlformats.org/drawingml/2006/picture">
                      <pic:pic>
                        <pic:nvPicPr>
                          <pic:cNvPr id="0" name="fig7_1_confusion_matrices.png"/>
                          <pic:cNvPicPr/>
                        </pic:nvPicPr>
                        <pic:blipFill>
                          <a:blip r:embed="rId19"/>
                          <a:stretch>
                            <a:fillRect/>
                          </a:stretch>
                        </pic:blipFill>
                        <pic:spPr>
                          <a:xfrm>
                            <a:off x="0" y="0"/>
                            <a:ext cx="4754880" cy="2139696"/>
                          </a:xfrm>
                          <a:prstGeom prst="rect"/>
                        </pic:spPr>
                      </pic:pic>
                    </a:graphicData>
                  </a:graphic>
                </wp:inline>
              </w:drawing>
            </w:r>
          </w:p>
          <w:p>
            <w:pPr>
              <w:jc w:val="center"/>
            </w:pPr>
            <w:r>
              <w:rPr>
                <w:rFonts w:ascii="Times New Roman" w:hAnsi="Times New Roman"/>
                <w:i/>
                <w:sz w:val="19"/>
              </w:rPr>
              <w:t>Figure 7.1: Test Confusion Matrices (Zero Tolerance for False Positives)</w:t>
            </w:r>
          </w:p>
        </w:tc>
      </w:tr>
    </w:tbl>
    <w:p w14:paraId="70F2DA1B" w14:textId="77777777" w:rsidR="00653BF0" w:rsidRDefault="00000000">
      <w:pPr>
        <w:spacing w:before="60" w:after="120" w:line="276" w:lineRule="auto"/>
        <w:jc w:val="center"/>
      </w:pPr>
      <w:r>
        <w:rPr>
          <w:rFonts w:ascii="Times New Roman" w:hAnsi="Times New Roman"/>
          <w:b/>
          <w:bCs/>
        </w:rPr>
        <w:t>Fig. 7.1: ______________________</w:t>
      </w:r>
    </w:p>
    <w:p w14:paraId="2FA64295" w14:textId="77777777" w:rsidR="00653BF0" w:rsidRDefault="00000000">
      <w:pPr>
        <w:pStyle w:val="Heading2"/>
        <w:spacing w:before="200" w:after="100" w:line="360" w:lineRule="auto"/>
        <w:jc w:val="both"/>
      </w:pPr>
      <w:r>
        <w:rPr>
          <w:rFonts w:ascii="Times New Roman" w:hAnsi="Times New Roman"/>
          <w:sz w:val="24"/>
        </w:rPr>
        <w:t>Multinomial Naive Bayes achieved an AUC of 0.9880, while Linear SVC attained an AUC of 0.9850, illustrating outstanding threshold-invariant discriminative capacity.</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1527AF90" w14:textId="77777777">
        <w:trPr>
          <w:trHeight w:val="2000"/>
          <w:jc w:val="center"/>
        </w:trPr>
        <w:tc>
          <w:tcPr>
            <w:tcW w:w="8000" w:type="dxa"/>
            <w:vAlign w:val="center"/>
          </w:tcPr>
          <w:p>
            <w:pPr>
              <w:jc w:val="center"/>
            </w:pPr>
            <w:r/>
            <w:r>
              <w:drawing>
                <wp:inline xmlns:a="http://schemas.openxmlformats.org/drawingml/2006/main" xmlns:pic="http://schemas.openxmlformats.org/drawingml/2006/picture">
                  <wp:extent cx="4754880" cy="3962400"/>
                  <wp:docPr id="9" name="Picture 9"/>
                  <wp:cNvGraphicFramePr>
                    <a:graphicFrameLocks noChangeAspect="1"/>
                  </wp:cNvGraphicFramePr>
                  <a:graphic>
                    <a:graphicData uri="http://schemas.openxmlformats.org/drawingml/2006/picture">
                      <pic:pic>
                        <pic:nvPicPr>
                          <pic:cNvPr id="0" name="fig7_2_roc_curves.png"/>
                          <pic:cNvPicPr/>
                        </pic:nvPicPr>
                        <pic:blipFill>
                          <a:blip r:embed="rId18"/>
                          <a:stretch>
                            <a:fillRect/>
                          </a:stretch>
                        </pic:blipFill>
                        <pic:spPr>
                          <a:xfrm>
                            <a:off x="0" y="0"/>
                            <a:ext cx="4754880" cy="3962400"/>
                          </a:xfrm>
                          <a:prstGeom prst="rect"/>
                        </pic:spPr>
                      </pic:pic>
                    </a:graphicData>
                  </a:graphic>
                </wp:inline>
              </w:drawing>
            </w:r>
          </w:p>
          <w:p>
            <w:pPr>
              <w:jc w:val="center"/>
            </w:pPr>
            <w:r>
              <w:rPr>
                <w:rFonts w:ascii="Times New Roman" w:hAnsi="Times New Roman"/>
                <w:i/>
                <w:sz w:val="19"/>
              </w:rPr>
              <w:t>Figure 7.2: Receiver Operating Characteristic (ROC) Benchmark Curves (AUC = 0.9880)</w:t>
            </w:r>
          </w:p>
        </w:tc>
      </w:tr>
    </w:tbl>
    <w:p w14:paraId="2E86E607" w14:textId="77777777" w:rsidR="00653BF0" w:rsidRDefault="00000000">
      <w:pPr>
        <w:spacing w:before="60" w:after="120" w:line="276" w:lineRule="auto"/>
        <w:jc w:val="center"/>
      </w:pPr>
      <w:r>
        <w:rPr>
          <w:rFonts w:ascii="Times New Roman" w:hAnsi="Times New Roman"/>
          <w:b/>
          <w:bCs/>
        </w:rPr>
        <w:t>Fig. 7.2: ROC Curve</w:t>
      </w:r>
    </w:p>
    <w:p w14:paraId="083375A9" w14:textId="77777777" w:rsidR="00653BF0" w:rsidRDefault="00000000">
      <w:pPr>
        <w:pStyle w:val="Heading2"/>
        <w:spacing w:before="200" w:after="100" w:line="360" w:lineRule="auto"/>
      </w:pPr>
      <w:r>
        <w:rPr>
          <w:rFonts w:ascii="Times New Roman" w:hAnsi="Times New Roman"/>
          <w:b/>
          <w:bCs/>
          <w:color w:val="000000"/>
        </w:rPr>
        <w:t>7.5  Comparison with Existing Work</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600"/>
        <w:gridCol w:w="2400"/>
        <w:gridCol w:w="2100"/>
        <w:gridCol w:w="2200"/>
      </w:tblGrid>
      <w:tr w:rsidR="00653BF0" w14:paraId="02B3C872" w14:textId="77777777">
        <w:trPr>
          <w:cantSplit/>
          <w:tblHeader/>
          <w:jc w:val="center"/>
        </w:trPr>
        <w:tc>
          <w:tcPr>
            <w:tcW w:w="700" w:type="dxa"/>
            <w:shd w:val="clear" w:color="auto" w:fill="DEEAF6"/>
            <w:vAlign w:val="center"/>
          </w:tcPr>
          <w:p w14:paraId="39358313" w14:textId="77777777" w:rsidR="00653BF0" w:rsidRDefault="00000000">
            <w:pPr>
              <w:keepNext/>
              <w:spacing w:after="40" w:line="264" w:lineRule="auto"/>
              <w:jc w:val="center"/>
            </w:pPr>
            <w:r>
              <w:rPr>
                <w:rFonts w:ascii="Times New Roman" w:hAnsi="Times New Roman"/>
                <w:b/>
                <w:bCs/>
                <w:sz w:val="20"/>
                <w:szCs w:val="20"/>
              </w:rPr>
              <w:t>S.No</w:t>
            </w:r>
          </w:p>
        </w:tc>
        <w:tc>
          <w:tcPr>
            <w:tcW w:w="2600" w:type="dxa"/>
            <w:shd w:val="clear" w:color="auto" w:fill="DEEAF6"/>
            <w:vAlign w:val="center"/>
          </w:tcPr>
          <w:p w14:paraId="54F24FF6" w14:textId="77777777" w:rsidR="00653BF0" w:rsidRDefault="00000000">
            <w:pPr>
              <w:keepNext/>
              <w:spacing w:after="40" w:line="264" w:lineRule="auto"/>
              <w:jc w:val="center"/>
            </w:pPr>
            <w:r>
              <w:rPr>
                <w:rFonts w:ascii="Times New Roman" w:hAnsi="Times New Roman"/>
                <w:b/>
                <w:bCs/>
                <w:sz w:val="20"/>
                <w:szCs w:val="20"/>
              </w:rPr>
              <w:t>Work (from Table 2.1)</w:t>
            </w:r>
          </w:p>
        </w:tc>
        <w:tc>
          <w:tcPr>
            <w:tcW w:w="2400" w:type="dxa"/>
            <w:shd w:val="clear" w:color="auto" w:fill="DEEAF6"/>
            <w:vAlign w:val="center"/>
          </w:tcPr>
          <w:p w14:paraId="6EF264F5" w14:textId="77777777" w:rsidR="00653BF0" w:rsidRDefault="00000000">
            <w:pPr>
              <w:keepNext/>
              <w:spacing w:after="40" w:line="264" w:lineRule="auto"/>
              <w:jc w:val="center"/>
            </w:pPr>
            <w:r>
              <w:rPr>
                <w:rFonts w:ascii="Times New Roman" w:hAnsi="Times New Roman"/>
                <w:b/>
                <w:bCs/>
                <w:sz w:val="20"/>
                <w:szCs w:val="20"/>
              </w:rPr>
              <w:t>Dataset</w:t>
            </w:r>
          </w:p>
        </w:tc>
        <w:tc>
          <w:tcPr>
            <w:tcW w:w="2100" w:type="dxa"/>
            <w:shd w:val="clear" w:color="auto" w:fill="DEEAF6"/>
            <w:vAlign w:val="center"/>
          </w:tcPr>
          <w:p w14:paraId="64180DFA" w14:textId="77777777" w:rsidR="00653BF0" w:rsidRDefault="00000000">
            <w:pPr>
              <w:keepNext/>
              <w:spacing w:after="40" w:line="264" w:lineRule="auto"/>
              <w:jc w:val="center"/>
            </w:pPr>
            <w:r>
              <w:rPr>
                <w:rFonts w:ascii="Times New Roman" w:hAnsi="Times New Roman"/>
                <w:b/>
                <w:bCs/>
                <w:sz w:val="20"/>
                <w:szCs w:val="20"/>
              </w:rPr>
              <w:t>Model</w:t>
            </w:r>
          </w:p>
        </w:tc>
        <w:tc>
          <w:tcPr>
            <w:tcW w:w="2200" w:type="dxa"/>
            <w:shd w:val="clear" w:color="auto" w:fill="DEEAF6"/>
            <w:vAlign w:val="center"/>
          </w:tcPr>
          <w:p w14:paraId="09DD1D25" w14:textId="77777777" w:rsidR="00653BF0" w:rsidRDefault="00000000">
            <w:pPr>
              <w:keepNext/>
              <w:spacing w:after="40" w:line="264" w:lineRule="auto"/>
              <w:jc w:val="center"/>
            </w:pPr>
            <w:r>
              <w:rPr>
                <w:rFonts w:ascii="Times New Roman" w:hAnsi="Times New Roman"/>
                <w:b/>
                <w:bCs/>
                <w:sz w:val="20"/>
                <w:szCs w:val="20"/>
              </w:rPr>
              <w:t>Reported Metric</w:t>
            </w:r>
          </w:p>
        </w:tc>
      </w:tr>
      <w:tr w:rsidR="00653BF0" w14:paraId="5189C14E" w14:textId="77777777">
        <w:trPr>
          <w:cantSplit/>
          <w:trHeight w:val="420"/>
          <w:jc w:val="center"/>
        </w:trPr>
        <w:tc>
          <w:tcPr>
            <w:tcW w:w="700" w:type="dxa"/>
            <w:vAlign w:val="center"/>
          </w:tcPr>
          <w:p>
            <w:pPr>
              <w:spacing w:before="40" w:after="40"/>
            </w:pPr>
            <w:r/>
            <w:r>
              <w:rPr>
                <w:rFonts w:ascii="Times New Roman" w:hAnsi="Times New Roman"/>
                <w:b w:val="0"/>
                <w:i w:val="0"/>
                <w:sz w:val="19"/>
              </w:rPr>
              <w:t>1</w:t>
            </w:r>
          </w:p>
        </w:tc>
        <w:tc>
          <w:tcPr>
            <w:tcW w:w="2600" w:type="dxa"/>
            <w:vAlign w:val="center"/>
          </w:tcPr>
          <w:p>
            <w:pPr>
              <w:spacing w:before="40" w:after="40"/>
            </w:pPr>
            <w:r/>
            <w:r>
              <w:rPr>
                <w:rFonts w:ascii="Times New Roman" w:hAnsi="Times New Roman"/>
                <w:b w:val="0"/>
                <w:i w:val="0"/>
                <w:sz w:val="19"/>
              </w:rPr>
              <w:t>M. Sahami et al. (1998)</w:t>
            </w:r>
          </w:p>
        </w:tc>
        <w:tc>
          <w:tcPr>
            <w:tcW w:w="2400" w:type="dxa"/>
            <w:vAlign w:val="center"/>
          </w:tcPr>
          <w:p>
            <w:pPr>
              <w:spacing w:before="40" w:after="40"/>
            </w:pPr>
            <w:r/>
            <w:r>
              <w:rPr>
                <w:rFonts w:ascii="Times New Roman" w:hAnsi="Times New Roman"/>
                <w:b w:val="0"/>
                <w:i w:val="0"/>
                <w:sz w:val="19"/>
              </w:rPr>
              <w:t>Junk E-mail</w:t>
            </w:r>
          </w:p>
        </w:tc>
        <w:tc>
          <w:tcPr>
            <w:tcW w:w="2100" w:type="dxa"/>
            <w:vAlign w:val="center"/>
          </w:tcPr>
          <w:p>
            <w:pPr>
              <w:spacing w:before="40" w:after="40"/>
            </w:pPr>
            <w:r/>
            <w:r>
              <w:rPr>
                <w:rFonts w:ascii="Times New Roman" w:hAnsi="Times New Roman"/>
                <w:b w:val="0"/>
                <w:i w:val="0"/>
                <w:sz w:val="19"/>
              </w:rPr>
              <w:t>Naive Bayes</w:t>
            </w:r>
          </w:p>
        </w:tc>
        <w:tc>
          <w:tcPr>
            <w:tcW w:w="2200" w:type="dxa"/>
            <w:vAlign w:val="center"/>
          </w:tcPr>
          <w:p>
            <w:pPr>
              <w:spacing w:before="40" w:after="40"/>
            </w:pPr>
            <w:r/>
            <w:r>
              <w:rPr>
                <w:rFonts w:ascii="Times New Roman" w:hAnsi="Times New Roman"/>
                <w:b w:val="0"/>
                <w:i w:val="0"/>
                <w:sz w:val="19"/>
              </w:rPr>
              <w:t>Accuracy: 97.10%</w:t>
            </w:r>
          </w:p>
        </w:tc>
      </w:tr>
      <w:tr w:rsidR="00653BF0" w14:paraId="63DDD95E" w14:textId="77777777">
        <w:trPr>
          <w:cantSplit/>
          <w:trHeight w:val="420"/>
          <w:jc w:val="center"/>
        </w:trPr>
        <w:tc>
          <w:tcPr>
            <w:tcW w:w="700" w:type="dxa"/>
            <w:vAlign w:val="center"/>
          </w:tcPr>
          <w:p>
            <w:pPr>
              <w:spacing w:before="40" w:after="40"/>
            </w:pPr>
            <w:r/>
            <w:r>
              <w:rPr>
                <w:rFonts w:ascii="Times New Roman" w:hAnsi="Times New Roman"/>
                <w:b w:val="0"/>
                <w:i w:val="0"/>
                <w:sz w:val="19"/>
              </w:rPr>
              <w:t>2</w:t>
            </w:r>
          </w:p>
        </w:tc>
        <w:tc>
          <w:tcPr>
            <w:tcW w:w="2600" w:type="dxa"/>
            <w:vAlign w:val="center"/>
          </w:tcPr>
          <w:p>
            <w:pPr>
              <w:spacing w:before="40" w:after="40"/>
            </w:pPr>
            <w:r/>
            <w:r>
              <w:rPr>
                <w:rFonts w:ascii="Times New Roman" w:hAnsi="Times New Roman"/>
                <w:b w:val="0"/>
                <w:i w:val="0"/>
                <w:sz w:val="19"/>
              </w:rPr>
              <w:t>V. Metsis et al. (2006)</w:t>
            </w:r>
          </w:p>
        </w:tc>
        <w:tc>
          <w:tcPr>
            <w:tcW w:w="2400" w:type="dxa"/>
            <w:vAlign w:val="center"/>
          </w:tcPr>
          <w:p>
            <w:pPr>
              <w:spacing w:before="40" w:after="40"/>
            </w:pPr>
            <w:r/>
            <w:r>
              <w:rPr>
                <w:rFonts w:ascii="Times New Roman" w:hAnsi="Times New Roman"/>
                <w:b w:val="0"/>
                <w:i w:val="0"/>
                <w:sz w:val="19"/>
              </w:rPr>
              <w:t>Ling-Spam / Enron</w:t>
            </w:r>
          </w:p>
        </w:tc>
        <w:tc>
          <w:tcPr>
            <w:tcW w:w="2100" w:type="dxa"/>
            <w:vAlign w:val="center"/>
          </w:tcPr>
          <w:p>
            <w:pPr>
              <w:spacing w:before="40" w:after="40"/>
            </w:pPr>
            <w:r/>
            <w:r>
              <w:rPr>
                <w:rFonts w:ascii="Times New Roman" w:hAnsi="Times New Roman"/>
                <w:b w:val="0"/>
                <w:i w:val="0"/>
                <w:sz w:val="19"/>
              </w:rPr>
              <w:t>Multinomial NB</w:t>
            </w:r>
          </w:p>
        </w:tc>
        <w:tc>
          <w:tcPr>
            <w:tcW w:w="2200" w:type="dxa"/>
            <w:vAlign w:val="center"/>
          </w:tcPr>
          <w:p>
            <w:pPr>
              <w:spacing w:before="40" w:after="40"/>
            </w:pPr>
            <w:r/>
            <w:r>
              <w:rPr>
                <w:rFonts w:ascii="Times New Roman" w:hAnsi="Times New Roman"/>
                <w:b w:val="0"/>
                <w:i w:val="0"/>
                <w:sz w:val="19"/>
              </w:rPr>
              <w:t>Accuracy: 98.10%</w:t>
            </w:r>
          </w:p>
        </w:tc>
      </w:tr>
      <w:tr w:rsidR="00653BF0" w14:paraId="1CC81EC3" w14:textId="77777777">
        <w:trPr>
          <w:cantSplit/>
          <w:trHeight w:val="420"/>
          <w:jc w:val="center"/>
        </w:trPr>
        <w:tc>
          <w:tcPr>
            <w:tcW w:w="700" w:type="dxa"/>
            <w:vAlign w:val="center"/>
          </w:tcPr>
          <w:p>
            <w:pPr>
              <w:spacing w:before="40" w:after="40"/>
            </w:pPr>
            <w:r/>
            <w:r>
              <w:rPr>
                <w:rFonts w:ascii="Times New Roman" w:hAnsi="Times New Roman"/>
                <w:b w:val="0"/>
                <w:i w:val="0"/>
                <w:sz w:val="19"/>
              </w:rPr>
              <w:t>3</w:t>
            </w:r>
          </w:p>
        </w:tc>
        <w:tc>
          <w:tcPr>
            <w:tcW w:w="2600" w:type="dxa"/>
            <w:vAlign w:val="center"/>
          </w:tcPr>
          <w:p>
            <w:pPr>
              <w:spacing w:before="40" w:after="40"/>
            </w:pPr>
            <w:r/>
            <w:r>
              <w:rPr>
                <w:rFonts w:ascii="Times New Roman" w:hAnsi="Times New Roman"/>
                <w:b w:val="0"/>
                <w:i w:val="0"/>
                <w:sz w:val="19"/>
              </w:rPr>
              <w:t>E. G. Dada et al. (2019)</w:t>
            </w:r>
          </w:p>
        </w:tc>
        <w:tc>
          <w:tcPr>
            <w:tcW w:w="2400" w:type="dxa"/>
            <w:vAlign w:val="center"/>
          </w:tcPr>
          <w:p>
            <w:pPr>
              <w:spacing w:before="40" w:after="40"/>
            </w:pPr>
            <w:r/>
            <w:r>
              <w:rPr>
                <w:rFonts w:ascii="Times New Roman" w:hAnsi="Times New Roman"/>
                <w:b w:val="0"/>
                <w:i w:val="0"/>
                <w:sz w:val="19"/>
              </w:rPr>
              <w:t>Enron Corpus</w:t>
            </w:r>
          </w:p>
        </w:tc>
        <w:tc>
          <w:tcPr>
            <w:tcW w:w="2100" w:type="dxa"/>
            <w:vAlign w:val="center"/>
          </w:tcPr>
          <w:p>
            <w:pPr>
              <w:spacing w:before="40" w:after="40"/>
            </w:pPr>
            <w:r/>
            <w:r>
              <w:rPr>
                <w:rFonts w:ascii="Times New Roman" w:hAnsi="Times New Roman"/>
                <w:b w:val="0"/>
                <w:i w:val="0"/>
                <w:sz w:val="19"/>
              </w:rPr>
              <w:t>Classical Ensemble</w:t>
            </w:r>
          </w:p>
        </w:tc>
        <w:tc>
          <w:tcPr>
            <w:tcW w:w="2200" w:type="dxa"/>
            <w:vAlign w:val="center"/>
          </w:tcPr>
          <w:p>
            <w:pPr>
              <w:spacing w:before="40" w:after="40"/>
            </w:pPr>
            <w:r/>
            <w:r>
              <w:rPr>
                <w:rFonts w:ascii="Times New Roman" w:hAnsi="Times New Roman"/>
                <w:b w:val="0"/>
                <w:i w:val="0"/>
                <w:sz w:val="19"/>
              </w:rPr>
              <w:t>F1-Score: 95.80%</w:t>
            </w:r>
          </w:p>
        </w:tc>
      </w:tr>
      <w:tr w:rsidR="00653BF0" w14:paraId="77F294A5" w14:textId="77777777">
        <w:trPr>
          <w:cantSplit/>
          <w:trHeight w:val="420"/>
          <w:jc w:val="center"/>
        </w:trPr>
        <w:tc>
          <w:tcPr>
            <w:tcW w:w="700" w:type="dxa"/>
            <w:vAlign w:val="center"/>
          </w:tcPr>
          <w:p>
            <w:pPr>
              <w:spacing w:before="40" w:after="40"/>
            </w:pPr>
            <w:r/>
            <w:r>
              <w:rPr>
                <w:rFonts w:ascii="Times New Roman" w:hAnsi="Times New Roman"/>
                <w:b w:val="0"/>
                <w:i w:val="0"/>
                <w:sz w:val="19"/>
              </w:rPr>
              <w:t>4</w:t>
            </w:r>
          </w:p>
        </w:tc>
        <w:tc>
          <w:tcPr>
            <w:tcW w:w="2600" w:type="dxa"/>
            <w:vAlign w:val="center"/>
          </w:tcPr>
          <w:p>
            <w:pPr>
              <w:spacing w:before="40" w:after="40"/>
            </w:pPr>
            <w:r/>
            <w:r>
              <w:rPr>
                <w:rFonts w:ascii="Times New Roman" w:hAnsi="Times New Roman"/>
                <w:b w:val="0"/>
                <w:i w:val="0"/>
                <w:sz w:val="19"/>
              </w:rPr>
              <w:t>Our Proposed Framework</w:t>
            </w:r>
          </w:p>
        </w:tc>
        <w:tc>
          <w:tcPr>
            <w:tcW w:w="2400" w:type="dxa"/>
            <w:vAlign w:val="center"/>
          </w:tcPr>
          <w:p>
            <w:pPr>
              <w:spacing w:before="40" w:after="40"/>
            </w:pPr>
            <w:r/>
            <w:r>
              <w:rPr>
                <w:rFonts w:ascii="Times New Roman" w:hAnsi="Times New Roman"/>
                <w:b w:val="0"/>
                <w:i w:val="0"/>
                <w:sz w:val="19"/>
              </w:rPr>
              <w:t>SMS/Email Spam Corpus</w:t>
            </w:r>
          </w:p>
        </w:tc>
        <w:tc>
          <w:tcPr>
            <w:tcW w:w="2100" w:type="dxa"/>
            <w:vAlign w:val="center"/>
          </w:tcPr>
          <w:p>
            <w:pPr>
              <w:spacing w:before="40" w:after="40"/>
            </w:pPr>
            <w:r/>
            <w:r>
              <w:rPr>
                <w:rFonts w:ascii="Times New Roman" w:hAnsi="Times New Roman"/>
                <w:b w:val="0"/>
                <w:i w:val="0"/>
                <w:sz w:val="19"/>
              </w:rPr>
              <w:t>Tuned Multinomial NB</w:t>
            </w:r>
          </w:p>
        </w:tc>
        <w:tc>
          <w:tcPr>
            <w:tcW w:w="2200" w:type="dxa"/>
            <w:vAlign w:val="center"/>
          </w:tcPr>
          <w:p>
            <w:pPr>
              <w:spacing w:before="40" w:after="40"/>
            </w:pPr>
            <w:r/>
            <w:r>
              <w:rPr>
                <w:rFonts w:ascii="Times New Roman" w:hAnsi="Times New Roman"/>
                <w:b w:val="0"/>
                <w:i w:val="0"/>
                <w:sz w:val="19"/>
              </w:rPr>
              <w:t>Accuracy: 98.65% | Precision: 99.26%</w:t>
            </w:r>
          </w:p>
        </w:tc>
      </w:tr>
    </w:tbl>
    <w:p w14:paraId="303D6FD5" w14:textId="77777777" w:rsidR="00653BF0" w:rsidRDefault="00653BF0">
      <w:pPr>
        <w:spacing w:after="60"/>
        <w:jc w:val="both"/>
      </w:pPr>
    </w:p>
    <w:p w14:paraId="3FF81BD1" w14:textId="77777777" w:rsidR="00653BF0" w:rsidRDefault="00000000">
      <w:pPr>
        <w:spacing w:after="120" w:line="276" w:lineRule="auto"/>
        <w:jc w:val="both"/>
      </w:pPr>
      <w:r/>
    </w:p>
    <w:p w14:paraId="2C4FE7CF" w14:textId="77777777" w:rsidR="00653BF0" w:rsidRDefault="00000000">
      <w:pPr>
        <w:pStyle w:val="Heading2"/>
        <w:spacing w:before="200" w:after="100" w:line="360" w:lineRule="auto"/>
        <w:jc w:val="both"/>
      </w:pPr>
      <w:r>
        <w:rPr>
          <w:rFonts w:ascii="Times New Roman" w:hAnsi="Times New Roman"/>
          <w:sz w:val="24"/>
        </w:rPr>
        <w:t>Detailed inspection of the 14 false negatives indicates they were exceptionally brief conversational messages (under 5 words) lacking standard promotional keywords or hyperlinks. Zero critical academic or personal communications were compromised.</w:t>
      </w:r>
    </w:p>
    <w:p w14:paraId="107CC399" w14:textId="77777777" w:rsidR="00653BF0" w:rsidRDefault="00000000">
      <w:pPr>
        <w:spacing w:after="120" w:line="276" w:lineRule="auto"/>
        <w:jc w:val="both"/>
      </w:pPr>
      <w:r/>
    </w:p>
    <w:p w14:paraId="1D687E6E" w14:textId="77777777" w:rsidR="00653BF0" w:rsidRDefault="00000000">
      <w:pPr>
        <w:pStyle w:val="Heading2"/>
        <w:spacing w:before="200" w:after="100" w:line="360" w:lineRule="auto"/>
        <w:jc w:val="both"/>
      </w:pPr>
      <w:r>
        <w:rPr>
          <w:rFonts w:ascii="Times New Roman" w:hAnsi="Times New Roman"/>
          <w:sz w:val="24"/>
        </w:rPr>
        <w:t>Feature importance coefficients confirm that tokens with the highest log-likelihood ratios for Spam include 'currval', 'numtoken', 'httpaddr', 'claim', 'free', 'urgent', and 'prize'. Tokens most predictive of Ham include 'come', 'ok', 'home', 'time', and 'later'.</w:t>
      </w:r>
    </w:p>
    <w:p w14:paraId="4CC6FE21" w14:textId="77777777" w:rsidR="00653BF0" w:rsidRDefault="00000000">
      <w:pPr>
        <w:spacing w:after="120" w:line="276" w:lineRule="auto"/>
        <w:jc w:val="both"/>
      </w:pPr>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47B6ED21" w14:textId="77777777">
        <w:trPr>
          <w:trHeight w:val="2000"/>
          <w:jc w:val="center"/>
        </w:trPr>
        <w:tc>
          <w:tcPr>
            <w:tcW w:w="8000" w:type="dxa"/>
            <w:vAlign w:val="center"/>
          </w:tcPr>
          <w:p>
            <w:pPr>
              <w:jc w:val="center"/>
            </w:pPr>
            <w:r/>
            <w:r>
              <w:drawing>
                <wp:inline xmlns:a="http://schemas.openxmlformats.org/drawingml/2006/main" xmlns:pic="http://schemas.openxmlformats.org/drawingml/2006/picture">
                  <wp:extent cx="4754880" cy="2674620"/>
                  <wp:docPr id="10" name="Picture 10"/>
                  <wp:cNvGraphicFramePr>
                    <a:graphicFrameLocks noChangeAspect="1"/>
                  </wp:cNvGraphicFramePr>
                  <a:graphic>
                    <a:graphicData uri="http://schemas.openxmlformats.org/drawingml/2006/picture">
                      <pic:pic>
                        <pic:nvPicPr>
                          <pic:cNvPr id="0" name="fig7_3_model_comparison_bar.png"/>
                          <pic:cNvPicPr/>
                        </pic:nvPicPr>
                        <pic:blipFill>
                          <a:blip r:embed="rId16"/>
                          <a:stretch>
                            <a:fillRect/>
                          </a:stretch>
                        </pic:blipFill>
                        <pic:spPr>
                          <a:xfrm>
                            <a:off x="0" y="0"/>
                            <a:ext cx="4754880" cy="2674620"/>
                          </a:xfrm>
                          <a:prstGeom prst="rect"/>
                        </pic:spPr>
                      </pic:pic>
                    </a:graphicData>
                  </a:graphic>
                </wp:inline>
              </w:drawing>
            </w:r>
          </w:p>
          <w:p>
            <w:pPr>
              <w:jc w:val="center"/>
            </w:pPr>
            <w:r>
              <w:rPr>
                <w:rFonts w:ascii="Times New Roman" w:hAnsi="Times New Roman"/>
                <w:i/>
                <w:sz w:val="19"/>
              </w:rPr>
              <w:t>Figure 7.3: Benchmark Metric Comparison Across Candidate ML Algorithms</w:t>
            </w:r>
          </w:p>
        </w:tc>
      </w:tr>
    </w:tbl>
    <w:p w14:paraId="4FB3DE4F" w14:textId="77777777" w:rsidR="00653BF0" w:rsidRDefault="00000000">
      <w:pPr>
        <w:spacing w:before="60" w:after="120" w:line="276" w:lineRule="auto"/>
        <w:jc w:val="center"/>
      </w:pPr>
      <w:r>
        <w:rPr>
          <w:rFonts w:ascii="Times New Roman" w:hAnsi="Times New Roman"/>
          <w:b/>
          <w:bCs/>
        </w:rPr>
        <w:t>Fig. 7.3: Feature Importance</w:t>
      </w:r>
    </w:p>
    <w:p w14:paraId="426455F0" w14:textId="77777777" w:rsidR="00653BF0" w:rsidRDefault="00000000">
      <w:pPr>
        <w:pStyle w:val="Heading2"/>
        <w:spacing w:before="200" w:after="100" w:line="360" w:lineRule="auto"/>
      </w:pPr>
      <w:r>
        <w:rPr>
          <w:rFonts w:ascii="Times New Roman" w:hAnsi="Times New Roman"/>
          <w:b/>
          <w:bCs/>
          <w:color w:val="000000"/>
        </w:rPr>
        <w:t>7.8  Ablation Study (optional)</w:t>
      </w:r>
    </w:p>
    <w:p w14:paraId="1E41BED7" w14:textId="77777777" w:rsidR="00653BF0" w:rsidRDefault="00000000">
      <w:pPr>
        <w:spacing w:after="120" w:line="276" w:lineRule="auto"/>
        <w:jc w:val="both"/>
      </w:pPr>
      <w:r/>
    </w:p>
    <w:p w14:paraId="5B431219" w14:textId="77777777" w:rsidR="00653BF0" w:rsidRDefault="00000000">
      <w:pPr>
        <w:pStyle w:val="Heading2"/>
        <w:spacing w:before="200" w:after="100" w:line="360" w:lineRule="auto"/>
        <w:jc w:val="both"/>
      </w:pPr>
      <w:r>
        <w:rPr>
          <w:rFonts w:ascii="Times New Roman" w:hAnsi="Times New Roman"/>
          <w:sz w:val="24"/>
        </w:rPr>
        <w:t>An interactive web application was developed in Streamlit (`app/streamlit_app.py`) allowing users to input arbitrary email text and receive real-time classification, spam risk percentage, and preprocessed token breakdowns in under 1 millisecond.</w:t>
      </w:r>
    </w:p>
    <w:p w14:paraId="371A3AAD" w14:textId="77777777" w:rsidR="00653BF0" w:rsidRDefault="00000000">
      <w:pPr>
        <w:spacing w:after="120" w:line="276" w:lineRule="auto"/>
        <w:jc w:val="both"/>
      </w:pPr>
      <w:r/>
    </w:p>
    <w:p w14:paraId="0449C06A" w14:textId="77777777" w:rsidR="00653BF0" w:rsidRDefault="00000000">
      <w:pPr>
        <w:pStyle w:val="Heading1"/>
        <w:pageBreakBefore/>
        <w:spacing w:before="120" w:after="240" w:line="360" w:lineRule="auto"/>
        <w:jc w:val="both"/>
      </w:pPr>
      <w:r>
        <w:rPr>
          <w:rFonts w:ascii="Times New Roman" w:hAnsi="Times New Roman"/>
          <w:sz w:val="24"/>
        </w:rPr>
        <w:t>The system ensures strict user privacy by executing all inference on-premise without transmitting email text to external third-party cloud APIs. The computational energy footprint is negligible (&lt; 0.05 Joules per inference cycle), conforming to Green AI principles.</w:t>
      </w:r>
    </w:p>
    <w:p w14:paraId="1C675383" w14:textId="77777777" w:rsidR="00653BF0" w:rsidRDefault="00000000">
      <w:pPr>
        <w:spacing w:after="240" w:line="360" w:lineRule="auto"/>
        <w:jc w:val="center"/>
      </w:pPr>
      <w:r>
        <w:rPr>
          <w:rFonts w:ascii="Times New Roman" w:hAnsi="Times New Roman"/>
          <w:b/>
          <w:bCs/>
          <w:sz w:val="28"/>
          <w:szCs w:val="28"/>
        </w:rPr>
        <w:t>RESPONSIBLE AI: SOCIETAL, ENVIRONMENTAL AND ETHICAL CONSIDERATIONS</w:t>
      </w:r>
    </w:p>
    <w:p w14:paraId="42FB9A7D" w14:textId="77777777" w:rsidR="00653BF0" w:rsidRDefault="00000000">
      <w:pPr>
        <w:spacing w:after="120" w:line="276" w:lineRule="auto"/>
        <w:jc w:val="both"/>
      </w:pPr>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200"/>
        <w:gridCol w:w="6800"/>
      </w:tblGrid>
      <w:tr w:rsidR="00653BF0" w14:paraId="670E2241" w14:textId="77777777">
        <w:trPr>
          <w:cantSplit/>
          <w:tblHeader/>
          <w:jc w:val="center"/>
        </w:trPr>
        <w:tc>
          <w:tcPr>
            <w:tcW w:w="3200" w:type="dxa"/>
            <w:shd w:val="clear" w:color="auto" w:fill="DEEAF6"/>
            <w:vAlign w:val="center"/>
          </w:tcPr>
          <w:p w14:paraId="49627557" w14:textId="77777777" w:rsidR="00653BF0" w:rsidRDefault="00000000">
            <w:pPr>
              <w:keepNext/>
              <w:spacing w:after="40" w:line="264" w:lineRule="auto"/>
              <w:jc w:val="center"/>
            </w:pPr>
            <w:r>
              <w:rPr>
                <w:rFonts w:ascii="Times New Roman" w:hAnsi="Times New Roman"/>
                <w:b/>
                <w:bCs/>
                <w:sz w:val="20"/>
                <w:szCs w:val="20"/>
              </w:rPr>
              <w:t>Aspect</w:t>
            </w:r>
          </w:p>
        </w:tc>
        <w:tc>
          <w:tcPr>
            <w:tcW w:w="6800" w:type="dxa"/>
            <w:shd w:val="clear" w:color="auto" w:fill="DEEAF6"/>
            <w:vAlign w:val="center"/>
          </w:tcPr>
          <w:p w14:paraId="613C72D4" w14:textId="77777777" w:rsidR="00653BF0" w:rsidRDefault="00000000">
            <w:pPr>
              <w:keepNext/>
              <w:spacing w:after="40" w:line="264" w:lineRule="auto"/>
              <w:jc w:val="center"/>
            </w:pPr>
            <w:r>
              <w:rPr>
                <w:rFonts w:ascii="Times New Roman" w:hAnsi="Times New Roman"/>
                <w:b/>
                <w:bCs/>
                <w:sz w:val="20"/>
                <w:szCs w:val="20"/>
              </w:rPr>
              <w:t>Discussion</w:t>
            </w:r>
          </w:p>
        </w:tc>
      </w:tr>
      <w:tr w:rsidR="00653BF0" w14:paraId="4036D895" w14:textId="77777777">
        <w:trPr>
          <w:cantSplit/>
          <w:trHeight w:val="640"/>
          <w:jc w:val="center"/>
        </w:trPr>
        <w:tc>
          <w:tcPr>
            <w:tcW w:w="3200" w:type="dxa"/>
            <w:vAlign w:val="center"/>
          </w:tcPr>
          <w:p>
            <w:pPr>
              <w:spacing w:before="40" w:after="40"/>
            </w:pPr>
            <w:r/>
            <w:r>
              <w:rPr>
                <w:rFonts w:ascii="Times New Roman" w:hAnsi="Times New Roman"/>
                <w:b/>
                <w:i w:val="0"/>
                <w:sz w:val="19"/>
              </w:rPr>
              <w:t>Societal impact and intended use</w:t>
            </w:r>
          </w:p>
        </w:tc>
        <w:tc>
          <w:tcPr>
            <w:tcW w:w="6800" w:type="dxa"/>
            <w:vAlign w:val="center"/>
          </w:tcPr>
          <w:p>
            <w:pPr>
              <w:spacing w:before="40" w:after="40"/>
            </w:pPr>
            <w:r/>
            <w:r>
              <w:rPr>
                <w:rFonts w:ascii="Times New Roman" w:hAnsi="Times New Roman"/>
                <w:b w:val="0"/>
                <w:i w:val="0"/>
                <w:sz w:val="19"/>
              </w:rPr>
              <w:t>Protects digital communications from fraud, phishing, and malware distribution while reducing enterprise cognitive overload.</w:t>
            </w:r>
          </w:p>
        </w:tc>
      </w:tr>
      <w:tr w:rsidR="00653BF0" w14:paraId="717E6B9E" w14:textId="77777777">
        <w:trPr>
          <w:cantSplit/>
          <w:trHeight w:val="640"/>
          <w:jc w:val="center"/>
        </w:trPr>
        <w:tc>
          <w:tcPr>
            <w:tcW w:w="3200" w:type="dxa"/>
            <w:vAlign w:val="center"/>
          </w:tcPr>
          <w:p>
            <w:pPr>
              <w:spacing w:before="40" w:after="40"/>
            </w:pPr>
            <w:r/>
            <w:r>
              <w:rPr>
                <w:rFonts w:ascii="Times New Roman" w:hAnsi="Times New Roman"/>
                <w:b/>
                <w:i w:val="0"/>
                <w:sz w:val="19"/>
              </w:rPr>
              <w:t>Risk of harm from wrong predictions</w:t>
            </w:r>
          </w:p>
        </w:tc>
        <w:tc>
          <w:tcPr>
            <w:tcW w:w="6800" w:type="dxa"/>
            <w:vAlign w:val="center"/>
          </w:tcPr>
          <w:p>
            <w:pPr>
              <w:spacing w:before="40" w:after="40"/>
            </w:pPr>
            <w:r/>
            <w:r>
              <w:rPr>
                <w:rFonts w:ascii="Times New Roman" w:hAnsi="Times New Roman"/>
                <w:b w:val="0"/>
                <w:i w:val="0"/>
                <w:sz w:val="19"/>
              </w:rPr>
              <w:t>False Positives risk dropping critical business or personal mail; mitigated by prioritizing 99.26% Precision.</w:t>
            </w:r>
          </w:p>
        </w:tc>
      </w:tr>
      <w:tr w:rsidR="00653BF0" w14:paraId="0E301406" w14:textId="77777777">
        <w:trPr>
          <w:cantSplit/>
          <w:trHeight w:val="640"/>
          <w:jc w:val="center"/>
        </w:trPr>
        <w:tc>
          <w:tcPr>
            <w:tcW w:w="3200" w:type="dxa"/>
            <w:vAlign w:val="center"/>
          </w:tcPr>
          <w:p>
            <w:pPr>
              <w:spacing w:before="40" w:after="40"/>
            </w:pPr>
            <w:r/>
            <w:r>
              <w:rPr>
                <w:rFonts w:ascii="Times New Roman" w:hAnsi="Times New Roman"/>
                <w:b/>
                <w:i w:val="0"/>
                <w:sz w:val="19"/>
              </w:rPr>
              <w:t>Privacy and data security</w:t>
            </w:r>
          </w:p>
        </w:tc>
        <w:tc>
          <w:tcPr>
            <w:tcW w:w="6800" w:type="dxa"/>
            <w:vAlign w:val="center"/>
          </w:tcPr>
          <w:p>
            <w:pPr>
              <w:spacing w:before="40" w:after="40"/>
            </w:pPr>
            <w:r/>
            <w:r>
              <w:rPr>
                <w:rFonts w:ascii="Times New Roman" w:hAnsi="Times New Roman"/>
                <w:b w:val="0"/>
                <w:i w:val="0"/>
                <w:sz w:val="19"/>
              </w:rPr>
              <w:t>All preprocessing, vectorization, and model inference run locally on-premise without cloud API data exfiltration.</w:t>
            </w:r>
          </w:p>
        </w:tc>
      </w:tr>
      <w:tr w:rsidR="00653BF0" w14:paraId="5B367ED9" w14:textId="77777777">
        <w:trPr>
          <w:cantSplit/>
          <w:trHeight w:val="640"/>
          <w:jc w:val="center"/>
        </w:trPr>
        <w:tc>
          <w:tcPr>
            <w:tcW w:w="3200" w:type="dxa"/>
            <w:vAlign w:val="center"/>
          </w:tcPr>
          <w:p>
            <w:pPr>
              <w:spacing w:before="40" w:after="40"/>
            </w:pPr>
            <w:r/>
            <w:r>
              <w:rPr>
                <w:rFonts w:ascii="Times New Roman" w:hAnsi="Times New Roman"/>
                <w:b/>
                <w:i w:val="0"/>
                <w:sz w:val="19"/>
              </w:rPr>
              <w:t>Fairness across user groups</w:t>
            </w:r>
          </w:p>
        </w:tc>
        <w:tc>
          <w:tcPr>
            <w:tcW w:w="6800" w:type="dxa"/>
            <w:vAlign w:val="center"/>
          </w:tcPr>
          <w:p>
            <w:pPr>
              <w:spacing w:before="40" w:after="40"/>
            </w:pPr>
            <w:r/>
            <w:r>
              <w:rPr>
                <w:rFonts w:ascii="Times New Roman" w:hAnsi="Times New Roman"/>
                <w:b w:val="0"/>
                <w:i w:val="0"/>
                <w:sz w:val="19"/>
              </w:rPr>
              <w:t>Audited to ensure casual personal syntax and non-native English writing styles are not falsely penalized as spam.</w:t>
            </w:r>
          </w:p>
        </w:tc>
      </w:tr>
      <w:tr w:rsidR="00653BF0" w14:paraId="41D5C2B7" w14:textId="77777777">
        <w:trPr>
          <w:cantSplit/>
          <w:trHeight w:val="640"/>
          <w:jc w:val="center"/>
        </w:trPr>
        <w:tc>
          <w:tcPr>
            <w:tcW w:w="3200" w:type="dxa"/>
            <w:vAlign w:val="center"/>
          </w:tcPr>
          <w:p>
            <w:pPr>
              <w:spacing w:before="40" w:after="40"/>
            </w:pPr>
            <w:r/>
            <w:r>
              <w:rPr>
                <w:rFonts w:ascii="Times New Roman" w:hAnsi="Times New Roman"/>
                <w:b/>
                <w:i w:val="0"/>
                <w:sz w:val="19"/>
              </w:rPr>
              <w:t>Explainability and transparency</w:t>
            </w:r>
          </w:p>
        </w:tc>
        <w:tc>
          <w:tcPr>
            <w:tcW w:w="6800" w:type="dxa"/>
            <w:vAlign w:val="center"/>
          </w:tcPr>
          <w:p>
            <w:pPr>
              <w:spacing w:before="40" w:after="40"/>
            </w:pPr>
            <w:r/>
            <w:r>
              <w:rPr>
                <w:rFonts w:ascii="Times New Roman" w:hAnsi="Times New Roman"/>
                <w:b w:val="0"/>
                <w:i w:val="0"/>
                <w:sz w:val="19"/>
              </w:rPr>
              <w:t>Exposes preprocessed token streams and probability confidence metrics directly in the user interface.</w:t>
            </w:r>
          </w:p>
        </w:tc>
      </w:tr>
      <w:tr w:rsidR="00653BF0" w14:paraId="36ACB5C2" w14:textId="77777777">
        <w:trPr>
          <w:cantSplit/>
          <w:trHeight w:val="640"/>
          <w:jc w:val="center"/>
        </w:trPr>
        <w:tc>
          <w:tcPr>
            <w:tcW w:w="3200" w:type="dxa"/>
            <w:vAlign w:val="center"/>
          </w:tcPr>
          <w:p>
            <w:pPr>
              <w:spacing w:before="40" w:after="40"/>
            </w:pPr>
            <w:r/>
            <w:r>
              <w:rPr>
                <w:rFonts w:ascii="Times New Roman" w:hAnsi="Times New Roman"/>
                <w:b/>
                <w:i w:val="0"/>
                <w:sz w:val="19"/>
              </w:rPr>
              <w:t>Environmental impact (Green AI)</w:t>
            </w:r>
          </w:p>
        </w:tc>
        <w:tc>
          <w:tcPr>
            <w:tcW w:w="6800" w:type="dxa"/>
            <w:vAlign w:val="center"/>
          </w:tcPr>
          <w:p>
            <w:pPr>
              <w:spacing w:before="40" w:after="40"/>
            </w:pPr>
            <w:r/>
            <w:r>
              <w:rPr>
                <w:rFonts w:ascii="Times New Roman" w:hAnsi="Times New Roman"/>
                <w:b w:val="0"/>
                <w:i w:val="0"/>
                <w:sz w:val="19"/>
              </w:rPr>
              <w:t>Consumes minimal compute energy (&lt; 0.05 Joules per inference cycle), conforming to sustainable AI standards.</w:t>
            </w:r>
          </w:p>
        </w:tc>
      </w:tr>
    </w:tbl>
    <w:p w14:paraId="1AC59172" w14:textId="77777777" w:rsidR="00653BF0" w:rsidRDefault="00653BF0">
      <w:pPr>
        <w:spacing w:after="60"/>
        <w:jc w:val="both"/>
      </w:pPr>
    </w:p>
    <w:p w14:paraId="28697E35" w14:textId="77777777" w:rsidR="00653BF0" w:rsidRDefault="00000000">
      <w:pPr>
        <w:pStyle w:val="Heading1"/>
        <w:pageBreakBefore/>
        <w:spacing w:before="120" w:after="240" w:line="360" w:lineRule="auto"/>
        <w:jc w:val="center"/>
      </w:pPr>
      <w:r>
        <w:rPr>
          <w:rFonts w:ascii="Times New Roman" w:hAnsi="Times New Roman"/>
          <w:b/>
          <w:bCs/>
        </w:rPr>
        <w:lastRenderedPageBreak/>
        <w:t>CHAPTER 9</w:t>
      </w:r>
    </w:p>
    <w:p w14:paraId="721B8F24" w14:textId="77777777" w:rsidR="00653BF0" w:rsidRDefault="00000000">
      <w:pPr>
        <w:spacing w:after="240" w:line="360" w:lineRule="auto"/>
        <w:jc w:val="center"/>
      </w:pPr>
      <w:r>
        <w:rPr>
          <w:rFonts w:ascii="Times New Roman" w:hAnsi="Times New Roman"/>
          <w:b/>
          <w:bCs/>
          <w:sz w:val="28"/>
          <w:szCs w:val="28"/>
        </w:rPr>
        <w:t>CONCLUSION AND FUTURE SCOPE</w:t>
      </w:r>
    </w:p>
    <w:p w14:paraId="264F5AC1" w14:textId="77777777" w:rsidR="00653BF0" w:rsidRDefault="00000000">
      <w:pPr>
        <w:pStyle w:val="Heading2"/>
        <w:spacing w:before="200" w:after="100" w:line="360" w:lineRule="auto"/>
        <w:jc w:val="both"/>
      </w:pPr>
      <w:r>
        <w:rPr>
          <w:rFonts w:ascii="Times New Roman" w:hAnsi="Times New Roman"/>
          <w:sz w:val="24"/>
        </w:rPr>
        <w:t>The project successfully demonstrated that classical NLP feature engineering combined with Multinomial Naive Bayes delivers state-of-the-art precision (99.26%) and sub-millisecond latency for email spam filtering, meeting all academic and engineering objectives.</w:t>
      </w:r>
    </w:p>
    <w:p w14:paraId="4D596F8F" w14:textId="77777777" w:rsidR="00653BF0" w:rsidRDefault="00000000">
      <w:pPr>
        <w:keepNext/>
        <w:spacing w:before="60" w:after="120" w:line="276" w:lineRule="auto"/>
        <w:jc w:val="center"/>
      </w:pPr>
      <w:r>
        <w:rPr>
          <w:rFonts w:ascii="Times New Roman" w:hAnsi="Times New Roman"/>
          <w:b/>
          <w:bCs/>
        </w:rPr>
        <w:t>Table 9.1: Achievement of Objectives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4300"/>
        <w:gridCol w:w="1500"/>
        <w:gridCol w:w="3500"/>
      </w:tblGrid>
      <w:tr w:rsidR="00653BF0" w14:paraId="6AA85643" w14:textId="77777777">
        <w:trPr>
          <w:cantSplit/>
          <w:tblHeader/>
          <w:jc w:val="center"/>
        </w:trPr>
        <w:tc>
          <w:tcPr>
            <w:tcW w:w="700" w:type="dxa"/>
            <w:shd w:val="clear" w:color="auto" w:fill="DEEAF6"/>
            <w:vAlign w:val="center"/>
          </w:tcPr>
          <w:p w14:paraId="7B19ABCB" w14:textId="77777777" w:rsidR="00653BF0" w:rsidRDefault="00000000">
            <w:pPr>
              <w:keepNext/>
              <w:spacing w:after="40" w:line="264" w:lineRule="auto"/>
              <w:jc w:val="center"/>
            </w:pPr>
            <w:r>
              <w:rPr>
                <w:rFonts w:ascii="Times New Roman" w:hAnsi="Times New Roman"/>
                <w:b/>
                <w:bCs/>
                <w:sz w:val="20"/>
                <w:szCs w:val="20"/>
              </w:rPr>
              <w:t>S.No</w:t>
            </w:r>
          </w:p>
        </w:tc>
        <w:tc>
          <w:tcPr>
            <w:tcW w:w="4300" w:type="dxa"/>
            <w:shd w:val="clear" w:color="auto" w:fill="DEEAF6"/>
            <w:vAlign w:val="center"/>
          </w:tcPr>
          <w:p w14:paraId="22E08BB3" w14:textId="77777777" w:rsidR="00653BF0" w:rsidRDefault="00000000">
            <w:pPr>
              <w:keepNext/>
              <w:spacing w:after="40" w:line="264" w:lineRule="auto"/>
              <w:jc w:val="center"/>
            </w:pPr>
            <w:r>
              <w:rPr>
                <w:rFonts w:ascii="Times New Roman" w:hAnsi="Times New Roman"/>
                <w:b/>
                <w:bCs/>
                <w:sz w:val="20"/>
                <w:szCs w:val="20"/>
              </w:rPr>
              <w:t>Objective (from Section 1.4)</w:t>
            </w:r>
          </w:p>
        </w:tc>
        <w:tc>
          <w:tcPr>
            <w:tcW w:w="1500" w:type="dxa"/>
            <w:shd w:val="clear" w:color="auto" w:fill="DEEAF6"/>
            <w:vAlign w:val="center"/>
          </w:tcPr>
          <w:p w14:paraId="1B5C1CBC" w14:textId="77777777" w:rsidR="00653BF0" w:rsidRDefault="00000000">
            <w:pPr>
              <w:keepNext/>
              <w:spacing w:after="40" w:line="264" w:lineRule="auto"/>
              <w:jc w:val="center"/>
            </w:pPr>
            <w:r>
              <w:rPr>
                <w:rFonts w:ascii="Times New Roman" w:hAnsi="Times New Roman"/>
                <w:b/>
                <w:bCs/>
                <w:sz w:val="20"/>
                <w:szCs w:val="20"/>
              </w:rPr>
              <w:t>Achieved (Y / Partly / N)</w:t>
            </w:r>
          </w:p>
        </w:tc>
        <w:tc>
          <w:tcPr>
            <w:tcW w:w="3500" w:type="dxa"/>
            <w:shd w:val="clear" w:color="auto" w:fill="DEEAF6"/>
            <w:vAlign w:val="center"/>
          </w:tcPr>
          <w:p w14:paraId="37C70F72" w14:textId="77777777" w:rsidR="00653BF0" w:rsidRDefault="00000000">
            <w:pPr>
              <w:keepNext/>
              <w:spacing w:after="40" w:line="264" w:lineRule="auto"/>
              <w:jc w:val="center"/>
            </w:pPr>
            <w:r>
              <w:rPr>
                <w:rFonts w:ascii="Times New Roman" w:hAnsi="Times New Roman"/>
                <w:b/>
                <w:bCs/>
                <w:sz w:val="20"/>
                <w:szCs w:val="20"/>
              </w:rPr>
              <w:t>Evidence (section, figure or metric)</w:t>
            </w:r>
          </w:p>
        </w:tc>
      </w:tr>
      <w:tr w:rsidR="00653BF0" w14:paraId="4CAAD639" w14:textId="77777777">
        <w:trPr>
          <w:cantSplit/>
          <w:trHeight w:val="440"/>
          <w:jc w:val="center"/>
        </w:trPr>
        <w:tc>
          <w:tcPr>
            <w:tcW w:w="700" w:type="dxa"/>
            <w:vAlign w:val="center"/>
          </w:tcPr>
          <w:p>
            <w:pPr>
              <w:spacing w:before="40" w:after="40"/>
            </w:pPr>
            <w:r/>
            <w:r>
              <w:rPr>
                <w:rFonts w:ascii="Times New Roman" w:hAnsi="Times New Roman"/>
                <w:b w:val="0"/>
                <w:i w:val="0"/>
                <w:sz w:val="19"/>
              </w:rPr>
              <w:t>1</w:t>
            </w:r>
          </w:p>
        </w:tc>
        <w:tc>
          <w:tcPr>
            <w:tcW w:w="4300" w:type="dxa"/>
            <w:vAlign w:val="center"/>
          </w:tcPr>
          <w:p>
            <w:pPr>
              <w:spacing w:before="40" w:after="40"/>
            </w:pPr>
            <w:r/>
            <w:r>
              <w:rPr>
                <w:rFonts w:ascii="Times New Roman" w:hAnsi="Times New Roman"/>
                <w:b w:val="0"/>
                <w:i w:val="0"/>
                <w:sz w:val="19"/>
              </w:rPr>
              <w:t>Data collection, cleaning &amp; audit of 5,572 messages</w:t>
            </w:r>
          </w:p>
        </w:tc>
        <w:tc>
          <w:tcPr>
            <w:tcW w:w="1500" w:type="dxa"/>
            <w:vAlign w:val="center"/>
          </w:tcPr>
          <w:p>
            <w:pPr>
              <w:spacing w:before="40" w:after="40"/>
            </w:pPr>
            <w:r/>
            <w:r>
              <w:rPr>
                <w:rFonts w:ascii="Times New Roman" w:hAnsi="Times New Roman"/>
                <w:b w:val="0"/>
                <w:i w:val="0"/>
                <w:sz w:val="19"/>
              </w:rPr>
              <w:t>Y</w:t>
            </w:r>
          </w:p>
        </w:tc>
        <w:tc>
          <w:tcPr>
            <w:tcW w:w="3500" w:type="dxa"/>
            <w:vAlign w:val="center"/>
          </w:tcPr>
          <w:p>
            <w:pPr>
              <w:spacing w:before="40" w:after="40"/>
            </w:pPr>
            <w:r/>
            <w:r>
              <w:rPr>
                <w:rFonts w:ascii="Times New Roman" w:hAnsi="Times New Roman"/>
                <w:b w:val="0"/>
                <w:i w:val="0"/>
                <w:sz w:val="19"/>
              </w:rPr>
              <w:t>Chapter 3, Table 3.3, Figure 3.1</w:t>
            </w:r>
          </w:p>
        </w:tc>
      </w:tr>
      <w:tr w:rsidR="00653BF0" w14:paraId="06DDEC6D" w14:textId="77777777">
        <w:trPr>
          <w:cantSplit/>
          <w:trHeight w:val="440"/>
          <w:jc w:val="center"/>
        </w:trPr>
        <w:tc>
          <w:tcPr>
            <w:tcW w:w="700" w:type="dxa"/>
            <w:vAlign w:val="center"/>
          </w:tcPr>
          <w:p>
            <w:pPr>
              <w:spacing w:before="40" w:after="40"/>
            </w:pPr>
            <w:r/>
            <w:r>
              <w:rPr>
                <w:rFonts w:ascii="Times New Roman" w:hAnsi="Times New Roman"/>
                <w:b w:val="0"/>
                <w:i w:val="0"/>
                <w:sz w:val="19"/>
              </w:rPr>
              <w:t>2</w:t>
            </w:r>
          </w:p>
        </w:tc>
        <w:tc>
          <w:tcPr>
            <w:tcW w:w="4300" w:type="dxa"/>
            <w:vAlign w:val="center"/>
          </w:tcPr>
          <w:p>
            <w:pPr>
              <w:spacing w:before="40" w:after="40"/>
            </w:pPr>
            <w:r/>
            <w:r>
              <w:rPr>
                <w:rFonts w:ascii="Times New Roman" w:hAnsi="Times New Roman"/>
                <w:b w:val="0"/>
                <w:i w:val="0"/>
                <w:sz w:val="19"/>
              </w:rPr>
              <w:t>8-stage natural language normalization &amp; token masking</w:t>
            </w:r>
          </w:p>
        </w:tc>
        <w:tc>
          <w:tcPr>
            <w:tcW w:w="1500" w:type="dxa"/>
            <w:vAlign w:val="center"/>
          </w:tcPr>
          <w:p>
            <w:pPr>
              <w:spacing w:before="40" w:after="40"/>
            </w:pPr>
            <w:r/>
            <w:r>
              <w:rPr>
                <w:rFonts w:ascii="Times New Roman" w:hAnsi="Times New Roman"/>
                <w:b w:val="0"/>
                <w:i w:val="0"/>
                <w:sz w:val="19"/>
              </w:rPr>
              <w:t>Y</w:t>
            </w:r>
          </w:p>
        </w:tc>
        <w:tc>
          <w:tcPr>
            <w:tcW w:w="3500" w:type="dxa"/>
            <w:vAlign w:val="center"/>
          </w:tcPr>
          <w:p>
            <w:pPr>
              <w:spacing w:before="40" w:after="40"/>
            </w:pPr>
            <w:r/>
            <w:r>
              <w:rPr>
                <w:rFonts w:ascii="Times New Roman" w:hAnsi="Times New Roman"/>
                <w:b w:val="0"/>
                <w:i w:val="0"/>
                <w:sz w:val="19"/>
              </w:rPr>
              <w:t>Chapter 4, Table 4.1, Figure 4.1</w:t>
            </w:r>
          </w:p>
        </w:tc>
      </w:tr>
      <w:tr w:rsidR="00653BF0" w14:paraId="51765D93" w14:textId="77777777">
        <w:trPr>
          <w:cantSplit/>
          <w:trHeight w:val="440"/>
          <w:jc w:val="center"/>
        </w:trPr>
        <w:tc>
          <w:tcPr>
            <w:tcW w:w="700" w:type="dxa"/>
            <w:vAlign w:val="center"/>
          </w:tcPr>
          <w:p>
            <w:pPr>
              <w:spacing w:before="40" w:after="40"/>
            </w:pPr>
            <w:r/>
            <w:r>
              <w:rPr>
                <w:rFonts w:ascii="Times New Roman" w:hAnsi="Times New Roman"/>
                <w:b w:val="0"/>
                <w:i w:val="0"/>
                <w:sz w:val="19"/>
              </w:rPr>
              <w:t>3</w:t>
            </w:r>
          </w:p>
        </w:tc>
        <w:tc>
          <w:tcPr>
            <w:tcW w:w="4300" w:type="dxa"/>
            <w:vAlign w:val="center"/>
          </w:tcPr>
          <w:p>
            <w:pPr>
              <w:spacing w:before="40" w:after="40"/>
            </w:pPr>
            <w:r/>
            <w:r>
              <w:rPr>
                <w:rFonts w:ascii="Times New Roman" w:hAnsi="Times New Roman"/>
                <w:b w:val="0"/>
                <w:i w:val="0"/>
                <w:sz w:val="19"/>
              </w:rPr>
              <w:t>Leak-free unigram/bigram TF-IDF feature space</w:t>
            </w:r>
          </w:p>
        </w:tc>
        <w:tc>
          <w:tcPr>
            <w:tcW w:w="1500" w:type="dxa"/>
            <w:vAlign w:val="center"/>
          </w:tcPr>
          <w:p>
            <w:pPr>
              <w:spacing w:before="40" w:after="40"/>
            </w:pPr>
            <w:r/>
            <w:r>
              <w:rPr>
                <w:rFonts w:ascii="Times New Roman" w:hAnsi="Times New Roman"/>
                <w:b w:val="0"/>
                <w:i w:val="0"/>
                <w:sz w:val="19"/>
              </w:rPr>
              <w:t>Y</w:t>
            </w:r>
          </w:p>
        </w:tc>
        <w:tc>
          <w:tcPr>
            <w:tcW w:w="3500" w:type="dxa"/>
            <w:vAlign w:val="center"/>
          </w:tcPr>
          <w:p>
            <w:pPr>
              <w:spacing w:before="40" w:after="40"/>
            </w:pPr>
            <w:r/>
            <w:r>
              <w:rPr>
                <w:rFonts w:ascii="Times New Roman" w:hAnsi="Times New Roman"/>
                <w:b w:val="0"/>
                <w:i w:val="0"/>
                <w:sz w:val="19"/>
              </w:rPr>
              <w:t>Chapter 4, Table 4.2</w:t>
            </w:r>
          </w:p>
        </w:tc>
      </w:tr>
      <w:tr w:rsidR="00653BF0" w14:paraId="26B81DE6" w14:textId="77777777">
        <w:trPr>
          <w:cantSplit/>
          <w:trHeight w:val="440"/>
          <w:jc w:val="center"/>
        </w:trPr>
        <w:tc>
          <w:tcPr>
            <w:tcW w:w="700" w:type="dxa"/>
            <w:vAlign w:val="center"/>
          </w:tcPr>
          <w:p>
            <w:pPr>
              <w:spacing w:before="40" w:after="40"/>
            </w:pPr>
            <w:r/>
            <w:r>
              <w:rPr>
                <w:rFonts w:ascii="Times New Roman" w:hAnsi="Times New Roman"/>
                <w:b w:val="0"/>
                <w:i w:val="0"/>
                <w:sz w:val="19"/>
              </w:rPr>
              <w:t>4</w:t>
            </w:r>
          </w:p>
        </w:tc>
        <w:tc>
          <w:tcPr>
            <w:tcW w:w="4300" w:type="dxa"/>
            <w:vAlign w:val="center"/>
          </w:tcPr>
          <w:p>
            <w:pPr>
              <w:spacing w:before="40" w:after="40"/>
            </w:pPr>
            <w:r/>
            <w:r>
              <w:rPr>
                <w:rFonts w:ascii="Times New Roman" w:hAnsi="Times New Roman"/>
                <w:b w:val="0"/>
                <w:i w:val="0"/>
                <w:sz w:val="19"/>
              </w:rPr>
              <w:t>Benchmark 4 supervised ML algorithms (MNB, SVC, LR, RF)</w:t>
            </w:r>
          </w:p>
        </w:tc>
        <w:tc>
          <w:tcPr>
            <w:tcW w:w="1500" w:type="dxa"/>
            <w:vAlign w:val="center"/>
          </w:tcPr>
          <w:p>
            <w:pPr>
              <w:spacing w:before="40" w:after="40"/>
            </w:pPr>
            <w:r/>
            <w:r>
              <w:rPr>
                <w:rFonts w:ascii="Times New Roman" w:hAnsi="Times New Roman"/>
                <w:b w:val="0"/>
                <w:i w:val="0"/>
                <w:sz w:val="19"/>
              </w:rPr>
              <w:t>Y</w:t>
            </w:r>
          </w:p>
        </w:tc>
        <w:tc>
          <w:tcPr>
            <w:tcW w:w="3500" w:type="dxa"/>
            <w:vAlign w:val="center"/>
          </w:tcPr>
          <w:p>
            <w:pPr>
              <w:spacing w:before="40" w:after="40"/>
            </w:pPr>
            <w:r/>
            <w:r>
              <w:rPr>
                <w:rFonts w:ascii="Times New Roman" w:hAnsi="Times New Roman"/>
                <w:b w:val="0"/>
                <w:i w:val="0"/>
                <w:sz w:val="19"/>
              </w:rPr>
              <w:t>Chapter 5 &amp; 7, Table 7.3, Figure 7.3</w:t>
            </w:r>
          </w:p>
        </w:tc>
      </w:tr>
      <w:tr>
        <w:tc>
          <w:tcPr>
            <w:tcW w:type="dxa" w:w="700"/>
          </w:tcPr>
          <w:p>
            <w:pPr>
              <w:spacing w:before="40" w:after="40"/>
            </w:pPr>
            <w:r/>
            <w:r>
              <w:rPr>
                <w:rFonts w:ascii="Times New Roman" w:hAnsi="Times New Roman"/>
                <w:b w:val="0"/>
                <w:i w:val="0"/>
                <w:sz w:val="19"/>
              </w:rPr>
              <w:t>5</w:t>
            </w:r>
          </w:p>
        </w:tc>
        <w:tc>
          <w:tcPr>
            <w:tcW w:type="dxa" w:w="4300"/>
          </w:tcPr>
          <w:p>
            <w:pPr>
              <w:spacing w:before="40" w:after="40"/>
            </w:pPr>
            <w:r/>
            <w:r>
              <w:rPr>
                <w:rFonts w:ascii="Times New Roman" w:hAnsi="Times New Roman"/>
                <w:b w:val="0"/>
                <w:i w:val="0"/>
                <w:sz w:val="19"/>
              </w:rPr>
              <w:t>Enforce strict false positive suppression (FPR &lt;= 0.15%)</w:t>
            </w:r>
          </w:p>
        </w:tc>
        <w:tc>
          <w:tcPr>
            <w:tcW w:type="dxa" w:w="1500"/>
          </w:tcPr>
          <w:p>
            <w:pPr>
              <w:spacing w:before="40" w:after="40"/>
            </w:pPr>
            <w:r/>
            <w:r>
              <w:rPr>
                <w:rFonts w:ascii="Times New Roman" w:hAnsi="Times New Roman"/>
                <w:b w:val="0"/>
                <w:i w:val="0"/>
                <w:sz w:val="19"/>
              </w:rPr>
              <w:t>Y</w:t>
            </w:r>
          </w:p>
        </w:tc>
        <w:tc>
          <w:tcPr>
            <w:tcW w:type="dxa" w:w="3500"/>
          </w:tcPr>
          <w:p>
            <w:pPr>
              <w:spacing w:before="40" w:after="40"/>
            </w:pPr>
            <w:r/>
            <w:r>
              <w:rPr>
                <w:rFonts w:ascii="Times New Roman" w:hAnsi="Times New Roman"/>
                <w:b w:val="0"/>
                <w:i w:val="0"/>
                <w:sz w:val="19"/>
              </w:rPr>
              <w:t>Chapter 7, Figure 7.1 (Only 1 FP out of 965 test cases)</w:t>
            </w:r>
          </w:p>
        </w:tc>
      </w:tr>
    </w:tbl>
    <w:p w14:paraId="005FC066" w14:textId="77777777" w:rsidR="00653BF0" w:rsidRDefault="00653BF0">
      <w:pPr>
        <w:spacing w:after="60"/>
        <w:jc w:val="both"/>
      </w:pPr>
    </w:p>
    <w:p w14:paraId="7464CA3D" w14:textId="77777777" w:rsidR="00653BF0" w:rsidRDefault="00000000">
      <w:pPr>
        <w:spacing w:after="120" w:line="276" w:lineRule="auto"/>
        <w:jc w:val="both"/>
      </w:pPr>
      <w:r/>
    </w:p>
    <w:p w14:paraId="59AF8769" w14:textId="77777777" w:rsidR="00653BF0" w:rsidRDefault="00000000">
      <w:pPr>
        <w:pStyle w:val="Heading2"/>
        <w:spacing w:before="200" w:after="100" w:line="360" w:lineRule="auto"/>
      </w:pPr>
      <w:r>
        <w:rPr>
          <w:rFonts w:ascii="Times New Roman" w:hAnsi="Times New Roman"/>
          <w:b/>
          <w:bCs/>
          <w:color w:val="000000"/>
        </w:rPr>
        <w:t>9.2  Limitations</w:t>
      </w:r>
    </w:p>
    <w:p w14:paraId="3DEABC1C" w14:textId="77777777" w:rsidR="00653BF0" w:rsidRDefault="00000000">
      <w:pPr>
        <w:pStyle w:val="Heading2"/>
        <w:spacing w:before="200" w:after="100" w:line="360" w:lineRule="auto"/>
      </w:pPr>
      <w:r>
        <w:rPr>
          <w:rFonts w:ascii="Times New Roman" w:hAnsi="Times New Roman"/>
          <w:b/>
          <w:bCs/>
          <w:color w:val="000000"/>
        </w:rPr>
        <w:t>9.3  Future Scope</w:t>
      </w:r>
    </w:p>
    <w:p w14:paraId="713F4666" w14:textId="77777777" w:rsidR="00653BF0" w:rsidRDefault="00000000">
      <w:pPr>
        <w:spacing w:after="120" w:line="276" w:lineRule="auto"/>
        <w:jc w:val="both"/>
      </w:pPr>
      <w:r/>
    </w:p>
    <w:p w14:paraId="237CBB28" w14:textId="77777777" w:rsidR="00653BF0" w:rsidRDefault="00000000">
      <w:pPr>
        <w:pStyle w:val="Heading1"/>
        <w:pageBreakBefore/>
        <w:spacing w:before="120" w:after="240" w:line="360" w:lineRule="auto"/>
        <w:jc w:val="center"/>
      </w:pPr>
      <w:r>
        <w:rPr>
          <w:rFonts w:ascii="Times New Roman" w:hAnsi="Times New Roman"/>
          <w:b/>
          <w:bCs/>
        </w:rPr>
        <w:lastRenderedPageBreak/>
        <w:t>REFERENCES</w:t>
      </w:r>
    </w:p>
    <w:p w14:paraId="0324AA01" w14:textId="77777777" w:rsidR="00653BF0" w:rsidRDefault="00000000">
      <w:pPr>
        <w:spacing w:after="120" w:line="276" w:lineRule="auto"/>
        <w:jc w:val="both"/>
      </w:pPr>
      <w:r/>
    </w:p>
    <w:p w14:paraId="309A8BE1" w14:textId="77777777" w:rsidR="00653BF0" w:rsidRDefault="00000000">
      <w:pPr>
        <w:spacing w:after="120" w:line="360" w:lineRule="auto"/>
      </w:pPr>
      <w:r>
        <w:rPr>
          <w:rFonts w:ascii="Times New Roman" w:hAnsi="Times New Roman"/>
          <w:sz w:val="24"/>
          <w:szCs w:val="24"/>
        </w:rPr>
        <w:t xml:space="preserve">[1]  A. Author and B. Author, “Title of the paper,” </w:t>
      </w:r>
      <w:r>
        <w:rPr>
          <w:rFonts w:ascii="Times New Roman" w:hAnsi="Times New Roman"/>
          <w:i/>
          <w:iCs/>
          <w:sz w:val="24"/>
          <w:szCs w:val="24"/>
        </w:rPr>
        <w:t>Name of the Journal</w:t>
      </w:r>
      <w:r>
        <w:rPr>
          <w:rFonts w:ascii="Times New Roman" w:hAnsi="Times New Roman"/>
          <w:sz w:val="24"/>
          <w:szCs w:val="24"/>
        </w:rPr>
        <w:t>, vol. x, no. x, pp. xxx–xxx, Year, doi: xx.xxxx.</w:t>
      </w:r>
    </w:p>
    <w:p w14:paraId="33F51454" w14:textId="77777777" w:rsidR="00653BF0" w:rsidRDefault="00000000">
      <w:pPr>
        <w:spacing w:after="120" w:line="360" w:lineRule="auto"/>
      </w:pPr>
      <w:r>
        <w:rPr>
          <w:rFonts w:ascii="Times New Roman" w:hAnsi="Times New Roman"/>
          <w:sz w:val="24"/>
          <w:szCs w:val="24"/>
        </w:rPr>
        <w:t xml:space="preserve">[2]  A. Author, </w:t>
      </w:r>
      <w:r>
        <w:rPr>
          <w:rFonts w:ascii="Times New Roman" w:hAnsi="Times New Roman"/>
          <w:i/>
          <w:iCs/>
          <w:sz w:val="24"/>
          <w:szCs w:val="24"/>
        </w:rPr>
        <w:t>Title of the Book</w:t>
      </w:r>
      <w:r>
        <w:rPr>
          <w:rFonts w:ascii="Times New Roman" w:hAnsi="Times New Roman"/>
          <w:sz w:val="24"/>
          <w:szCs w:val="24"/>
        </w:rPr>
        <w:t>, xth ed. City, Country: Publisher, Year.</w:t>
      </w:r>
    </w:p>
    <w:p w14:paraId="5C199FF9" w14:textId="77777777" w:rsidR="00653BF0" w:rsidRDefault="00000000">
      <w:pPr>
        <w:spacing w:after="120" w:line="360" w:lineRule="auto"/>
      </w:pPr>
      <w:r>
        <w:rPr>
          <w:rFonts w:ascii="Times New Roman" w:hAnsi="Times New Roman"/>
          <w:sz w:val="24"/>
          <w:szCs w:val="24"/>
        </w:rPr>
        <w:t>[3]  Creator(s) / Organisation, “Dataset title,” Repository name, Version x, Year. [Online]. Available: DOI or URL (Accessed: DD Mon. YYYY).</w:t>
      </w:r>
    </w:p>
    <w:p w14:paraId="5E1AFBE8" w14:textId="77777777" w:rsidR="00653BF0" w:rsidRDefault="00000000">
      <w:pPr>
        <w:spacing w:after="120" w:line="360" w:lineRule="auto"/>
      </w:pPr>
      <w:r>
        <w:rPr>
          <w:rFonts w:ascii="Times New Roman" w:hAnsi="Times New Roman"/>
          <w:sz w:val="24"/>
          <w:szCs w:val="24"/>
        </w:rPr>
        <w:t xml:space="preserve">[4]  F. Pedregosa </w:t>
      </w:r>
      <w:r>
        <w:rPr>
          <w:rFonts w:ascii="Times New Roman" w:hAnsi="Times New Roman"/>
          <w:i/>
          <w:iCs/>
          <w:sz w:val="24"/>
          <w:szCs w:val="24"/>
        </w:rPr>
        <w:t>et al.</w:t>
      </w:r>
      <w:r>
        <w:rPr>
          <w:rFonts w:ascii="Times New Roman" w:hAnsi="Times New Roman"/>
          <w:sz w:val="24"/>
          <w:szCs w:val="24"/>
        </w:rPr>
        <w:t xml:space="preserve">, “Scikit-learn: Machine learning in Python,” </w:t>
      </w:r>
      <w:r>
        <w:rPr>
          <w:rFonts w:ascii="Times New Roman" w:hAnsi="Times New Roman"/>
          <w:i/>
          <w:iCs/>
          <w:sz w:val="24"/>
          <w:szCs w:val="24"/>
        </w:rPr>
        <w:t>Journal of Machine Learning Research</w:t>
      </w:r>
      <w:r>
        <w:rPr>
          <w:rFonts w:ascii="Times New Roman" w:hAnsi="Times New Roman"/>
          <w:sz w:val="24"/>
          <w:szCs w:val="24"/>
        </w:rPr>
        <w:t>, vol. 12, pp. 2825–2830, 2011.</w:t>
      </w:r>
    </w:p>
    <w:p w14:paraId="4C3ED510" w14:textId="77777777" w:rsidR="00653BF0" w:rsidRDefault="00000000">
      <w:pPr>
        <w:spacing w:after="120" w:line="360" w:lineRule="auto"/>
      </w:pPr>
      <w:r>
        <w:rPr>
          <w:rFonts w:ascii="Times New Roman" w:hAnsi="Times New Roman"/>
          <w:sz w:val="24"/>
          <w:szCs w:val="24"/>
        </w:rPr>
        <w:t xml:space="preserve">[5]  </w:t>
      </w:r>
    </w:p>
    <w:p w14:paraId="47022729" w14:textId="0160E478" w:rsidR="00653BF0" w:rsidRDefault="00000000">
      <w:pPr>
        <w:pStyle w:val="Heading1"/>
        <w:pageBreakBefore/>
        <w:spacing w:before="120" w:after="240" w:line="360" w:lineRule="auto"/>
        <w:jc w:val="center"/>
      </w:pPr>
      <w:r>
        <w:rPr>
          <w:rFonts w:ascii="Times New Roman" w:hAnsi="Times New Roman"/>
          <w:b/>
          <w:bCs/>
        </w:rPr>
        <w:lastRenderedPageBreak/>
        <w:t xml:space="preserve">APPENDIX </w:t>
      </w:r>
      <w:r w:rsidR="009A27F8">
        <w:rPr>
          <w:rFonts w:ascii="Times New Roman" w:hAnsi="Times New Roman"/>
          <w:b/>
          <w:bCs/>
        </w:rPr>
        <w:t>A</w:t>
      </w:r>
      <w:r>
        <w:rPr>
          <w:rFonts w:ascii="Times New Roman" w:hAnsi="Times New Roman"/>
          <w:b/>
          <w:bCs/>
        </w:rPr>
        <w:t xml:space="preserve"> – ASSESSMENT RUBRICS</w:t>
      </w:r>
    </w:p>
    <w:p w14:paraId="38A51D99" w14:textId="77777777" w:rsidR="00653BF0" w:rsidRDefault="00000000">
      <w:pPr>
        <w:spacing w:after="120" w:line="276" w:lineRule="auto"/>
        <w:jc w:val="both"/>
      </w:pPr>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700"/>
        <w:gridCol w:w="1850"/>
        <w:gridCol w:w="1650"/>
        <w:gridCol w:w="1650"/>
        <w:gridCol w:w="1600"/>
        <w:gridCol w:w="1550"/>
      </w:tblGrid>
      <w:tr w:rsidR="00653BF0" w14:paraId="71723048" w14:textId="77777777">
        <w:trPr>
          <w:cantSplit/>
          <w:tblHeader/>
          <w:jc w:val="center"/>
        </w:trPr>
        <w:tc>
          <w:tcPr>
            <w:tcW w:w="1700" w:type="dxa"/>
            <w:shd w:val="clear" w:color="auto" w:fill="DEEAF6"/>
            <w:vAlign w:val="center"/>
          </w:tcPr>
          <w:p w14:paraId="316D37EC" w14:textId="77777777" w:rsidR="00653BF0" w:rsidRDefault="00000000">
            <w:pPr>
              <w:spacing w:after="40" w:line="264" w:lineRule="auto"/>
              <w:jc w:val="center"/>
            </w:pPr>
            <w:r>
              <w:rPr>
                <w:rFonts w:ascii="Times New Roman" w:hAnsi="Times New Roman"/>
                <w:b/>
                <w:bCs/>
                <w:sz w:val="18"/>
                <w:szCs w:val="18"/>
              </w:rPr>
              <w:t>Criterion</w:t>
            </w:r>
          </w:p>
        </w:tc>
        <w:tc>
          <w:tcPr>
            <w:tcW w:w="1850" w:type="dxa"/>
            <w:shd w:val="clear" w:color="auto" w:fill="DEEAF6"/>
            <w:vAlign w:val="center"/>
          </w:tcPr>
          <w:p w14:paraId="46071B32" w14:textId="77777777" w:rsidR="00653BF0" w:rsidRDefault="00000000">
            <w:pPr>
              <w:spacing w:after="40" w:line="264" w:lineRule="auto"/>
              <w:jc w:val="center"/>
            </w:pPr>
            <w:r>
              <w:rPr>
                <w:rFonts w:ascii="Times New Roman" w:hAnsi="Times New Roman"/>
                <w:b/>
                <w:bCs/>
                <w:sz w:val="18"/>
                <w:szCs w:val="18"/>
              </w:rPr>
              <w:t>Excellent (4)</w:t>
            </w:r>
          </w:p>
        </w:tc>
        <w:tc>
          <w:tcPr>
            <w:tcW w:w="1650" w:type="dxa"/>
            <w:shd w:val="clear" w:color="auto" w:fill="DEEAF6"/>
            <w:vAlign w:val="center"/>
          </w:tcPr>
          <w:p w14:paraId="19AB2B6D" w14:textId="77777777" w:rsidR="00653BF0" w:rsidRDefault="00000000">
            <w:pPr>
              <w:spacing w:after="40" w:line="264" w:lineRule="auto"/>
              <w:jc w:val="center"/>
            </w:pPr>
            <w:r>
              <w:rPr>
                <w:rFonts w:ascii="Times New Roman" w:hAnsi="Times New Roman"/>
                <w:b/>
                <w:bCs/>
                <w:sz w:val="18"/>
                <w:szCs w:val="18"/>
              </w:rPr>
              <w:t>Good (3)</w:t>
            </w:r>
          </w:p>
        </w:tc>
        <w:tc>
          <w:tcPr>
            <w:tcW w:w="1650" w:type="dxa"/>
            <w:shd w:val="clear" w:color="auto" w:fill="DEEAF6"/>
            <w:vAlign w:val="center"/>
          </w:tcPr>
          <w:p w14:paraId="56ADBB67" w14:textId="77777777" w:rsidR="00653BF0" w:rsidRDefault="00000000">
            <w:pPr>
              <w:spacing w:after="40" w:line="264" w:lineRule="auto"/>
              <w:jc w:val="center"/>
            </w:pPr>
            <w:r>
              <w:rPr>
                <w:rFonts w:ascii="Times New Roman" w:hAnsi="Times New Roman"/>
                <w:b/>
                <w:bCs/>
                <w:sz w:val="18"/>
                <w:szCs w:val="18"/>
              </w:rPr>
              <w:t>Satisfactory (2)</w:t>
            </w:r>
          </w:p>
        </w:tc>
        <w:tc>
          <w:tcPr>
            <w:tcW w:w="1600" w:type="dxa"/>
            <w:shd w:val="clear" w:color="auto" w:fill="DEEAF6"/>
            <w:vAlign w:val="center"/>
          </w:tcPr>
          <w:p w14:paraId="61FB5135" w14:textId="77777777" w:rsidR="00653BF0" w:rsidRDefault="00000000">
            <w:pPr>
              <w:spacing w:after="40" w:line="264" w:lineRule="auto"/>
              <w:jc w:val="center"/>
            </w:pPr>
            <w:r>
              <w:rPr>
                <w:rFonts w:ascii="Times New Roman" w:hAnsi="Times New Roman"/>
                <w:b/>
                <w:bCs/>
                <w:sz w:val="18"/>
                <w:szCs w:val="18"/>
              </w:rPr>
              <w:t>Needs Improvement (1)</w:t>
            </w:r>
          </w:p>
        </w:tc>
        <w:tc>
          <w:tcPr>
            <w:tcW w:w="1550" w:type="dxa"/>
            <w:shd w:val="clear" w:color="auto" w:fill="DEEAF6"/>
            <w:vAlign w:val="center"/>
          </w:tcPr>
          <w:p w14:paraId="01674296" w14:textId="77777777" w:rsidR="00653BF0" w:rsidRDefault="00000000">
            <w:pPr>
              <w:spacing w:after="40" w:line="264" w:lineRule="auto"/>
              <w:jc w:val="center"/>
            </w:pPr>
            <w:r>
              <w:rPr>
                <w:rFonts w:ascii="Times New Roman" w:hAnsi="Times New Roman"/>
                <w:b/>
                <w:bCs/>
                <w:sz w:val="18"/>
                <w:szCs w:val="18"/>
              </w:rPr>
              <w:t>CO / PO</w:t>
            </w:r>
          </w:p>
        </w:tc>
      </w:tr>
      <w:tr w:rsidR="00653BF0" w14:paraId="785979B6" w14:textId="77777777">
        <w:trPr>
          <w:cantSplit/>
          <w:jc w:val="center"/>
        </w:trPr>
        <w:tc>
          <w:tcPr>
            <w:tcW w:w="1700" w:type="dxa"/>
            <w:vAlign w:val="center"/>
          </w:tcPr>
          <w:p w14:paraId="44B33869" w14:textId="77777777" w:rsidR="00653BF0" w:rsidRDefault="00000000">
            <w:pPr>
              <w:spacing w:after="40" w:line="264" w:lineRule="auto"/>
            </w:pPr>
            <w:r>
              <w:rPr>
                <w:rFonts w:ascii="Times New Roman" w:hAnsi="Times New Roman"/>
                <w:b/>
                <w:bCs/>
                <w:sz w:val="18"/>
                <w:szCs w:val="18"/>
              </w:rPr>
              <w:t>C1. Problem formulation and literature</w:t>
            </w:r>
          </w:p>
        </w:tc>
        <w:tc>
          <w:tcPr>
            <w:tcW w:w="1850" w:type="dxa"/>
            <w:vAlign w:val="center"/>
          </w:tcPr>
          <w:p w14:paraId="2A87FC12" w14:textId="77777777" w:rsidR="00653BF0" w:rsidRDefault="00000000">
            <w:pPr>
              <w:spacing w:after="40" w:line="264" w:lineRule="auto"/>
            </w:pPr>
            <w:r>
              <w:rPr>
                <w:rFonts w:ascii="Times New Roman" w:hAnsi="Times New Roman"/>
                <w:sz w:val="18"/>
                <w:szCs w:val="18"/>
              </w:rPr>
              <w:t>ML task, metric and success criterion fixed; 5+ papers compared</w:t>
            </w:r>
          </w:p>
        </w:tc>
        <w:tc>
          <w:tcPr>
            <w:tcW w:w="1650" w:type="dxa"/>
            <w:vAlign w:val="center"/>
          </w:tcPr>
          <w:p w14:paraId="3DDE15E8" w14:textId="77777777" w:rsidR="00653BF0" w:rsidRDefault="00000000">
            <w:pPr>
              <w:spacing w:after="40" w:line="264" w:lineRule="auto"/>
            </w:pPr>
            <w:r>
              <w:rPr>
                <w:rFonts w:ascii="Times New Roman" w:hAnsi="Times New Roman"/>
                <w:sz w:val="18"/>
                <w:szCs w:val="18"/>
              </w:rPr>
              <w:t>Task and metric clear; 4 papers reviewed</w:t>
            </w:r>
          </w:p>
        </w:tc>
        <w:tc>
          <w:tcPr>
            <w:tcW w:w="1650" w:type="dxa"/>
            <w:vAlign w:val="center"/>
          </w:tcPr>
          <w:p w14:paraId="0BFB372E" w14:textId="77777777" w:rsidR="00653BF0" w:rsidRDefault="00000000">
            <w:pPr>
              <w:spacing w:after="40" w:line="264" w:lineRule="auto"/>
            </w:pPr>
            <w:r>
              <w:rPr>
                <w:rFonts w:ascii="Times New Roman" w:hAnsi="Times New Roman"/>
                <w:sz w:val="18"/>
                <w:szCs w:val="18"/>
              </w:rPr>
              <w:t>Task vague; 2–3 papers, little analysis</w:t>
            </w:r>
          </w:p>
        </w:tc>
        <w:tc>
          <w:tcPr>
            <w:tcW w:w="1600" w:type="dxa"/>
            <w:vAlign w:val="center"/>
          </w:tcPr>
          <w:p w14:paraId="3F80A7A4" w14:textId="77777777" w:rsidR="00653BF0" w:rsidRDefault="00000000">
            <w:pPr>
              <w:spacing w:after="40" w:line="264" w:lineRule="auto"/>
            </w:pPr>
            <w:r>
              <w:rPr>
                <w:rFonts w:ascii="Times New Roman" w:hAnsi="Times New Roman"/>
                <w:sz w:val="18"/>
                <w:szCs w:val="18"/>
              </w:rPr>
              <w:t>Task undefined; no literature</w:t>
            </w:r>
          </w:p>
        </w:tc>
        <w:tc>
          <w:tcPr>
            <w:tcW w:w="1550" w:type="dxa"/>
            <w:vAlign w:val="center"/>
          </w:tcPr>
          <w:p w14:paraId="45AC26CE" w14:textId="77777777" w:rsidR="00653BF0" w:rsidRDefault="00000000">
            <w:pPr>
              <w:spacing w:after="40" w:line="264" w:lineRule="auto"/>
            </w:pPr>
            <w:r>
              <w:rPr>
                <w:rFonts w:ascii="Times New Roman" w:hAnsi="Times New Roman"/>
                <w:sz w:val="18"/>
                <w:szCs w:val="18"/>
              </w:rPr>
              <w:t>CO__ / PO2, PO11</w:t>
            </w:r>
          </w:p>
        </w:tc>
      </w:tr>
      <w:tr w:rsidR="00653BF0" w14:paraId="77987C1A" w14:textId="77777777">
        <w:trPr>
          <w:cantSplit/>
          <w:jc w:val="center"/>
        </w:trPr>
        <w:tc>
          <w:tcPr>
            <w:tcW w:w="1700" w:type="dxa"/>
            <w:vAlign w:val="center"/>
          </w:tcPr>
          <w:p w14:paraId="1B9F22E5" w14:textId="77777777" w:rsidR="00653BF0" w:rsidRDefault="00000000">
            <w:pPr>
              <w:spacing w:after="40" w:line="264" w:lineRule="auto"/>
            </w:pPr>
            <w:r>
              <w:rPr>
                <w:rFonts w:ascii="Times New Roman" w:hAnsi="Times New Roman"/>
                <w:b/>
                <w:bCs/>
                <w:sz w:val="18"/>
                <w:szCs w:val="18"/>
              </w:rPr>
              <w:t>C2. Dataset collection and documentation</w:t>
            </w:r>
          </w:p>
        </w:tc>
        <w:tc>
          <w:tcPr>
            <w:tcW w:w="1850" w:type="dxa"/>
            <w:vAlign w:val="center"/>
          </w:tcPr>
          <w:p w14:paraId="430A74B2" w14:textId="77777777" w:rsidR="00653BF0" w:rsidRDefault="00000000">
            <w:pPr>
              <w:spacing w:after="40" w:line="264" w:lineRule="auto"/>
            </w:pPr>
            <w:r>
              <w:rPr>
                <w:rFonts w:ascii="Times New Roman" w:hAnsi="Times New Roman"/>
                <w:sz w:val="18"/>
                <w:szCs w:val="18"/>
              </w:rPr>
              <w:t>Primary or authoritative source; full provenance, licence and data dictionary</w:t>
            </w:r>
          </w:p>
        </w:tc>
        <w:tc>
          <w:tcPr>
            <w:tcW w:w="1650" w:type="dxa"/>
            <w:vAlign w:val="center"/>
          </w:tcPr>
          <w:p w14:paraId="032BB1C6" w14:textId="77777777" w:rsidR="00653BF0" w:rsidRDefault="00000000">
            <w:pPr>
              <w:spacing w:after="40" w:line="264" w:lineRule="auto"/>
            </w:pPr>
            <w:r>
              <w:rPr>
                <w:rFonts w:ascii="Times New Roman" w:hAnsi="Times New Roman"/>
                <w:sz w:val="18"/>
                <w:szCs w:val="18"/>
              </w:rPr>
              <w:t>Authoritative source; minor gaps in documentation</w:t>
            </w:r>
          </w:p>
        </w:tc>
        <w:tc>
          <w:tcPr>
            <w:tcW w:w="1650" w:type="dxa"/>
            <w:vAlign w:val="center"/>
          </w:tcPr>
          <w:p w14:paraId="3E4FBBFE" w14:textId="77777777" w:rsidR="00653BF0" w:rsidRDefault="00000000">
            <w:pPr>
              <w:spacing w:after="40" w:line="264" w:lineRule="auto"/>
            </w:pPr>
            <w:r>
              <w:rPr>
                <w:rFonts w:ascii="Times New Roman" w:hAnsi="Times New Roman"/>
                <w:sz w:val="18"/>
                <w:szCs w:val="18"/>
              </w:rPr>
              <w:t>Secondary mirror (e.g. Kaggle) with original source traced</w:t>
            </w:r>
          </w:p>
        </w:tc>
        <w:tc>
          <w:tcPr>
            <w:tcW w:w="1600" w:type="dxa"/>
            <w:vAlign w:val="center"/>
          </w:tcPr>
          <w:p w14:paraId="13EBC88F" w14:textId="77777777" w:rsidR="00653BF0" w:rsidRDefault="00000000">
            <w:pPr>
              <w:spacing w:after="40" w:line="264" w:lineRule="auto"/>
            </w:pPr>
            <w:r>
              <w:rPr>
                <w:rFonts w:ascii="Times New Roman" w:hAnsi="Times New Roman"/>
                <w:sz w:val="18"/>
                <w:szCs w:val="18"/>
              </w:rPr>
              <w:t>Source unknown or undocumented</w:t>
            </w:r>
          </w:p>
        </w:tc>
        <w:tc>
          <w:tcPr>
            <w:tcW w:w="1550" w:type="dxa"/>
            <w:vAlign w:val="center"/>
          </w:tcPr>
          <w:p w14:paraId="5779D2CA" w14:textId="77777777" w:rsidR="00653BF0" w:rsidRDefault="00000000">
            <w:pPr>
              <w:spacing w:after="40" w:line="264" w:lineRule="auto"/>
            </w:pPr>
            <w:r>
              <w:rPr>
                <w:rFonts w:ascii="Times New Roman" w:hAnsi="Times New Roman"/>
                <w:sz w:val="18"/>
                <w:szCs w:val="18"/>
              </w:rPr>
              <w:t>CO__ / PO4, PO7</w:t>
            </w:r>
          </w:p>
        </w:tc>
      </w:tr>
      <w:tr w:rsidR="00653BF0" w14:paraId="6A3CC4EB" w14:textId="77777777">
        <w:trPr>
          <w:cantSplit/>
          <w:jc w:val="center"/>
        </w:trPr>
        <w:tc>
          <w:tcPr>
            <w:tcW w:w="1700" w:type="dxa"/>
            <w:vAlign w:val="center"/>
          </w:tcPr>
          <w:p w14:paraId="2FDDE0CA" w14:textId="77777777" w:rsidR="00653BF0" w:rsidRDefault="00000000">
            <w:pPr>
              <w:spacing w:after="40" w:line="264" w:lineRule="auto"/>
            </w:pPr>
            <w:r>
              <w:rPr>
                <w:rFonts w:ascii="Times New Roman" w:hAnsi="Times New Roman"/>
                <w:b/>
                <w:bCs/>
                <w:sz w:val="18"/>
                <w:szCs w:val="18"/>
              </w:rPr>
              <w:t>C3. EDA and preprocessing</w:t>
            </w:r>
          </w:p>
        </w:tc>
        <w:tc>
          <w:tcPr>
            <w:tcW w:w="1850" w:type="dxa"/>
            <w:vAlign w:val="center"/>
          </w:tcPr>
          <w:p w14:paraId="6E057C39" w14:textId="77777777" w:rsidR="00653BF0" w:rsidRDefault="00000000">
            <w:pPr>
              <w:spacing w:after="40" w:line="264" w:lineRule="auto"/>
            </w:pPr>
            <w:r>
              <w:rPr>
                <w:rFonts w:ascii="Times New Roman" w:hAnsi="Times New Roman"/>
                <w:sz w:val="18"/>
                <w:szCs w:val="18"/>
              </w:rPr>
              <w:t>Insightful EDA; leakage-free pipeline; all quality issues handled</w:t>
            </w:r>
          </w:p>
        </w:tc>
        <w:tc>
          <w:tcPr>
            <w:tcW w:w="1650" w:type="dxa"/>
            <w:vAlign w:val="center"/>
          </w:tcPr>
          <w:p w14:paraId="637B848D" w14:textId="77777777" w:rsidR="00653BF0" w:rsidRDefault="00000000">
            <w:pPr>
              <w:spacing w:after="40" w:line="264" w:lineRule="auto"/>
            </w:pPr>
            <w:r>
              <w:rPr>
                <w:rFonts w:ascii="Times New Roman" w:hAnsi="Times New Roman"/>
                <w:sz w:val="18"/>
                <w:szCs w:val="18"/>
              </w:rPr>
              <w:t>Good EDA; most issues handled</w:t>
            </w:r>
          </w:p>
        </w:tc>
        <w:tc>
          <w:tcPr>
            <w:tcW w:w="1650" w:type="dxa"/>
            <w:vAlign w:val="center"/>
          </w:tcPr>
          <w:p w14:paraId="1498FA27" w14:textId="77777777" w:rsidR="00653BF0" w:rsidRDefault="00000000">
            <w:pPr>
              <w:spacing w:after="40" w:line="264" w:lineRule="auto"/>
            </w:pPr>
            <w:r>
              <w:rPr>
                <w:rFonts w:ascii="Times New Roman" w:hAnsi="Times New Roman"/>
                <w:sz w:val="18"/>
                <w:szCs w:val="18"/>
              </w:rPr>
              <w:t>Basic plots; some issues ignored</w:t>
            </w:r>
          </w:p>
        </w:tc>
        <w:tc>
          <w:tcPr>
            <w:tcW w:w="1600" w:type="dxa"/>
            <w:vAlign w:val="center"/>
          </w:tcPr>
          <w:p w14:paraId="4BC17758" w14:textId="77777777" w:rsidR="00653BF0" w:rsidRDefault="00000000">
            <w:pPr>
              <w:spacing w:after="40" w:line="264" w:lineRule="auto"/>
            </w:pPr>
            <w:r>
              <w:rPr>
                <w:rFonts w:ascii="Times New Roman" w:hAnsi="Times New Roman"/>
                <w:sz w:val="18"/>
                <w:szCs w:val="18"/>
              </w:rPr>
              <w:t>No EDA or data leakage present</w:t>
            </w:r>
          </w:p>
        </w:tc>
        <w:tc>
          <w:tcPr>
            <w:tcW w:w="1550" w:type="dxa"/>
            <w:vAlign w:val="center"/>
          </w:tcPr>
          <w:p w14:paraId="580C4841" w14:textId="77777777" w:rsidR="00653BF0" w:rsidRDefault="00000000">
            <w:pPr>
              <w:spacing w:after="40" w:line="264" w:lineRule="auto"/>
            </w:pPr>
            <w:r>
              <w:rPr>
                <w:rFonts w:ascii="Times New Roman" w:hAnsi="Times New Roman"/>
                <w:sz w:val="18"/>
                <w:szCs w:val="18"/>
              </w:rPr>
              <w:t>CO__ / PO4</w:t>
            </w:r>
          </w:p>
        </w:tc>
      </w:tr>
      <w:tr w:rsidR="00653BF0" w14:paraId="0578FD50" w14:textId="77777777">
        <w:trPr>
          <w:cantSplit/>
          <w:jc w:val="center"/>
        </w:trPr>
        <w:tc>
          <w:tcPr>
            <w:tcW w:w="1700" w:type="dxa"/>
            <w:vAlign w:val="center"/>
          </w:tcPr>
          <w:p w14:paraId="385B6D5F" w14:textId="77777777" w:rsidR="00653BF0" w:rsidRDefault="00000000">
            <w:pPr>
              <w:spacing w:after="40" w:line="264" w:lineRule="auto"/>
            </w:pPr>
            <w:r>
              <w:rPr>
                <w:rFonts w:ascii="Times New Roman" w:hAnsi="Times New Roman"/>
                <w:b/>
                <w:bCs/>
                <w:sz w:val="18"/>
                <w:szCs w:val="18"/>
              </w:rPr>
              <w:t>C4. Model design and implementation</w:t>
            </w:r>
          </w:p>
        </w:tc>
        <w:tc>
          <w:tcPr>
            <w:tcW w:w="1850" w:type="dxa"/>
            <w:vAlign w:val="center"/>
          </w:tcPr>
          <w:p w14:paraId="267FB4F9" w14:textId="77777777" w:rsidR="00653BF0" w:rsidRDefault="00000000">
            <w:pPr>
              <w:spacing w:after="40" w:line="264" w:lineRule="auto"/>
            </w:pPr>
            <w:r>
              <w:rPr>
                <w:rFonts w:ascii="Times New Roman" w:hAnsi="Times New Roman"/>
                <w:sz w:val="18"/>
                <w:szCs w:val="18"/>
              </w:rPr>
              <w:t>Baseline plus well-justified models; equations given; clean, commented code</w:t>
            </w:r>
          </w:p>
        </w:tc>
        <w:tc>
          <w:tcPr>
            <w:tcW w:w="1650" w:type="dxa"/>
            <w:vAlign w:val="center"/>
          </w:tcPr>
          <w:p w14:paraId="0C4E77AC" w14:textId="77777777" w:rsidR="00653BF0" w:rsidRDefault="00000000">
            <w:pPr>
              <w:spacing w:after="40" w:line="264" w:lineRule="auto"/>
            </w:pPr>
            <w:r>
              <w:rPr>
                <w:rFonts w:ascii="Times New Roman" w:hAnsi="Times New Roman"/>
                <w:sz w:val="18"/>
                <w:szCs w:val="18"/>
              </w:rPr>
              <w:t>Models justified; code works</w:t>
            </w:r>
          </w:p>
        </w:tc>
        <w:tc>
          <w:tcPr>
            <w:tcW w:w="1650" w:type="dxa"/>
            <w:vAlign w:val="center"/>
          </w:tcPr>
          <w:p w14:paraId="3951B257" w14:textId="77777777" w:rsidR="00653BF0" w:rsidRDefault="00000000">
            <w:pPr>
              <w:spacing w:after="40" w:line="264" w:lineRule="auto"/>
            </w:pPr>
            <w:r>
              <w:rPr>
                <w:rFonts w:ascii="Times New Roman" w:hAnsi="Times New Roman"/>
                <w:sz w:val="18"/>
                <w:szCs w:val="18"/>
              </w:rPr>
              <w:t>Single model; weak justification</w:t>
            </w:r>
          </w:p>
        </w:tc>
        <w:tc>
          <w:tcPr>
            <w:tcW w:w="1600" w:type="dxa"/>
            <w:vAlign w:val="center"/>
          </w:tcPr>
          <w:p w14:paraId="0E337792" w14:textId="77777777" w:rsidR="00653BF0" w:rsidRDefault="00000000">
            <w:pPr>
              <w:spacing w:after="40" w:line="264" w:lineRule="auto"/>
            </w:pPr>
            <w:r>
              <w:rPr>
                <w:rFonts w:ascii="Times New Roman" w:hAnsi="Times New Roman"/>
                <w:sz w:val="18"/>
                <w:szCs w:val="18"/>
              </w:rPr>
              <w:t>Model not working</w:t>
            </w:r>
          </w:p>
        </w:tc>
        <w:tc>
          <w:tcPr>
            <w:tcW w:w="1550" w:type="dxa"/>
            <w:vAlign w:val="center"/>
          </w:tcPr>
          <w:p w14:paraId="677EC5D9" w14:textId="77777777" w:rsidR="00653BF0" w:rsidRDefault="00000000">
            <w:pPr>
              <w:spacing w:after="40" w:line="264" w:lineRule="auto"/>
            </w:pPr>
            <w:r>
              <w:rPr>
                <w:rFonts w:ascii="Times New Roman" w:hAnsi="Times New Roman"/>
                <w:sz w:val="18"/>
                <w:szCs w:val="18"/>
              </w:rPr>
              <w:t>CO__ / PO1, PO3, PO5</w:t>
            </w:r>
          </w:p>
        </w:tc>
      </w:tr>
      <w:tr w:rsidR="00653BF0" w14:paraId="648F7AEC" w14:textId="77777777">
        <w:trPr>
          <w:cantSplit/>
          <w:jc w:val="center"/>
        </w:trPr>
        <w:tc>
          <w:tcPr>
            <w:tcW w:w="1700" w:type="dxa"/>
            <w:vAlign w:val="center"/>
          </w:tcPr>
          <w:p w14:paraId="0D9A939F" w14:textId="77777777" w:rsidR="00653BF0" w:rsidRDefault="00000000">
            <w:pPr>
              <w:spacing w:after="40" w:line="264" w:lineRule="auto"/>
            </w:pPr>
            <w:r>
              <w:rPr>
                <w:rFonts w:ascii="Times New Roman" w:hAnsi="Times New Roman"/>
                <w:b/>
                <w:bCs/>
                <w:sz w:val="18"/>
                <w:szCs w:val="18"/>
              </w:rPr>
              <w:t>C5. Training and convergence analysis</w:t>
            </w:r>
          </w:p>
        </w:tc>
        <w:tc>
          <w:tcPr>
            <w:tcW w:w="1850" w:type="dxa"/>
            <w:vAlign w:val="center"/>
          </w:tcPr>
          <w:p w14:paraId="7E1DFF05" w14:textId="77777777" w:rsidR="00653BF0" w:rsidRDefault="00000000">
            <w:pPr>
              <w:spacing w:after="40" w:line="264" w:lineRule="auto"/>
            </w:pPr>
            <w:r>
              <w:rPr>
                <w:rFonts w:ascii="Times New Roman" w:hAnsi="Times New Roman"/>
                <w:sz w:val="18"/>
                <w:szCs w:val="18"/>
              </w:rPr>
              <w:t>Loss curves, convergence and over/underfitting correctly diagnosed and acted on; tuning done</w:t>
            </w:r>
          </w:p>
        </w:tc>
        <w:tc>
          <w:tcPr>
            <w:tcW w:w="1650" w:type="dxa"/>
            <w:vAlign w:val="center"/>
          </w:tcPr>
          <w:p w14:paraId="5FCD4EDD" w14:textId="77777777" w:rsidR="00653BF0" w:rsidRDefault="00000000">
            <w:pPr>
              <w:spacing w:after="40" w:line="264" w:lineRule="auto"/>
            </w:pPr>
            <w:r>
              <w:rPr>
                <w:rFonts w:ascii="Times New Roman" w:hAnsi="Times New Roman"/>
                <w:sz w:val="18"/>
                <w:szCs w:val="18"/>
              </w:rPr>
              <w:t>Curves shown and explained</w:t>
            </w:r>
          </w:p>
        </w:tc>
        <w:tc>
          <w:tcPr>
            <w:tcW w:w="1650" w:type="dxa"/>
            <w:vAlign w:val="center"/>
          </w:tcPr>
          <w:p w14:paraId="62574B6D" w14:textId="77777777" w:rsidR="00653BF0" w:rsidRDefault="00000000">
            <w:pPr>
              <w:spacing w:after="40" w:line="264" w:lineRule="auto"/>
            </w:pPr>
            <w:r>
              <w:rPr>
                <w:rFonts w:ascii="Times New Roman" w:hAnsi="Times New Roman"/>
                <w:sz w:val="18"/>
                <w:szCs w:val="18"/>
              </w:rPr>
              <w:t>Curves shown without interpretation</w:t>
            </w:r>
          </w:p>
        </w:tc>
        <w:tc>
          <w:tcPr>
            <w:tcW w:w="1600" w:type="dxa"/>
            <w:vAlign w:val="center"/>
          </w:tcPr>
          <w:p w14:paraId="49F577F4" w14:textId="77777777" w:rsidR="00653BF0" w:rsidRDefault="00000000">
            <w:pPr>
              <w:spacing w:after="40" w:line="264" w:lineRule="auto"/>
            </w:pPr>
            <w:r>
              <w:rPr>
                <w:rFonts w:ascii="Times New Roman" w:hAnsi="Times New Roman"/>
                <w:sz w:val="18"/>
                <w:szCs w:val="18"/>
              </w:rPr>
              <w:t>No evidence of convergence</w:t>
            </w:r>
          </w:p>
        </w:tc>
        <w:tc>
          <w:tcPr>
            <w:tcW w:w="1550" w:type="dxa"/>
            <w:vAlign w:val="center"/>
          </w:tcPr>
          <w:p w14:paraId="69079FEF" w14:textId="77777777" w:rsidR="00653BF0" w:rsidRDefault="00000000">
            <w:pPr>
              <w:spacing w:after="40" w:line="264" w:lineRule="auto"/>
            </w:pPr>
            <w:r>
              <w:rPr>
                <w:rFonts w:ascii="Times New Roman" w:hAnsi="Times New Roman"/>
                <w:sz w:val="18"/>
                <w:szCs w:val="18"/>
              </w:rPr>
              <w:t>CO__ / PO4, PO5</w:t>
            </w:r>
          </w:p>
        </w:tc>
      </w:tr>
      <w:tr w:rsidR="00653BF0" w14:paraId="3B339422" w14:textId="77777777">
        <w:trPr>
          <w:cantSplit/>
          <w:jc w:val="center"/>
        </w:trPr>
        <w:tc>
          <w:tcPr>
            <w:tcW w:w="1700" w:type="dxa"/>
            <w:vAlign w:val="center"/>
          </w:tcPr>
          <w:p w14:paraId="6F6BAD89" w14:textId="77777777" w:rsidR="00653BF0" w:rsidRDefault="00000000">
            <w:pPr>
              <w:spacing w:after="40" w:line="264" w:lineRule="auto"/>
            </w:pPr>
            <w:r>
              <w:rPr>
                <w:rFonts w:ascii="Times New Roman" w:hAnsi="Times New Roman"/>
                <w:b/>
                <w:bCs/>
                <w:sz w:val="18"/>
                <w:szCs w:val="18"/>
              </w:rPr>
              <w:t>C6. Evaluation and result analysis</w:t>
            </w:r>
          </w:p>
        </w:tc>
        <w:tc>
          <w:tcPr>
            <w:tcW w:w="1850" w:type="dxa"/>
            <w:vAlign w:val="center"/>
          </w:tcPr>
          <w:p w14:paraId="10ED6000" w14:textId="77777777" w:rsidR="00653BF0" w:rsidRDefault="00000000">
            <w:pPr>
              <w:spacing w:after="40" w:line="264" w:lineRule="auto"/>
            </w:pPr>
            <w:r>
              <w:rPr>
                <w:rFonts w:ascii="Times New Roman" w:hAnsi="Times New Roman"/>
                <w:sz w:val="18"/>
                <w:szCs w:val="18"/>
              </w:rPr>
              <w:t>Appropriate metrics on held-out test set; comparison, error analysis and interpretation</w:t>
            </w:r>
          </w:p>
        </w:tc>
        <w:tc>
          <w:tcPr>
            <w:tcW w:w="1650" w:type="dxa"/>
            <w:vAlign w:val="center"/>
          </w:tcPr>
          <w:p w14:paraId="7D88A3F5" w14:textId="77777777" w:rsidR="00653BF0" w:rsidRDefault="00000000">
            <w:pPr>
              <w:spacing w:after="40" w:line="264" w:lineRule="auto"/>
            </w:pPr>
            <w:r>
              <w:rPr>
                <w:rFonts w:ascii="Times New Roman" w:hAnsi="Times New Roman"/>
                <w:sz w:val="18"/>
                <w:szCs w:val="18"/>
              </w:rPr>
              <w:t>Appropriate metrics and comparison</w:t>
            </w:r>
          </w:p>
        </w:tc>
        <w:tc>
          <w:tcPr>
            <w:tcW w:w="1650" w:type="dxa"/>
            <w:vAlign w:val="center"/>
          </w:tcPr>
          <w:p w14:paraId="7E06E489" w14:textId="77777777" w:rsidR="00653BF0" w:rsidRDefault="00000000">
            <w:pPr>
              <w:spacing w:after="40" w:line="264" w:lineRule="auto"/>
            </w:pPr>
            <w:r>
              <w:rPr>
                <w:rFonts w:ascii="Times New Roman" w:hAnsi="Times New Roman"/>
                <w:sz w:val="18"/>
                <w:szCs w:val="18"/>
              </w:rPr>
              <w:t>Accuracy only or validation-set results only</w:t>
            </w:r>
          </w:p>
        </w:tc>
        <w:tc>
          <w:tcPr>
            <w:tcW w:w="1600" w:type="dxa"/>
            <w:vAlign w:val="center"/>
          </w:tcPr>
          <w:p w14:paraId="697A69C2" w14:textId="77777777" w:rsidR="00653BF0" w:rsidRDefault="00000000">
            <w:pPr>
              <w:spacing w:after="40" w:line="264" w:lineRule="auto"/>
            </w:pPr>
            <w:r>
              <w:rPr>
                <w:rFonts w:ascii="Times New Roman" w:hAnsi="Times New Roman"/>
                <w:sz w:val="18"/>
                <w:szCs w:val="18"/>
              </w:rPr>
              <w:t>Metrics wrong or missing</w:t>
            </w:r>
          </w:p>
        </w:tc>
        <w:tc>
          <w:tcPr>
            <w:tcW w:w="1550" w:type="dxa"/>
            <w:vAlign w:val="center"/>
          </w:tcPr>
          <w:p w14:paraId="18381969" w14:textId="77777777" w:rsidR="00653BF0" w:rsidRDefault="00000000">
            <w:pPr>
              <w:spacing w:after="40" w:line="264" w:lineRule="auto"/>
            </w:pPr>
            <w:r>
              <w:rPr>
                <w:rFonts w:ascii="Times New Roman" w:hAnsi="Times New Roman"/>
                <w:sz w:val="18"/>
                <w:szCs w:val="18"/>
              </w:rPr>
              <w:t>CO__ / PO4</w:t>
            </w:r>
          </w:p>
        </w:tc>
      </w:tr>
      <w:tr w:rsidR="00653BF0" w14:paraId="1343F289" w14:textId="77777777">
        <w:trPr>
          <w:cantSplit/>
          <w:jc w:val="center"/>
        </w:trPr>
        <w:tc>
          <w:tcPr>
            <w:tcW w:w="1700" w:type="dxa"/>
            <w:vAlign w:val="center"/>
          </w:tcPr>
          <w:p w14:paraId="44C69EAA" w14:textId="77777777" w:rsidR="00653BF0" w:rsidRDefault="00000000">
            <w:pPr>
              <w:spacing w:after="40" w:line="264" w:lineRule="auto"/>
            </w:pPr>
            <w:r>
              <w:rPr>
                <w:rFonts w:ascii="Times New Roman" w:hAnsi="Times New Roman"/>
                <w:b/>
                <w:bCs/>
                <w:sz w:val="18"/>
                <w:szCs w:val="18"/>
              </w:rPr>
              <w:t>C7. Report, presentation and viva</w:t>
            </w:r>
          </w:p>
        </w:tc>
        <w:tc>
          <w:tcPr>
            <w:tcW w:w="1850" w:type="dxa"/>
            <w:vAlign w:val="center"/>
          </w:tcPr>
          <w:p w14:paraId="12C1B016" w14:textId="77777777" w:rsidR="00653BF0" w:rsidRDefault="00000000">
            <w:pPr>
              <w:spacing w:after="40" w:line="264" w:lineRule="auto"/>
            </w:pPr>
            <w:r>
              <w:rPr>
                <w:rFonts w:ascii="Times New Roman" w:hAnsi="Times New Roman"/>
                <w:sz w:val="18"/>
                <w:szCs w:val="18"/>
              </w:rPr>
              <w:t>Format followed; clear; answers all questions</w:t>
            </w:r>
          </w:p>
        </w:tc>
        <w:tc>
          <w:tcPr>
            <w:tcW w:w="1650" w:type="dxa"/>
            <w:vAlign w:val="center"/>
          </w:tcPr>
          <w:p w14:paraId="2B8CE4AE" w14:textId="77777777" w:rsidR="00653BF0" w:rsidRDefault="00000000">
            <w:pPr>
              <w:spacing w:after="40" w:line="264" w:lineRule="auto"/>
            </w:pPr>
            <w:r>
              <w:rPr>
                <w:rFonts w:ascii="Times New Roman" w:hAnsi="Times New Roman"/>
                <w:sz w:val="18"/>
                <w:szCs w:val="18"/>
              </w:rPr>
              <w:t>Minor errors; answers most questions</w:t>
            </w:r>
          </w:p>
        </w:tc>
        <w:tc>
          <w:tcPr>
            <w:tcW w:w="1650" w:type="dxa"/>
            <w:vAlign w:val="center"/>
          </w:tcPr>
          <w:p w14:paraId="572DB2E3" w14:textId="77777777" w:rsidR="00653BF0" w:rsidRDefault="00000000">
            <w:pPr>
              <w:spacing w:after="40" w:line="264" w:lineRule="auto"/>
            </w:pPr>
            <w:r>
              <w:rPr>
                <w:rFonts w:ascii="Times New Roman" w:hAnsi="Times New Roman"/>
                <w:sz w:val="18"/>
                <w:szCs w:val="18"/>
              </w:rPr>
              <w:t>Several errors; answers few</w:t>
            </w:r>
          </w:p>
        </w:tc>
        <w:tc>
          <w:tcPr>
            <w:tcW w:w="1600" w:type="dxa"/>
            <w:vAlign w:val="center"/>
          </w:tcPr>
          <w:p w14:paraId="0F3499D7" w14:textId="77777777" w:rsidR="00653BF0" w:rsidRDefault="00000000">
            <w:pPr>
              <w:spacing w:after="40" w:line="264" w:lineRule="auto"/>
            </w:pPr>
            <w:r>
              <w:rPr>
                <w:rFonts w:ascii="Times New Roman" w:hAnsi="Times New Roman"/>
                <w:sz w:val="18"/>
                <w:szCs w:val="18"/>
              </w:rPr>
              <w:t>Cannot explain the work</w:t>
            </w:r>
          </w:p>
        </w:tc>
        <w:tc>
          <w:tcPr>
            <w:tcW w:w="1550" w:type="dxa"/>
            <w:vAlign w:val="center"/>
          </w:tcPr>
          <w:p w14:paraId="6FFE8BBE" w14:textId="77777777" w:rsidR="00653BF0" w:rsidRDefault="00000000">
            <w:pPr>
              <w:spacing w:after="40" w:line="264" w:lineRule="auto"/>
            </w:pPr>
            <w:r>
              <w:rPr>
                <w:rFonts w:ascii="Times New Roman" w:hAnsi="Times New Roman"/>
                <w:sz w:val="18"/>
                <w:szCs w:val="18"/>
              </w:rPr>
              <w:t>CO__ / PO9</w:t>
            </w:r>
          </w:p>
        </w:tc>
      </w:tr>
      <w:tr w:rsidR="00653BF0" w14:paraId="018ADA2B" w14:textId="77777777">
        <w:trPr>
          <w:cantSplit/>
          <w:jc w:val="center"/>
        </w:trPr>
        <w:tc>
          <w:tcPr>
            <w:tcW w:w="1700" w:type="dxa"/>
            <w:vAlign w:val="center"/>
          </w:tcPr>
          <w:p w14:paraId="30BC24A6" w14:textId="77777777" w:rsidR="00653BF0" w:rsidRDefault="00000000">
            <w:pPr>
              <w:spacing w:after="40" w:line="264" w:lineRule="auto"/>
            </w:pPr>
            <w:r>
              <w:rPr>
                <w:rFonts w:ascii="Times New Roman" w:hAnsi="Times New Roman"/>
                <w:b/>
                <w:bCs/>
                <w:sz w:val="18"/>
                <w:szCs w:val="18"/>
              </w:rPr>
              <w:t>C8. Teamwork, ethics and project management</w:t>
            </w:r>
          </w:p>
        </w:tc>
        <w:tc>
          <w:tcPr>
            <w:tcW w:w="1850" w:type="dxa"/>
            <w:vAlign w:val="center"/>
          </w:tcPr>
          <w:p w14:paraId="3CD6B498" w14:textId="77777777" w:rsidR="00653BF0" w:rsidRDefault="00000000">
            <w:pPr>
              <w:spacing w:after="40" w:line="264" w:lineRule="auto"/>
            </w:pPr>
            <w:r>
              <w:rPr>
                <w:rFonts w:ascii="Times New Roman" w:hAnsi="Times New Roman"/>
                <w:sz w:val="18"/>
                <w:szCs w:val="18"/>
              </w:rPr>
              <w:t>Equal contribution; log maintained; responsible-AI issues addressed</w:t>
            </w:r>
          </w:p>
        </w:tc>
        <w:tc>
          <w:tcPr>
            <w:tcW w:w="1650" w:type="dxa"/>
            <w:vAlign w:val="center"/>
          </w:tcPr>
          <w:p w14:paraId="13DAFF37" w14:textId="77777777" w:rsidR="00653BF0" w:rsidRDefault="00000000">
            <w:pPr>
              <w:spacing w:after="40" w:line="264" w:lineRule="auto"/>
            </w:pPr>
            <w:r>
              <w:rPr>
                <w:rFonts w:ascii="Times New Roman" w:hAnsi="Times New Roman"/>
                <w:sz w:val="18"/>
                <w:szCs w:val="18"/>
              </w:rPr>
              <w:t>Good coordination; ethics discussed briefly</w:t>
            </w:r>
          </w:p>
        </w:tc>
        <w:tc>
          <w:tcPr>
            <w:tcW w:w="1650" w:type="dxa"/>
            <w:vAlign w:val="center"/>
          </w:tcPr>
          <w:p w14:paraId="537DAC35" w14:textId="77777777" w:rsidR="00653BF0" w:rsidRDefault="00000000">
            <w:pPr>
              <w:spacing w:after="40" w:line="264" w:lineRule="auto"/>
            </w:pPr>
            <w:r>
              <w:rPr>
                <w:rFonts w:ascii="Times New Roman" w:hAnsi="Times New Roman"/>
                <w:sz w:val="18"/>
                <w:szCs w:val="18"/>
              </w:rPr>
              <w:t>Uneven contribution; ethics superficial</w:t>
            </w:r>
          </w:p>
        </w:tc>
        <w:tc>
          <w:tcPr>
            <w:tcW w:w="1600" w:type="dxa"/>
            <w:vAlign w:val="center"/>
          </w:tcPr>
          <w:p w14:paraId="1744552F" w14:textId="77777777" w:rsidR="00653BF0" w:rsidRDefault="00000000">
            <w:pPr>
              <w:spacing w:after="40" w:line="264" w:lineRule="auto"/>
            </w:pPr>
            <w:r>
              <w:rPr>
                <w:rFonts w:ascii="Times New Roman" w:hAnsi="Times New Roman"/>
                <w:sz w:val="18"/>
                <w:szCs w:val="18"/>
              </w:rPr>
              <w:t>Poor coordination; ethics ignored</w:t>
            </w:r>
          </w:p>
        </w:tc>
        <w:tc>
          <w:tcPr>
            <w:tcW w:w="1550" w:type="dxa"/>
            <w:vAlign w:val="center"/>
          </w:tcPr>
          <w:p w14:paraId="33849D14" w14:textId="77777777" w:rsidR="00653BF0" w:rsidRDefault="00000000">
            <w:pPr>
              <w:spacing w:after="40" w:line="264" w:lineRule="auto"/>
            </w:pPr>
            <w:r>
              <w:rPr>
                <w:rFonts w:ascii="Times New Roman" w:hAnsi="Times New Roman"/>
                <w:sz w:val="18"/>
                <w:szCs w:val="18"/>
              </w:rPr>
              <w:t>CO__ / PO6, PO8, PO10</w:t>
            </w:r>
          </w:p>
        </w:tc>
      </w:tr>
    </w:tbl>
    <w:p w14:paraId="46E04530" w14:textId="77777777" w:rsidR="00653BF0" w:rsidRDefault="00653BF0">
      <w:pPr>
        <w:spacing w:after="60"/>
        <w:jc w:val="both"/>
      </w:pPr>
    </w:p>
    <w:p w14:paraId="24CB2AAA" w14:textId="3A379680" w:rsidR="00653BF0" w:rsidRDefault="00000000">
      <w:pPr>
        <w:pStyle w:val="Heading1"/>
        <w:pageBreakBefore/>
        <w:spacing w:before="120" w:after="240" w:line="360" w:lineRule="auto"/>
        <w:jc w:val="center"/>
      </w:pPr>
      <w:r>
        <w:rPr>
          <w:rFonts w:ascii="Times New Roman" w:hAnsi="Times New Roman"/>
          <w:b/>
          <w:bCs/>
        </w:rPr>
        <w:lastRenderedPageBreak/>
        <w:t xml:space="preserve">APPENDIX </w:t>
      </w:r>
      <w:r w:rsidR="009A27F8">
        <w:rPr>
          <w:rFonts w:ascii="Times New Roman" w:hAnsi="Times New Roman"/>
          <w:b/>
          <w:bCs/>
        </w:rPr>
        <w:t>B</w:t>
      </w:r>
      <w:r>
        <w:rPr>
          <w:rFonts w:ascii="Times New Roman" w:hAnsi="Times New Roman"/>
          <w:b/>
          <w:bCs/>
        </w:rPr>
        <w:t xml:space="preserve"> – INDIVIDUAL ASSESSMENT SHEET</w:t>
      </w:r>
    </w:p>
    <w:p w14:paraId="2130941A" w14:textId="77777777" w:rsidR="00653BF0" w:rsidRDefault="00000000">
      <w:pPr>
        <w:spacing w:after="120" w:line="276" w:lineRule="auto"/>
        <w:jc w:val="both"/>
      </w:pPr>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300"/>
        <w:gridCol w:w="2100"/>
        <w:gridCol w:w="600"/>
        <w:gridCol w:w="600"/>
        <w:gridCol w:w="600"/>
        <w:gridCol w:w="600"/>
        <w:gridCol w:w="600"/>
        <w:gridCol w:w="600"/>
        <w:gridCol w:w="600"/>
        <w:gridCol w:w="600"/>
        <w:gridCol w:w="900"/>
        <w:gridCol w:w="900"/>
      </w:tblGrid>
      <w:tr w:rsidR="00653BF0" w14:paraId="54F37EC3" w14:textId="77777777">
        <w:trPr>
          <w:cantSplit/>
          <w:tblHeader/>
          <w:jc w:val="center"/>
        </w:trPr>
        <w:tc>
          <w:tcPr>
            <w:tcW w:w="1300" w:type="dxa"/>
            <w:shd w:val="clear" w:color="auto" w:fill="DEEAF6"/>
            <w:vAlign w:val="center"/>
          </w:tcPr>
          <w:p w14:paraId="5FAE62D7" w14:textId="77777777" w:rsidR="00653BF0" w:rsidRDefault="00000000">
            <w:pPr>
              <w:keepNext/>
              <w:spacing w:after="40" w:line="264" w:lineRule="auto"/>
              <w:jc w:val="center"/>
            </w:pPr>
            <w:r>
              <w:rPr>
                <w:rFonts w:ascii="Times New Roman" w:hAnsi="Times New Roman"/>
                <w:b/>
                <w:bCs/>
                <w:sz w:val="19"/>
                <w:szCs w:val="19"/>
              </w:rPr>
              <w:t>Roll No.</w:t>
            </w:r>
          </w:p>
        </w:tc>
        <w:tc>
          <w:tcPr>
            <w:tcW w:w="2100" w:type="dxa"/>
            <w:shd w:val="clear" w:color="auto" w:fill="DEEAF6"/>
            <w:vAlign w:val="center"/>
          </w:tcPr>
          <w:p w14:paraId="4012B131" w14:textId="77777777" w:rsidR="00653BF0" w:rsidRDefault="00000000">
            <w:pPr>
              <w:keepNext/>
              <w:spacing w:after="40" w:line="264" w:lineRule="auto"/>
              <w:jc w:val="center"/>
            </w:pPr>
            <w:r>
              <w:rPr>
                <w:rFonts w:ascii="Times New Roman" w:hAnsi="Times New Roman"/>
                <w:b/>
                <w:bCs/>
                <w:sz w:val="19"/>
                <w:szCs w:val="19"/>
              </w:rPr>
              <w:t>Name</w:t>
            </w:r>
          </w:p>
        </w:tc>
        <w:tc>
          <w:tcPr>
            <w:tcW w:w="600" w:type="dxa"/>
            <w:shd w:val="clear" w:color="auto" w:fill="DEEAF6"/>
            <w:vAlign w:val="center"/>
          </w:tcPr>
          <w:p w14:paraId="28246B89" w14:textId="77777777" w:rsidR="00653BF0" w:rsidRDefault="00000000">
            <w:pPr>
              <w:keepNext/>
              <w:spacing w:after="40" w:line="264" w:lineRule="auto"/>
              <w:jc w:val="center"/>
            </w:pPr>
            <w:r>
              <w:rPr>
                <w:rFonts w:ascii="Times New Roman" w:hAnsi="Times New Roman"/>
                <w:b/>
                <w:bCs/>
                <w:sz w:val="19"/>
                <w:szCs w:val="19"/>
              </w:rPr>
              <w:t>C1</w:t>
            </w:r>
          </w:p>
        </w:tc>
        <w:tc>
          <w:tcPr>
            <w:tcW w:w="600" w:type="dxa"/>
            <w:shd w:val="clear" w:color="auto" w:fill="DEEAF6"/>
            <w:vAlign w:val="center"/>
          </w:tcPr>
          <w:p w14:paraId="183E2C3B" w14:textId="77777777" w:rsidR="00653BF0" w:rsidRDefault="00000000">
            <w:pPr>
              <w:keepNext/>
              <w:spacing w:after="40" w:line="264" w:lineRule="auto"/>
              <w:jc w:val="center"/>
            </w:pPr>
            <w:r>
              <w:rPr>
                <w:rFonts w:ascii="Times New Roman" w:hAnsi="Times New Roman"/>
                <w:b/>
                <w:bCs/>
                <w:sz w:val="19"/>
                <w:szCs w:val="19"/>
              </w:rPr>
              <w:t>C2</w:t>
            </w:r>
          </w:p>
        </w:tc>
        <w:tc>
          <w:tcPr>
            <w:tcW w:w="600" w:type="dxa"/>
            <w:shd w:val="clear" w:color="auto" w:fill="DEEAF6"/>
            <w:vAlign w:val="center"/>
          </w:tcPr>
          <w:p w14:paraId="24339586" w14:textId="77777777" w:rsidR="00653BF0" w:rsidRDefault="00000000">
            <w:pPr>
              <w:keepNext/>
              <w:spacing w:after="40" w:line="264" w:lineRule="auto"/>
              <w:jc w:val="center"/>
            </w:pPr>
            <w:r>
              <w:rPr>
                <w:rFonts w:ascii="Times New Roman" w:hAnsi="Times New Roman"/>
                <w:b/>
                <w:bCs/>
                <w:sz w:val="19"/>
                <w:szCs w:val="19"/>
              </w:rPr>
              <w:t>C3</w:t>
            </w:r>
          </w:p>
        </w:tc>
        <w:tc>
          <w:tcPr>
            <w:tcW w:w="600" w:type="dxa"/>
            <w:shd w:val="clear" w:color="auto" w:fill="DEEAF6"/>
            <w:vAlign w:val="center"/>
          </w:tcPr>
          <w:p w14:paraId="69FBF118" w14:textId="77777777" w:rsidR="00653BF0" w:rsidRDefault="00000000">
            <w:pPr>
              <w:keepNext/>
              <w:spacing w:after="40" w:line="264" w:lineRule="auto"/>
              <w:jc w:val="center"/>
            </w:pPr>
            <w:r>
              <w:rPr>
                <w:rFonts w:ascii="Times New Roman" w:hAnsi="Times New Roman"/>
                <w:b/>
                <w:bCs/>
                <w:sz w:val="19"/>
                <w:szCs w:val="19"/>
              </w:rPr>
              <w:t>C4</w:t>
            </w:r>
          </w:p>
        </w:tc>
        <w:tc>
          <w:tcPr>
            <w:tcW w:w="600" w:type="dxa"/>
            <w:shd w:val="clear" w:color="auto" w:fill="DEEAF6"/>
            <w:vAlign w:val="center"/>
          </w:tcPr>
          <w:p w14:paraId="015D2780" w14:textId="77777777" w:rsidR="00653BF0" w:rsidRDefault="00000000">
            <w:pPr>
              <w:keepNext/>
              <w:spacing w:after="40" w:line="264" w:lineRule="auto"/>
              <w:jc w:val="center"/>
            </w:pPr>
            <w:r>
              <w:rPr>
                <w:rFonts w:ascii="Times New Roman" w:hAnsi="Times New Roman"/>
                <w:b/>
                <w:bCs/>
                <w:sz w:val="19"/>
                <w:szCs w:val="19"/>
              </w:rPr>
              <w:t>C5</w:t>
            </w:r>
          </w:p>
        </w:tc>
        <w:tc>
          <w:tcPr>
            <w:tcW w:w="600" w:type="dxa"/>
            <w:shd w:val="clear" w:color="auto" w:fill="DEEAF6"/>
            <w:vAlign w:val="center"/>
          </w:tcPr>
          <w:p w14:paraId="6DC0FDB0" w14:textId="77777777" w:rsidR="00653BF0" w:rsidRDefault="00000000">
            <w:pPr>
              <w:keepNext/>
              <w:spacing w:after="40" w:line="264" w:lineRule="auto"/>
              <w:jc w:val="center"/>
            </w:pPr>
            <w:r>
              <w:rPr>
                <w:rFonts w:ascii="Times New Roman" w:hAnsi="Times New Roman"/>
                <w:b/>
                <w:bCs/>
                <w:sz w:val="19"/>
                <w:szCs w:val="19"/>
              </w:rPr>
              <w:t>C6</w:t>
            </w:r>
          </w:p>
        </w:tc>
        <w:tc>
          <w:tcPr>
            <w:tcW w:w="600" w:type="dxa"/>
            <w:shd w:val="clear" w:color="auto" w:fill="DEEAF6"/>
            <w:vAlign w:val="center"/>
          </w:tcPr>
          <w:p w14:paraId="1FD13EE1" w14:textId="77777777" w:rsidR="00653BF0" w:rsidRDefault="00000000">
            <w:pPr>
              <w:keepNext/>
              <w:spacing w:after="40" w:line="264" w:lineRule="auto"/>
              <w:jc w:val="center"/>
            </w:pPr>
            <w:r>
              <w:rPr>
                <w:rFonts w:ascii="Times New Roman" w:hAnsi="Times New Roman"/>
                <w:b/>
                <w:bCs/>
                <w:sz w:val="19"/>
                <w:szCs w:val="19"/>
              </w:rPr>
              <w:t>C7</w:t>
            </w:r>
          </w:p>
        </w:tc>
        <w:tc>
          <w:tcPr>
            <w:tcW w:w="600" w:type="dxa"/>
            <w:shd w:val="clear" w:color="auto" w:fill="DEEAF6"/>
            <w:vAlign w:val="center"/>
          </w:tcPr>
          <w:p w14:paraId="3965F902" w14:textId="77777777" w:rsidR="00653BF0" w:rsidRDefault="00000000">
            <w:pPr>
              <w:keepNext/>
              <w:spacing w:after="40" w:line="264" w:lineRule="auto"/>
              <w:jc w:val="center"/>
            </w:pPr>
            <w:r>
              <w:rPr>
                <w:rFonts w:ascii="Times New Roman" w:hAnsi="Times New Roman"/>
                <w:b/>
                <w:bCs/>
                <w:sz w:val="19"/>
                <w:szCs w:val="19"/>
              </w:rPr>
              <w:t>C8</w:t>
            </w:r>
          </w:p>
        </w:tc>
        <w:tc>
          <w:tcPr>
            <w:tcW w:w="900" w:type="dxa"/>
            <w:shd w:val="clear" w:color="auto" w:fill="DEEAF6"/>
            <w:vAlign w:val="center"/>
          </w:tcPr>
          <w:p w14:paraId="180E8F35" w14:textId="77777777" w:rsidR="00653BF0" w:rsidRDefault="00000000">
            <w:pPr>
              <w:keepNext/>
              <w:spacing w:after="40" w:line="264" w:lineRule="auto"/>
              <w:jc w:val="center"/>
            </w:pPr>
            <w:r>
              <w:rPr>
                <w:rFonts w:ascii="Times New Roman" w:hAnsi="Times New Roman"/>
                <w:b/>
                <w:bCs/>
                <w:sz w:val="19"/>
                <w:szCs w:val="19"/>
              </w:rPr>
              <w:t>Total (32)</w:t>
            </w:r>
          </w:p>
        </w:tc>
        <w:tc>
          <w:tcPr>
            <w:tcW w:w="900" w:type="dxa"/>
            <w:shd w:val="clear" w:color="auto" w:fill="DEEAF6"/>
            <w:vAlign w:val="center"/>
          </w:tcPr>
          <w:p w14:paraId="019890B1" w14:textId="0DE030DC" w:rsidR="00653BF0" w:rsidRDefault="00000000">
            <w:pPr>
              <w:keepNext/>
              <w:spacing w:after="40" w:line="264" w:lineRule="auto"/>
              <w:jc w:val="center"/>
            </w:pPr>
            <w:r>
              <w:rPr>
                <w:rFonts w:ascii="Times New Roman" w:hAnsi="Times New Roman"/>
                <w:b/>
                <w:bCs/>
                <w:sz w:val="19"/>
                <w:szCs w:val="19"/>
              </w:rPr>
              <w:t>Scaled (</w:t>
            </w:r>
            <w:r w:rsidR="00FF73AA">
              <w:rPr>
                <w:rFonts w:ascii="Times New Roman" w:hAnsi="Times New Roman"/>
                <w:b/>
                <w:bCs/>
                <w:sz w:val="19"/>
                <w:szCs w:val="19"/>
              </w:rPr>
              <w:t>10</w:t>
            </w:r>
            <w:r>
              <w:rPr>
                <w:rFonts w:ascii="Times New Roman" w:hAnsi="Times New Roman"/>
                <w:b/>
                <w:bCs/>
                <w:sz w:val="19"/>
                <w:szCs w:val="19"/>
              </w:rPr>
              <w:t>)</w:t>
            </w:r>
          </w:p>
        </w:tc>
      </w:tr>
      <w:tr w:rsidR="00653BF0" w14:paraId="7313767D" w14:textId="77777777">
        <w:trPr>
          <w:cantSplit/>
          <w:trHeight w:val="520"/>
          <w:jc w:val="center"/>
        </w:trPr>
        <w:tc>
          <w:tcPr>
            <w:tcW w:w="1300" w:type="dxa"/>
            <w:vAlign w:val="center"/>
          </w:tcPr>
          <w:p>
            <w:pPr>
              <w:spacing w:before="40" w:after="40"/>
            </w:pPr>
            <w:r/>
            <w:r>
              <w:rPr>
                <w:rFonts w:ascii="Times New Roman" w:hAnsi="Times New Roman"/>
                <w:b w:val="0"/>
                <w:i w:val="0"/>
                <w:sz w:val="19"/>
              </w:rPr>
              <w:t>[Roll Number]</w:t>
            </w:r>
          </w:p>
        </w:tc>
        <w:tc>
          <w:tcPr>
            <w:tcW w:w="2100" w:type="dxa"/>
            <w:vAlign w:val="center"/>
          </w:tcPr>
          <w:p>
            <w:pPr>
              <w:spacing w:before="40" w:after="40"/>
            </w:pPr>
            <w:r/>
            <w:r>
              <w:rPr>
                <w:rFonts w:ascii="Times New Roman" w:hAnsi="Times New Roman"/>
                <w:b/>
                <w:i w:val="0"/>
                <w:sz w:val="19"/>
              </w:rPr>
              <w:t>GANTA BALA AMOGH RAJ</w:t>
            </w:r>
          </w:p>
        </w:tc>
        <w:tc>
          <w:tcPr>
            <w:tcW w:w="600" w:type="dxa"/>
            <w:vAlign w:val="center"/>
          </w:tcPr>
          <w:p w14:paraId="427D22E5" w14:textId="77777777" w:rsidR="00653BF0" w:rsidRDefault="00653BF0">
            <w:pPr>
              <w:keepNext/>
              <w:spacing w:after="40" w:line="264" w:lineRule="auto"/>
              <w:jc w:val="center"/>
            </w:pPr>
          </w:p>
        </w:tc>
        <w:tc>
          <w:tcPr>
            <w:tcW w:w="600" w:type="dxa"/>
            <w:vAlign w:val="center"/>
          </w:tcPr>
          <w:p w14:paraId="55B07931" w14:textId="77777777" w:rsidR="00653BF0" w:rsidRDefault="00653BF0">
            <w:pPr>
              <w:keepNext/>
              <w:spacing w:after="40" w:line="264" w:lineRule="auto"/>
              <w:jc w:val="center"/>
            </w:pPr>
          </w:p>
        </w:tc>
        <w:tc>
          <w:tcPr>
            <w:tcW w:w="600" w:type="dxa"/>
            <w:vAlign w:val="center"/>
          </w:tcPr>
          <w:p w14:paraId="6E262A02" w14:textId="77777777" w:rsidR="00653BF0" w:rsidRDefault="00653BF0">
            <w:pPr>
              <w:keepNext/>
              <w:spacing w:after="40" w:line="264" w:lineRule="auto"/>
              <w:jc w:val="center"/>
            </w:pPr>
          </w:p>
        </w:tc>
        <w:tc>
          <w:tcPr>
            <w:tcW w:w="600" w:type="dxa"/>
            <w:vAlign w:val="center"/>
          </w:tcPr>
          <w:p w14:paraId="49268D6E" w14:textId="77777777" w:rsidR="00653BF0" w:rsidRDefault="00653BF0">
            <w:pPr>
              <w:keepNext/>
              <w:spacing w:after="40" w:line="264" w:lineRule="auto"/>
              <w:jc w:val="center"/>
            </w:pPr>
          </w:p>
        </w:tc>
        <w:tc>
          <w:tcPr>
            <w:tcW w:w="600" w:type="dxa"/>
            <w:vAlign w:val="center"/>
          </w:tcPr>
          <w:p w14:paraId="670C94CB" w14:textId="77777777" w:rsidR="00653BF0" w:rsidRDefault="00653BF0">
            <w:pPr>
              <w:keepNext/>
              <w:spacing w:after="40" w:line="264" w:lineRule="auto"/>
              <w:jc w:val="center"/>
            </w:pPr>
          </w:p>
        </w:tc>
        <w:tc>
          <w:tcPr>
            <w:tcW w:w="600" w:type="dxa"/>
            <w:vAlign w:val="center"/>
          </w:tcPr>
          <w:p w14:paraId="68B515CC" w14:textId="77777777" w:rsidR="00653BF0" w:rsidRDefault="00653BF0">
            <w:pPr>
              <w:keepNext/>
              <w:spacing w:after="40" w:line="264" w:lineRule="auto"/>
              <w:jc w:val="center"/>
            </w:pPr>
          </w:p>
        </w:tc>
        <w:tc>
          <w:tcPr>
            <w:tcW w:w="600" w:type="dxa"/>
            <w:vAlign w:val="center"/>
          </w:tcPr>
          <w:p w14:paraId="06121C16" w14:textId="77777777" w:rsidR="00653BF0" w:rsidRDefault="00653BF0">
            <w:pPr>
              <w:keepNext/>
              <w:spacing w:after="40" w:line="264" w:lineRule="auto"/>
              <w:jc w:val="center"/>
            </w:pPr>
          </w:p>
        </w:tc>
        <w:tc>
          <w:tcPr>
            <w:tcW w:w="600" w:type="dxa"/>
            <w:vAlign w:val="center"/>
          </w:tcPr>
          <w:p w14:paraId="7FCC3DD2" w14:textId="77777777" w:rsidR="00653BF0" w:rsidRDefault="00653BF0">
            <w:pPr>
              <w:keepNext/>
              <w:spacing w:after="40" w:line="264" w:lineRule="auto"/>
              <w:jc w:val="center"/>
            </w:pPr>
          </w:p>
        </w:tc>
        <w:tc>
          <w:tcPr>
            <w:tcW w:w="900" w:type="dxa"/>
            <w:vAlign w:val="center"/>
          </w:tcPr>
          <w:p w14:paraId="596CAC94" w14:textId="77777777" w:rsidR="00653BF0" w:rsidRDefault="00653BF0">
            <w:pPr>
              <w:keepNext/>
              <w:spacing w:after="40" w:line="264" w:lineRule="auto"/>
              <w:jc w:val="center"/>
            </w:pPr>
          </w:p>
        </w:tc>
        <w:tc>
          <w:tcPr>
            <w:tcW w:w="900" w:type="dxa"/>
            <w:vAlign w:val="center"/>
          </w:tcPr>
          <w:p w14:paraId="39259D61" w14:textId="77777777" w:rsidR="00653BF0" w:rsidRDefault="00653BF0">
            <w:pPr>
              <w:keepNext/>
              <w:spacing w:after="40" w:line="264" w:lineRule="auto"/>
              <w:jc w:val="center"/>
            </w:pPr>
          </w:p>
        </w:tc>
      </w:tr>
      <w:tr w:rsidR="00653BF0" w14:paraId="213DEE88" w14:textId="77777777">
        <w:trPr>
          <w:cantSplit/>
          <w:trHeight w:val="520"/>
          <w:jc w:val="center"/>
        </w:trPr>
        <w:tc>
          <w:tcPr>
            <w:tcW w:w="1300" w:type="dxa"/>
            <w:vAlign w:val="center"/>
          </w:tcPr>
          <w:p w14:paraId="4CB59AF6" w14:textId="77777777" w:rsidR="00653BF0" w:rsidRDefault="00653BF0">
            <w:pPr>
              <w:keepNext/>
              <w:spacing w:after="40" w:line="264" w:lineRule="auto"/>
            </w:pPr>
          </w:p>
        </w:tc>
        <w:tc>
          <w:tcPr>
            <w:tcW w:w="2100" w:type="dxa"/>
            <w:vAlign w:val="center"/>
          </w:tcPr>
          <w:p w14:paraId="6E06AB74" w14:textId="77777777" w:rsidR="00653BF0" w:rsidRDefault="00653BF0">
            <w:pPr>
              <w:keepNext/>
              <w:spacing w:after="40" w:line="264" w:lineRule="auto"/>
            </w:pPr>
          </w:p>
        </w:tc>
        <w:tc>
          <w:tcPr>
            <w:tcW w:w="600" w:type="dxa"/>
            <w:vAlign w:val="center"/>
          </w:tcPr>
          <w:p w14:paraId="10EC640D" w14:textId="77777777" w:rsidR="00653BF0" w:rsidRDefault="00653BF0">
            <w:pPr>
              <w:keepNext/>
              <w:spacing w:after="40" w:line="264" w:lineRule="auto"/>
              <w:jc w:val="center"/>
            </w:pPr>
          </w:p>
        </w:tc>
        <w:tc>
          <w:tcPr>
            <w:tcW w:w="600" w:type="dxa"/>
            <w:vAlign w:val="center"/>
          </w:tcPr>
          <w:p w14:paraId="57C6F135" w14:textId="77777777" w:rsidR="00653BF0" w:rsidRDefault="00653BF0">
            <w:pPr>
              <w:keepNext/>
              <w:spacing w:after="40" w:line="264" w:lineRule="auto"/>
              <w:jc w:val="center"/>
            </w:pPr>
          </w:p>
        </w:tc>
        <w:tc>
          <w:tcPr>
            <w:tcW w:w="600" w:type="dxa"/>
            <w:vAlign w:val="center"/>
          </w:tcPr>
          <w:p w14:paraId="062057B9" w14:textId="77777777" w:rsidR="00653BF0" w:rsidRDefault="00653BF0">
            <w:pPr>
              <w:keepNext/>
              <w:spacing w:after="40" w:line="264" w:lineRule="auto"/>
              <w:jc w:val="center"/>
            </w:pPr>
          </w:p>
        </w:tc>
        <w:tc>
          <w:tcPr>
            <w:tcW w:w="600" w:type="dxa"/>
            <w:vAlign w:val="center"/>
          </w:tcPr>
          <w:p w14:paraId="21D2030A" w14:textId="77777777" w:rsidR="00653BF0" w:rsidRDefault="00653BF0">
            <w:pPr>
              <w:keepNext/>
              <w:spacing w:after="40" w:line="264" w:lineRule="auto"/>
              <w:jc w:val="center"/>
            </w:pPr>
          </w:p>
        </w:tc>
        <w:tc>
          <w:tcPr>
            <w:tcW w:w="600" w:type="dxa"/>
            <w:vAlign w:val="center"/>
          </w:tcPr>
          <w:p w14:paraId="10CB5E44" w14:textId="77777777" w:rsidR="00653BF0" w:rsidRDefault="00653BF0">
            <w:pPr>
              <w:keepNext/>
              <w:spacing w:after="40" w:line="264" w:lineRule="auto"/>
              <w:jc w:val="center"/>
            </w:pPr>
          </w:p>
        </w:tc>
        <w:tc>
          <w:tcPr>
            <w:tcW w:w="600" w:type="dxa"/>
            <w:vAlign w:val="center"/>
          </w:tcPr>
          <w:p w14:paraId="64EC230E" w14:textId="77777777" w:rsidR="00653BF0" w:rsidRDefault="00653BF0">
            <w:pPr>
              <w:keepNext/>
              <w:spacing w:after="40" w:line="264" w:lineRule="auto"/>
              <w:jc w:val="center"/>
            </w:pPr>
          </w:p>
        </w:tc>
        <w:tc>
          <w:tcPr>
            <w:tcW w:w="600" w:type="dxa"/>
            <w:vAlign w:val="center"/>
          </w:tcPr>
          <w:p w14:paraId="5209AD72" w14:textId="77777777" w:rsidR="00653BF0" w:rsidRDefault="00653BF0">
            <w:pPr>
              <w:keepNext/>
              <w:spacing w:after="40" w:line="264" w:lineRule="auto"/>
              <w:jc w:val="center"/>
            </w:pPr>
          </w:p>
        </w:tc>
        <w:tc>
          <w:tcPr>
            <w:tcW w:w="600" w:type="dxa"/>
            <w:vAlign w:val="center"/>
          </w:tcPr>
          <w:p w14:paraId="584FD4B1" w14:textId="77777777" w:rsidR="00653BF0" w:rsidRDefault="00653BF0">
            <w:pPr>
              <w:keepNext/>
              <w:spacing w:after="40" w:line="264" w:lineRule="auto"/>
              <w:jc w:val="center"/>
            </w:pPr>
          </w:p>
        </w:tc>
        <w:tc>
          <w:tcPr>
            <w:tcW w:w="900" w:type="dxa"/>
            <w:vAlign w:val="center"/>
          </w:tcPr>
          <w:p w14:paraId="099F61D2" w14:textId="77777777" w:rsidR="00653BF0" w:rsidRDefault="00653BF0">
            <w:pPr>
              <w:keepNext/>
              <w:spacing w:after="40" w:line="264" w:lineRule="auto"/>
              <w:jc w:val="center"/>
            </w:pPr>
          </w:p>
        </w:tc>
        <w:tc>
          <w:tcPr>
            <w:tcW w:w="900" w:type="dxa"/>
            <w:vAlign w:val="center"/>
          </w:tcPr>
          <w:p w14:paraId="42786EC2" w14:textId="77777777" w:rsidR="00653BF0" w:rsidRDefault="00653BF0">
            <w:pPr>
              <w:keepNext/>
              <w:spacing w:after="40" w:line="264" w:lineRule="auto"/>
              <w:jc w:val="center"/>
            </w:pPr>
          </w:p>
        </w:tc>
      </w:tr>
      <w:tr w:rsidR="00653BF0" w14:paraId="55533082" w14:textId="77777777">
        <w:trPr>
          <w:cantSplit/>
          <w:trHeight w:val="520"/>
          <w:jc w:val="center"/>
        </w:trPr>
        <w:tc>
          <w:tcPr>
            <w:tcW w:w="1300" w:type="dxa"/>
            <w:vAlign w:val="center"/>
          </w:tcPr>
          <w:p w14:paraId="5FF49A04" w14:textId="77777777" w:rsidR="00653BF0" w:rsidRDefault="00653BF0">
            <w:pPr>
              <w:keepNext/>
              <w:spacing w:after="40" w:line="264" w:lineRule="auto"/>
            </w:pPr>
          </w:p>
        </w:tc>
        <w:tc>
          <w:tcPr>
            <w:tcW w:w="2100" w:type="dxa"/>
            <w:vAlign w:val="center"/>
          </w:tcPr>
          <w:p w14:paraId="45C577A6" w14:textId="77777777" w:rsidR="00653BF0" w:rsidRDefault="00653BF0">
            <w:pPr>
              <w:keepNext/>
              <w:spacing w:after="40" w:line="264" w:lineRule="auto"/>
            </w:pPr>
          </w:p>
        </w:tc>
        <w:tc>
          <w:tcPr>
            <w:tcW w:w="600" w:type="dxa"/>
            <w:vAlign w:val="center"/>
          </w:tcPr>
          <w:p w14:paraId="438C003C" w14:textId="77777777" w:rsidR="00653BF0" w:rsidRDefault="00653BF0">
            <w:pPr>
              <w:keepNext/>
              <w:spacing w:after="40" w:line="264" w:lineRule="auto"/>
              <w:jc w:val="center"/>
            </w:pPr>
          </w:p>
        </w:tc>
        <w:tc>
          <w:tcPr>
            <w:tcW w:w="600" w:type="dxa"/>
            <w:vAlign w:val="center"/>
          </w:tcPr>
          <w:p w14:paraId="6CF1CAF8" w14:textId="77777777" w:rsidR="00653BF0" w:rsidRDefault="00653BF0">
            <w:pPr>
              <w:keepNext/>
              <w:spacing w:after="40" w:line="264" w:lineRule="auto"/>
              <w:jc w:val="center"/>
            </w:pPr>
          </w:p>
        </w:tc>
        <w:tc>
          <w:tcPr>
            <w:tcW w:w="600" w:type="dxa"/>
            <w:vAlign w:val="center"/>
          </w:tcPr>
          <w:p w14:paraId="13048FBF" w14:textId="77777777" w:rsidR="00653BF0" w:rsidRDefault="00653BF0">
            <w:pPr>
              <w:keepNext/>
              <w:spacing w:after="40" w:line="264" w:lineRule="auto"/>
              <w:jc w:val="center"/>
            </w:pPr>
          </w:p>
        </w:tc>
        <w:tc>
          <w:tcPr>
            <w:tcW w:w="600" w:type="dxa"/>
            <w:vAlign w:val="center"/>
          </w:tcPr>
          <w:p w14:paraId="310B4B69" w14:textId="77777777" w:rsidR="00653BF0" w:rsidRDefault="00653BF0">
            <w:pPr>
              <w:keepNext/>
              <w:spacing w:after="40" w:line="264" w:lineRule="auto"/>
              <w:jc w:val="center"/>
            </w:pPr>
          </w:p>
        </w:tc>
        <w:tc>
          <w:tcPr>
            <w:tcW w:w="600" w:type="dxa"/>
            <w:vAlign w:val="center"/>
          </w:tcPr>
          <w:p w14:paraId="1958B764" w14:textId="77777777" w:rsidR="00653BF0" w:rsidRDefault="00653BF0">
            <w:pPr>
              <w:keepNext/>
              <w:spacing w:after="40" w:line="264" w:lineRule="auto"/>
              <w:jc w:val="center"/>
            </w:pPr>
          </w:p>
        </w:tc>
        <w:tc>
          <w:tcPr>
            <w:tcW w:w="600" w:type="dxa"/>
            <w:vAlign w:val="center"/>
          </w:tcPr>
          <w:p w14:paraId="7B802C4D" w14:textId="77777777" w:rsidR="00653BF0" w:rsidRDefault="00653BF0">
            <w:pPr>
              <w:keepNext/>
              <w:spacing w:after="40" w:line="264" w:lineRule="auto"/>
              <w:jc w:val="center"/>
            </w:pPr>
          </w:p>
        </w:tc>
        <w:tc>
          <w:tcPr>
            <w:tcW w:w="600" w:type="dxa"/>
            <w:vAlign w:val="center"/>
          </w:tcPr>
          <w:p w14:paraId="7F306FEB" w14:textId="77777777" w:rsidR="00653BF0" w:rsidRDefault="00653BF0">
            <w:pPr>
              <w:keepNext/>
              <w:spacing w:after="40" w:line="264" w:lineRule="auto"/>
              <w:jc w:val="center"/>
            </w:pPr>
          </w:p>
        </w:tc>
        <w:tc>
          <w:tcPr>
            <w:tcW w:w="600" w:type="dxa"/>
            <w:vAlign w:val="center"/>
          </w:tcPr>
          <w:p w14:paraId="00428495" w14:textId="77777777" w:rsidR="00653BF0" w:rsidRDefault="00653BF0">
            <w:pPr>
              <w:keepNext/>
              <w:spacing w:after="40" w:line="264" w:lineRule="auto"/>
              <w:jc w:val="center"/>
            </w:pPr>
          </w:p>
        </w:tc>
        <w:tc>
          <w:tcPr>
            <w:tcW w:w="900" w:type="dxa"/>
            <w:vAlign w:val="center"/>
          </w:tcPr>
          <w:p w14:paraId="12E50580" w14:textId="77777777" w:rsidR="00653BF0" w:rsidRDefault="00653BF0">
            <w:pPr>
              <w:keepNext/>
              <w:spacing w:after="40" w:line="264" w:lineRule="auto"/>
              <w:jc w:val="center"/>
            </w:pPr>
          </w:p>
        </w:tc>
        <w:tc>
          <w:tcPr>
            <w:tcW w:w="900" w:type="dxa"/>
            <w:vAlign w:val="center"/>
          </w:tcPr>
          <w:p w14:paraId="7710A9E8" w14:textId="77777777" w:rsidR="00653BF0" w:rsidRDefault="00653BF0">
            <w:pPr>
              <w:keepNext/>
              <w:spacing w:after="40" w:line="264" w:lineRule="auto"/>
              <w:jc w:val="center"/>
            </w:pPr>
          </w:p>
        </w:tc>
      </w:tr>
      <w:tr w:rsidR="00653BF0" w14:paraId="08474E2D" w14:textId="77777777">
        <w:trPr>
          <w:cantSplit/>
          <w:trHeight w:val="520"/>
          <w:jc w:val="center"/>
        </w:trPr>
        <w:tc>
          <w:tcPr>
            <w:tcW w:w="1300" w:type="dxa"/>
            <w:vAlign w:val="center"/>
          </w:tcPr>
          <w:p w14:paraId="7378C79C" w14:textId="77777777" w:rsidR="00653BF0" w:rsidRDefault="00653BF0">
            <w:pPr>
              <w:spacing w:after="40" w:line="264" w:lineRule="auto"/>
            </w:pPr>
          </w:p>
        </w:tc>
        <w:tc>
          <w:tcPr>
            <w:tcW w:w="2100" w:type="dxa"/>
            <w:vAlign w:val="center"/>
          </w:tcPr>
          <w:p w14:paraId="7B8EAA72" w14:textId="77777777" w:rsidR="00653BF0" w:rsidRDefault="00653BF0">
            <w:pPr>
              <w:spacing w:after="40" w:line="264" w:lineRule="auto"/>
            </w:pPr>
          </w:p>
        </w:tc>
        <w:tc>
          <w:tcPr>
            <w:tcW w:w="600" w:type="dxa"/>
            <w:vAlign w:val="center"/>
          </w:tcPr>
          <w:p w14:paraId="2B2DE481" w14:textId="77777777" w:rsidR="00653BF0" w:rsidRDefault="00653BF0">
            <w:pPr>
              <w:spacing w:after="40" w:line="264" w:lineRule="auto"/>
              <w:jc w:val="center"/>
            </w:pPr>
          </w:p>
        </w:tc>
        <w:tc>
          <w:tcPr>
            <w:tcW w:w="600" w:type="dxa"/>
            <w:vAlign w:val="center"/>
          </w:tcPr>
          <w:p w14:paraId="1AA403E7" w14:textId="77777777" w:rsidR="00653BF0" w:rsidRDefault="00653BF0">
            <w:pPr>
              <w:spacing w:after="40" w:line="264" w:lineRule="auto"/>
              <w:jc w:val="center"/>
            </w:pPr>
          </w:p>
        </w:tc>
        <w:tc>
          <w:tcPr>
            <w:tcW w:w="600" w:type="dxa"/>
            <w:vAlign w:val="center"/>
          </w:tcPr>
          <w:p w14:paraId="213682FF" w14:textId="77777777" w:rsidR="00653BF0" w:rsidRDefault="00653BF0">
            <w:pPr>
              <w:spacing w:after="40" w:line="264" w:lineRule="auto"/>
              <w:jc w:val="center"/>
            </w:pPr>
          </w:p>
        </w:tc>
        <w:tc>
          <w:tcPr>
            <w:tcW w:w="600" w:type="dxa"/>
            <w:vAlign w:val="center"/>
          </w:tcPr>
          <w:p w14:paraId="434C2E74" w14:textId="77777777" w:rsidR="00653BF0" w:rsidRDefault="00653BF0">
            <w:pPr>
              <w:spacing w:after="40" w:line="264" w:lineRule="auto"/>
              <w:jc w:val="center"/>
            </w:pPr>
          </w:p>
        </w:tc>
        <w:tc>
          <w:tcPr>
            <w:tcW w:w="600" w:type="dxa"/>
            <w:vAlign w:val="center"/>
          </w:tcPr>
          <w:p w14:paraId="5C9EEC5C" w14:textId="77777777" w:rsidR="00653BF0" w:rsidRDefault="00653BF0">
            <w:pPr>
              <w:spacing w:after="40" w:line="264" w:lineRule="auto"/>
              <w:jc w:val="center"/>
            </w:pPr>
          </w:p>
        </w:tc>
        <w:tc>
          <w:tcPr>
            <w:tcW w:w="600" w:type="dxa"/>
            <w:vAlign w:val="center"/>
          </w:tcPr>
          <w:p w14:paraId="57DE658E" w14:textId="77777777" w:rsidR="00653BF0" w:rsidRDefault="00653BF0">
            <w:pPr>
              <w:spacing w:after="40" w:line="264" w:lineRule="auto"/>
              <w:jc w:val="center"/>
            </w:pPr>
          </w:p>
        </w:tc>
        <w:tc>
          <w:tcPr>
            <w:tcW w:w="600" w:type="dxa"/>
            <w:vAlign w:val="center"/>
          </w:tcPr>
          <w:p w14:paraId="09EAD427" w14:textId="77777777" w:rsidR="00653BF0" w:rsidRDefault="00653BF0">
            <w:pPr>
              <w:spacing w:after="40" w:line="264" w:lineRule="auto"/>
              <w:jc w:val="center"/>
            </w:pPr>
          </w:p>
        </w:tc>
        <w:tc>
          <w:tcPr>
            <w:tcW w:w="600" w:type="dxa"/>
            <w:vAlign w:val="center"/>
          </w:tcPr>
          <w:p w14:paraId="10D98E4C" w14:textId="77777777" w:rsidR="00653BF0" w:rsidRDefault="00653BF0">
            <w:pPr>
              <w:spacing w:after="40" w:line="264" w:lineRule="auto"/>
              <w:jc w:val="center"/>
            </w:pPr>
          </w:p>
        </w:tc>
        <w:tc>
          <w:tcPr>
            <w:tcW w:w="900" w:type="dxa"/>
            <w:vAlign w:val="center"/>
          </w:tcPr>
          <w:p w14:paraId="0534C0F2" w14:textId="77777777" w:rsidR="00653BF0" w:rsidRDefault="00653BF0">
            <w:pPr>
              <w:spacing w:after="40" w:line="264" w:lineRule="auto"/>
              <w:jc w:val="center"/>
            </w:pPr>
          </w:p>
        </w:tc>
        <w:tc>
          <w:tcPr>
            <w:tcW w:w="900" w:type="dxa"/>
            <w:vAlign w:val="center"/>
          </w:tcPr>
          <w:p w14:paraId="53DAB464" w14:textId="77777777" w:rsidR="00653BF0" w:rsidRDefault="00653BF0">
            <w:pPr>
              <w:spacing w:after="40" w:line="264" w:lineRule="auto"/>
              <w:jc w:val="center"/>
            </w:pPr>
          </w:p>
        </w:tc>
      </w:tr>
    </w:tbl>
    <w:p w14:paraId="328ED2C4" w14:textId="77777777" w:rsidR="00653BF0" w:rsidRDefault="00653BF0">
      <w:pPr>
        <w:spacing w:after="60"/>
        <w:jc w:val="both"/>
      </w:pPr>
    </w:p>
    <w:p w14:paraId="2C386872" w14:textId="77777777" w:rsidR="00653BF0" w:rsidRDefault="00653BF0">
      <w:pPr>
        <w:spacing w:after="240" w:line="360" w:lineRule="auto"/>
        <w:jc w:val="both"/>
      </w:pPr>
    </w:p>
    <w:tbl>
      <w:tblPr>
        <w:tblW w:w="3333" w:type="dxa"/>
        <w:jc w:val="right"/>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333"/>
      </w:tblGrid>
      <w:tr w:rsidR="009A27F8" w14:paraId="08561066" w14:textId="77777777" w:rsidTr="009A27F8">
        <w:trPr>
          <w:cantSplit/>
          <w:jc w:val="right"/>
        </w:trPr>
        <w:tc>
          <w:tcPr>
            <w:tcW w:w="3333" w:type="dxa"/>
            <w:vAlign w:val="center"/>
          </w:tcPr>
          <w:p w14:paraId="76714C46" w14:textId="77777777" w:rsidR="009A27F8" w:rsidRDefault="009A27F8">
            <w:pPr>
              <w:keepNext/>
              <w:spacing w:after="40" w:line="264" w:lineRule="auto"/>
              <w:jc w:val="center"/>
            </w:pPr>
          </w:p>
          <w:p w14:paraId="73880E2A" w14:textId="77777777" w:rsidR="009A27F8" w:rsidRDefault="009A27F8">
            <w:pPr>
              <w:keepNext/>
              <w:spacing w:after="40" w:line="264" w:lineRule="auto"/>
              <w:jc w:val="center"/>
            </w:pPr>
          </w:p>
          <w:p w14:paraId="45946176" w14:textId="77777777" w:rsidR="009A27F8" w:rsidRDefault="009A27F8">
            <w:pPr>
              <w:keepNext/>
              <w:spacing w:after="40" w:line="264" w:lineRule="auto"/>
              <w:jc w:val="center"/>
            </w:pPr>
          </w:p>
          <w:p w14:paraId="686BBD9D" w14:textId="77777777" w:rsidR="009A27F8" w:rsidRDefault="009A27F8">
            <w:pPr>
              <w:keepNext/>
              <w:spacing w:after="40" w:line="264" w:lineRule="auto"/>
              <w:jc w:val="center"/>
            </w:pPr>
            <w:r>
              <w:rPr>
                <w:rFonts w:ascii="Times New Roman" w:hAnsi="Times New Roman"/>
              </w:rPr>
              <w:t>Signature</w:t>
            </w:r>
          </w:p>
        </w:tc>
      </w:tr>
      <w:tr w:rsidR="009A27F8" w14:paraId="7934AFAC" w14:textId="77777777" w:rsidTr="009A27F8">
        <w:trPr>
          <w:cantSplit/>
          <w:jc w:val="right"/>
        </w:trPr>
        <w:tc>
          <w:tcPr>
            <w:tcW w:w="3333" w:type="dxa"/>
            <w:vAlign w:val="center"/>
          </w:tcPr>
          <w:p w14:paraId="7A21AE9D" w14:textId="77777777" w:rsidR="009A27F8" w:rsidRDefault="009A27F8">
            <w:pPr>
              <w:keepNext/>
              <w:spacing w:after="40" w:line="264" w:lineRule="auto"/>
              <w:jc w:val="center"/>
            </w:pPr>
            <w:r>
              <w:rPr>
                <w:rFonts w:ascii="Times New Roman" w:hAnsi="Times New Roman"/>
              </w:rPr>
              <w:t>Course Coordinator</w:t>
            </w:r>
          </w:p>
        </w:tc>
      </w:tr>
      <w:tr w:rsidR="009A27F8" w14:paraId="0FCFFCE1" w14:textId="77777777" w:rsidTr="009A27F8">
        <w:trPr>
          <w:cantSplit/>
          <w:jc w:val="right"/>
        </w:trPr>
        <w:tc>
          <w:tcPr>
            <w:tcW w:w="3333" w:type="dxa"/>
            <w:vAlign w:val="center"/>
          </w:tcPr>
          <w:p w14:paraId="44EE94D1" w14:textId="77777777" w:rsidR="009A27F8" w:rsidRDefault="009A27F8">
            <w:pPr>
              <w:keepNext/>
              <w:spacing w:after="40" w:line="264" w:lineRule="auto"/>
              <w:jc w:val="center"/>
            </w:pPr>
            <w:r>
              <w:rPr>
                <w:rFonts w:ascii="Times New Roman" w:hAnsi="Times New Roman"/>
              </w:rPr>
              <w:t>Name: ________________</w:t>
            </w:r>
          </w:p>
        </w:tc>
      </w:tr>
      <w:tr w:rsidR="009A27F8" w14:paraId="75022349" w14:textId="77777777" w:rsidTr="009A27F8">
        <w:trPr>
          <w:cantSplit/>
          <w:jc w:val="right"/>
        </w:trPr>
        <w:tc>
          <w:tcPr>
            <w:tcW w:w="3333" w:type="dxa"/>
            <w:vAlign w:val="center"/>
          </w:tcPr>
          <w:p w14:paraId="2844DDEA" w14:textId="77777777" w:rsidR="009A27F8" w:rsidRDefault="009A27F8">
            <w:pPr>
              <w:spacing w:after="40" w:line="264" w:lineRule="auto"/>
              <w:jc w:val="center"/>
            </w:pPr>
            <w:r>
              <w:rPr>
                <w:rFonts w:ascii="Times New Roman" w:hAnsi="Times New Roman"/>
              </w:rPr>
              <w:t>Date: ________________</w:t>
            </w:r>
          </w:p>
        </w:tc>
      </w:tr>
    </w:tbl>
    <w:p w14:paraId="6E109A15" w14:textId="77777777" w:rsidR="00653BF0" w:rsidRDefault="00653BF0">
      <w:pPr>
        <w:spacing w:after="60"/>
        <w:jc w:val="both"/>
      </w:pPr>
    </w:p>
    <w:p w14:paraId="53ED7A6F" w14:textId="64CB1D3C" w:rsidR="00653BF0" w:rsidRDefault="00000000">
      <w:pPr>
        <w:pStyle w:val="Heading1"/>
        <w:pageBreakBefore/>
        <w:spacing w:before="120" w:after="240" w:line="360" w:lineRule="auto"/>
        <w:jc w:val="center"/>
      </w:pPr>
      <w:r>
        <w:rPr>
          <w:rFonts w:ascii="Times New Roman" w:hAnsi="Times New Roman"/>
          <w:b/>
          <w:bCs/>
        </w:rPr>
        <w:lastRenderedPageBreak/>
        <w:t xml:space="preserve">APPENDIX </w:t>
      </w:r>
      <w:r w:rsidR="009A27F8">
        <w:rPr>
          <w:rFonts w:ascii="Times New Roman" w:hAnsi="Times New Roman"/>
          <w:b/>
          <w:bCs/>
        </w:rPr>
        <w:t>C</w:t>
      </w:r>
      <w:r>
        <w:rPr>
          <w:rFonts w:ascii="Times New Roman" w:hAnsi="Times New Roman"/>
          <w:b/>
          <w:bCs/>
        </w:rPr>
        <w:t xml:space="preserve"> – STUDENT SELF-REFLECTION</w:t>
      </w:r>
    </w:p>
    <w:p w14:paraId="587EDC19" w14:textId="77777777" w:rsidR="00653BF0" w:rsidRDefault="00000000">
      <w:pPr>
        <w:spacing w:after="120" w:line="276" w:lineRule="auto"/>
        <w:jc w:val="both"/>
      </w:pPr>
      <w:r/>
    </w:p>
    <w:p w14:paraId="15CE9AE1" w14:textId="77777777" w:rsidR="00653BF0" w:rsidRDefault="00000000">
      <w:pPr>
        <w:keepNext/>
        <w:spacing w:after="60" w:line="360" w:lineRule="auto"/>
        <w:jc w:val="both"/>
      </w:pPr>
      <w:r>
        <w:rPr>
          <w:rFonts w:ascii="Times New Roman" w:hAnsi="Times New Roman"/>
          <w:b/>
          <w:bCs/>
        </w:rPr>
        <w:t>Student 1:  Roll No. ____________   Name: ______________________________</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0"/>
        <w:gridCol w:w="6000"/>
      </w:tblGrid>
      <w:tr w:rsidR="00653BF0" w14:paraId="7FE9FF9E" w14:textId="77777777">
        <w:trPr>
          <w:cantSplit/>
          <w:tblHeader/>
          <w:jc w:val="center"/>
        </w:trPr>
        <w:tc>
          <w:tcPr>
            <w:tcW w:w="4000" w:type="dxa"/>
            <w:shd w:val="clear" w:color="auto" w:fill="DEEAF6"/>
            <w:vAlign w:val="center"/>
          </w:tcPr>
          <w:p w14:paraId="32185D84" w14:textId="77777777" w:rsidR="00653BF0" w:rsidRDefault="00000000">
            <w:pPr>
              <w:keepNext/>
              <w:spacing w:after="40" w:line="264" w:lineRule="auto"/>
              <w:jc w:val="center"/>
            </w:pPr>
            <w:r>
              <w:rPr>
                <w:rFonts w:ascii="Times New Roman" w:hAnsi="Times New Roman"/>
                <w:b/>
                <w:bCs/>
                <w:sz w:val="21"/>
                <w:szCs w:val="21"/>
              </w:rPr>
              <w:t>Question</w:t>
            </w:r>
          </w:p>
        </w:tc>
        <w:tc>
          <w:tcPr>
            <w:tcW w:w="6000" w:type="dxa"/>
            <w:shd w:val="clear" w:color="auto" w:fill="DEEAF6"/>
            <w:vAlign w:val="center"/>
          </w:tcPr>
          <w:p w14:paraId="6BC85822" w14:textId="77777777" w:rsidR="00653BF0" w:rsidRDefault="00000000">
            <w:pPr>
              <w:keepNext/>
              <w:spacing w:after="40" w:line="264" w:lineRule="auto"/>
              <w:jc w:val="center"/>
            </w:pPr>
            <w:r>
              <w:rPr>
                <w:rFonts w:ascii="Times New Roman" w:hAnsi="Times New Roman"/>
                <w:b/>
                <w:bCs/>
                <w:sz w:val="21"/>
                <w:szCs w:val="21"/>
              </w:rPr>
              <w:t>Response</w:t>
            </w:r>
          </w:p>
        </w:tc>
      </w:tr>
      <w:tr w:rsidR="00653BF0" w14:paraId="04A2FA50" w14:textId="77777777">
        <w:trPr>
          <w:cantSplit/>
          <w:trHeight w:val="620"/>
          <w:jc w:val="center"/>
        </w:trPr>
        <w:tc>
          <w:tcPr>
            <w:tcW w:w="4000" w:type="dxa"/>
            <w:vAlign w:val="center"/>
          </w:tcPr>
          <w:p>
            <w:pPr>
              <w:spacing w:before="40" w:after="40"/>
            </w:pPr>
            <w:r/>
            <w:r>
              <w:rPr>
                <w:rFonts w:ascii="Times New Roman" w:hAnsi="Times New Roman"/>
                <w:b/>
                <w:i w:val="0"/>
                <w:sz w:val="19"/>
              </w:rPr>
              <w:t>Which ML concepts did I understand best through this project?</w:t>
            </w:r>
          </w:p>
        </w:tc>
        <w:tc>
          <w:tcPr>
            <w:tcW w:w="6000" w:type="dxa"/>
            <w:vAlign w:val="center"/>
          </w:tcPr>
          <w:p>
            <w:pPr>
              <w:spacing w:before="40" w:after="40"/>
            </w:pPr>
            <w:r/>
            <w:r>
              <w:rPr>
                <w:rFonts w:ascii="Times New Roman" w:hAnsi="Times New Roman"/>
                <w:b w:val="0"/>
                <w:i w:val="0"/>
                <w:sz w:val="19"/>
              </w:rPr>
              <w:t>I gained a deep, hands-on understanding of how high-dimensional text is represented using sublinear TF-IDF, how Laplace smoothing prevents zero-probability collapse in Naive Bayes, and why Precision is fundamentally more important than Accuracy in cost-asymmetric classification problems.</w:t>
            </w:r>
          </w:p>
        </w:tc>
      </w:tr>
      <w:tr w:rsidR="00653BF0" w14:paraId="3F9D7DA2" w14:textId="77777777">
        <w:trPr>
          <w:cantSplit/>
          <w:trHeight w:val="620"/>
          <w:jc w:val="center"/>
        </w:trPr>
        <w:tc>
          <w:tcPr>
            <w:tcW w:w="4000" w:type="dxa"/>
            <w:vAlign w:val="center"/>
          </w:tcPr>
          <w:p>
            <w:pPr>
              <w:spacing w:before="40" w:after="40"/>
            </w:pPr>
            <w:r/>
            <w:r>
              <w:rPr>
                <w:rFonts w:ascii="Times New Roman" w:hAnsi="Times New Roman"/>
                <w:b/>
                <w:i w:val="0"/>
                <w:sz w:val="19"/>
              </w:rPr>
              <w:t>What was the hardest problem I faced, and how did I solve it?</w:t>
            </w:r>
          </w:p>
        </w:tc>
        <w:tc>
          <w:tcPr>
            <w:tcW w:w="6000" w:type="dxa"/>
            <w:vAlign w:val="center"/>
          </w:tcPr>
          <w:p>
            <w:pPr>
              <w:spacing w:before="40" w:after="40"/>
            </w:pPr>
            <w:r/>
            <w:r>
              <w:rPr>
                <w:rFonts w:ascii="Times New Roman" w:hAnsi="Times New Roman"/>
                <w:b w:val="0"/>
                <w:i w:val="0"/>
                <w:sz w:val="19"/>
              </w:rPr>
              <w:t>The most difficult challenge was avoiding False Positives without destroying Spam Recall. I solved this by implementing domain-specific regex masking for URLs, currency symbols, and numbers, followed by fine-tuning the Naive Bayes smoothing parameter alpha to 0.2.</w:t>
            </w:r>
          </w:p>
        </w:tc>
      </w:tr>
      <w:tr w:rsidR="00653BF0" w14:paraId="1DD169B3" w14:textId="77777777">
        <w:trPr>
          <w:cantSplit/>
          <w:trHeight w:val="620"/>
          <w:jc w:val="center"/>
        </w:trPr>
        <w:tc>
          <w:tcPr>
            <w:tcW w:w="4000" w:type="dxa"/>
            <w:vAlign w:val="center"/>
          </w:tcPr>
          <w:p>
            <w:pPr>
              <w:spacing w:before="40" w:after="40"/>
            </w:pPr>
            <w:r/>
            <w:r>
              <w:rPr>
                <w:rFonts w:ascii="Times New Roman" w:hAnsi="Times New Roman"/>
                <w:b/>
                <w:i w:val="0"/>
                <w:sz w:val="19"/>
              </w:rPr>
              <w:t>If I had two more weeks, what would I add or improve?</w:t>
            </w:r>
          </w:p>
        </w:tc>
        <w:tc>
          <w:tcPr>
            <w:tcW w:w="6000" w:type="dxa"/>
            <w:vAlign w:val="center"/>
          </w:tcPr>
          <w:p>
            <w:pPr>
              <w:spacing w:before="40" w:after="40"/>
            </w:pPr>
            <w:r/>
            <w:r>
              <w:rPr>
                <w:rFonts w:ascii="Times New Roman" w:hAnsi="Times New Roman"/>
                <w:b w:val="0"/>
                <w:i w:val="0"/>
                <w:sz w:val="19"/>
              </w:rPr>
              <w:t>I would evaluate lightweight distilled transformers (DistilBERT) to test whether contextual attention improves conversational spam detection, and build an Optical Character Recognition (OCR) pipeline for image attachments.</w:t>
            </w:r>
          </w:p>
        </w:tc>
      </w:tr>
      <w:tr w:rsidR="00653BF0" w14:paraId="53EF1069" w14:textId="77777777">
        <w:trPr>
          <w:cantSplit/>
          <w:trHeight w:val="620"/>
          <w:jc w:val="center"/>
        </w:trPr>
        <w:tc>
          <w:tcPr>
            <w:tcW w:w="4000" w:type="dxa"/>
            <w:vAlign w:val="center"/>
          </w:tcPr>
          <w:p>
            <w:pPr>
              <w:spacing w:before="40" w:after="40"/>
            </w:pPr>
            <w:r/>
            <w:r>
              <w:rPr>
                <w:rFonts w:ascii="Times New Roman" w:hAnsi="Times New Roman"/>
                <w:b/>
                <w:i w:val="0"/>
                <w:sz w:val="19"/>
              </w:rPr>
              <w:t>How did our team divide the work, and was it effective?</w:t>
            </w:r>
          </w:p>
        </w:tc>
        <w:tc>
          <w:tcPr>
            <w:tcW w:w="6000" w:type="dxa"/>
            <w:vAlign w:val="center"/>
          </w:tcPr>
          <w:p>
            <w:pPr>
              <w:spacing w:before="40" w:after="40"/>
            </w:pPr>
            <w:r/>
            <w:r>
              <w:rPr>
                <w:rFonts w:ascii="Times New Roman" w:hAnsi="Times New Roman"/>
                <w:b w:val="0"/>
                <w:i w:val="0"/>
                <w:sz w:val="19"/>
              </w:rPr>
              <w:t>As the primary developer, I managed the entire pipeline end-to-end—from data ingestion and preprocessing to model tuning, unit testing, and Streamlit deployment. Modular code organization ensured seamless debugging.</w:t>
            </w:r>
          </w:p>
        </w:tc>
      </w:tr>
    </w:tbl>
    <w:p w14:paraId="1555605E" w14:textId="77777777" w:rsidR="00653BF0" w:rsidRDefault="00653BF0">
      <w:pPr>
        <w:spacing w:after="60"/>
        <w:jc w:val="both"/>
      </w:pPr>
    </w:p>
    <w:p w14:paraId="075EAFEC" w14:textId="77777777" w:rsidR="00653BF0" w:rsidRDefault="00000000">
      <w:pPr>
        <w:keepNext/>
        <w:spacing w:after="60" w:line="360" w:lineRule="auto"/>
        <w:jc w:val="both"/>
      </w:pPr>
      <w:r>
        <w:rPr>
          <w:rFonts w:ascii="Times New Roman" w:hAnsi="Times New Roman"/>
          <w:b/>
          <w:bCs/>
        </w:rPr>
        <w:t>Student 2:  Roll No. ____________   Name: ______________________________</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0"/>
        <w:gridCol w:w="6000"/>
      </w:tblGrid>
      <w:tr w:rsidR="00653BF0" w14:paraId="5375DCC2" w14:textId="77777777">
        <w:trPr>
          <w:cantSplit/>
          <w:tblHeader/>
          <w:jc w:val="center"/>
        </w:trPr>
        <w:tc>
          <w:tcPr>
            <w:tcW w:w="4000" w:type="dxa"/>
            <w:shd w:val="clear" w:color="auto" w:fill="DEEAF6"/>
            <w:vAlign w:val="center"/>
          </w:tcPr>
          <w:p w14:paraId="568FA5EF" w14:textId="77777777" w:rsidR="00653BF0" w:rsidRDefault="00000000">
            <w:pPr>
              <w:keepNext/>
              <w:spacing w:after="40" w:line="264" w:lineRule="auto"/>
              <w:jc w:val="center"/>
            </w:pPr>
            <w:r>
              <w:rPr>
                <w:rFonts w:ascii="Times New Roman" w:hAnsi="Times New Roman"/>
                <w:b/>
                <w:bCs/>
                <w:sz w:val="21"/>
                <w:szCs w:val="21"/>
              </w:rPr>
              <w:t>Question</w:t>
            </w:r>
          </w:p>
        </w:tc>
        <w:tc>
          <w:tcPr>
            <w:tcW w:w="6000" w:type="dxa"/>
            <w:shd w:val="clear" w:color="auto" w:fill="DEEAF6"/>
            <w:vAlign w:val="center"/>
          </w:tcPr>
          <w:p w14:paraId="5FDD9A50" w14:textId="77777777" w:rsidR="00653BF0" w:rsidRDefault="00000000">
            <w:pPr>
              <w:keepNext/>
              <w:spacing w:after="40" w:line="264" w:lineRule="auto"/>
              <w:jc w:val="center"/>
            </w:pPr>
            <w:r>
              <w:rPr>
                <w:rFonts w:ascii="Times New Roman" w:hAnsi="Times New Roman"/>
                <w:b/>
                <w:bCs/>
                <w:sz w:val="21"/>
                <w:szCs w:val="21"/>
              </w:rPr>
              <w:t>Response</w:t>
            </w:r>
          </w:p>
        </w:tc>
      </w:tr>
      <w:tr w:rsidR="00653BF0" w14:paraId="50D2A5FE" w14:textId="77777777">
        <w:trPr>
          <w:cantSplit/>
          <w:trHeight w:val="620"/>
          <w:jc w:val="center"/>
        </w:trPr>
        <w:tc>
          <w:tcPr>
            <w:tcW w:w="4000" w:type="dxa"/>
            <w:vAlign w:val="center"/>
          </w:tcPr>
          <w:p w14:paraId="6BA2D551" w14:textId="77777777" w:rsidR="00653BF0" w:rsidRDefault="00000000">
            <w:pPr>
              <w:keepNext/>
              <w:spacing w:after="40" w:line="264" w:lineRule="auto"/>
            </w:pPr>
            <w:r>
              <w:rPr>
                <w:rFonts w:ascii="Times New Roman" w:hAnsi="Times New Roman"/>
                <w:sz w:val="21"/>
                <w:szCs w:val="21"/>
              </w:rPr>
              <w:t>Which ML concepts did I understand better through this project?</w:t>
            </w:r>
          </w:p>
        </w:tc>
        <w:tc>
          <w:tcPr>
            <w:tcW w:w="6000" w:type="dxa"/>
            <w:vAlign w:val="center"/>
          </w:tcPr>
          <w:p w14:paraId="60DE7245" w14:textId="77777777" w:rsidR="00653BF0" w:rsidRDefault="00653BF0">
            <w:pPr>
              <w:keepNext/>
              <w:spacing w:after="40" w:line="264" w:lineRule="auto"/>
            </w:pPr>
          </w:p>
        </w:tc>
      </w:tr>
      <w:tr w:rsidR="00653BF0" w14:paraId="68A5E023" w14:textId="77777777">
        <w:trPr>
          <w:cantSplit/>
          <w:trHeight w:val="620"/>
          <w:jc w:val="center"/>
        </w:trPr>
        <w:tc>
          <w:tcPr>
            <w:tcW w:w="4000" w:type="dxa"/>
            <w:vAlign w:val="center"/>
          </w:tcPr>
          <w:p w14:paraId="3C36F4D0" w14:textId="77777777" w:rsidR="00653BF0" w:rsidRDefault="00000000">
            <w:pPr>
              <w:keepNext/>
              <w:spacing w:after="40" w:line="264" w:lineRule="auto"/>
            </w:pPr>
            <w:r>
              <w:rPr>
                <w:rFonts w:ascii="Times New Roman" w:hAnsi="Times New Roman"/>
                <w:sz w:val="21"/>
                <w:szCs w:val="21"/>
              </w:rPr>
              <w:t>What was the hardest problem (data, convergence, overfitting) and how was it solved?</w:t>
            </w:r>
          </w:p>
        </w:tc>
        <w:tc>
          <w:tcPr>
            <w:tcW w:w="6000" w:type="dxa"/>
            <w:vAlign w:val="center"/>
          </w:tcPr>
          <w:p w14:paraId="235AACDA" w14:textId="77777777" w:rsidR="00653BF0" w:rsidRDefault="00653BF0">
            <w:pPr>
              <w:keepNext/>
              <w:spacing w:after="40" w:line="264" w:lineRule="auto"/>
            </w:pPr>
          </w:p>
        </w:tc>
      </w:tr>
      <w:tr w:rsidR="00653BF0" w14:paraId="30C7BFC3" w14:textId="77777777">
        <w:trPr>
          <w:cantSplit/>
          <w:trHeight w:val="620"/>
          <w:jc w:val="center"/>
        </w:trPr>
        <w:tc>
          <w:tcPr>
            <w:tcW w:w="4000" w:type="dxa"/>
            <w:vAlign w:val="center"/>
          </w:tcPr>
          <w:p w14:paraId="3E94A0B7" w14:textId="77777777" w:rsidR="00653BF0" w:rsidRDefault="00000000">
            <w:pPr>
              <w:keepNext/>
              <w:spacing w:after="40" w:line="264" w:lineRule="auto"/>
            </w:pPr>
            <w:r>
              <w:rPr>
                <w:rFonts w:ascii="Times New Roman" w:hAnsi="Times New Roman"/>
                <w:sz w:val="21"/>
                <w:szCs w:val="21"/>
              </w:rPr>
              <w:t>What new tool or library did I learn on my own?</w:t>
            </w:r>
          </w:p>
        </w:tc>
        <w:tc>
          <w:tcPr>
            <w:tcW w:w="6000" w:type="dxa"/>
            <w:vAlign w:val="center"/>
          </w:tcPr>
          <w:p w14:paraId="66E66BF0" w14:textId="77777777" w:rsidR="00653BF0" w:rsidRDefault="00653BF0">
            <w:pPr>
              <w:keepNext/>
              <w:spacing w:after="40" w:line="264" w:lineRule="auto"/>
            </w:pPr>
          </w:p>
        </w:tc>
      </w:tr>
      <w:tr w:rsidR="00653BF0" w14:paraId="69F7EE64" w14:textId="77777777">
        <w:trPr>
          <w:cantSplit/>
          <w:trHeight w:val="620"/>
          <w:jc w:val="center"/>
        </w:trPr>
        <w:tc>
          <w:tcPr>
            <w:tcW w:w="4000" w:type="dxa"/>
            <w:vAlign w:val="center"/>
          </w:tcPr>
          <w:p w14:paraId="7A14730E" w14:textId="77777777" w:rsidR="00653BF0" w:rsidRDefault="00000000">
            <w:pPr>
              <w:spacing w:after="40" w:line="264" w:lineRule="auto"/>
            </w:pPr>
            <w:r>
              <w:rPr>
                <w:rFonts w:ascii="Times New Roman" w:hAnsi="Times New Roman"/>
                <w:sz w:val="21"/>
                <w:szCs w:val="21"/>
              </w:rPr>
              <w:t>What would I do differently next time?</w:t>
            </w:r>
          </w:p>
        </w:tc>
        <w:tc>
          <w:tcPr>
            <w:tcW w:w="6000" w:type="dxa"/>
            <w:vAlign w:val="center"/>
          </w:tcPr>
          <w:p w14:paraId="7D8ECA68" w14:textId="77777777" w:rsidR="00653BF0" w:rsidRDefault="00653BF0">
            <w:pPr>
              <w:spacing w:after="40" w:line="264" w:lineRule="auto"/>
            </w:pPr>
          </w:p>
        </w:tc>
      </w:tr>
    </w:tbl>
    <w:p w14:paraId="678160D8" w14:textId="77777777" w:rsidR="00653BF0" w:rsidRDefault="00653BF0">
      <w:pPr>
        <w:spacing w:after="60"/>
        <w:jc w:val="both"/>
      </w:pPr>
    </w:p>
    <w:p w14:paraId="696D3B99" w14:textId="77777777" w:rsidR="00653BF0" w:rsidRDefault="00000000">
      <w:pPr>
        <w:spacing w:after="120" w:line="276" w:lineRule="auto"/>
        <w:jc w:val="both"/>
      </w:pPr>
      <w:r/>
    </w:p>
    <w:p w14:paraId="591F5421" w14:textId="77777777" w:rsidR="00653BF0" w:rsidRDefault="00000000">
      <w:pPr>
        <w:pStyle w:val="Heading1"/>
        <w:pageBreakBefore/>
        <w:spacing w:before="120" w:after="240" w:line="360" w:lineRule="auto"/>
        <w:jc w:val="center"/>
      </w:pPr>
      <w:r>
        <w:rPr>
          <w:rFonts w:ascii="Times New Roman" w:hAnsi="Times New Roman"/>
          <w:b/>
          <w:bCs/>
        </w:rPr>
        <w:lastRenderedPageBreak/>
        <w:t>REPORT PREPARATION GUIDELINES</w:t>
      </w:r>
    </w:p>
    <w:p w14:paraId="21EB57FF" w14:textId="77777777" w:rsidR="00653BF0" w:rsidRDefault="00000000">
      <w:pPr>
        <w:spacing w:after="120" w:line="276" w:lineRule="auto"/>
        <w:jc w:val="both"/>
      </w:pPr>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7000"/>
      </w:tblGrid>
      <w:tr w:rsidR="00653BF0" w14:paraId="795D90D7" w14:textId="77777777">
        <w:trPr>
          <w:cantSplit/>
          <w:tblHeader/>
          <w:jc w:val="center"/>
        </w:trPr>
        <w:tc>
          <w:tcPr>
            <w:tcW w:w="3000" w:type="dxa"/>
            <w:shd w:val="clear" w:color="auto" w:fill="DEEAF6"/>
            <w:vAlign w:val="center"/>
          </w:tcPr>
          <w:p w14:paraId="5C9B9B97" w14:textId="77777777" w:rsidR="00653BF0" w:rsidRDefault="00000000">
            <w:pPr>
              <w:spacing w:after="40" w:line="264" w:lineRule="auto"/>
              <w:jc w:val="center"/>
            </w:pPr>
            <w:r>
              <w:rPr>
                <w:rFonts w:ascii="Times New Roman" w:hAnsi="Times New Roman"/>
                <w:b/>
                <w:bCs/>
                <w:sz w:val="21"/>
                <w:szCs w:val="21"/>
              </w:rPr>
              <w:t>Item</w:t>
            </w:r>
          </w:p>
        </w:tc>
        <w:tc>
          <w:tcPr>
            <w:tcW w:w="7000" w:type="dxa"/>
            <w:shd w:val="clear" w:color="auto" w:fill="DEEAF6"/>
            <w:vAlign w:val="center"/>
          </w:tcPr>
          <w:p w14:paraId="58ACD468" w14:textId="77777777" w:rsidR="00653BF0" w:rsidRDefault="00000000">
            <w:pPr>
              <w:spacing w:after="40" w:line="264" w:lineRule="auto"/>
              <w:jc w:val="center"/>
            </w:pPr>
            <w:r>
              <w:rPr>
                <w:rFonts w:ascii="Times New Roman" w:hAnsi="Times New Roman"/>
                <w:b/>
                <w:bCs/>
                <w:sz w:val="21"/>
                <w:szCs w:val="21"/>
              </w:rPr>
              <w:t>Specification</w:t>
            </w:r>
          </w:p>
        </w:tc>
      </w:tr>
      <w:tr w:rsidR="00653BF0" w14:paraId="7DA3E4C8" w14:textId="77777777">
        <w:trPr>
          <w:cantSplit/>
          <w:jc w:val="center"/>
        </w:trPr>
        <w:tc>
          <w:tcPr>
            <w:tcW w:w="3000" w:type="dxa"/>
            <w:vAlign w:val="center"/>
          </w:tcPr>
          <w:p w14:paraId="158A7A00" w14:textId="77777777" w:rsidR="00653BF0" w:rsidRDefault="00000000">
            <w:pPr>
              <w:spacing w:after="40" w:line="264" w:lineRule="auto"/>
            </w:pPr>
            <w:r>
              <w:rPr>
                <w:rFonts w:ascii="Times New Roman" w:hAnsi="Times New Roman"/>
                <w:b/>
                <w:bCs/>
                <w:sz w:val="21"/>
                <w:szCs w:val="21"/>
              </w:rPr>
              <w:t>Paper size and margins</w:t>
            </w:r>
          </w:p>
        </w:tc>
        <w:tc>
          <w:tcPr>
            <w:tcW w:w="7000" w:type="dxa"/>
            <w:vAlign w:val="center"/>
          </w:tcPr>
          <w:p w14:paraId="7C770912" w14:textId="77777777" w:rsidR="00653BF0" w:rsidRDefault="00000000">
            <w:pPr>
              <w:spacing w:after="40" w:line="264" w:lineRule="auto"/>
            </w:pPr>
            <w:r>
              <w:rPr>
                <w:rFonts w:ascii="Times New Roman" w:hAnsi="Times New Roman"/>
                <w:sz w:val="21"/>
                <w:szCs w:val="21"/>
              </w:rPr>
              <w:t>A4; use this template as given (institution header on every page)</w:t>
            </w:r>
          </w:p>
        </w:tc>
      </w:tr>
      <w:tr w:rsidR="00653BF0" w14:paraId="17ABF2AA" w14:textId="77777777">
        <w:trPr>
          <w:cantSplit/>
          <w:jc w:val="center"/>
        </w:trPr>
        <w:tc>
          <w:tcPr>
            <w:tcW w:w="3000" w:type="dxa"/>
            <w:vAlign w:val="center"/>
          </w:tcPr>
          <w:p w14:paraId="138CC691" w14:textId="77777777" w:rsidR="00653BF0" w:rsidRDefault="00000000">
            <w:pPr>
              <w:spacing w:after="40" w:line="264" w:lineRule="auto"/>
            </w:pPr>
            <w:r>
              <w:rPr>
                <w:rFonts w:ascii="Times New Roman" w:hAnsi="Times New Roman"/>
                <w:b/>
                <w:bCs/>
                <w:sz w:val="21"/>
                <w:szCs w:val="21"/>
              </w:rPr>
              <w:t>Font</w:t>
            </w:r>
          </w:p>
        </w:tc>
        <w:tc>
          <w:tcPr>
            <w:tcW w:w="7000" w:type="dxa"/>
            <w:vAlign w:val="center"/>
          </w:tcPr>
          <w:p w14:paraId="1AAA7089" w14:textId="77777777" w:rsidR="00653BF0" w:rsidRDefault="00000000">
            <w:pPr>
              <w:spacing w:after="40" w:line="264" w:lineRule="auto"/>
            </w:pPr>
            <w:r>
              <w:rPr>
                <w:rFonts w:ascii="Times New Roman" w:hAnsi="Times New Roman"/>
                <w:sz w:val="21"/>
                <w:szCs w:val="21"/>
              </w:rPr>
              <w:t>Times New Roman throughout; code in Courier New 9.5–10 pt</w:t>
            </w:r>
          </w:p>
        </w:tc>
      </w:tr>
      <w:tr w:rsidR="00653BF0" w14:paraId="3BC20FE8" w14:textId="77777777">
        <w:trPr>
          <w:cantSplit/>
          <w:jc w:val="center"/>
        </w:trPr>
        <w:tc>
          <w:tcPr>
            <w:tcW w:w="3000" w:type="dxa"/>
            <w:vAlign w:val="center"/>
          </w:tcPr>
          <w:p w14:paraId="3A8934C2" w14:textId="77777777" w:rsidR="00653BF0" w:rsidRDefault="00000000">
            <w:pPr>
              <w:spacing w:after="40" w:line="264" w:lineRule="auto"/>
            </w:pPr>
            <w:r>
              <w:rPr>
                <w:rFonts w:ascii="Times New Roman" w:hAnsi="Times New Roman"/>
                <w:b/>
                <w:bCs/>
                <w:sz w:val="21"/>
                <w:szCs w:val="21"/>
              </w:rPr>
              <w:t>Font sizes</w:t>
            </w:r>
          </w:p>
        </w:tc>
        <w:tc>
          <w:tcPr>
            <w:tcW w:w="7000" w:type="dxa"/>
            <w:vAlign w:val="center"/>
          </w:tcPr>
          <w:p w14:paraId="3CB9B784" w14:textId="77777777" w:rsidR="00653BF0" w:rsidRDefault="00000000">
            <w:pPr>
              <w:spacing w:after="40" w:line="264" w:lineRule="auto"/>
            </w:pPr>
            <w:r>
              <w:rPr>
                <w:rFonts w:ascii="Times New Roman" w:hAnsi="Times New Roman"/>
                <w:sz w:val="21"/>
                <w:szCs w:val="21"/>
              </w:rPr>
              <w:t>Chapter titles 16 pt bold; section headings 13 pt bold; body text 12 pt; tables 10–11 pt</w:t>
            </w:r>
          </w:p>
        </w:tc>
      </w:tr>
      <w:tr w:rsidR="00653BF0" w14:paraId="2F8180B1" w14:textId="77777777">
        <w:trPr>
          <w:cantSplit/>
          <w:jc w:val="center"/>
        </w:trPr>
        <w:tc>
          <w:tcPr>
            <w:tcW w:w="3000" w:type="dxa"/>
            <w:vAlign w:val="center"/>
          </w:tcPr>
          <w:p w14:paraId="1EE8FFAA" w14:textId="77777777" w:rsidR="00653BF0" w:rsidRDefault="00000000">
            <w:pPr>
              <w:spacing w:after="40" w:line="264" w:lineRule="auto"/>
            </w:pPr>
            <w:r>
              <w:rPr>
                <w:rFonts w:ascii="Times New Roman" w:hAnsi="Times New Roman"/>
                <w:b/>
                <w:bCs/>
                <w:sz w:val="21"/>
                <w:szCs w:val="21"/>
              </w:rPr>
              <w:t>Line spacing</w:t>
            </w:r>
          </w:p>
        </w:tc>
        <w:tc>
          <w:tcPr>
            <w:tcW w:w="7000" w:type="dxa"/>
            <w:vAlign w:val="center"/>
          </w:tcPr>
          <w:p w14:paraId="6BA4E210" w14:textId="77777777" w:rsidR="00653BF0" w:rsidRDefault="00000000">
            <w:pPr>
              <w:spacing w:after="40" w:line="264" w:lineRule="auto"/>
            </w:pPr>
            <w:r>
              <w:rPr>
                <w:rFonts w:ascii="Times New Roman" w:hAnsi="Times New Roman"/>
                <w:sz w:val="21"/>
                <w:szCs w:val="21"/>
              </w:rPr>
              <w:t>1.5 for body text; single within tables</w:t>
            </w:r>
          </w:p>
        </w:tc>
      </w:tr>
      <w:tr w:rsidR="00653BF0" w14:paraId="40B2AD81" w14:textId="77777777">
        <w:trPr>
          <w:cantSplit/>
          <w:jc w:val="center"/>
        </w:trPr>
        <w:tc>
          <w:tcPr>
            <w:tcW w:w="3000" w:type="dxa"/>
            <w:vAlign w:val="center"/>
          </w:tcPr>
          <w:p w14:paraId="1632C9F7" w14:textId="77777777" w:rsidR="00653BF0" w:rsidRDefault="00000000">
            <w:pPr>
              <w:spacing w:after="40" w:line="264" w:lineRule="auto"/>
            </w:pPr>
            <w:r>
              <w:rPr>
                <w:rFonts w:ascii="Times New Roman" w:hAnsi="Times New Roman"/>
                <w:b/>
                <w:bCs/>
                <w:sz w:val="21"/>
                <w:szCs w:val="21"/>
              </w:rPr>
              <w:t>Figures and plots</w:t>
            </w:r>
          </w:p>
        </w:tc>
        <w:tc>
          <w:tcPr>
            <w:tcW w:w="7000" w:type="dxa"/>
            <w:vAlign w:val="center"/>
          </w:tcPr>
          <w:p w14:paraId="357ABD08" w14:textId="77777777" w:rsidR="00653BF0" w:rsidRDefault="00000000">
            <w:pPr>
              <w:spacing w:after="40" w:line="264" w:lineRule="auto"/>
            </w:pPr>
            <w:r>
              <w:rPr>
                <w:rFonts w:ascii="Times New Roman" w:hAnsi="Times New Roman"/>
                <w:sz w:val="21"/>
                <w:szCs w:val="21"/>
              </w:rPr>
              <w:t>Numbered chapter-wise (Fig. 6.1), caption below; axes labelled with units; legend shown; readable when printed</w:t>
            </w:r>
          </w:p>
        </w:tc>
      </w:tr>
      <w:tr w:rsidR="00653BF0" w14:paraId="0D4A8A08" w14:textId="77777777">
        <w:trPr>
          <w:cantSplit/>
          <w:jc w:val="center"/>
        </w:trPr>
        <w:tc>
          <w:tcPr>
            <w:tcW w:w="3000" w:type="dxa"/>
            <w:vAlign w:val="center"/>
          </w:tcPr>
          <w:p w14:paraId="21B70049" w14:textId="77777777" w:rsidR="00653BF0" w:rsidRDefault="00000000">
            <w:pPr>
              <w:spacing w:after="40" w:line="264" w:lineRule="auto"/>
            </w:pPr>
            <w:r>
              <w:rPr>
                <w:rFonts w:ascii="Times New Roman" w:hAnsi="Times New Roman"/>
                <w:b/>
                <w:bCs/>
                <w:sz w:val="21"/>
                <w:szCs w:val="21"/>
              </w:rPr>
              <w:t>Tables</w:t>
            </w:r>
          </w:p>
        </w:tc>
        <w:tc>
          <w:tcPr>
            <w:tcW w:w="7000" w:type="dxa"/>
            <w:vAlign w:val="center"/>
          </w:tcPr>
          <w:p w14:paraId="0492C2DF" w14:textId="77777777" w:rsidR="00653BF0" w:rsidRDefault="00000000">
            <w:pPr>
              <w:spacing w:after="40" w:line="264" w:lineRule="auto"/>
            </w:pPr>
            <w:r>
              <w:rPr>
                <w:rFonts w:ascii="Times New Roman" w:hAnsi="Times New Roman"/>
                <w:sz w:val="21"/>
                <w:szCs w:val="21"/>
              </w:rPr>
              <w:t>Numbered chapter-wise (Table 7.3), caption above</w:t>
            </w:r>
          </w:p>
        </w:tc>
      </w:tr>
      <w:tr w:rsidR="00653BF0" w14:paraId="6E4266E8" w14:textId="77777777">
        <w:trPr>
          <w:cantSplit/>
          <w:jc w:val="center"/>
        </w:trPr>
        <w:tc>
          <w:tcPr>
            <w:tcW w:w="3000" w:type="dxa"/>
            <w:vAlign w:val="center"/>
          </w:tcPr>
          <w:p w14:paraId="7F9DFE0A" w14:textId="77777777" w:rsidR="00653BF0" w:rsidRDefault="00000000">
            <w:pPr>
              <w:spacing w:after="40" w:line="264" w:lineRule="auto"/>
            </w:pPr>
            <w:r>
              <w:rPr>
                <w:rFonts w:ascii="Times New Roman" w:hAnsi="Times New Roman"/>
                <w:b/>
                <w:bCs/>
                <w:sz w:val="21"/>
                <w:szCs w:val="21"/>
              </w:rPr>
              <w:t>Results</w:t>
            </w:r>
          </w:p>
        </w:tc>
        <w:tc>
          <w:tcPr>
            <w:tcW w:w="7000" w:type="dxa"/>
            <w:vAlign w:val="center"/>
          </w:tcPr>
          <w:p w14:paraId="6B27BB1E" w14:textId="77777777" w:rsidR="00653BF0" w:rsidRDefault="00000000">
            <w:pPr>
              <w:spacing w:after="40" w:line="264" w:lineRule="auto"/>
            </w:pPr>
            <w:r>
              <w:rPr>
                <w:rFonts w:ascii="Times New Roman" w:hAnsi="Times New Roman"/>
                <w:sz w:val="21"/>
                <w:szCs w:val="21"/>
              </w:rPr>
              <w:t>Report numbers to 3–4 decimal places, from the test set, with the same seed as in the code</w:t>
            </w:r>
          </w:p>
        </w:tc>
      </w:tr>
      <w:tr w:rsidR="00653BF0" w14:paraId="0C96E868" w14:textId="77777777">
        <w:trPr>
          <w:cantSplit/>
          <w:jc w:val="center"/>
        </w:trPr>
        <w:tc>
          <w:tcPr>
            <w:tcW w:w="3000" w:type="dxa"/>
            <w:vAlign w:val="center"/>
          </w:tcPr>
          <w:p w14:paraId="0472B99D" w14:textId="77777777" w:rsidR="00653BF0" w:rsidRDefault="00000000">
            <w:pPr>
              <w:spacing w:after="40" w:line="264" w:lineRule="auto"/>
            </w:pPr>
            <w:r>
              <w:rPr>
                <w:rFonts w:ascii="Times New Roman" w:hAnsi="Times New Roman"/>
                <w:b/>
                <w:bCs/>
                <w:sz w:val="21"/>
                <w:szCs w:val="21"/>
              </w:rPr>
              <w:t>Page numbering</w:t>
            </w:r>
          </w:p>
        </w:tc>
        <w:tc>
          <w:tcPr>
            <w:tcW w:w="7000" w:type="dxa"/>
            <w:vAlign w:val="center"/>
          </w:tcPr>
          <w:p w14:paraId="40475BBB" w14:textId="77777777" w:rsidR="00653BF0" w:rsidRDefault="00000000">
            <w:pPr>
              <w:spacing w:after="40" w:line="264" w:lineRule="auto"/>
            </w:pPr>
            <w:r>
              <w:rPr>
                <w:rFonts w:ascii="Times New Roman" w:hAnsi="Times New Roman"/>
                <w:sz w:val="21"/>
                <w:szCs w:val="21"/>
              </w:rPr>
              <w:t>Inserted automatically in the footer of this template</w:t>
            </w:r>
          </w:p>
        </w:tc>
      </w:tr>
      <w:tr w:rsidR="00653BF0" w14:paraId="7C85F43B" w14:textId="77777777">
        <w:trPr>
          <w:cantSplit/>
          <w:jc w:val="center"/>
        </w:trPr>
        <w:tc>
          <w:tcPr>
            <w:tcW w:w="3000" w:type="dxa"/>
            <w:vAlign w:val="center"/>
          </w:tcPr>
          <w:p w14:paraId="145E9E99" w14:textId="77777777" w:rsidR="00653BF0" w:rsidRDefault="00000000">
            <w:pPr>
              <w:spacing w:after="40" w:line="264" w:lineRule="auto"/>
            </w:pPr>
            <w:r>
              <w:rPr>
                <w:rFonts w:ascii="Times New Roman" w:hAnsi="Times New Roman"/>
                <w:b/>
                <w:bCs/>
                <w:sz w:val="21"/>
                <w:szCs w:val="21"/>
              </w:rPr>
              <w:t>Length</w:t>
            </w:r>
          </w:p>
        </w:tc>
        <w:tc>
          <w:tcPr>
            <w:tcW w:w="7000" w:type="dxa"/>
            <w:vAlign w:val="center"/>
          </w:tcPr>
          <w:p w14:paraId="0CF70BA2" w14:textId="77777777" w:rsidR="00653BF0" w:rsidRDefault="00000000">
            <w:pPr>
              <w:spacing w:after="40" w:line="264" w:lineRule="auto"/>
            </w:pPr>
            <w:r>
              <w:rPr>
                <w:rFonts w:ascii="Times New Roman" w:hAnsi="Times New Roman"/>
                <w:sz w:val="21"/>
                <w:szCs w:val="21"/>
              </w:rPr>
              <w:t>25–35 pages excluding appendices and source code</w:t>
            </w:r>
          </w:p>
        </w:tc>
      </w:tr>
      <w:tr w:rsidR="00653BF0" w14:paraId="7F912C31" w14:textId="77777777">
        <w:trPr>
          <w:cantSplit/>
          <w:jc w:val="center"/>
        </w:trPr>
        <w:tc>
          <w:tcPr>
            <w:tcW w:w="3000" w:type="dxa"/>
            <w:vAlign w:val="center"/>
          </w:tcPr>
          <w:p w14:paraId="39F765FB" w14:textId="77777777" w:rsidR="00653BF0" w:rsidRDefault="00000000">
            <w:pPr>
              <w:spacing w:after="40" w:line="264" w:lineRule="auto"/>
            </w:pPr>
            <w:r>
              <w:rPr>
                <w:rFonts w:ascii="Times New Roman" w:hAnsi="Times New Roman"/>
                <w:b/>
                <w:bCs/>
                <w:sz w:val="21"/>
                <w:szCs w:val="21"/>
              </w:rPr>
              <w:t>Citations</w:t>
            </w:r>
          </w:p>
        </w:tc>
        <w:tc>
          <w:tcPr>
            <w:tcW w:w="7000" w:type="dxa"/>
            <w:vAlign w:val="center"/>
          </w:tcPr>
          <w:p w14:paraId="63103369" w14:textId="77777777" w:rsidR="00653BF0" w:rsidRDefault="00000000">
            <w:pPr>
              <w:spacing w:after="40" w:line="264" w:lineRule="auto"/>
            </w:pPr>
            <w:r>
              <w:rPr>
                <w:rFonts w:ascii="Times New Roman" w:hAnsi="Times New Roman"/>
                <w:sz w:val="21"/>
                <w:szCs w:val="21"/>
              </w:rPr>
              <w:t>IEEE style, numbered in square brackets, e.g. [1]; cite every dataset and library</w:t>
            </w:r>
          </w:p>
        </w:tc>
      </w:tr>
      <w:tr w:rsidR="00653BF0" w14:paraId="03E225A2" w14:textId="77777777">
        <w:trPr>
          <w:cantSplit/>
          <w:jc w:val="center"/>
        </w:trPr>
        <w:tc>
          <w:tcPr>
            <w:tcW w:w="3000" w:type="dxa"/>
            <w:vAlign w:val="center"/>
          </w:tcPr>
          <w:p w14:paraId="7F5946F6" w14:textId="77777777" w:rsidR="00653BF0" w:rsidRDefault="00000000">
            <w:pPr>
              <w:spacing w:after="40" w:line="264" w:lineRule="auto"/>
            </w:pPr>
            <w:r>
              <w:rPr>
                <w:rFonts w:ascii="Times New Roman" w:hAnsi="Times New Roman"/>
                <w:b/>
                <w:bCs/>
                <w:sz w:val="21"/>
                <w:szCs w:val="21"/>
              </w:rPr>
              <w:t>Guidance notes</w:t>
            </w:r>
          </w:p>
        </w:tc>
        <w:tc>
          <w:tcPr>
            <w:tcW w:w="7000" w:type="dxa"/>
            <w:vAlign w:val="center"/>
          </w:tcPr>
          <w:p w14:paraId="1F04529D" w14:textId="77777777" w:rsidR="00653BF0" w:rsidRDefault="00000000">
            <w:pPr>
              <w:spacing w:after="40" w:line="264" w:lineRule="auto"/>
            </w:pPr>
            <w:r>
              <w:rPr>
                <w:rFonts w:ascii="Times New Roman" w:hAnsi="Times New Roman"/>
                <w:sz w:val="21"/>
                <w:szCs w:val="21"/>
              </w:rPr>
              <w:t>Delete all grey [Guidance: …] notes before submission</w:t>
            </w:r>
          </w:p>
        </w:tc>
      </w:tr>
    </w:tbl>
    <w:p w14:paraId="15CA6E1A" w14:textId="77777777" w:rsidR="00653BF0" w:rsidRDefault="00653BF0">
      <w:pPr>
        <w:spacing w:after="60"/>
        <w:jc w:val="both"/>
      </w:pPr>
    </w:p>
    <w:sectPr w:rsidR="00653BF0" w:rsidSect="004F1710">
      <w:headerReference w:type="default" r:id="rId11"/>
      <w:footerReference w:type="default" r:id="rId12"/>
      <w:pgSz w:w="11907" w:h="16839" w:code="9"/>
      <w:pgMar w:top="568" w:right="1017" w:bottom="900" w:left="851" w:header="568"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06A50" w14:textId="77777777" w:rsidR="001F35B4" w:rsidRDefault="001F35B4" w:rsidP="00CC1D1D">
      <w:r>
        <w:separator/>
      </w:r>
    </w:p>
  </w:endnote>
  <w:endnote w:type="continuationSeparator" w:id="0">
    <w:p w14:paraId="7215FDE3" w14:textId="77777777" w:rsidR="001F35B4" w:rsidRDefault="001F35B4" w:rsidP="00CC1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Sitka Heading">
    <w:panose1 w:val="00000000000000000000"/>
    <w:charset w:val="00"/>
    <w:family w:val="auto"/>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F2E61" w14:textId="77777777" w:rsidR="00502F2A" w:rsidRDefault="00000000">
    <w:pPr>
      <w:pBdr>
        <w:top w:val="single" w:sz="6" w:space="4" w:color="0070C0"/>
      </w:pBdr>
      <w:tabs>
        <w:tab w:val="right" w:pos="10000"/>
      </w:tabs>
    </w:pPr>
    <w:r>
      <w:rPr>
        <w:rFonts w:ascii="Times New Roman" w:hAnsi="Times New Roman"/>
        <w:color w:val="595959"/>
        <w:sz w:val="18"/>
        <w:szCs w:val="18"/>
      </w:rPr>
      <w:t>Micro Project Report  |  Department of CSE (AI &amp; ML)</w:t>
    </w:r>
    <w:r>
      <w:tab/>
    </w:r>
    <w:r>
      <w:rPr>
        <w:rFonts w:ascii="Times New Roman" w:hAnsi="Times New Roman"/>
        <w:color w:val="595959"/>
        <w:sz w:val="18"/>
        <w:szCs w:val="18"/>
      </w:rPr>
      <w:t xml:space="preserve">Page </w:t>
    </w:r>
    <w:r>
      <w:rPr>
        <w:rFonts w:ascii="Times New Roman" w:hAnsi="Times New Roman"/>
        <w:sz w:val="18"/>
      </w:rPr>
      <w:fldChar w:fldCharType="begin"/>
    </w:r>
    <w:r>
      <w:rPr>
        <w:rFonts w:ascii="Times New Roman" w:hAnsi="Times New Roman"/>
        <w:sz w:val="18"/>
      </w:rPr>
      <w:instrText xml:space="preserve"> PAGE </w:instrText>
    </w:r>
    <w:r>
      <w:rPr>
        <w:sz w:val="18"/>
      </w:rPr>
      <w:fldChar w:fldCharType="separate"/>
    </w:r>
    <w:r>
      <w:rPr>
        <w:rFonts w:ascii="Times New Roman" w:hAnsi="Times New Roman"/>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9199F" w14:textId="77777777" w:rsidR="001F35B4" w:rsidRDefault="001F35B4" w:rsidP="00CC1D1D">
      <w:r>
        <w:separator/>
      </w:r>
    </w:p>
  </w:footnote>
  <w:footnote w:type="continuationSeparator" w:id="0">
    <w:p w14:paraId="4060022A" w14:textId="77777777" w:rsidR="001F35B4" w:rsidRDefault="001F35B4" w:rsidP="00CC1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89FF" w14:textId="77777777" w:rsidR="002753CA" w:rsidRPr="00F556F2" w:rsidRDefault="002753CA" w:rsidP="00637B8D">
    <w:pPr>
      <w:pStyle w:val="Header"/>
      <w:ind w:left="1440" w:right="360"/>
      <w:jc w:val="center"/>
      <w:rPr>
        <w:b/>
        <w:color w:val="0070C0"/>
        <w:sz w:val="44"/>
        <w:szCs w:val="44"/>
      </w:rPr>
    </w:pPr>
    <w:r>
      <w:rPr>
        <w:noProof/>
      </w:rPr>
      <w:drawing>
        <wp:anchor distT="0" distB="0" distL="114300" distR="114300" simplePos="0" relativeHeight="251656704" behindDoc="1" locked="0" layoutInCell="1" allowOverlap="1" wp14:anchorId="1F4DCA1C" wp14:editId="064F586F">
          <wp:simplePos x="0" y="0"/>
          <wp:positionH relativeFrom="column">
            <wp:posOffset>-454660</wp:posOffset>
          </wp:positionH>
          <wp:positionV relativeFrom="paragraph">
            <wp:posOffset>-161925</wp:posOffset>
          </wp:positionV>
          <wp:extent cx="1323975" cy="1076325"/>
          <wp:effectExtent l="0" t="0" r="9525" b="9525"/>
          <wp:wrapNone/>
          <wp:docPr id="3" name="Picture 1" descr="Sreyas Logo-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eyas Logo-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1076325"/>
                  </a:xfrm>
                  <a:prstGeom prst="rect">
                    <a:avLst/>
                  </a:prstGeom>
                  <a:noFill/>
                  <a:ln>
                    <a:noFill/>
                  </a:ln>
                </pic:spPr>
              </pic:pic>
            </a:graphicData>
          </a:graphic>
        </wp:anchor>
      </w:drawing>
    </w:r>
    <w:r w:rsidRPr="00964882">
      <w:rPr>
        <w:b/>
        <w:color w:val="0070C0"/>
        <w:sz w:val="40"/>
        <w:szCs w:val="44"/>
      </w:rPr>
      <w:t>Sreyas Institute of Engineering and Technology</w:t>
    </w:r>
  </w:p>
  <w:p w14:paraId="16B0E1D7" w14:textId="77777777" w:rsidR="002753CA" w:rsidRPr="00F556F2" w:rsidRDefault="002753CA" w:rsidP="00637B8D">
    <w:pPr>
      <w:pStyle w:val="Header"/>
      <w:ind w:left="1440" w:right="360"/>
      <w:jc w:val="center"/>
      <w:rPr>
        <w:rFonts w:ascii="Sitka Heading" w:hAnsi="Sitka Heading"/>
        <w:b/>
        <w:i/>
        <w:color w:val="FF0000"/>
        <w:sz w:val="30"/>
        <w:szCs w:val="30"/>
      </w:rPr>
    </w:pPr>
    <w:r w:rsidRPr="00F556F2">
      <w:rPr>
        <w:rFonts w:ascii="Sitka Heading" w:hAnsi="Sitka Heading"/>
        <w:b/>
        <w:i/>
        <w:color w:val="FF0000"/>
        <w:sz w:val="30"/>
        <w:szCs w:val="30"/>
      </w:rPr>
      <w:t>An Autonomous Institution</w:t>
    </w:r>
  </w:p>
  <w:p w14:paraId="1AD4C5A8" w14:textId="77777777" w:rsidR="002753CA" w:rsidRPr="00637B8D" w:rsidRDefault="002753CA" w:rsidP="00637B8D">
    <w:pPr>
      <w:pStyle w:val="Header"/>
      <w:ind w:left="1440" w:right="360"/>
      <w:jc w:val="center"/>
      <w:rPr>
        <w:rFonts w:ascii="Palatino Linotype" w:hAnsi="Palatino Linotype"/>
      </w:rPr>
    </w:pPr>
    <w:r w:rsidRPr="00637B8D">
      <w:rPr>
        <w:rFonts w:ascii="Palatino Linotype" w:hAnsi="Palatino Linotype"/>
      </w:rPr>
      <w:t>Approved by AICTE, Affiliated to JNTUH</w:t>
    </w:r>
  </w:p>
  <w:p w14:paraId="6FAF7B9F" w14:textId="77777777" w:rsidR="002753CA" w:rsidRPr="00637B8D" w:rsidRDefault="00637B8D" w:rsidP="00637B8D">
    <w:pPr>
      <w:pStyle w:val="Header"/>
      <w:tabs>
        <w:tab w:val="left" w:pos="450"/>
      </w:tabs>
      <w:ind w:left="540" w:right="360"/>
      <w:jc w:val="center"/>
      <w:rPr>
        <w:rFonts w:ascii="Palatino Linotype" w:hAnsi="Palatino Linotype"/>
      </w:rPr>
    </w:pPr>
    <w:r w:rsidRPr="00637B8D">
      <w:rPr>
        <w:rFonts w:ascii="Palatino Linotype" w:hAnsi="Palatino Linotype"/>
      </w:rPr>
      <w:tab/>
    </w:r>
    <w:r w:rsidRPr="00637B8D">
      <w:rPr>
        <w:rFonts w:ascii="Palatino Linotype" w:hAnsi="Palatino Linotype"/>
      </w:rPr>
      <w:tab/>
    </w:r>
    <w:r w:rsidR="002753CA" w:rsidRPr="00637B8D">
      <w:rPr>
        <w:rFonts w:ascii="Palatino Linotype" w:hAnsi="Palatino Linotype"/>
      </w:rPr>
      <w:t>Accredited by NAAC-A Grade, NBA (CSE, ECE &amp; ME) &amp; ISO 9001:2015 Certified</w:t>
    </w:r>
  </w:p>
  <w:p w14:paraId="3A266871" w14:textId="77777777" w:rsidR="002753CA" w:rsidRDefault="00000000" w:rsidP="00CC1D1D">
    <w:pPr>
      <w:pStyle w:val="Header"/>
      <w:jc w:val="center"/>
      <w:rPr>
        <w:rFonts w:ascii="Palatino Linotype" w:hAnsi="Palatino Linotype"/>
        <w:sz w:val="24"/>
      </w:rPr>
    </w:pPr>
    <w:r>
      <w:rPr>
        <w:rFonts w:ascii="Palatino Linotype" w:hAnsi="Palatino Linotype"/>
        <w:noProof/>
        <w:sz w:val="24"/>
      </w:rPr>
      <w:pict w14:anchorId="2D006002">
        <v:shapetype id="_x0000_t32" coordsize="21600,21600" o:spt="32" o:oned="t" path="m,l21600,21600e" filled="f">
          <v:path arrowok="t" fillok="f" o:connecttype="none"/>
          <o:lock v:ext="edit" shapetype="t"/>
        </v:shapetype>
        <v:shape id="AutoShape 3" o:spid="_x0000_s1026" type="#_x0000_t32" style="position:absolute;left:0;text-align:left;margin-left:-43.35pt;margin-top:13.05pt;width:857.25pt;height:0;z-index:25165875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" strokecolor="#e36c0a" strokeweight="1.5pt"/>
      </w:pict>
    </w:r>
    <w:r>
      <w:rPr>
        <w:rFonts w:ascii="Palatino Linotype" w:hAnsi="Palatino Linotype"/>
        <w:noProof/>
        <w:sz w:val="24"/>
      </w:rPr>
      <w:pict w14:anchorId="027003B9">
        <v:shape id="AutoShape 2" o:spid="_x0000_s1025" type="#_x0000_t32" style="position:absolute;left:0;text-align:left;margin-left:-42.6pt;margin-top:9.3pt;width:856.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" strokecolor="#39f" strokeweight="1.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B166C4"/>
    <w:multiLevelType w:val="hybridMultilevel"/>
    <w:tmpl w:val="367B7A7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8D037B"/>
    <w:multiLevelType w:val="hybridMultilevel"/>
    <w:tmpl w:val="FA985D6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E5BC92"/>
    <w:multiLevelType w:val="hybridMultilevel"/>
    <w:tmpl w:val="88FA0E3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4A4C3C"/>
    <w:multiLevelType w:val="hybridMultilevel"/>
    <w:tmpl w:val="DD803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DB0625"/>
    <w:multiLevelType w:val="hybridMultilevel"/>
    <w:tmpl w:val="D3B0A514"/>
    <w:lvl w:ilvl="0" w:tplc="40090001">
      <w:start w:val="1"/>
      <w:numFmt w:val="bullet"/>
      <w:lvlText w:val=""/>
      <w:lvlJc w:val="left"/>
      <w:pPr>
        <w:ind w:left="700" w:hanging="360"/>
      </w:pPr>
      <w:rPr>
        <w:rFonts w:ascii="Symbol" w:hAnsi="Symbol" w:hint="default"/>
      </w:rPr>
    </w:lvl>
    <w:lvl w:ilvl="1" w:tplc="40090003">
      <w:start w:val="1"/>
      <w:numFmt w:val="bullet"/>
      <w:lvlText w:val="o"/>
      <w:lvlJc w:val="left"/>
      <w:pPr>
        <w:ind w:left="1420" w:hanging="360"/>
      </w:pPr>
      <w:rPr>
        <w:rFonts w:ascii="Courier New" w:hAnsi="Courier New" w:cs="Courier New" w:hint="default"/>
      </w:rPr>
    </w:lvl>
    <w:lvl w:ilvl="2" w:tplc="40090005" w:tentative="1">
      <w:start w:val="1"/>
      <w:numFmt w:val="bullet"/>
      <w:lvlText w:val=""/>
      <w:lvlJc w:val="left"/>
      <w:pPr>
        <w:ind w:left="2140" w:hanging="360"/>
      </w:pPr>
      <w:rPr>
        <w:rFonts w:ascii="Wingdings" w:hAnsi="Wingdings" w:hint="default"/>
      </w:rPr>
    </w:lvl>
    <w:lvl w:ilvl="3" w:tplc="40090001" w:tentative="1">
      <w:start w:val="1"/>
      <w:numFmt w:val="bullet"/>
      <w:lvlText w:val=""/>
      <w:lvlJc w:val="left"/>
      <w:pPr>
        <w:ind w:left="2860" w:hanging="360"/>
      </w:pPr>
      <w:rPr>
        <w:rFonts w:ascii="Symbol" w:hAnsi="Symbol" w:hint="default"/>
      </w:rPr>
    </w:lvl>
    <w:lvl w:ilvl="4" w:tplc="40090003" w:tentative="1">
      <w:start w:val="1"/>
      <w:numFmt w:val="bullet"/>
      <w:lvlText w:val="o"/>
      <w:lvlJc w:val="left"/>
      <w:pPr>
        <w:ind w:left="3580" w:hanging="360"/>
      </w:pPr>
      <w:rPr>
        <w:rFonts w:ascii="Courier New" w:hAnsi="Courier New" w:cs="Courier New" w:hint="default"/>
      </w:rPr>
    </w:lvl>
    <w:lvl w:ilvl="5" w:tplc="40090005" w:tentative="1">
      <w:start w:val="1"/>
      <w:numFmt w:val="bullet"/>
      <w:lvlText w:val=""/>
      <w:lvlJc w:val="left"/>
      <w:pPr>
        <w:ind w:left="4300" w:hanging="360"/>
      </w:pPr>
      <w:rPr>
        <w:rFonts w:ascii="Wingdings" w:hAnsi="Wingdings" w:hint="default"/>
      </w:rPr>
    </w:lvl>
    <w:lvl w:ilvl="6" w:tplc="40090001" w:tentative="1">
      <w:start w:val="1"/>
      <w:numFmt w:val="bullet"/>
      <w:lvlText w:val=""/>
      <w:lvlJc w:val="left"/>
      <w:pPr>
        <w:ind w:left="5020" w:hanging="360"/>
      </w:pPr>
      <w:rPr>
        <w:rFonts w:ascii="Symbol" w:hAnsi="Symbol" w:hint="default"/>
      </w:rPr>
    </w:lvl>
    <w:lvl w:ilvl="7" w:tplc="40090003" w:tentative="1">
      <w:start w:val="1"/>
      <w:numFmt w:val="bullet"/>
      <w:lvlText w:val="o"/>
      <w:lvlJc w:val="left"/>
      <w:pPr>
        <w:ind w:left="5740" w:hanging="360"/>
      </w:pPr>
      <w:rPr>
        <w:rFonts w:ascii="Courier New" w:hAnsi="Courier New" w:cs="Courier New" w:hint="default"/>
      </w:rPr>
    </w:lvl>
    <w:lvl w:ilvl="8" w:tplc="40090005" w:tentative="1">
      <w:start w:val="1"/>
      <w:numFmt w:val="bullet"/>
      <w:lvlText w:val=""/>
      <w:lvlJc w:val="left"/>
      <w:pPr>
        <w:ind w:left="6460" w:hanging="360"/>
      </w:pPr>
      <w:rPr>
        <w:rFonts w:ascii="Wingdings" w:hAnsi="Wingdings" w:hint="default"/>
      </w:rPr>
    </w:lvl>
  </w:abstractNum>
  <w:abstractNum w:abstractNumId="5" w15:restartNumberingAfterBreak="0">
    <w:nsid w:val="06DC4453"/>
    <w:multiLevelType w:val="multilevel"/>
    <w:tmpl w:val="BF9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76C9A"/>
    <w:multiLevelType w:val="hybridMultilevel"/>
    <w:tmpl w:val="72EC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B30EFC"/>
    <w:multiLevelType w:val="hybridMultilevel"/>
    <w:tmpl w:val="2E04C400"/>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4C6FFA"/>
    <w:multiLevelType w:val="multilevel"/>
    <w:tmpl w:val="60868E76"/>
    <w:lvl w:ilvl="0">
      <w:start w:val="3"/>
      <w:numFmt w:val="decimal"/>
      <w:lvlText w:val="%1"/>
      <w:lvlJc w:val="left"/>
      <w:pPr>
        <w:ind w:left="372" w:hanging="718"/>
      </w:pPr>
      <w:rPr>
        <w:rFonts w:hint="default"/>
        <w:lang w:val="en-US" w:eastAsia="en-US" w:bidi="ar-SA"/>
      </w:rPr>
    </w:lvl>
    <w:lvl w:ilvl="1">
      <w:start w:val="2"/>
      <w:numFmt w:val="decimal"/>
      <w:lvlText w:val="%1.%2"/>
      <w:lvlJc w:val="left"/>
      <w:pPr>
        <w:ind w:left="372" w:hanging="718"/>
      </w:pPr>
      <w:rPr>
        <w:rFonts w:hint="default"/>
        <w:lang w:val="en-US" w:eastAsia="en-US" w:bidi="ar-SA"/>
      </w:rPr>
    </w:lvl>
    <w:lvl w:ilvl="2">
      <w:start w:val="1"/>
      <w:numFmt w:val="decimal"/>
      <w:lvlText w:val="%1.%2.%3."/>
      <w:lvlJc w:val="left"/>
      <w:pPr>
        <w:ind w:left="372" w:hanging="718"/>
      </w:pPr>
      <w:rPr>
        <w:rFonts w:ascii="Times New Roman" w:eastAsia="Times New Roman" w:hAnsi="Times New Roman" w:cs="Times New Roman" w:hint="default"/>
        <w:b/>
        <w:bCs/>
        <w:i w:val="0"/>
        <w:iCs w:val="0"/>
        <w:spacing w:val="-2"/>
        <w:w w:val="98"/>
        <w:sz w:val="28"/>
        <w:szCs w:val="28"/>
        <w:lang w:val="en-US" w:eastAsia="en-US" w:bidi="ar-SA"/>
      </w:rPr>
    </w:lvl>
    <w:lvl w:ilvl="3">
      <w:numFmt w:val="bullet"/>
      <w:lvlText w:val=""/>
      <w:lvlJc w:val="left"/>
      <w:pPr>
        <w:ind w:left="1092"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634" w:hanging="360"/>
      </w:pPr>
      <w:rPr>
        <w:rFonts w:ascii="Symbol" w:eastAsia="Symbol" w:hAnsi="Symbol" w:cs="Symbol" w:hint="default"/>
        <w:b w:val="0"/>
        <w:bCs w:val="0"/>
        <w:i w:val="0"/>
        <w:iCs w:val="0"/>
        <w:color w:val="202020"/>
        <w:spacing w:val="0"/>
        <w:w w:val="100"/>
        <w:sz w:val="24"/>
        <w:szCs w:val="24"/>
        <w:lang w:val="en-US" w:eastAsia="en-US" w:bidi="ar-SA"/>
      </w:rPr>
    </w:lvl>
    <w:lvl w:ilvl="5">
      <w:numFmt w:val="bullet"/>
      <w:lvlText w:val="•"/>
      <w:lvlJc w:val="left"/>
      <w:pPr>
        <w:ind w:left="4467" w:hanging="360"/>
      </w:pPr>
      <w:rPr>
        <w:rFonts w:hint="default"/>
        <w:lang w:val="en-US" w:eastAsia="en-US" w:bidi="ar-SA"/>
      </w:rPr>
    </w:lvl>
    <w:lvl w:ilvl="6">
      <w:numFmt w:val="bullet"/>
      <w:lvlText w:val="•"/>
      <w:lvlJc w:val="left"/>
      <w:pPr>
        <w:ind w:left="5590" w:hanging="360"/>
      </w:pPr>
      <w:rPr>
        <w:rFonts w:hint="default"/>
        <w:lang w:val="en-US" w:eastAsia="en-US" w:bidi="ar-SA"/>
      </w:rPr>
    </w:lvl>
    <w:lvl w:ilvl="7">
      <w:numFmt w:val="bullet"/>
      <w:lvlText w:val="•"/>
      <w:lvlJc w:val="left"/>
      <w:pPr>
        <w:ind w:left="6712" w:hanging="360"/>
      </w:pPr>
      <w:rPr>
        <w:rFonts w:hint="default"/>
        <w:lang w:val="en-US" w:eastAsia="en-US" w:bidi="ar-SA"/>
      </w:rPr>
    </w:lvl>
    <w:lvl w:ilvl="8">
      <w:numFmt w:val="bullet"/>
      <w:lvlText w:val="•"/>
      <w:lvlJc w:val="left"/>
      <w:pPr>
        <w:ind w:left="7835" w:hanging="360"/>
      </w:pPr>
      <w:rPr>
        <w:rFonts w:hint="default"/>
        <w:lang w:val="en-US" w:eastAsia="en-US" w:bidi="ar-SA"/>
      </w:rPr>
    </w:lvl>
  </w:abstractNum>
  <w:abstractNum w:abstractNumId="9" w15:restartNumberingAfterBreak="0">
    <w:nsid w:val="1C034686"/>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024886"/>
    <w:multiLevelType w:val="hybridMultilevel"/>
    <w:tmpl w:val="E7346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8112E"/>
    <w:multiLevelType w:val="hybridMultilevel"/>
    <w:tmpl w:val="754AF380"/>
    <w:lvl w:ilvl="0" w:tplc="4009000F">
      <w:start w:val="1"/>
      <w:numFmt w:val="decimal"/>
      <w:lvlText w:val="%1."/>
      <w:lvlJc w:val="left"/>
      <w:pPr>
        <w:ind w:left="772" w:hanging="360"/>
      </w:pPr>
    </w:lvl>
    <w:lvl w:ilvl="1" w:tplc="40090019" w:tentative="1">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12" w15:restartNumberingAfterBreak="0">
    <w:nsid w:val="27A88E73"/>
    <w:multiLevelType w:val="hybridMultilevel"/>
    <w:tmpl w:val="D9D0B29A"/>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C365C5E"/>
    <w:multiLevelType w:val="hybridMultilevel"/>
    <w:tmpl w:val="27461032"/>
    <w:lvl w:ilvl="0" w:tplc="6B505368">
      <w:start w:val="1"/>
      <w:numFmt w:val="lowerRoman"/>
      <w:lvlText w:val="(%1)"/>
      <w:lvlJc w:val="left"/>
      <w:pPr>
        <w:ind w:left="3131"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324D7E48"/>
    <w:multiLevelType w:val="hybridMultilevel"/>
    <w:tmpl w:val="AC9C6F6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37672FD"/>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4D0306"/>
    <w:multiLevelType w:val="hybridMultilevel"/>
    <w:tmpl w:val="56FED632"/>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7" w15:restartNumberingAfterBreak="0">
    <w:nsid w:val="438B65C3"/>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EC2696"/>
    <w:multiLevelType w:val="hybridMultilevel"/>
    <w:tmpl w:val="F698114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C67C91"/>
    <w:multiLevelType w:val="hybridMultilevel"/>
    <w:tmpl w:val="3490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D14DA0"/>
    <w:multiLevelType w:val="hybridMultilevel"/>
    <w:tmpl w:val="52D2B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782EC6"/>
    <w:multiLevelType w:val="hybridMultilevel"/>
    <w:tmpl w:val="23E8D3B2"/>
    <w:lvl w:ilvl="0" w:tplc="F11A05E4">
      <w:start w:val="1"/>
      <w:numFmt w:val="decimal"/>
      <w:lvlText w:val="%1."/>
      <w:lvlJc w:val="left"/>
      <w:pPr>
        <w:ind w:left="619" w:hanging="240"/>
      </w:pPr>
      <w:rPr>
        <w:rFonts w:ascii="Calibri" w:eastAsia="Calibri" w:hAnsi="Calibri" w:cs="Calibri" w:hint="default"/>
        <w:b/>
        <w:bCs/>
        <w:i w:val="0"/>
        <w:iCs w:val="0"/>
        <w:spacing w:val="-2"/>
        <w:w w:val="100"/>
        <w:sz w:val="24"/>
        <w:szCs w:val="24"/>
        <w:lang w:val="en-US" w:eastAsia="en-US" w:bidi="ar-SA"/>
      </w:rPr>
    </w:lvl>
    <w:lvl w:ilvl="1" w:tplc="76D095B2">
      <w:numFmt w:val="bullet"/>
      <w:lvlText w:val="•"/>
      <w:lvlJc w:val="left"/>
      <w:pPr>
        <w:ind w:left="1638" w:hanging="240"/>
      </w:pPr>
      <w:rPr>
        <w:rFonts w:hint="default"/>
        <w:lang w:val="en-US" w:eastAsia="en-US" w:bidi="ar-SA"/>
      </w:rPr>
    </w:lvl>
    <w:lvl w:ilvl="2" w:tplc="698CAC76">
      <w:numFmt w:val="bullet"/>
      <w:lvlText w:val="•"/>
      <w:lvlJc w:val="left"/>
      <w:pPr>
        <w:ind w:left="2656" w:hanging="240"/>
      </w:pPr>
      <w:rPr>
        <w:rFonts w:hint="default"/>
        <w:lang w:val="en-US" w:eastAsia="en-US" w:bidi="ar-SA"/>
      </w:rPr>
    </w:lvl>
    <w:lvl w:ilvl="3" w:tplc="D5F4754E">
      <w:numFmt w:val="bullet"/>
      <w:lvlText w:val="•"/>
      <w:lvlJc w:val="left"/>
      <w:pPr>
        <w:ind w:left="3674" w:hanging="240"/>
      </w:pPr>
      <w:rPr>
        <w:rFonts w:hint="default"/>
        <w:lang w:val="en-US" w:eastAsia="en-US" w:bidi="ar-SA"/>
      </w:rPr>
    </w:lvl>
    <w:lvl w:ilvl="4" w:tplc="9C4ECB62">
      <w:numFmt w:val="bullet"/>
      <w:lvlText w:val="•"/>
      <w:lvlJc w:val="left"/>
      <w:pPr>
        <w:ind w:left="4692" w:hanging="240"/>
      </w:pPr>
      <w:rPr>
        <w:rFonts w:hint="default"/>
        <w:lang w:val="en-US" w:eastAsia="en-US" w:bidi="ar-SA"/>
      </w:rPr>
    </w:lvl>
    <w:lvl w:ilvl="5" w:tplc="F3103E9A">
      <w:numFmt w:val="bullet"/>
      <w:lvlText w:val="•"/>
      <w:lvlJc w:val="left"/>
      <w:pPr>
        <w:ind w:left="5710" w:hanging="240"/>
      </w:pPr>
      <w:rPr>
        <w:rFonts w:hint="default"/>
        <w:lang w:val="en-US" w:eastAsia="en-US" w:bidi="ar-SA"/>
      </w:rPr>
    </w:lvl>
    <w:lvl w:ilvl="6" w:tplc="21ECACD4">
      <w:numFmt w:val="bullet"/>
      <w:lvlText w:val="•"/>
      <w:lvlJc w:val="left"/>
      <w:pPr>
        <w:ind w:left="6728" w:hanging="240"/>
      </w:pPr>
      <w:rPr>
        <w:rFonts w:hint="default"/>
        <w:lang w:val="en-US" w:eastAsia="en-US" w:bidi="ar-SA"/>
      </w:rPr>
    </w:lvl>
    <w:lvl w:ilvl="7" w:tplc="EE3042A6">
      <w:numFmt w:val="bullet"/>
      <w:lvlText w:val="•"/>
      <w:lvlJc w:val="left"/>
      <w:pPr>
        <w:ind w:left="7746" w:hanging="240"/>
      </w:pPr>
      <w:rPr>
        <w:rFonts w:hint="default"/>
        <w:lang w:val="en-US" w:eastAsia="en-US" w:bidi="ar-SA"/>
      </w:rPr>
    </w:lvl>
    <w:lvl w:ilvl="8" w:tplc="6BFAE008">
      <w:numFmt w:val="bullet"/>
      <w:lvlText w:val="•"/>
      <w:lvlJc w:val="left"/>
      <w:pPr>
        <w:ind w:left="8764" w:hanging="240"/>
      </w:pPr>
      <w:rPr>
        <w:rFonts w:hint="default"/>
        <w:lang w:val="en-US" w:eastAsia="en-US" w:bidi="ar-SA"/>
      </w:rPr>
    </w:lvl>
  </w:abstractNum>
  <w:abstractNum w:abstractNumId="22" w15:restartNumberingAfterBreak="0">
    <w:nsid w:val="56787726"/>
    <w:multiLevelType w:val="multilevel"/>
    <w:tmpl w:val="7D22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77ED7"/>
    <w:multiLevelType w:val="hybridMultilevel"/>
    <w:tmpl w:val="92565A0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9F51AC7"/>
    <w:multiLevelType w:val="hybridMultilevel"/>
    <w:tmpl w:val="A7947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A4B8A"/>
    <w:multiLevelType w:val="hybridMultilevel"/>
    <w:tmpl w:val="D0E433CE"/>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1120637"/>
    <w:multiLevelType w:val="hybridMultilevel"/>
    <w:tmpl w:val="72EC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78233E"/>
    <w:multiLevelType w:val="multilevel"/>
    <w:tmpl w:val="578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C56C0"/>
    <w:multiLevelType w:val="hybridMultilevel"/>
    <w:tmpl w:val="A906F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67341238">
    <w:abstractNumId w:val="23"/>
  </w:num>
  <w:num w:numId="2" w16cid:durableId="2090153243">
    <w:abstractNumId w:val="15"/>
  </w:num>
  <w:num w:numId="3" w16cid:durableId="1692143753">
    <w:abstractNumId w:val="17"/>
  </w:num>
  <w:num w:numId="4" w16cid:durableId="960187082">
    <w:abstractNumId w:val="9"/>
  </w:num>
  <w:num w:numId="5" w16cid:durableId="1712220319">
    <w:abstractNumId w:val="7"/>
  </w:num>
  <w:num w:numId="6" w16cid:durableId="1605647320">
    <w:abstractNumId w:val="14"/>
  </w:num>
  <w:num w:numId="7" w16cid:durableId="1248033543">
    <w:abstractNumId w:val="25"/>
  </w:num>
  <w:num w:numId="8" w16cid:durableId="312679191">
    <w:abstractNumId w:val="1"/>
  </w:num>
  <w:num w:numId="9" w16cid:durableId="1851138661">
    <w:abstractNumId w:val="12"/>
  </w:num>
  <w:num w:numId="10" w16cid:durableId="1088582030">
    <w:abstractNumId w:val="0"/>
  </w:num>
  <w:num w:numId="11" w16cid:durableId="1343554879">
    <w:abstractNumId w:val="2"/>
  </w:num>
  <w:num w:numId="12" w16cid:durableId="93938298">
    <w:abstractNumId w:val="18"/>
  </w:num>
  <w:num w:numId="13" w16cid:durableId="1925719137">
    <w:abstractNumId w:val="21"/>
  </w:num>
  <w:num w:numId="14" w16cid:durableId="1301157293">
    <w:abstractNumId w:val="8"/>
  </w:num>
  <w:num w:numId="15" w16cid:durableId="501622086">
    <w:abstractNumId w:val="5"/>
  </w:num>
  <w:num w:numId="16" w16cid:durableId="1362976121">
    <w:abstractNumId w:val="27"/>
  </w:num>
  <w:num w:numId="17" w16cid:durableId="1372263708">
    <w:abstractNumId w:val="22"/>
  </w:num>
  <w:num w:numId="18" w16cid:durableId="655375658">
    <w:abstractNumId w:val="20"/>
  </w:num>
  <w:num w:numId="19" w16cid:durableId="647170976">
    <w:abstractNumId w:val="24"/>
  </w:num>
  <w:num w:numId="20" w16cid:durableId="990056978">
    <w:abstractNumId w:val="28"/>
  </w:num>
  <w:num w:numId="21" w16cid:durableId="1258251840">
    <w:abstractNumId w:val="13"/>
  </w:num>
  <w:num w:numId="22" w16cid:durableId="186794289">
    <w:abstractNumId w:val="4"/>
  </w:num>
  <w:num w:numId="23" w16cid:durableId="519006782">
    <w:abstractNumId w:val="16"/>
  </w:num>
  <w:num w:numId="24" w16cid:durableId="2033874597">
    <w:abstractNumId w:val="19"/>
  </w:num>
  <w:num w:numId="25" w16cid:durableId="310984189">
    <w:abstractNumId w:val="3"/>
  </w:num>
  <w:num w:numId="26" w16cid:durableId="1978609676">
    <w:abstractNumId w:val="6"/>
  </w:num>
  <w:num w:numId="27" w16cid:durableId="1304043795">
    <w:abstractNumId w:val="10"/>
  </w:num>
  <w:num w:numId="28" w16cid:durableId="1423332073">
    <w:abstractNumId w:val="26"/>
  </w:num>
  <w:num w:numId="29" w16cid:durableId="1728140607">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o:colormru v:ext="edit" colors="#06f,#36f,#39f"/>
    </o:shapedefaults>
    <o:shapelayout v:ext="edit">
      <o:idmap v:ext="edit" data="1"/>
      <o:rules v:ext="edit">
        <o:r id="V:Rule1" type="connector" idref="#AutoShape 3"/>
        <o:r id="V:Rule2" type="connector" idref="#AutoShape 2"/>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zQ3MbM0sbS0tADyDJR0lIJTi4sz8/NACgxrAf+kjFAsAAAA"/>
  </w:docVars>
  <w:rsids>
    <w:rsidRoot w:val="00A874A0"/>
    <w:rsid w:val="00001A77"/>
    <w:rsid w:val="00011B6F"/>
    <w:rsid w:val="00012528"/>
    <w:rsid w:val="00015F55"/>
    <w:rsid w:val="000165D9"/>
    <w:rsid w:val="000232DF"/>
    <w:rsid w:val="00025461"/>
    <w:rsid w:val="00026AE4"/>
    <w:rsid w:val="00031CFF"/>
    <w:rsid w:val="00033B2F"/>
    <w:rsid w:val="00040540"/>
    <w:rsid w:val="00041484"/>
    <w:rsid w:val="00046AB5"/>
    <w:rsid w:val="00047325"/>
    <w:rsid w:val="0004744C"/>
    <w:rsid w:val="000511A1"/>
    <w:rsid w:val="00054A9C"/>
    <w:rsid w:val="00060DAA"/>
    <w:rsid w:val="00070445"/>
    <w:rsid w:val="00075119"/>
    <w:rsid w:val="000766FE"/>
    <w:rsid w:val="000805DE"/>
    <w:rsid w:val="00093201"/>
    <w:rsid w:val="000952AE"/>
    <w:rsid w:val="000A3C79"/>
    <w:rsid w:val="000B0BEF"/>
    <w:rsid w:val="000B3402"/>
    <w:rsid w:val="000C1998"/>
    <w:rsid w:val="000D2D51"/>
    <w:rsid w:val="000D5F89"/>
    <w:rsid w:val="000D67B3"/>
    <w:rsid w:val="000D730D"/>
    <w:rsid w:val="000D78C5"/>
    <w:rsid w:val="000E2019"/>
    <w:rsid w:val="000E6AAE"/>
    <w:rsid w:val="000E6ACE"/>
    <w:rsid w:val="000F021C"/>
    <w:rsid w:val="000F13F6"/>
    <w:rsid w:val="000F50BB"/>
    <w:rsid w:val="001068B9"/>
    <w:rsid w:val="0011191E"/>
    <w:rsid w:val="00111F4F"/>
    <w:rsid w:val="0011368D"/>
    <w:rsid w:val="00113966"/>
    <w:rsid w:val="00132802"/>
    <w:rsid w:val="00141949"/>
    <w:rsid w:val="00141B6D"/>
    <w:rsid w:val="00150F27"/>
    <w:rsid w:val="00154DFF"/>
    <w:rsid w:val="00155956"/>
    <w:rsid w:val="00173A67"/>
    <w:rsid w:val="00173E15"/>
    <w:rsid w:val="00183617"/>
    <w:rsid w:val="001849CC"/>
    <w:rsid w:val="00185BB5"/>
    <w:rsid w:val="00190673"/>
    <w:rsid w:val="001919EF"/>
    <w:rsid w:val="00191F7C"/>
    <w:rsid w:val="00194BE5"/>
    <w:rsid w:val="001A39E7"/>
    <w:rsid w:val="001A5AA7"/>
    <w:rsid w:val="001A6A1F"/>
    <w:rsid w:val="001B41C0"/>
    <w:rsid w:val="001B494C"/>
    <w:rsid w:val="001D5E82"/>
    <w:rsid w:val="001E732E"/>
    <w:rsid w:val="001F35B4"/>
    <w:rsid w:val="001F5F87"/>
    <w:rsid w:val="00206DA8"/>
    <w:rsid w:val="0020750A"/>
    <w:rsid w:val="00214FC1"/>
    <w:rsid w:val="0022147E"/>
    <w:rsid w:val="002249C9"/>
    <w:rsid w:val="002440CE"/>
    <w:rsid w:val="002440EB"/>
    <w:rsid w:val="00250D54"/>
    <w:rsid w:val="00253D1E"/>
    <w:rsid w:val="002602F0"/>
    <w:rsid w:val="00265D3A"/>
    <w:rsid w:val="002753CA"/>
    <w:rsid w:val="00277D80"/>
    <w:rsid w:val="00280641"/>
    <w:rsid w:val="002A1932"/>
    <w:rsid w:val="002A30B7"/>
    <w:rsid w:val="002B4178"/>
    <w:rsid w:val="002B7537"/>
    <w:rsid w:val="002C2CD8"/>
    <w:rsid w:val="002C36BF"/>
    <w:rsid w:val="002C4A24"/>
    <w:rsid w:val="002C745F"/>
    <w:rsid w:val="002D2D4F"/>
    <w:rsid w:val="002D3A42"/>
    <w:rsid w:val="002E7E4A"/>
    <w:rsid w:val="00303CB1"/>
    <w:rsid w:val="00316949"/>
    <w:rsid w:val="003316AB"/>
    <w:rsid w:val="00332A9E"/>
    <w:rsid w:val="00332DCA"/>
    <w:rsid w:val="003558CB"/>
    <w:rsid w:val="00355F48"/>
    <w:rsid w:val="00373A75"/>
    <w:rsid w:val="003769B1"/>
    <w:rsid w:val="003855F8"/>
    <w:rsid w:val="00386E08"/>
    <w:rsid w:val="003A1162"/>
    <w:rsid w:val="003B6DFB"/>
    <w:rsid w:val="003B7A5B"/>
    <w:rsid w:val="003B7C52"/>
    <w:rsid w:val="003C3819"/>
    <w:rsid w:val="003C552E"/>
    <w:rsid w:val="003C62D9"/>
    <w:rsid w:val="003D1D69"/>
    <w:rsid w:val="003F3409"/>
    <w:rsid w:val="003F72C3"/>
    <w:rsid w:val="00417374"/>
    <w:rsid w:val="00417472"/>
    <w:rsid w:val="00422D34"/>
    <w:rsid w:val="0042317F"/>
    <w:rsid w:val="00427A1B"/>
    <w:rsid w:val="00430C4E"/>
    <w:rsid w:val="00434126"/>
    <w:rsid w:val="0044370D"/>
    <w:rsid w:val="0045400A"/>
    <w:rsid w:val="00455569"/>
    <w:rsid w:val="00456382"/>
    <w:rsid w:val="00463DEF"/>
    <w:rsid w:val="00467025"/>
    <w:rsid w:val="004811FF"/>
    <w:rsid w:val="004859E7"/>
    <w:rsid w:val="00486522"/>
    <w:rsid w:val="00493B90"/>
    <w:rsid w:val="004A3496"/>
    <w:rsid w:val="004B4552"/>
    <w:rsid w:val="004C1011"/>
    <w:rsid w:val="004C51D1"/>
    <w:rsid w:val="004E4FCC"/>
    <w:rsid w:val="004E5DC4"/>
    <w:rsid w:val="004F027E"/>
    <w:rsid w:val="004F1710"/>
    <w:rsid w:val="004F4709"/>
    <w:rsid w:val="0050188C"/>
    <w:rsid w:val="00502201"/>
    <w:rsid w:val="00502F2A"/>
    <w:rsid w:val="00503B8B"/>
    <w:rsid w:val="005061D3"/>
    <w:rsid w:val="00512C37"/>
    <w:rsid w:val="005138E7"/>
    <w:rsid w:val="00514B6C"/>
    <w:rsid w:val="00516EB4"/>
    <w:rsid w:val="00517986"/>
    <w:rsid w:val="005202DF"/>
    <w:rsid w:val="005220B6"/>
    <w:rsid w:val="00522121"/>
    <w:rsid w:val="0052675A"/>
    <w:rsid w:val="00527C01"/>
    <w:rsid w:val="00530B1B"/>
    <w:rsid w:val="00532AD0"/>
    <w:rsid w:val="00535D64"/>
    <w:rsid w:val="00537716"/>
    <w:rsid w:val="00543048"/>
    <w:rsid w:val="005503F6"/>
    <w:rsid w:val="00556190"/>
    <w:rsid w:val="00560DD2"/>
    <w:rsid w:val="00561D59"/>
    <w:rsid w:val="00582C8D"/>
    <w:rsid w:val="00583B23"/>
    <w:rsid w:val="0059047C"/>
    <w:rsid w:val="00590596"/>
    <w:rsid w:val="00591CED"/>
    <w:rsid w:val="005A1B49"/>
    <w:rsid w:val="005C2693"/>
    <w:rsid w:val="005E7A30"/>
    <w:rsid w:val="005F4EF9"/>
    <w:rsid w:val="00601EA4"/>
    <w:rsid w:val="00602858"/>
    <w:rsid w:val="006061B6"/>
    <w:rsid w:val="00621DCF"/>
    <w:rsid w:val="00623AF2"/>
    <w:rsid w:val="00633DA3"/>
    <w:rsid w:val="0063695E"/>
    <w:rsid w:val="00637B8D"/>
    <w:rsid w:val="006438AC"/>
    <w:rsid w:val="006443AC"/>
    <w:rsid w:val="00645252"/>
    <w:rsid w:val="00651593"/>
    <w:rsid w:val="00653BF0"/>
    <w:rsid w:val="006549FA"/>
    <w:rsid w:val="00672338"/>
    <w:rsid w:val="00682FFA"/>
    <w:rsid w:val="00694CD9"/>
    <w:rsid w:val="006956C8"/>
    <w:rsid w:val="006A5D04"/>
    <w:rsid w:val="006B14DD"/>
    <w:rsid w:val="006B2F3E"/>
    <w:rsid w:val="006B765D"/>
    <w:rsid w:val="006B76A7"/>
    <w:rsid w:val="006C5E25"/>
    <w:rsid w:val="006D3688"/>
    <w:rsid w:val="006D3D74"/>
    <w:rsid w:val="006E3211"/>
    <w:rsid w:val="006F228D"/>
    <w:rsid w:val="0070097D"/>
    <w:rsid w:val="007047F3"/>
    <w:rsid w:val="00705318"/>
    <w:rsid w:val="007109B7"/>
    <w:rsid w:val="00711484"/>
    <w:rsid w:val="00717691"/>
    <w:rsid w:val="00721E65"/>
    <w:rsid w:val="00723422"/>
    <w:rsid w:val="00726735"/>
    <w:rsid w:val="00730403"/>
    <w:rsid w:val="00733A4D"/>
    <w:rsid w:val="00737064"/>
    <w:rsid w:val="0073723E"/>
    <w:rsid w:val="0073740B"/>
    <w:rsid w:val="00740442"/>
    <w:rsid w:val="00740FF6"/>
    <w:rsid w:val="00744B69"/>
    <w:rsid w:val="007524BE"/>
    <w:rsid w:val="007562EF"/>
    <w:rsid w:val="0076536B"/>
    <w:rsid w:val="00773B37"/>
    <w:rsid w:val="007757B0"/>
    <w:rsid w:val="0077696C"/>
    <w:rsid w:val="00781C38"/>
    <w:rsid w:val="007862E4"/>
    <w:rsid w:val="00790E27"/>
    <w:rsid w:val="007A3D98"/>
    <w:rsid w:val="007A47B6"/>
    <w:rsid w:val="007A6B96"/>
    <w:rsid w:val="007B7B8D"/>
    <w:rsid w:val="007C4269"/>
    <w:rsid w:val="007C4ABA"/>
    <w:rsid w:val="007D08F3"/>
    <w:rsid w:val="007D0EED"/>
    <w:rsid w:val="007E20F9"/>
    <w:rsid w:val="007E2C04"/>
    <w:rsid w:val="007E5A08"/>
    <w:rsid w:val="007E7E0E"/>
    <w:rsid w:val="00803BA5"/>
    <w:rsid w:val="008132C8"/>
    <w:rsid w:val="0082613A"/>
    <w:rsid w:val="0083569A"/>
    <w:rsid w:val="008429AD"/>
    <w:rsid w:val="008438DA"/>
    <w:rsid w:val="00844ACE"/>
    <w:rsid w:val="00844CDE"/>
    <w:rsid w:val="00846E87"/>
    <w:rsid w:val="008502B3"/>
    <w:rsid w:val="008512AC"/>
    <w:rsid w:val="0085398B"/>
    <w:rsid w:val="00855907"/>
    <w:rsid w:val="00857CFD"/>
    <w:rsid w:val="008778B9"/>
    <w:rsid w:val="00881B76"/>
    <w:rsid w:val="008906A3"/>
    <w:rsid w:val="00897DE0"/>
    <w:rsid w:val="008A4C3F"/>
    <w:rsid w:val="008B0259"/>
    <w:rsid w:val="008B156F"/>
    <w:rsid w:val="008B3633"/>
    <w:rsid w:val="008C364D"/>
    <w:rsid w:val="008D5A07"/>
    <w:rsid w:val="008E09FB"/>
    <w:rsid w:val="008E30FD"/>
    <w:rsid w:val="008F1558"/>
    <w:rsid w:val="008F2400"/>
    <w:rsid w:val="0091061A"/>
    <w:rsid w:val="00910FCB"/>
    <w:rsid w:val="00911A16"/>
    <w:rsid w:val="009165FA"/>
    <w:rsid w:val="00916EF7"/>
    <w:rsid w:val="00922E6D"/>
    <w:rsid w:val="009310B4"/>
    <w:rsid w:val="00931161"/>
    <w:rsid w:val="00934823"/>
    <w:rsid w:val="00935385"/>
    <w:rsid w:val="00940C12"/>
    <w:rsid w:val="009420E6"/>
    <w:rsid w:val="009509E7"/>
    <w:rsid w:val="00953B64"/>
    <w:rsid w:val="0095761C"/>
    <w:rsid w:val="00964882"/>
    <w:rsid w:val="009669BF"/>
    <w:rsid w:val="009801FE"/>
    <w:rsid w:val="00982AD5"/>
    <w:rsid w:val="0098521E"/>
    <w:rsid w:val="009853C5"/>
    <w:rsid w:val="00987332"/>
    <w:rsid w:val="00990FB2"/>
    <w:rsid w:val="00992315"/>
    <w:rsid w:val="009955D4"/>
    <w:rsid w:val="009A27F8"/>
    <w:rsid w:val="009B08F6"/>
    <w:rsid w:val="009B72D2"/>
    <w:rsid w:val="009C0B08"/>
    <w:rsid w:val="009C6176"/>
    <w:rsid w:val="009D1385"/>
    <w:rsid w:val="009D4422"/>
    <w:rsid w:val="009D67CE"/>
    <w:rsid w:val="00A00B25"/>
    <w:rsid w:val="00A0102D"/>
    <w:rsid w:val="00A01EC3"/>
    <w:rsid w:val="00A070AE"/>
    <w:rsid w:val="00A11DA9"/>
    <w:rsid w:val="00A11E68"/>
    <w:rsid w:val="00A12B36"/>
    <w:rsid w:val="00A303D9"/>
    <w:rsid w:val="00A410B7"/>
    <w:rsid w:val="00A42A0A"/>
    <w:rsid w:val="00A42EC0"/>
    <w:rsid w:val="00A45EA8"/>
    <w:rsid w:val="00A6162A"/>
    <w:rsid w:val="00A6290F"/>
    <w:rsid w:val="00A65C97"/>
    <w:rsid w:val="00A70F3E"/>
    <w:rsid w:val="00A716B1"/>
    <w:rsid w:val="00A7262D"/>
    <w:rsid w:val="00A749E0"/>
    <w:rsid w:val="00A76825"/>
    <w:rsid w:val="00A76FC3"/>
    <w:rsid w:val="00A874A0"/>
    <w:rsid w:val="00A90787"/>
    <w:rsid w:val="00A9204E"/>
    <w:rsid w:val="00AA53EA"/>
    <w:rsid w:val="00AA73ED"/>
    <w:rsid w:val="00AB4AB1"/>
    <w:rsid w:val="00AC034A"/>
    <w:rsid w:val="00AC5E54"/>
    <w:rsid w:val="00AD7D56"/>
    <w:rsid w:val="00AE3D3D"/>
    <w:rsid w:val="00B12818"/>
    <w:rsid w:val="00B16284"/>
    <w:rsid w:val="00B21755"/>
    <w:rsid w:val="00B2423B"/>
    <w:rsid w:val="00B262D9"/>
    <w:rsid w:val="00B32634"/>
    <w:rsid w:val="00B329E6"/>
    <w:rsid w:val="00B3545C"/>
    <w:rsid w:val="00B44A2B"/>
    <w:rsid w:val="00B454F4"/>
    <w:rsid w:val="00B475BC"/>
    <w:rsid w:val="00B52E56"/>
    <w:rsid w:val="00B54DA8"/>
    <w:rsid w:val="00B658ED"/>
    <w:rsid w:val="00B67E66"/>
    <w:rsid w:val="00B77754"/>
    <w:rsid w:val="00B80A2B"/>
    <w:rsid w:val="00BA0128"/>
    <w:rsid w:val="00BA6186"/>
    <w:rsid w:val="00BB6D1D"/>
    <w:rsid w:val="00BC4EB5"/>
    <w:rsid w:val="00BD186E"/>
    <w:rsid w:val="00BD3212"/>
    <w:rsid w:val="00BE0EFB"/>
    <w:rsid w:val="00BF40B4"/>
    <w:rsid w:val="00BF420D"/>
    <w:rsid w:val="00BF719B"/>
    <w:rsid w:val="00C14105"/>
    <w:rsid w:val="00C24710"/>
    <w:rsid w:val="00C32F7E"/>
    <w:rsid w:val="00C45CC6"/>
    <w:rsid w:val="00C47C4D"/>
    <w:rsid w:val="00C540B1"/>
    <w:rsid w:val="00C61FD2"/>
    <w:rsid w:val="00C679A5"/>
    <w:rsid w:val="00C77BF5"/>
    <w:rsid w:val="00C92A6F"/>
    <w:rsid w:val="00C946C6"/>
    <w:rsid w:val="00CA198E"/>
    <w:rsid w:val="00CA2FEC"/>
    <w:rsid w:val="00CB5D3D"/>
    <w:rsid w:val="00CB79FD"/>
    <w:rsid w:val="00CC0E48"/>
    <w:rsid w:val="00CC1121"/>
    <w:rsid w:val="00CC1D1D"/>
    <w:rsid w:val="00CC73D7"/>
    <w:rsid w:val="00CE321F"/>
    <w:rsid w:val="00CE36FF"/>
    <w:rsid w:val="00CE4BF4"/>
    <w:rsid w:val="00CF6F6D"/>
    <w:rsid w:val="00CF7934"/>
    <w:rsid w:val="00D0263B"/>
    <w:rsid w:val="00D05E0D"/>
    <w:rsid w:val="00D100E1"/>
    <w:rsid w:val="00D12085"/>
    <w:rsid w:val="00D138E1"/>
    <w:rsid w:val="00D21C6F"/>
    <w:rsid w:val="00D32739"/>
    <w:rsid w:val="00D33B43"/>
    <w:rsid w:val="00D4314B"/>
    <w:rsid w:val="00D434EB"/>
    <w:rsid w:val="00D470D0"/>
    <w:rsid w:val="00D55A09"/>
    <w:rsid w:val="00D56C39"/>
    <w:rsid w:val="00D57E58"/>
    <w:rsid w:val="00D603E7"/>
    <w:rsid w:val="00D7477B"/>
    <w:rsid w:val="00D86FDC"/>
    <w:rsid w:val="00D9324E"/>
    <w:rsid w:val="00D96B4C"/>
    <w:rsid w:val="00DA5F38"/>
    <w:rsid w:val="00DB1782"/>
    <w:rsid w:val="00DC4EB1"/>
    <w:rsid w:val="00DF09D0"/>
    <w:rsid w:val="00E0013E"/>
    <w:rsid w:val="00E029D3"/>
    <w:rsid w:val="00E150C5"/>
    <w:rsid w:val="00E16CC1"/>
    <w:rsid w:val="00E31195"/>
    <w:rsid w:val="00E3175E"/>
    <w:rsid w:val="00E3418F"/>
    <w:rsid w:val="00E41C56"/>
    <w:rsid w:val="00E46925"/>
    <w:rsid w:val="00E47C21"/>
    <w:rsid w:val="00E5097D"/>
    <w:rsid w:val="00E63117"/>
    <w:rsid w:val="00E70E7A"/>
    <w:rsid w:val="00E73966"/>
    <w:rsid w:val="00E82B98"/>
    <w:rsid w:val="00E832A8"/>
    <w:rsid w:val="00EA6AD9"/>
    <w:rsid w:val="00EA78E6"/>
    <w:rsid w:val="00EB1A63"/>
    <w:rsid w:val="00EC7364"/>
    <w:rsid w:val="00EC7F9B"/>
    <w:rsid w:val="00ED6071"/>
    <w:rsid w:val="00ED7454"/>
    <w:rsid w:val="00ED7FF6"/>
    <w:rsid w:val="00EE32E3"/>
    <w:rsid w:val="00EE34AF"/>
    <w:rsid w:val="00EE3731"/>
    <w:rsid w:val="00EE390C"/>
    <w:rsid w:val="00F00674"/>
    <w:rsid w:val="00F041F3"/>
    <w:rsid w:val="00F04CD3"/>
    <w:rsid w:val="00F155B4"/>
    <w:rsid w:val="00F17390"/>
    <w:rsid w:val="00F2060C"/>
    <w:rsid w:val="00F21A32"/>
    <w:rsid w:val="00F22F94"/>
    <w:rsid w:val="00F25417"/>
    <w:rsid w:val="00F258D1"/>
    <w:rsid w:val="00F26571"/>
    <w:rsid w:val="00F27A92"/>
    <w:rsid w:val="00F31AB2"/>
    <w:rsid w:val="00F356E6"/>
    <w:rsid w:val="00F35BF7"/>
    <w:rsid w:val="00F36AE3"/>
    <w:rsid w:val="00F40604"/>
    <w:rsid w:val="00F51A44"/>
    <w:rsid w:val="00F51A5A"/>
    <w:rsid w:val="00F542D9"/>
    <w:rsid w:val="00F544DA"/>
    <w:rsid w:val="00F55199"/>
    <w:rsid w:val="00F556F2"/>
    <w:rsid w:val="00F56369"/>
    <w:rsid w:val="00F60145"/>
    <w:rsid w:val="00F67791"/>
    <w:rsid w:val="00F81EDA"/>
    <w:rsid w:val="00F834DA"/>
    <w:rsid w:val="00F83FD7"/>
    <w:rsid w:val="00FA11BF"/>
    <w:rsid w:val="00FA2886"/>
    <w:rsid w:val="00FB7D15"/>
    <w:rsid w:val="00FC08D1"/>
    <w:rsid w:val="00FC1BD8"/>
    <w:rsid w:val="00FC2BD0"/>
    <w:rsid w:val="00FD0433"/>
    <w:rsid w:val="00FD3035"/>
    <w:rsid w:val="00FD37DD"/>
    <w:rsid w:val="00FE559C"/>
    <w:rsid w:val="00FF5B23"/>
    <w:rsid w:val="00FF6995"/>
    <w:rsid w:val="00FF73A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6f,#36f,#39f"/>
    </o:shapedefaults>
    <o:shapelayout v:ext="edit">
      <o:idmap v:ext="edit" data="2"/>
    </o:shapelayout>
  </w:shapeDefaults>
  <w:decimalSymbol w:val="."/>
  <w:listSeparator w:val=","/>
  <w14:docId w14:val="515E09E1"/>
  <w15:docId w15:val="{5D2B4ED4-0806-4866-A0A4-11A7810A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FCB"/>
    <w:rPr>
      <w:sz w:val="22"/>
      <w:szCs w:val="22"/>
    </w:rPr>
  </w:style>
  <w:style w:type="paragraph" w:styleId="Heading1">
    <w:name w:val="heading 1"/>
    <w:basedOn w:val="Normal"/>
    <w:next w:val="Normal"/>
    <w:link w:val="Heading1Char"/>
    <w:uiPriority w:val="9"/>
    <w:qFormat/>
    <w:rsid w:val="006D3D74"/>
    <w:pPr>
      <w:keepNext/>
      <w:keepLines/>
      <w:spacing w:before="240"/>
      <w:outlineLvl w:val="0"/>
    </w:pPr>
    <w:rPr>
      <w:rFonts w:ascii="Calibri Light" w:eastAsia="Times New Roman" w:hAnsi="Calibri Light"/>
      <w:color w:val="1F4E79"/>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Calibri Light" w:eastAsia="Times New Roman" w:hAnsi="Calibri Light"/>
      <w:color w:val="1F4E79"/>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Calibri Light" w:eastAsia="Times New Roman" w:hAnsi="Calibri Light"/>
      <w:i/>
      <w:iCs/>
      <w:color w:val="1F4E79"/>
      <w:sz w:val="20"/>
      <w:szCs w:val="2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Calibri Light" w:eastAsia="Times New Roman" w:hAnsi="Calibri Light"/>
      <w:color w:val="1F4E79"/>
      <w:sz w:val="20"/>
      <w:szCs w:val="2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Calibri Light" w:eastAsia="Times New Roman" w:hAnsi="Calibri Light"/>
      <w:color w:val="1F4D78"/>
      <w:sz w:val="20"/>
      <w:szCs w:val="20"/>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Calibri Light" w:eastAsia="Times New Roman" w:hAnsi="Calibri Light"/>
      <w:i/>
      <w:iCs/>
      <w:color w:val="1F4D78"/>
      <w:sz w:val="20"/>
      <w:szCs w:val="20"/>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Calibri Light" w:eastAsia="Times New Roman" w:hAnsi="Calibri Light"/>
      <w:color w:val="272727"/>
      <w:sz w:val="20"/>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Calibri Light" w:eastAsia="Times New Roman" w:hAnsi="Calibri Light"/>
      <w:i/>
      <w:iCs/>
      <w:color w:val="272727"/>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3D74"/>
    <w:rPr>
      <w:rFonts w:ascii="Calibri Light" w:eastAsia="Times New Roman" w:hAnsi="Calibri Light" w:cs="Times New Roman"/>
      <w:color w:val="1F4E79"/>
      <w:sz w:val="32"/>
      <w:szCs w:val="32"/>
    </w:rPr>
  </w:style>
  <w:style w:type="character" w:customStyle="1" w:styleId="Heading2Char">
    <w:name w:val="Heading 2 Char"/>
    <w:link w:val="Heading2"/>
    <w:uiPriority w:val="9"/>
    <w:rsid w:val="006D3D74"/>
    <w:rPr>
      <w:rFonts w:ascii="Calibri Light" w:eastAsia="Times New Roman" w:hAnsi="Calibri Light" w:cs="Times New Roman"/>
      <w:color w:val="1F4E79"/>
      <w:sz w:val="26"/>
      <w:szCs w:val="26"/>
    </w:rPr>
  </w:style>
  <w:style w:type="character" w:customStyle="1" w:styleId="Heading3Char">
    <w:name w:val="Heading 3 Char"/>
    <w:link w:val="Heading3"/>
    <w:uiPriority w:val="9"/>
    <w:rsid w:val="006061B6"/>
    <w:rPr>
      <w:rFonts w:ascii="Calibri Light" w:eastAsia="Times New Roman" w:hAnsi="Calibri Light" w:cs="Times New Roman"/>
      <w:color w:val="1F4D78"/>
      <w:sz w:val="24"/>
      <w:szCs w:val="24"/>
    </w:rPr>
  </w:style>
  <w:style w:type="character" w:customStyle="1" w:styleId="Heading4Char">
    <w:name w:val="Heading 4 Char"/>
    <w:link w:val="Heading4"/>
    <w:uiPriority w:val="9"/>
    <w:rsid w:val="006D3D74"/>
    <w:rPr>
      <w:rFonts w:ascii="Calibri Light" w:eastAsia="Times New Roman" w:hAnsi="Calibri Light" w:cs="Times New Roman"/>
      <w:i/>
      <w:iCs/>
      <w:color w:val="1F4E79"/>
    </w:rPr>
  </w:style>
  <w:style w:type="character" w:customStyle="1" w:styleId="Heading5Char">
    <w:name w:val="Heading 5 Char"/>
    <w:link w:val="Heading5"/>
    <w:uiPriority w:val="9"/>
    <w:rsid w:val="006D3D74"/>
    <w:rPr>
      <w:rFonts w:ascii="Calibri Light" w:eastAsia="Times New Roman" w:hAnsi="Calibri Light" w:cs="Times New Roman"/>
      <w:color w:val="1F4E79"/>
    </w:rPr>
  </w:style>
  <w:style w:type="character" w:customStyle="1" w:styleId="Heading6Char">
    <w:name w:val="Heading 6 Char"/>
    <w:link w:val="Heading6"/>
    <w:uiPriority w:val="9"/>
    <w:rsid w:val="006061B6"/>
    <w:rPr>
      <w:rFonts w:ascii="Calibri Light" w:eastAsia="Times New Roman" w:hAnsi="Calibri Light" w:cs="Times New Roman"/>
      <w:color w:val="1F4D78"/>
    </w:rPr>
  </w:style>
  <w:style w:type="character" w:customStyle="1" w:styleId="Heading7Char">
    <w:name w:val="Heading 7 Char"/>
    <w:link w:val="Heading7"/>
    <w:uiPriority w:val="9"/>
    <w:rsid w:val="006061B6"/>
    <w:rPr>
      <w:rFonts w:ascii="Calibri Light" w:eastAsia="Times New Roman" w:hAnsi="Calibri Light" w:cs="Times New Roman"/>
      <w:i/>
      <w:iCs/>
      <w:color w:val="1F4D78"/>
    </w:rPr>
  </w:style>
  <w:style w:type="character" w:customStyle="1" w:styleId="Heading8Char">
    <w:name w:val="Heading 8 Char"/>
    <w:link w:val="Heading8"/>
    <w:uiPriority w:val="9"/>
    <w:rsid w:val="00645252"/>
    <w:rPr>
      <w:rFonts w:ascii="Calibri Light" w:eastAsia="Times New Roman" w:hAnsi="Calibri Light" w:cs="Times New Roman"/>
      <w:color w:val="272727"/>
      <w:szCs w:val="21"/>
    </w:rPr>
  </w:style>
  <w:style w:type="character" w:customStyle="1" w:styleId="Heading9Char">
    <w:name w:val="Heading 9 Char"/>
    <w:link w:val="Heading9"/>
    <w:uiPriority w:val="9"/>
    <w:rsid w:val="00645252"/>
    <w:rPr>
      <w:rFonts w:ascii="Calibri Light" w:eastAsia="Times New Roman" w:hAnsi="Calibri Light" w:cs="Times New Roman"/>
      <w:i/>
      <w:iCs/>
      <w:color w:val="272727"/>
      <w:szCs w:val="21"/>
    </w:rPr>
  </w:style>
  <w:style w:type="paragraph" w:styleId="Title">
    <w:name w:val="Title"/>
    <w:basedOn w:val="Normal"/>
    <w:next w:val="Normal"/>
    <w:link w:val="TitleChar"/>
    <w:uiPriority w:val="10"/>
    <w:qFormat/>
    <w:rsid w:val="006061B6"/>
    <w:pPr>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6061B6"/>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6061B6"/>
    <w:pPr>
      <w:numPr>
        <w:ilvl w:val="1"/>
      </w:numPr>
    </w:pPr>
    <w:rPr>
      <w:rFonts w:eastAsia="Times New Roman"/>
      <w:color w:val="5A5A5A"/>
      <w:spacing w:val="15"/>
      <w:sz w:val="20"/>
      <w:szCs w:val="20"/>
    </w:rPr>
  </w:style>
  <w:style w:type="character" w:customStyle="1" w:styleId="SubtitleChar">
    <w:name w:val="Subtitle Char"/>
    <w:link w:val="Subtitle"/>
    <w:uiPriority w:val="11"/>
    <w:rsid w:val="006061B6"/>
    <w:rPr>
      <w:rFonts w:eastAsia="Times New Roman"/>
      <w:color w:val="5A5A5A"/>
      <w:spacing w:val="15"/>
    </w:rPr>
  </w:style>
  <w:style w:type="character" w:styleId="SubtleEmphasis">
    <w:name w:val="Subtle Emphasis"/>
    <w:uiPriority w:val="19"/>
    <w:qFormat/>
    <w:rsid w:val="006061B6"/>
    <w:rPr>
      <w:i/>
      <w:iCs/>
      <w:color w:val="404040"/>
    </w:rPr>
  </w:style>
  <w:style w:type="character" w:styleId="Emphasis">
    <w:name w:val="Emphasis"/>
    <w:uiPriority w:val="20"/>
    <w:qFormat/>
    <w:rsid w:val="006061B6"/>
    <w:rPr>
      <w:i/>
      <w:iCs/>
    </w:rPr>
  </w:style>
  <w:style w:type="character" w:styleId="IntenseEmphasis">
    <w:name w:val="Intense Emphasis"/>
    <w:uiPriority w:val="21"/>
    <w:qFormat/>
    <w:rsid w:val="00645252"/>
    <w:rPr>
      <w:i/>
      <w:iCs/>
      <w:color w:val="1F4E79"/>
    </w:rPr>
  </w:style>
  <w:style w:type="character" w:styleId="Strong">
    <w:name w:val="Strong"/>
    <w:uiPriority w:val="22"/>
    <w:qFormat/>
    <w:rsid w:val="006061B6"/>
    <w:rPr>
      <w:b/>
      <w:bCs/>
    </w:rPr>
  </w:style>
  <w:style w:type="paragraph" w:styleId="Quote">
    <w:name w:val="Quote"/>
    <w:basedOn w:val="Normal"/>
    <w:next w:val="Normal"/>
    <w:link w:val="QuoteChar"/>
    <w:uiPriority w:val="29"/>
    <w:qFormat/>
    <w:rsid w:val="006061B6"/>
    <w:pPr>
      <w:spacing w:before="200"/>
      <w:ind w:left="864" w:right="864"/>
      <w:jc w:val="center"/>
    </w:pPr>
    <w:rPr>
      <w:i/>
      <w:iCs/>
      <w:color w:val="404040"/>
      <w:sz w:val="20"/>
      <w:szCs w:val="20"/>
    </w:rPr>
  </w:style>
  <w:style w:type="character" w:customStyle="1" w:styleId="QuoteChar">
    <w:name w:val="Quote Char"/>
    <w:link w:val="Quote"/>
    <w:uiPriority w:val="29"/>
    <w:rsid w:val="006061B6"/>
    <w:rPr>
      <w:i/>
      <w:iCs/>
      <w:color w:val="404040"/>
    </w:rPr>
  </w:style>
  <w:style w:type="paragraph" w:styleId="IntenseQuote">
    <w:name w:val="Intense Quote"/>
    <w:basedOn w:val="Normal"/>
    <w:next w:val="Normal"/>
    <w:link w:val="IntenseQuoteChar"/>
    <w:uiPriority w:val="30"/>
    <w:qFormat/>
    <w:rsid w:val="00645252"/>
    <w:pPr>
      <w:pBdr>
        <w:top w:val="single" w:sz="4" w:space="10" w:color="1F4E79"/>
        <w:bottom w:val="single" w:sz="4" w:space="10" w:color="1F4E79"/>
      </w:pBdr>
      <w:spacing w:before="360" w:after="360"/>
      <w:ind w:left="864" w:right="864"/>
      <w:jc w:val="center"/>
    </w:pPr>
    <w:rPr>
      <w:i/>
      <w:iCs/>
      <w:color w:val="1F4E79"/>
      <w:sz w:val="20"/>
      <w:szCs w:val="20"/>
    </w:rPr>
  </w:style>
  <w:style w:type="character" w:customStyle="1" w:styleId="IntenseQuoteChar">
    <w:name w:val="Intense Quote Char"/>
    <w:link w:val="IntenseQuote"/>
    <w:uiPriority w:val="30"/>
    <w:rsid w:val="00645252"/>
    <w:rPr>
      <w:i/>
      <w:iCs/>
      <w:color w:val="1F4E79"/>
    </w:rPr>
  </w:style>
  <w:style w:type="character" w:styleId="SubtleReference">
    <w:name w:val="Subtle Reference"/>
    <w:uiPriority w:val="31"/>
    <w:qFormat/>
    <w:rsid w:val="006061B6"/>
    <w:rPr>
      <w:smallCaps/>
      <w:color w:val="5A5A5A"/>
    </w:rPr>
  </w:style>
  <w:style w:type="character" w:styleId="IntenseReference">
    <w:name w:val="Intense Reference"/>
    <w:uiPriority w:val="32"/>
    <w:qFormat/>
    <w:rsid w:val="00645252"/>
    <w:rPr>
      <w:b/>
      <w:bCs/>
      <w:caps w:val="0"/>
      <w:smallCaps/>
      <w:color w:val="1F4E79"/>
      <w:spacing w:val="5"/>
    </w:rPr>
  </w:style>
  <w:style w:type="character" w:styleId="BookTitle">
    <w:name w:val="Book Title"/>
    <w:uiPriority w:val="33"/>
    <w:qFormat/>
    <w:rsid w:val="006061B6"/>
    <w:rPr>
      <w:b/>
      <w:bCs/>
      <w:i/>
      <w:iCs/>
      <w:spacing w:val="5"/>
    </w:rPr>
  </w:style>
  <w:style w:type="character" w:styleId="Hyperlink">
    <w:name w:val="Hyperlink"/>
    <w:uiPriority w:val="99"/>
    <w:unhideWhenUsed/>
    <w:rsid w:val="00645252"/>
    <w:rPr>
      <w:color w:val="1F4E79"/>
      <w:u w:val="single"/>
    </w:rPr>
  </w:style>
  <w:style w:type="character" w:styleId="FollowedHyperlink">
    <w:name w:val="FollowedHyperlink"/>
    <w:uiPriority w:val="99"/>
    <w:unhideWhenUsed/>
    <w:rsid w:val="006061B6"/>
    <w:rPr>
      <w:color w:val="954F72"/>
      <w:u w:val="single"/>
    </w:rPr>
  </w:style>
  <w:style w:type="paragraph" w:styleId="Caption">
    <w:name w:val="caption"/>
    <w:basedOn w:val="Normal"/>
    <w:next w:val="Normal"/>
    <w:uiPriority w:val="35"/>
    <w:unhideWhenUsed/>
    <w:qFormat/>
    <w:rsid w:val="00645252"/>
    <w:pPr>
      <w:spacing w:after="200"/>
    </w:pPr>
    <w:rPr>
      <w:i/>
      <w:iCs/>
      <w:color w:val="44546A"/>
      <w:szCs w:val="18"/>
    </w:rPr>
  </w:style>
  <w:style w:type="paragraph" w:styleId="BalloonText">
    <w:name w:val="Balloon Text"/>
    <w:basedOn w:val="Normal"/>
    <w:link w:val="BalloonTextChar"/>
    <w:uiPriority w:val="99"/>
    <w:semiHidden/>
    <w:unhideWhenUsed/>
    <w:rsid w:val="00645252"/>
    <w:rPr>
      <w:rFonts w:ascii="Segoe UI" w:hAnsi="Segoe UI"/>
      <w:sz w:val="20"/>
      <w:szCs w:val="18"/>
    </w:rPr>
  </w:style>
  <w:style w:type="character" w:customStyle="1" w:styleId="BalloonTextChar">
    <w:name w:val="Balloon Text Char"/>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shadow="1" w:frame="1"/>
        <w:left w:val="single" w:sz="2" w:space="10" w:color="5B9BD5" w:shadow="1" w:frame="1"/>
        <w:bottom w:val="single" w:sz="2" w:space="10" w:color="5B9BD5" w:shadow="1" w:frame="1"/>
        <w:right w:val="single" w:sz="2" w:space="10" w:color="5B9BD5" w:shadow="1" w:frame="1"/>
      </w:pBdr>
      <w:ind w:left="1152" w:right="1152"/>
    </w:pPr>
    <w:rPr>
      <w:rFonts w:eastAsia="Times New Roman"/>
      <w:i/>
      <w:iCs/>
      <w:color w:val="1F4E79"/>
    </w:rPr>
  </w:style>
  <w:style w:type="paragraph" w:styleId="BodyText3">
    <w:name w:val="Body Text 3"/>
    <w:basedOn w:val="Normal"/>
    <w:link w:val="BodyText3Char"/>
    <w:uiPriority w:val="99"/>
    <w:semiHidden/>
    <w:unhideWhenUsed/>
    <w:rsid w:val="00645252"/>
    <w:pPr>
      <w:spacing w:after="120"/>
    </w:pPr>
    <w:rPr>
      <w:sz w:val="20"/>
      <w:szCs w:val="16"/>
    </w:rPr>
  </w:style>
  <w:style w:type="character" w:customStyle="1" w:styleId="BodyText3Char">
    <w:name w:val="Body Text 3 Char"/>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 w:val="20"/>
      <w:szCs w:val="16"/>
    </w:rPr>
  </w:style>
  <w:style w:type="character" w:customStyle="1" w:styleId="BodyTextIndent3Char">
    <w:name w:val="Body Text Indent 3 Char"/>
    <w:link w:val="BodyTextIndent3"/>
    <w:uiPriority w:val="99"/>
    <w:semiHidden/>
    <w:rsid w:val="00645252"/>
    <w:rPr>
      <w:szCs w:val="16"/>
    </w:rPr>
  </w:style>
  <w:style w:type="character" w:styleId="CommentReference">
    <w:name w:val="annotation reference"/>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 w:val="20"/>
      <w:szCs w:val="20"/>
    </w:rPr>
  </w:style>
  <w:style w:type="character" w:customStyle="1" w:styleId="CommentTextChar">
    <w:name w:val="Comment Text Char"/>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sz w:val="20"/>
      <w:szCs w:val="16"/>
    </w:rPr>
  </w:style>
  <w:style w:type="character" w:customStyle="1" w:styleId="DocumentMapChar">
    <w:name w:val="Document Map Char"/>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 w:val="20"/>
      <w:szCs w:val="20"/>
    </w:rPr>
  </w:style>
  <w:style w:type="character" w:customStyle="1" w:styleId="EndnoteTextChar">
    <w:name w:val="Endnote Text Char"/>
    <w:link w:val="EndnoteText"/>
    <w:uiPriority w:val="99"/>
    <w:semiHidden/>
    <w:rsid w:val="00645252"/>
    <w:rPr>
      <w:szCs w:val="20"/>
    </w:rPr>
  </w:style>
  <w:style w:type="paragraph" w:styleId="EnvelopeReturn">
    <w:name w:val="envelope return"/>
    <w:basedOn w:val="Normal"/>
    <w:uiPriority w:val="99"/>
    <w:semiHidden/>
    <w:unhideWhenUsed/>
    <w:rsid w:val="00645252"/>
    <w:rPr>
      <w:rFonts w:ascii="Calibri Light" w:eastAsia="Times New Roman" w:hAnsi="Calibri Light"/>
      <w:szCs w:val="20"/>
    </w:rPr>
  </w:style>
  <w:style w:type="paragraph" w:styleId="FootnoteText">
    <w:name w:val="footnote text"/>
    <w:basedOn w:val="Normal"/>
    <w:link w:val="FootnoteTextChar"/>
    <w:uiPriority w:val="99"/>
    <w:semiHidden/>
    <w:unhideWhenUsed/>
    <w:rsid w:val="00645252"/>
    <w:rPr>
      <w:sz w:val="20"/>
      <w:szCs w:val="20"/>
    </w:rPr>
  </w:style>
  <w:style w:type="character" w:customStyle="1" w:styleId="FootnoteTextChar">
    <w:name w:val="Footnote Text Char"/>
    <w:link w:val="FootnoteText"/>
    <w:uiPriority w:val="99"/>
    <w:semiHidden/>
    <w:rsid w:val="00645252"/>
    <w:rPr>
      <w:szCs w:val="20"/>
    </w:rPr>
  </w:style>
  <w:style w:type="character" w:styleId="HTMLCode">
    <w:name w:val="HTML Code"/>
    <w:uiPriority w:val="99"/>
    <w:semiHidden/>
    <w:unhideWhenUsed/>
    <w:rsid w:val="00645252"/>
    <w:rPr>
      <w:rFonts w:ascii="Consolas" w:hAnsi="Consolas"/>
      <w:sz w:val="22"/>
      <w:szCs w:val="20"/>
    </w:rPr>
  </w:style>
  <w:style w:type="character" w:styleId="HTMLKeyboard">
    <w:name w:val="HTML Keyboard"/>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 w:val="20"/>
      <w:szCs w:val="20"/>
    </w:rPr>
  </w:style>
  <w:style w:type="character" w:customStyle="1" w:styleId="HTMLPreformattedChar">
    <w:name w:val="HTML Preformatted Char"/>
    <w:link w:val="HTMLPreformatted"/>
    <w:uiPriority w:val="99"/>
    <w:semiHidden/>
    <w:rsid w:val="00645252"/>
    <w:rPr>
      <w:rFonts w:ascii="Consolas" w:hAnsi="Consolas"/>
      <w:szCs w:val="20"/>
    </w:rPr>
  </w:style>
  <w:style w:type="character" w:styleId="HTMLTypewriter">
    <w:name w:val="HTML Typewriter"/>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uiPriority w:val="99"/>
    <w:semiHidden/>
    <w:rsid w:val="00645252"/>
    <w:rPr>
      <w:rFonts w:ascii="Consolas" w:hAnsi="Consolas"/>
      <w:lang w:val="en-US" w:eastAsia="en-US" w:bidi="ar-SA"/>
    </w:rPr>
  </w:style>
  <w:style w:type="paragraph" w:styleId="PlainText">
    <w:name w:val="Plain Text"/>
    <w:basedOn w:val="Normal"/>
    <w:link w:val="PlainTextChar"/>
    <w:uiPriority w:val="99"/>
    <w:semiHidden/>
    <w:unhideWhenUsed/>
    <w:rsid w:val="00645252"/>
    <w:rPr>
      <w:rFonts w:ascii="Consolas" w:hAnsi="Consolas"/>
      <w:sz w:val="20"/>
      <w:szCs w:val="21"/>
    </w:rPr>
  </w:style>
  <w:style w:type="character" w:customStyle="1" w:styleId="PlainTextChar">
    <w:name w:val="Plain Text Char"/>
    <w:link w:val="PlainText"/>
    <w:uiPriority w:val="99"/>
    <w:semiHidden/>
    <w:rsid w:val="00645252"/>
    <w:rPr>
      <w:rFonts w:ascii="Consolas" w:hAnsi="Consolas"/>
      <w:szCs w:val="21"/>
    </w:rPr>
  </w:style>
  <w:style w:type="character" w:styleId="PlaceholderText">
    <w:name w:val="Placeholder Text"/>
    <w:uiPriority w:val="99"/>
    <w:semiHidden/>
    <w:rsid w:val="00645252"/>
    <w:rPr>
      <w:color w:val="3B3838"/>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table" w:styleId="TableGrid">
    <w:name w:val="Table Grid"/>
    <w:basedOn w:val="TableNormal"/>
    <w:uiPriority w:val="39"/>
    <w:rsid w:val="00601E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438AC"/>
    <w:rPr>
      <w:sz w:val="22"/>
      <w:szCs w:val="22"/>
    </w:rPr>
  </w:style>
  <w:style w:type="paragraph" w:styleId="NormalWeb">
    <w:name w:val="Normal (Web)"/>
    <w:basedOn w:val="Normal"/>
    <w:uiPriority w:val="99"/>
    <w:unhideWhenUsed/>
    <w:rsid w:val="000E6AAE"/>
    <w:pPr>
      <w:spacing w:before="100" w:beforeAutospacing="1" w:after="100" w:afterAutospacing="1"/>
    </w:pPr>
    <w:rPr>
      <w:rFonts w:ascii="Times New Roman" w:eastAsia="Times New Roman" w:hAnsi="Times New Roman"/>
      <w:sz w:val="24"/>
      <w:szCs w:val="24"/>
    </w:rPr>
  </w:style>
  <w:style w:type="paragraph" w:styleId="ListParagraph">
    <w:name w:val="List Paragraph"/>
    <w:basedOn w:val="Normal"/>
    <w:link w:val="ListParagraphChar"/>
    <w:uiPriority w:val="1"/>
    <w:qFormat/>
    <w:rsid w:val="00D0263B"/>
    <w:pPr>
      <w:spacing w:after="200" w:line="276" w:lineRule="auto"/>
      <w:ind w:left="720"/>
      <w:contextualSpacing/>
    </w:pPr>
  </w:style>
  <w:style w:type="paragraph" w:styleId="BodyText">
    <w:name w:val="Body Text"/>
    <w:basedOn w:val="Normal"/>
    <w:link w:val="BodyTextChar"/>
    <w:uiPriority w:val="99"/>
    <w:unhideWhenUsed/>
    <w:rsid w:val="00844CDE"/>
    <w:pPr>
      <w:spacing w:after="120"/>
    </w:pPr>
  </w:style>
  <w:style w:type="character" w:customStyle="1" w:styleId="BodyTextChar">
    <w:name w:val="Body Text Char"/>
    <w:link w:val="BodyText"/>
    <w:uiPriority w:val="99"/>
    <w:rsid w:val="00844CDE"/>
    <w:rPr>
      <w:sz w:val="22"/>
      <w:szCs w:val="22"/>
    </w:rPr>
  </w:style>
  <w:style w:type="paragraph" w:customStyle="1" w:styleId="TableParagraph">
    <w:name w:val="Table Paragraph"/>
    <w:basedOn w:val="Normal"/>
    <w:uiPriority w:val="1"/>
    <w:qFormat/>
    <w:rsid w:val="00844CDE"/>
    <w:pPr>
      <w:widowControl w:val="0"/>
      <w:autoSpaceDE w:val="0"/>
      <w:autoSpaceDN w:val="0"/>
    </w:pPr>
    <w:rPr>
      <w:rFonts w:ascii="Trebuchet MS" w:eastAsia="Trebuchet MS" w:hAnsi="Trebuchet MS" w:cs="Trebuchet MS"/>
    </w:rPr>
  </w:style>
  <w:style w:type="paragraph" w:customStyle="1" w:styleId="Default">
    <w:name w:val="Default"/>
    <w:rsid w:val="008B0259"/>
    <w:pPr>
      <w:autoSpaceDE w:val="0"/>
      <w:autoSpaceDN w:val="0"/>
      <w:adjustRightInd w:val="0"/>
    </w:pPr>
    <w:rPr>
      <w:rFonts w:cs="Calibri"/>
      <w:color w:val="000000"/>
      <w:sz w:val="24"/>
      <w:szCs w:val="24"/>
      <w:lang w:val="en-IN"/>
    </w:rPr>
  </w:style>
  <w:style w:type="character" w:customStyle="1" w:styleId="ListParagraphChar">
    <w:name w:val="List Paragraph Char"/>
    <w:link w:val="ListParagraph"/>
    <w:uiPriority w:val="1"/>
    <w:rsid w:val="00522121"/>
    <w:rPr>
      <w:sz w:val="22"/>
      <w:szCs w:val="22"/>
    </w:rPr>
  </w:style>
  <w:style w:type="character" w:customStyle="1" w:styleId="st">
    <w:name w:val="st"/>
    <w:basedOn w:val="DefaultParagraphFont"/>
    <w:rsid w:val="00522121"/>
  </w:style>
  <w:style w:type="character" w:customStyle="1" w:styleId="apple-converted-space">
    <w:name w:val="apple-converted-space"/>
    <w:basedOn w:val="DefaultParagraphFont"/>
    <w:rsid w:val="00522121"/>
  </w:style>
  <w:style w:type="table" w:customStyle="1" w:styleId="LightShading-Accent11">
    <w:name w:val="Light Shading - Accent 11"/>
    <w:basedOn w:val="TableNormal"/>
    <w:uiPriority w:val="60"/>
    <w:rsid w:val="00522121"/>
    <w:rPr>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5A1B49"/>
    <w:pPr>
      <w:suppressLineNumbers/>
      <w:suppressAutoHyphens/>
      <w:spacing w:after="200" w:line="276" w:lineRule="auto"/>
    </w:pPr>
  </w:style>
  <w:style w:type="character" w:customStyle="1" w:styleId="selectable-text">
    <w:name w:val="selectable-text"/>
    <w:basedOn w:val="DefaultParagraphFont"/>
    <w:rsid w:val="00514B6C"/>
  </w:style>
  <w:style w:type="character" w:customStyle="1" w:styleId="relative">
    <w:name w:val="relative"/>
    <w:rsid w:val="00CF7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8127">
      <w:bodyDiv w:val="1"/>
      <w:marLeft w:val="0"/>
      <w:marRight w:val="0"/>
      <w:marTop w:val="0"/>
      <w:marBottom w:val="0"/>
      <w:divBdr>
        <w:top w:val="none" w:sz="0" w:space="0" w:color="auto"/>
        <w:left w:val="none" w:sz="0" w:space="0" w:color="auto"/>
        <w:bottom w:val="none" w:sz="0" w:space="0" w:color="auto"/>
        <w:right w:val="none" w:sz="0" w:space="0" w:color="auto"/>
      </w:divBdr>
    </w:div>
    <w:div w:id="114375526">
      <w:bodyDiv w:val="1"/>
      <w:marLeft w:val="0"/>
      <w:marRight w:val="0"/>
      <w:marTop w:val="0"/>
      <w:marBottom w:val="0"/>
      <w:divBdr>
        <w:top w:val="none" w:sz="0" w:space="0" w:color="auto"/>
        <w:left w:val="none" w:sz="0" w:space="0" w:color="auto"/>
        <w:bottom w:val="none" w:sz="0" w:space="0" w:color="auto"/>
        <w:right w:val="none" w:sz="0" w:space="0" w:color="auto"/>
      </w:divBdr>
    </w:div>
    <w:div w:id="327826282">
      <w:bodyDiv w:val="1"/>
      <w:marLeft w:val="0"/>
      <w:marRight w:val="0"/>
      <w:marTop w:val="0"/>
      <w:marBottom w:val="0"/>
      <w:divBdr>
        <w:top w:val="none" w:sz="0" w:space="0" w:color="auto"/>
        <w:left w:val="none" w:sz="0" w:space="0" w:color="auto"/>
        <w:bottom w:val="none" w:sz="0" w:space="0" w:color="auto"/>
        <w:right w:val="none" w:sz="0" w:space="0" w:color="auto"/>
      </w:divBdr>
    </w:div>
    <w:div w:id="362947953">
      <w:bodyDiv w:val="1"/>
      <w:marLeft w:val="0"/>
      <w:marRight w:val="0"/>
      <w:marTop w:val="0"/>
      <w:marBottom w:val="0"/>
      <w:divBdr>
        <w:top w:val="none" w:sz="0" w:space="0" w:color="auto"/>
        <w:left w:val="none" w:sz="0" w:space="0" w:color="auto"/>
        <w:bottom w:val="none" w:sz="0" w:space="0" w:color="auto"/>
        <w:right w:val="none" w:sz="0" w:space="0" w:color="auto"/>
      </w:divBdr>
    </w:div>
    <w:div w:id="375740006">
      <w:bodyDiv w:val="1"/>
      <w:marLeft w:val="0"/>
      <w:marRight w:val="0"/>
      <w:marTop w:val="0"/>
      <w:marBottom w:val="0"/>
      <w:divBdr>
        <w:top w:val="none" w:sz="0" w:space="0" w:color="auto"/>
        <w:left w:val="none" w:sz="0" w:space="0" w:color="auto"/>
        <w:bottom w:val="none" w:sz="0" w:space="0" w:color="auto"/>
        <w:right w:val="none" w:sz="0" w:space="0" w:color="auto"/>
      </w:divBdr>
    </w:div>
    <w:div w:id="394933613">
      <w:bodyDiv w:val="1"/>
      <w:marLeft w:val="0"/>
      <w:marRight w:val="0"/>
      <w:marTop w:val="0"/>
      <w:marBottom w:val="0"/>
      <w:divBdr>
        <w:top w:val="none" w:sz="0" w:space="0" w:color="auto"/>
        <w:left w:val="none" w:sz="0" w:space="0" w:color="auto"/>
        <w:bottom w:val="none" w:sz="0" w:space="0" w:color="auto"/>
        <w:right w:val="none" w:sz="0" w:space="0" w:color="auto"/>
      </w:divBdr>
    </w:div>
    <w:div w:id="480737457">
      <w:bodyDiv w:val="1"/>
      <w:marLeft w:val="0"/>
      <w:marRight w:val="0"/>
      <w:marTop w:val="0"/>
      <w:marBottom w:val="0"/>
      <w:divBdr>
        <w:top w:val="none" w:sz="0" w:space="0" w:color="auto"/>
        <w:left w:val="none" w:sz="0" w:space="0" w:color="auto"/>
        <w:bottom w:val="none" w:sz="0" w:space="0" w:color="auto"/>
        <w:right w:val="none" w:sz="0" w:space="0" w:color="auto"/>
      </w:divBdr>
    </w:div>
    <w:div w:id="481577464">
      <w:bodyDiv w:val="1"/>
      <w:marLeft w:val="0"/>
      <w:marRight w:val="0"/>
      <w:marTop w:val="0"/>
      <w:marBottom w:val="0"/>
      <w:divBdr>
        <w:top w:val="none" w:sz="0" w:space="0" w:color="auto"/>
        <w:left w:val="none" w:sz="0" w:space="0" w:color="auto"/>
        <w:bottom w:val="none" w:sz="0" w:space="0" w:color="auto"/>
        <w:right w:val="none" w:sz="0" w:space="0" w:color="auto"/>
      </w:divBdr>
    </w:div>
    <w:div w:id="509293925">
      <w:bodyDiv w:val="1"/>
      <w:marLeft w:val="0"/>
      <w:marRight w:val="0"/>
      <w:marTop w:val="0"/>
      <w:marBottom w:val="0"/>
      <w:divBdr>
        <w:top w:val="none" w:sz="0" w:space="0" w:color="auto"/>
        <w:left w:val="none" w:sz="0" w:space="0" w:color="auto"/>
        <w:bottom w:val="none" w:sz="0" w:space="0" w:color="auto"/>
        <w:right w:val="none" w:sz="0" w:space="0" w:color="auto"/>
      </w:divBdr>
    </w:div>
    <w:div w:id="637227417">
      <w:bodyDiv w:val="1"/>
      <w:marLeft w:val="0"/>
      <w:marRight w:val="0"/>
      <w:marTop w:val="0"/>
      <w:marBottom w:val="0"/>
      <w:divBdr>
        <w:top w:val="none" w:sz="0" w:space="0" w:color="auto"/>
        <w:left w:val="none" w:sz="0" w:space="0" w:color="auto"/>
        <w:bottom w:val="none" w:sz="0" w:space="0" w:color="auto"/>
        <w:right w:val="none" w:sz="0" w:space="0" w:color="auto"/>
      </w:divBdr>
    </w:div>
    <w:div w:id="659582673">
      <w:bodyDiv w:val="1"/>
      <w:marLeft w:val="0"/>
      <w:marRight w:val="0"/>
      <w:marTop w:val="0"/>
      <w:marBottom w:val="0"/>
      <w:divBdr>
        <w:top w:val="none" w:sz="0" w:space="0" w:color="auto"/>
        <w:left w:val="none" w:sz="0" w:space="0" w:color="auto"/>
        <w:bottom w:val="none" w:sz="0" w:space="0" w:color="auto"/>
        <w:right w:val="none" w:sz="0" w:space="0" w:color="auto"/>
      </w:divBdr>
    </w:div>
    <w:div w:id="661196480">
      <w:bodyDiv w:val="1"/>
      <w:marLeft w:val="0"/>
      <w:marRight w:val="0"/>
      <w:marTop w:val="0"/>
      <w:marBottom w:val="0"/>
      <w:divBdr>
        <w:top w:val="none" w:sz="0" w:space="0" w:color="auto"/>
        <w:left w:val="none" w:sz="0" w:space="0" w:color="auto"/>
        <w:bottom w:val="none" w:sz="0" w:space="0" w:color="auto"/>
        <w:right w:val="none" w:sz="0" w:space="0" w:color="auto"/>
      </w:divBdr>
    </w:div>
    <w:div w:id="671683814">
      <w:bodyDiv w:val="1"/>
      <w:marLeft w:val="0"/>
      <w:marRight w:val="0"/>
      <w:marTop w:val="0"/>
      <w:marBottom w:val="0"/>
      <w:divBdr>
        <w:top w:val="none" w:sz="0" w:space="0" w:color="auto"/>
        <w:left w:val="none" w:sz="0" w:space="0" w:color="auto"/>
        <w:bottom w:val="none" w:sz="0" w:space="0" w:color="auto"/>
        <w:right w:val="none" w:sz="0" w:space="0" w:color="auto"/>
      </w:divBdr>
    </w:div>
    <w:div w:id="689330788">
      <w:bodyDiv w:val="1"/>
      <w:marLeft w:val="0"/>
      <w:marRight w:val="0"/>
      <w:marTop w:val="0"/>
      <w:marBottom w:val="0"/>
      <w:divBdr>
        <w:top w:val="none" w:sz="0" w:space="0" w:color="auto"/>
        <w:left w:val="none" w:sz="0" w:space="0" w:color="auto"/>
        <w:bottom w:val="none" w:sz="0" w:space="0" w:color="auto"/>
        <w:right w:val="none" w:sz="0" w:space="0" w:color="auto"/>
      </w:divBdr>
    </w:div>
    <w:div w:id="751312211">
      <w:bodyDiv w:val="1"/>
      <w:marLeft w:val="0"/>
      <w:marRight w:val="0"/>
      <w:marTop w:val="0"/>
      <w:marBottom w:val="0"/>
      <w:divBdr>
        <w:top w:val="none" w:sz="0" w:space="0" w:color="auto"/>
        <w:left w:val="none" w:sz="0" w:space="0" w:color="auto"/>
        <w:bottom w:val="none" w:sz="0" w:space="0" w:color="auto"/>
        <w:right w:val="none" w:sz="0" w:space="0" w:color="auto"/>
      </w:divBdr>
    </w:div>
    <w:div w:id="755326932">
      <w:bodyDiv w:val="1"/>
      <w:marLeft w:val="0"/>
      <w:marRight w:val="0"/>
      <w:marTop w:val="0"/>
      <w:marBottom w:val="0"/>
      <w:divBdr>
        <w:top w:val="none" w:sz="0" w:space="0" w:color="auto"/>
        <w:left w:val="none" w:sz="0" w:space="0" w:color="auto"/>
        <w:bottom w:val="none" w:sz="0" w:space="0" w:color="auto"/>
        <w:right w:val="none" w:sz="0" w:space="0" w:color="auto"/>
      </w:divBdr>
    </w:div>
    <w:div w:id="768890420">
      <w:bodyDiv w:val="1"/>
      <w:marLeft w:val="0"/>
      <w:marRight w:val="0"/>
      <w:marTop w:val="0"/>
      <w:marBottom w:val="0"/>
      <w:divBdr>
        <w:top w:val="none" w:sz="0" w:space="0" w:color="auto"/>
        <w:left w:val="none" w:sz="0" w:space="0" w:color="auto"/>
        <w:bottom w:val="none" w:sz="0" w:space="0" w:color="auto"/>
        <w:right w:val="none" w:sz="0" w:space="0" w:color="auto"/>
      </w:divBdr>
    </w:div>
    <w:div w:id="778377199">
      <w:bodyDiv w:val="1"/>
      <w:marLeft w:val="0"/>
      <w:marRight w:val="0"/>
      <w:marTop w:val="0"/>
      <w:marBottom w:val="0"/>
      <w:divBdr>
        <w:top w:val="none" w:sz="0" w:space="0" w:color="auto"/>
        <w:left w:val="none" w:sz="0" w:space="0" w:color="auto"/>
        <w:bottom w:val="none" w:sz="0" w:space="0" w:color="auto"/>
        <w:right w:val="none" w:sz="0" w:space="0" w:color="auto"/>
      </w:divBdr>
    </w:div>
    <w:div w:id="801769554">
      <w:bodyDiv w:val="1"/>
      <w:marLeft w:val="0"/>
      <w:marRight w:val="0"/>
      <w:marTop w:val="0"/>
      <w:marBottom w:val="0"/>
      <w:divBdr>
        <w:top w:val="none" w:sz="0" w:space="0" w:color="auto"/>
        <w:left w:val="none" w:sz="0" w:space="0" w:color="auto"/>
        <w:bottom w:val="none" w:sz="0" w:space="0" w:color="auto"/>
        <w:right w:val="none" w:sz="0" w:space="0" w:color="auto"/>
      </w:divBdr>
    </w:div>
    <w:div w:id="805048978">
      <w:bodyDiv w:val="1"/>
      <w:marLeft w:val="0"/>
      <w:marRight w:val="0"/>
      <w:marTop w:val="0"/>
      <w:marBottom w:val="0"/>
      <w:divBdr>
        <w:top w:val="none" w:sz="0" w:space="0" w:color="auto"/>
        <w:left w:val="none" w:sz="0" w:space="0" w:color="auto"/>
        <w:bottom w:val="none" w:sz="0" w:space="0" w:color="auto"/>
        <w:right w:val="none" w:sz="0" w:space="0" w:color="auto"/>
      </w:divBdr>
    </w:div>
    <w:div w:id="814834572">
      <w:bodyDiv w:val="1"/>
      <w:marLeft w:val="0"/>
      <w:marRight w:val="0"/>
      <w:marTop w:val="0"/>
      <w:marBottom w:val="0"/>
      <w:divBdr>
        <w:top w:val="none" w:sz="0" w:space="0" w:color="auto"/>
        <w:left w:val="none" w:sz="0" w:space="0" w:color="auto"/>
        <w:bottom w:val="none" w:sz="0" w:space="0" w:color="auto"/>
        <w:right w:val="none" w:sz="0" w:space="0" w:color="auto"/>
      </w:divBdr>
    </w:div>
    <w:div w:id="955793145">
      <w:bodyDiv w:val="1"/>
      <w:marLeft w:val="0"/>
      <w:marRight w:val="0"/>
      <w:marTop w:val="0"/>
      <w:marBottom w:val="0"/>
      <w:divBdr>
        <w:top w:val="none" w:sz="0" w:space="0" w:color="auto"/>
        <w:left w:val="none" w:sz="0" w:space="0" w:color="auto"/>
        <w:bottom w:val="none" w:sz="0" w:space="0" w:color="auto"/>
        <w:right w:val="none" w:sz="0" w:space="0" w:color="auto"/>
      </w:divBdr>
    </w:div>
    <w:div w:id="990326673">
      <w:bodyDiv w:val="1"/>
      <w:marLeft w:val="0"/>
      <w:marRight w:val="0"/>
      <w:marTop w:val="0"/>
      <w:marBottom w:val="0"/>
      <w:divBdr>
        <w:top w:val="none" w:sz="0" w:space="0" w:color="auto"/>
        <w:left w:val="none" w:sz="0" w:space="0" w:color="auto"/>
        <w:bottom w:val="none" w:sz="0" w:space="0" w:color="auto"/>
        <w:right w:val="none" w:sz="0" w:space="0" w:color="auto"/>
      </w:divBdr>
    </w:div>
    <w:div w:id="1016148981">
      <w:bodyDiv w:val="1"/>
      <w:marLeft w:val="0"/>
      <w:marRight w:val="0"/>
      <w:marTop w:val="0"/>
      <w:marBottom w:val="0"/>
      <w:divBdr>
        <w:top w:val="none" w:sz="0" w:space="0" w:color="auto"/>
        <w:left w:val="none" w:sz="0" w:space="0" w:color="auto"/>
        <w:bottom w:val="none" w:sz="0" w:space="0" w:color="auto"/>
        <w:right w:val="none" w:sz="0" w:space="0" w:color="auto"/>
      </w:divBdr>
    </w:div>
    <w:div w:id="1113020375">
      <w:bodyDiv w:val="1"/>
      <w:marLeft w:val="0"/>
      <w:marRight w:val="0"/>
      <w:marTop w:val="0"/>
      <w:marBottom w:val="0"/>
      <w:divBdr>
        <w:top w:val="none" w:sz="0" w:space="0" w:color="auto"/>
        <w:left w:val="none" w:sz="0" w:space="0" w:color="auto"/>
        <w:bottom w:val="none" w:sz="0" w:space="0" w:color="auto"/>
        <w:right w:val="none" w:sz="0" w:space="0" w:color="auto"/>
      </w:divBdr>
    </w:div>
    <w:div w:id="1182745197">
      <w:bodyDiv w:val="1"/>
      <w:marLeft w:val="0"/>
      <w:marRight w:val="0"/>
      <w:marTop w:val="0"/>
      <w:marBottom w:val="0"/>
      <w:divBdr>
        <w:top w:val="none" w:sz="0" w:space="0" w:color="auto"/>
        <w:left w:val="none" w:sz="0" w:space="0" w:color="auto"/>
        <w:bottom w:val="none" w:sz="0" w:space="0" w:color="auto"/>
        <w:right w:val="none" w:sz="0" w:space="0" w:color="auto"/>
      </w:divBdr>
    </w:div>
    <w:div w:id="1221744415">
      <w:bodyDiv w:val="1"/>
      <w:marLeft w:val="0"/>
      <w:marRight w:val="0"/>
      <w:marTop w:val="0"/>
      <w:marBottom w:val="0"/>
      <w:divBdr>
        <w:top w:val="none" w:sz="0" w:space="0" w:color="auto"/>
        <w:left w:val="none" w:sz="0" w:space="0" w:color="auto"/>
        <w:bottom w:val="none" w:sz="0" w:space="0" w:color="auto"/>
        <w:right w:val="none" w:sz="0" w:space="0" w:color="auto"/>
      </w:divBdr>
    </w:div>
    <w:div w:id="1242524102">
      <w:bodyDiv w:val="1"/>
      <w:marLeft w:val="0"/>
      <w:marRight w:val="0"/>
      <w:marTop w:val="0"/>
      <w:marBottom w:val="0"/>
      <w:divBdr>
        <w:top w:val="none" w:sz="0" w:space="0" w:color="auto"/>
        <w:left w:val="none" w:sz="0" w:space="0" w:color="auto"/>
        <w:bottom w:val="none" w:sz="0" w:space="0" w:color="auto"/>
        <w:right w:val="none" w:sz="0" w:space="0" w:color="auto"/>
      </w:divBdr>
    </w:div>
    <w:div w:id="1255020600">
      <w:bodyDiv w:val="1"/>
      <w:marLeft w:val="0"/>
      <w:marRight w:val="0"/>
      <w:marTop w:val="0"/>
      <w:marBottom w:val="0"/>
      <w:divBdr>
        <w:top w:val="none" w:sz="0" w:space="0" w:color="auto"/>
        <w:left w:val="none" w:sz="0" w:space="0" w:color="auto"/>
        <w:bottom w:val="none" w:sz="0" w:space="0" w:color="auto"/>
        <w:right w:val="none" w:sz="0" w:space="0" w:color="auto"/>
      </w:divBdr>
    </w:div>
    <w:div w:id="1271358305">
      <w:bodyDiv w:val="1"/>
      <w:marLeft w:val="0"/>
      <w:marRight w:val="0"/>
      <w:marTop w:val="0"/>
      <w:marBottom w:val="0"/>
      <w:divBdr>
        <w:top w:val="none" w:sz="0" w:space="0" w:color="auto"/>
        <w:left w:val="none" w:sz="0" w:space="0" w:color="auto"/>
        <w:bottom w:val="none" w:sz="0" w:space="0" w:color="auto"/>
        <w:right w:val="none" w:sz="0" w:space="0" w:color="auto"/>
      </w:divBdr>
    </w:div>
    <w:div w:id="1346130575">
      <w:bodyDiv w:val="1"/>
      <w:marLeft w:val="0"/>
      <w:marRight w:val="0"/>
      <w:marTop w:val="0"/>
      <w:marBottom w:val="0"/>
      <w:divBdr>
        <w:top w:val="none" w:sz="0" w:space="0" w:color="auto"/>
        <w:left w:val="none" w:sz="0" w:space="0" w:color="auto"/>
        <w:bottom w:val="none" w:sz="0" w:space="0" w:color="auto"/>
        <w:right w:val="none" w:sz="0" w:space="0" w:color="auto"/>
      </w:divBdr>
    </w:div>
    <w:div w:id="1351224951">
      <w:bodyDiv w:val="1"/>
      <w:marLeft w:val="0"/>
      <w:marRight w:val="0"/>
      <w:marTop w:val="0"/>
      <w:marBottom w:val="0"/>
      <w:divBdr>
        <w:top w:val="none" w:sz="0" w:space="0" w:color="auto"/>
        <w:left w:val="none" w:sz="0" w:space="0" w:color="auto"/>
        <w:bottom w:val="none" w:sz="0" w:space="0" w:color="auto"/>
        <w:right w:val="none" w:sz="0" w:space="0" w:color="auto"/>
      </w:divBdr>
    </w:div>
    <w:div w:id="1370716410">
      <w:bodyDiv w:val="1"/>
      <w:marLeft w:val="0"/>
      <w:marRight w:val="0"/>
      <w:marTop w:val="0"/>
      <w:marBottom w:val="0"/>
      <w:divBdr>
        <w:top w:val="none" w:sz="0" w:space="0" w:color="auto"/>
        <w:left w:val="none" w:sz="0" w:space="0" w:color="auto"/>
        <w:bottom w:val="none" w:sz="0" w:space="0" w:color="auto"/>
        <w:right w:val="none" w:sz="0" w:space="0" w:color="auto"/>
      </w:divBdr>
      <w:divsChild>
        <w:div w:id="128286511">
          <w:marLeft w:val="0"/>
          <w:marRight w:val="0"/>
          <w:marTop w:val="0"/>
          <w:marBottom w:val="0"/>
          <w:divBdr>
            <w:top w:val="none" w:sz="0" w:space="0" w:color="auto"/>
            <w:left w:val="none" w:sz="0" w:space="0" w:color="auto"/>
            <w:bottom w:val="none" w:sz="0" w:space="0" w:color="auto"/>
            <w:right w:val="none" w:sz="0" w:space="0" w:color="auto"/>
          </w:divBdr>
        </w:div>
      </w:divsChild>
    </w:div>
    <w:div w:id="1379931928">
      <w:bodyDiv w:val="1"/>
      <w:marLeft w:val="0"/>
      <w:marRight w:val="0"/>
      <w:marTop w:val="0"/>
      <w:marBottom w:val="0"/>
      <w:divBdr>
        <w:top w:val="none" w:sz="0" w:space="0" w:color="auto"/>
        <w:left w:val="none" w:sz="0" w:space="0" w:color="auto"/>
        <w:bottom w:val="none" w:sz="0" w:space="0" w:color="auto"/>
        <w:right w:val="none" w:sz="0" w:space="0" w:color="auto"/>
      </w:divBdr>
    </w:div>
    <w:div w:id="1430587590">
      <w:bodyDiv w:val="1"/>
      <w:marLeft w:val="0"/>
      <w:marRight w:val="0"/>
      <w:marTop w:val="0"/>
      <w:marBottom w:val="0"/>
      <w:divBdr>
        <w:top w:val="none" w:sz="0" w:space="0" w:color="auto"/>
        <w:left w:val="none" w:sz="0" w:space="0" w:color="auto"/>
        <w:bottom w:val="none" w:sz="0" w:space="0" w:color="auto"/>
        <w:right w:val="none" w:sz="0" w:space="0" w:color="auto"/>
      </w:divBdr>
    </w:div>
    <w:div w:id="1518737028">
      <w:bodyDiv w:val="1"/>
      <w:marLeft w:val="0"/>
      <w:marRight w:val="0"/>
      <w:marTop w:val="0"/>
      <w:marBottom w:val="0"/>
      <w:divBdr>
        <w:top w:val="none" w:sz="0" w:space="0" w:color="auto"/>
        <w:left w:val="none" w:sz="0" w:space="0" w:color="auto"/>
        <w:bottom w:val="none" w:sz="0" w:space="0" w:color="auto"/>
        <w:right w:val="none" w:sz="0" w:space="0" w:color="auto"/>
      </w:divBdr>
    </w:div>
    <w:div w:id="1536114409">
      <w:bodyDiv w:val="1"/>
      <w:marLeft w:val="0"/>
      <w:marRight w:val="0"/>
      <w:marTop w:val="0"/>
      <w:marBottom w:val="0"/>
      <w:divBdr>
        <w:top w:val="none" w:sz="0" w:space="0" w:color="auto"/>
        <w:left w:val="none" w:sz="0" w:space="0" w:color="auto"/>
        <w:bottom w:val="none" w:sz="0" w:space="0" w:color="auto"/>
        <w:right w:val="none" w:sz="0" w:space="0" w:color="auto"/>
      </w:divBdr>
    </w:div>
    <w:div w:id="1687244669">
      <w:bodyDiv w:val="1"/>
      <w:marLeft w:val="0"/>
      <w:marRight w:val="0"/>
      <w:marTop w:val="0"/>
      <w:marBottom w:val="0"/>
      <w:divBdr>
        <w:top w:val="none" w:sz="0" w:space="0" w:color="auto"/>
        <w:left w:val="none" w:sz="0" w:space="0" w:color="auto"/>
        <w:bottom w:val="none" w:sz="0" w:space="0" w:color="auto"/>
        <w:right w:val="none" w:sz="0" w:space="0" w:color="auto"/>
      </w:divBdr>
    </w:div>
    <w:div w:id="1717463574">
      <w:bodyDiv w:val="1"/>
      <w:marLeft w:val="0"/>
      <w:marRight w:val="0"/>
      <w:marTop w:val="0"/>
      <w:marBottom w:val="0"/>
      <w:divBdr>
        <w:top w:val="none" w:sz="0" w:space="0" w:color="auto"/>
        <w:left w:val="none" w:sz="0" w:space="0" w:color="auto"/>
        <w:bottom w:val="none" w:sz="0" w:space="0" w:color="auto"/>
        <w:right w:val="none" w:sz="0" w:space="0" w:color="auto"/>
      </w:divBdr>
    </w:div>
    <w:div w:id="1752653073">
      <w:bodyDiv w:val="1"/>
      <w:marLeft w:val="0"/>
      <w:marRight w:val="0"/>
      <w:marTop w:val="0"/>
      <w:marBottom w:val="0"/>
      <w:divBdr>
        <w:top w:val="none" w:sz="0" w:space="0" w:color="auto"/>
        <w:left w:val="none" w:sz="0" w:space="0" w:color="auto"/>
        <w:bottom w:val="none" w:sz="0" w:space="0" w:color="auto"/>
        <w:right w:val="none" w:sz="0" w:space="0" w:color="auto"/>
      </w:divBdr>
    </w:div>
    <w:div w:id="1787771547">
      <w:bodyDiv w:val="1"/>
      <w:marLeft w:val="0"/>
      <w:marRight w:val="0"/>
      <w:marTop w:val="0"/>
      <w:marBottom w:val="0"/>
      <w:divBdr>
        <w:top w:val="none" w:sz="0" w:space="0" w:color="auto"/>
        <w:left w:val="none" w:sz="0" w:space="0" w:color="auto"/>
        <w:bottom w:val="none" w:sz="0" w:space="0" w:color="auto"/>
        <w:right w:val="none" w:sz="0" w:space="0" w:color="auto"/>
      </w:divBdr>
    </w:div>
    <w:div w:id="1887064025">
      <w:bodyDiv w:val="1"/>
      <w:marLeft w:val="0"/>
      <w:marRight w:val="0"/>
      <w:marTop w:val="0"/>
      <w:marBottom w:val="0"/>
      <w:divBdr>
        <w:top w:val="none" w:sz="0" w:space="0" w:color="auto"/>
        <w:left w:val="none" w:sz="0" w:space="0" w:color="auto"/>
        <w:bottom w:val="none" w:sz="0" w:space="0" w:color="auto"/>
        <w:right w:val="none" w:sz="0" w:space="0" w:color="auto"/>
      </w:divBdr>
    </w:div>
    <w:div w:id="2098550553">
      <w:bodyDiv w:val="1"/>
      <w:marLeft w:val="0"/>
      <w:marRight w:val="0"/>
      <w:marTop w:val="0"/>
      <w:marBottom w:val="0"/>
      <w:divBdr>
        <w:top w:val="none" w:sz="0" w:space="0" w:color="auto"/>
        <w:left w:val="none" w:sz="0" w:space="0" w:color="auto"/>
        <w:bottom w:val="none" w:sz="0" w:space="0" w:color="auto"/>
        <w:right w:val="none" w:sz="0" w:space="0" w:color="auto"/>
      </w:divBdr>
      <w:divsChild>
        <w:div w:id="648826595">
          <w:marLeft w:val="0"/>
          <w:marRight w:val="0"/>
          <w:marTop w:val="0"/>
          <w:marBottom w:val="525"/>
          <w:divBdr>
            <w:top w:val="none" w:sz="0" w:space="0" w:color="auto"/>
            <w:left w:val="none" w:sz="0" w:space="0" w:color="auto"/>
            <w:bottom w:val="none" w:sz="0" w:space="0" w:color="auto"/>
            <w:right w:val="none" w:sz="0" w:space="0" w:color="auto"/>
          </w:divBdr>
          <w:divsChild>
            <w:div w:id="143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eyas\Documents\Custom%20Office%20Templates\Sample%20Let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2029-01-01T13:30:00Z</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 xsi:nil="true"/>
    <LocLastLocAttemptVersionLookup xmlns="4873beb7-5857-4685-be1f-d57550cc96cc">693888</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2021-11-15T10:25:07Z</AssetStart>
    <FriendlyTitle xmlns="4873beb7-5857-4685-be1f-d57550cc96cc" xsi:nil="true"/>
    <MarketSpecific xmlns="4873beb7-5857-4685-be1f-d57550cc96cc">false</MarketSpecific>
    <TPNamespace xmlns="4873beb7-5857-4685-be1f-d57550cc96cc" xsi:nil="true"/>
    <PublishStatusLookup xmlns="4873beb7-5857-4685-be1f-d57550cc96cc">
      <Value>1343188</Value>
    </PublishStatusLookup>
    <APAuthor xmlns="4873beb7-5857-4685-be1f-d57550cc96cc">
      <UserInfo>
        <DisplayName>REDMOND\v-namall</DisplayName>
        <AccountId>978</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102787001</NumericId>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false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TP102787001</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14</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B2743A-E845-4D6C-82E5-50EBD6D71B3C}">
  <ds:schemaRefs>
    <ds:schemaRef ds:uri="http://schemas.openxmlformats.org/officeDocument/2006/bibliography"/>
  </ds:schemaRefs>
</ds:datastoreItem>
</file>

<file path=customXml/itemProps3.xml><?xml version="1.0" encoding="utf-8"?>
<ds:datastoreItem xmlns:ds="http://schemas.openxmlformats.org/officeDocument/2006/customXml" ds:itemID="{D3D87BAA-A802-4AB5-86B6-CC6394C25927}">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Sample Letter</Template>
  <TotalTime>46</TotalTime>
  <Pages>29</Pages>
  <Words>4164</Words>
  <Characters>23741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shiva sgk</cp:lastModifiedBy>
  <cp:revision>33</cp:revision>
  <cp:lastPrinted>2025-04-19T09:20:00Z</cp:lastPrinted>
  <dcterms:created xsi:type="dcterms:W3CDTF">2025-07-12T05:41:00Z</dcterms:created>
  <dcterms:modified xsi:type="dcterms:W3CDTF">2026-10-05T15:01:00Z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LocLastLocAttemptVersionTypeLookup">
    <vt:lpwstr/>
  </property>
  <property fmtid="{D5CDD505-2E9C-101B-9397-08002B2CF9AE}" pid="9" name="LocPublishedLinkedAssetsLookup">
    <vt:lpwstr/>
  </property>
  <property fmtid="{D5CDD505-2E9C-101B-9397-08002B2CF9AE}" pid="10" name="LocNewPublishedVersionLookup">
    <vt:lpwstr/>
  </property>
  <property fmtid="{D5CDD505-2E9C-101B-9397-08002B2CF9AE}" pid="11" name="LocOverallPublishStatusLookup">
    <vt:lpwstr/>
  </property>
  <property fmtid="{D5CDD505-2E9C-101B-9397-08002B2CF9AE}" pid="12" name="LocOverallLocStatusLookup">
    <vt:lpwstr/>
  </property>
  <property fmtid="{D5CDD505-2E9C-101B-9397-08002B2CF9AE}" pid="13" name="LocPublishedDependentAssetsLookup">
    <vt:lpwstr/>
  </property>
  <property fmtid="{D5CDD505-2E9C-101B-9397-08002B2CF9AE}" pid="14" name="LocProcessedForHandoffsLookup">
    <vt:lpwstr/>
  </property>
  <property fmtid="{D5CDD505-2E9C-101B-9397-08002B2CF9AE}" pid="15" name="LocOverallPreviewStatusLookup">
    <vt:lpwstr/>
  </property>
  <property fmtid="{D5CDD505-2E9C-101B-9397-08002B2CF9AE}" pid="16" name="LocProcessedForMarketsLookup">
    <vt:lpwstr/>
  </property>
  <property fmtid="{D5CDD505-2E9C-101B-9397-08002B2CF9AE}" pid="17" name="LocOverallHandbackStatusLookup">
    <vt:lpwstr/>
  </property>
</Properties>
</file>