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7C56" w:rsidRPr="00996A2B" w:rsidRDefault="00757C56" w:rsidP="00757C56">
      <w:pPr>
        <w:pStyle w:val="IntenseQuote"/>
        <w:jc w:val="center"/>
        <w:rPr>
          <w:rFonts w:cstheme="minorHAnsi"/>
          <w:i w:val="0"/>
          <w:sz w:val="72"/>
          <w:szCs w:val="72"/>
        </w:rPr>
      </w:pPr>
      <w:r>
        <w:rPr>
          <w:rFonts w:cstheme="minorHAnsi"/>
          <w:i w:val="0"/>
          <w:sz w:val="72"/>
          <w:szCs w:val="72"/>
        </w:rPr>
        <w:t>Robowars</w:t>
      </w:r>
      <w:bookmarkStart w:id="0" w:name="_GoBack"/>
      <w:bookmarkEnd w:id="0"/>
    </w:p>
    <w:p w:rsidR="00757C56" w:rsidRDefault="00757C56" w:rsidP="00757C56">
      <w:pPr>
        <w:shd w:val="clear" w:color="auto" w:fill="FFFFFF"/>
        <w:spacing w:before="100" w:beforeAutospacing="1" w:after="100" w:afterAutospacing="1" w:line="240" w:lineRule="auto"/>
        <w:jc w:val="center"/>
        <w:rPr>
          <w:rFonts w:eastAsia="Times New Roman" w:cstheme="minorHAnsi"/>
          <w:b/>
          <w:bCs/>
          <w:color w:val="000080"/>
          <w:sz w:val="28"/>
          <w:szCs w:val="28"/>
          <w:lang w:eastAsia="en-IN"/>
        </w:rPr>
      </w:pPr>
    </w:p>
    <w:p w:rsidR="00746859" w:rsidRPr="00744DE0" w:rsidRDefault="00746859" w:rsidP="007A4AAB">
      <w:pPr>
        <w:shd w:val="clear" w:color="auto" w:fill="FFFFFF"/>
        <w:spacing w:before="100" w:beforeAutospacing="1" w:after="100" w:afterAutospacing="1" w:line="240" w:lineRule="auto"/>
        <w:jc w:val="both"/>
        <w:rPr>
          <w:rFonts w:eastAsia="Times New Roman" w:cstheme="minorHAnsi"/>
          <w:b/>
          <w:bCs/>
          <w:color w:val="000080"/>
          <w:sz w:val="28"/>
          <w:szCs w:val="28"/>
          <w:lang w:eastAsia="en-IN"/>
        </w:rPr>
      </w:pPr>
      <w:r w:rsidRPr="00744DE0">
        <w:rPr>
          <w:rFonts w:eastAsia="Times New Roman" w:cstheme="minorHAnsi"/>
          <w:b/>
          <w:bCs/>
          <w:color w:val="000080"/>
          <w:sz w:val="28"/>
          <w:szCs w:val="28"/>
          <w:lang w:eastAsia="en-IN"/>
        </w:rPr>
        <w:t>GENERAL RULE</w:t>
      </w:r>
      <w:r>
        <w:rPr>
          <w:rFonts w:eastAsia="Times New Roman" w:cstheme="minorHAnsi"/>
          <w:b/>
          <w:bCs/>
          <w:color w:val="000080"/>
          <w:sz w:val="28"/>
          <w:szCs w:val="28"/>
          <w:lang w:eastAsia="en-IN"/>
        </w:rPr>
        <w:t>S</w:t>
      </w:r>
    </w:p>
    <w:p w:rsidR="00746859" w:rsidRPr="00744DE0" w:rsidRDefault="00746859" w:rsidP="007A4AAB">
      <w:pPr>
        <w:pStyle w:val="ListParagraph"/>
        <w:numPr>
          <w:ilvl w:val="0"/>
          <w:numId w:val="10"/>
        </w:numPr>
        <w:shd w:val="clear" w:color="auto" w:fill="FFFFFF"/>
        <w:spacing w:before="100" w:beforeAutospacing="1" w:after="100" w:afterAutospacing="1" w:line="240" w:lineRule="auto"/>
        <w:jc w:val="both"/>
        <w:rPr>
          <w:rFonts w:eastAsia="Times New Roman" w:cstheme="minorHAnsi"/>
          <w:color w:val="000000"/>
          <w:lang w:eastAsia="en-IN"/>
        </w:rPr>
      </w:pPr>
      <w:r w:rsidRPr="00744DE0">
        <w:rPr>
          <w:rFonts w:eastAsia="Times New Roman" w:cstheme="minorHAnsi"/>
          <w:color w:val="000000"/>
          <w:lang w:eastAsia="en-IN"/>
        </w:rPr>
        <w:t>Contestants will have to register online. On spot registrations can also be done.</w:t>
      </w:r>
    </w:p>
    <w:p w:rsidR="00746859" w:rsidRPr="00744DE0" w:rsidRDefault="00746859" w:rsidP="007A4AAB">
      <w:pPr>
        <w:pStyle w:val="ListParagraph"/>
        <w:numPr>
          <w:ilvl w:val="0"/>
          <w:numId w:val="10"/>
        </w:numPr>
        <w:shd w:val="clear" w:color="auto" w:fill="FFFFFF"/>
        <w:spacing w:before="100" w:beforeAutospacing="1" w:after="100" w:afterAutospacing="1" w:line="240" w:lineRule="auto"/>
        <w:jc w:val="both"/>
        <w:rPr>
          <w:rFonts w:eastAsia="Times New Roman" w:cstheme="minorHAnsi"/>
          <w:color w:val="000000"/>
          <w:lang w:eastAsia="en-IN"/>
        </w:rPr>
      </w:pPr>
      <w:r w:rsidRPr="00744DE0">
        <w:rPr>
          <w:rFonts w:eastAsia="Times New Roman" w:cstheme="minorHAnsi"/>
          <w:color w:val="000000"/>
          <w:lang w:eastAsia="en-IN"/>
        </w:rPr>
        <w:t>The students must carry valid student ID cards of their college which they will be required to produce at the time of registration.</w:t>
      </w:r>
    </w:p>
    <w:p w:rsidR="00746859" w:rsidRPr="00744DE0" w:rsidRDefault="00746859" w:rsidP="007A4AAB">
      <w:pPr>
        <w:pStyle w:val="ListParagraph"/>
        <w:numPr>
          <w:ilvl w:val="0"/>
          <w:numId w:val="10"/>
        </w:numPr>
        <w:shd w:val="clear" w:color="auto" w:fill="FFFFFF"/>
        <w:spacing w:before="100" w:beforeAutospacing="1" w:after="100" w:afterAutospacing="1" w:line="240" w:lineRule="auto"/>
        <w:jc w:val="both"/>
        <w:rPr>
          <w:rFonts w:eastAsia="Times New Roman" w:cstheme="minorHAnsi"/>
          <w:color w:val="000000"/>
          <w:lang w:eastAsia="en-IN"/>
        </w:rPr>
      </w:pPr>
      <w:r w:rsidRPr="00744DE0">
        <w:rPr>
          <w:rFonts w:eastAsia="Times New Roman" w:cstheme="minorHAnsi"/>
          <w:color w:val="000000"/>
          <w:lang w:eastAsia="en-IN"/>
        </w:rPr>
        <w:t xml:space="preserve">A team may comprise a maximum of </w:t>
      </w:r>
      <w:r w:rsidRPr="00744DE0">
        <w:rPr>
          <w:rFonts w:eastAsia="Times New Roman" w:cstheme="minorHAnsi"/>
          <w:b/>
          <w:color w:val="000000"/>
          <w:lang w:eastAsia="en-IN"/>
        </w:rPr>
        <w:t xml:space="preserve">FIVE </w:t>
      </w:r>
      <w:r w:rsidRPr="00744DE0">
        <w:rPr>
          <w:rFonts w:eastAsia="Times New Roman" w:cstheme="minorHAnsi"/>
          <w:color w:val="000000"/>
          <w:lang w:eastAsia="en-IN"/>
        </w:rPr>
        <w:t>participants.</w:t>
      </w:r>
    </w:p>
    <w:p w:rsidR="00746859" w:rsidRPr="00744DE0" w:rsidRDefault="00746859" w:rsidP="007A4AAB">
      <w:pPr>
        <w:pStyle w:val="ListParagraph"/>
        <w:numPr>
          <w:ilvl w:val="0"/>
          <w:numId w:val="10"/>
        </w:numPr>
        <w:shd w:val="clear" w:color="auto" w:fill="FFFFFF"/>
        <w:spacing w:before="100" w:beforeAutospacing="1" w:after="100" w:afterAutospacing="1" w:line="240" w:lineRule="auto"/>
        <w:jc w:val="both"/>
        <w:rPr>
          <w:rFonts w:eastAsia="Times New Roman" w:cstheme="minorHAnsi"/>
          <w:color w:val="000000"/>
          <w:lang w:eastAsia="en-IN"/>
        </w:rPr>
      </w:pPr>
      <w:r w:rsidRPr="00744DE0">
        <w:rPr>
          <w:rFonts w:eastAsia="Times New Roman" w:cstheme="minorHAnsi"/>
          <w:color w:val="000000"/>
          <w:lang w:eastAsia="en-IN"/>
        </w:rPr>
        <w:t>A team can comprise of students from different colleges.</w:t>
      </w:r>
    </w:p>
    <w:p w:rsidR="00746859" w:rsidRPr="00744DE0" w:rsidRDefault="00746859" w:rsidP="007A4AAB">
      <w:pPr>
        <w:pStyle w:val="ListParagraph"/>
        <w:numPr>
          <w:ilvl w:val="0"/>
          <w:numId w:val="10"/>
        </w:numPr>
        <w:shd w:val="clear" w:color="auto" w:fill="FFFFFF"/>
        <w:spacing w:before="100" w:beforeAutospacing="1" w:after="100" w:afterAutospacing="1" w:line="240" w:lineRule="auto"/>
        <w:jc w:val="both"/>
        <w:rPr>
          <w:rFonts w:eastAsia="Times New Roman" w:cstheme="minorHAnsi"/>
          <w:color w:val="000000"/>
          <w:lang w:eastAsia="en-IN"/>
        </w:rPr>
      </w:pPr>
      <w:r w:rsidRPr="00744DE0">
        <w:rPr>
          <w:rFonts w:eastAsia="Times New Roman" w:cstheme="minorHAnsi"/>
          <w:color w:val="000000"/>
          <w:lang w:eastAsia="en-IN"/>
        </w:rPr>
        <w:t>The team is not permitted to compete with more than one robot.</w:t>
      </w:r>
    </w:p>
    <w:p w:rsidR="00746859" w:rsidRPr="00744DE0" w:rsidRDefault="00746859" w:rsidP="007A4AAB">
      <w:pPr>
        <w:pStyle w:val="ListParagraph"/>
        <w:shd w:val="clear" w:color="auto" w:fill="FFFFFF"/>
        <w:spacing w:before="100" w:beforeAutospacing="1" w:after="100" w:afterAutospacing="1" w:line="240" w:lineRule="auto"/>
        <w:ind w:left="1080"/>
        <w:jc w:val="both"/>
        <w:rPr>
          <w:rFonts w:eastAsia="Times New Roman" w:cstheme="minorHAnsi"/>
          <w:b/>
          <w:bCs/>
          <w:color w:val="000080"/>
          <w:lang w:eastAsia="en-IN"/>
        </w:rPr>
      </w:pPr>
    </w:p>
    <w:p w:rsidR="00746859" w:rsidRPr="00744DE0" w:rsidRDefault="00746859" w:rsidP="007A4AAB">
      <w:pPr>
        <w:shd w:val="clear" w:color="auto" w:fill="FFFFFF"/>
        <w:spacing w:before="100" w:beforeAutospacing="1" w:after="100" w:afterAutospacing="1" w:line="240" w:lineRule="auto"/>
        <w:jc w:val="both"/>
        <w:rPr>
          <w:rFonts w:eastAsia="Times New Roman" w:cstheme="minorHAnsi"/>
          <w:b/>
          <w:bCs/>
          <w:color w:val="000080"/>
          <w:sz w:val="28"/>
          <w:szCs w:val="28"/>
          <w:lang w:eastAsia="en-IN"/>
        </w:rPr>
      </w:pPr>
      <w:r w:rsidRPr="00744DE0">
        <w:rPr>
          <w:rFonts w:eastAsia="Times New Roman" w:cstheme="minorHAnsi"/>
          <w:b/>
          <w:bCs/>
          <w:color w:val="000080"/>
          <w:sz w:val="28"/>
          <w:szCs w:val="28"/>
          <w:lang w:eastAsia="en-IN"/>
        </w:rPr>
        <w:t>EVENT FORMAT</w:t>
      </w:r>
    </w:p>
    <w:p w:rsidR="00746859" w:rsidRPr="00C2038D" w:rsidRDefault="00746859" w:rsidP="007A4AAB">
      <w:pPr>
        <w:pStyle w:val="ListParagraph"/>
        <w:numPr>
          <w:ilvl w:val="0"/>
          <w:numId w:val="14"/>
        </w:numPr>
        <w:spacing w:before="100" w:beforeAutospacing="1" w:after="100" w:afterAutospacing="1" w:line="240" w:lineRule="auto"/>
        <w:jc w:val="both"/>
        <w:rPr>
          <w:rFonts w:eastAsia="Times New Roman" w:cstheme="minorHAnsi"/>
          <w:color w:val="000000"/>
        </w:rPr>
      </w:pPr>
      <w:r w:rsidRPr="00C2038D">
        <w:rPr>
          <w:rFonts w:cstheme="minorHAnsi"/>
        </w:rPr>
        <w:t>The competition will be played on knock-out basis.</w:t>
      </w:r>
    </w:p>
    <w:p w:rsidR="00746859" w:rsidRPr="00C2038D" w:rsidRDefault="00746859" w:rsidP="007A4AAB">
      <w:pPr>
        <w:pStyle w:val="ListParagraph"/>
        <w:numPr>
          <w:ilvl w:val="0"/>
          <w:numId w:val="14"/>
        </w:numPr>
        <w:spacing w:before="100" w:beforeAutospacing="1" w:after="100" w:afterAutospacing="1" w:line="240" w:lineRule="auto"/>
        <w:jc w:val="both"/>
        <w:rPr>
          <w:rFonts w:eastAsia="Times New Roman" w:cstheme="minorHAnsi"/>
          <w:color w:val="000000"/>
        </w:rPr>
      </w:pPr>
      <w:r w:rsidRPr="00C2038D">
        <w:rPr>
          <w:rFonts w:cstheme="minorHAnsi"/>
        </w:rPr>
        <w:t>The machine would be checked for its safety during registrations. In case of unsafe robots, the teams will be allowed to modify the robot before the registrations close.</w:t>
      </w:r>
    </w:p>
    <w:p w:rsidR="00746859" w:rsidRPr="00C2038D" w:rsidRDefault="00746859" w:rsidP="007A4AAB">
      <w:pPr>
        <w:pStyle w:val="ListParagraph"/>
        <w:numPr>
          <w:ilvl w:val="0"/>
          <w:numId w:val="14"/>
        </w:numPr>
        <w:spacing w:before="100" w:beforeAutospacing="1" w:after="100" w:afterAutospacing="1" w:line="240" w:lineRule="auto"/>
        <w:jc w:val="both"/>
        <w:rPr>
          <w:rFonts w:eastAsia="Times New Roman" w:cstheme="minorHAnsi"/>
          <w:color w:val="000000"/>
        </w:rPr>
      </w:pPr>
      <w:r w:rsidRPr="00C2038D">
        <w:rPr>
          <w:rFonts w:eastAsia="Times New Roman" w:cstheme="minorHAnsi"/>
          <w:color w:val="000000"/>
        </w:rPr>
        <w:t>Only one person can control the robot and one person can stay near the arena for monitoring the robot.</w:t>
      </w:r>
    </w:p>
    <w:p w:rsidR="00746859" w:rsidRPr="00C2038D" w:rsidRDefault="00746859" w:rsidP="007A4AAB">
      <w:pPr>
        <w:pStyle w:val="ListParagraph"/>
        <w:numPr>
          <w:ilvl w:val="0"/>
          <w:numId w:val="14"/>
        </w:numPr>
        <w:spacing w:before="100" w:beforeAutospacing="1" w:after="100" w:afterAutospacing="1" w:line="240" w:lineRule="auto"/>
        <w:jc w:val="both"/>
        <w:rPr>
          <w:rFonts w:eastAsia="Times New Roman" w:cstheme="minorHAnsi"/>
          <w:color w:val="000000"/>
        </w:rPr>
      </w:pPr>
      <w:r w:rsidRPr="00C2038D">
        <w:rPr>
          <w:rFonts w:eastAsia="Times New Roman" w:cstheme="minorHAnsi"/>
          <w:color w:val="000000"/>
        </w:rPr>
        <w:t>In case of a tie, the robots will have to battle for a time duration of 2 minutes.</w:t>
      </w:r>
    </w:p>
    <w:p w:rsidR="00746859" w:rsidRPr="00C2038D" w:rsidRDefault="00746859" w:rsidP="007A4AAB">
      <w:pPr>
        <w:pStyle w:val="ListParagraph"/>
        <w:numPr>
          <w:ilvl w:val="0"/>
          <w:numId w:val="14"/>
        </w:numPr>
        <w:spacing w:before="100" w:beforeAutospacing="1" w:after="100" w:afterAutospacing="1" w:line="240" w:lineRule="auto"/>
        <w:jc w:val="both"/>
        <w:rPr>
          <w:rFonts w:cstheme="minorHAnsi"/>
        </w:rPr>
      </w:pPr>
      <w:r w:rsidRPr="00C2038D">
        <w:rPr>
          <w:rFonts w:eastAsia="Times New Roman" w:cstheme="minorHAnsi"/>
          <w:color w:val="000000"/>
        </w:rPr>
        <w:t>Each team will have a maximum time period of 20 minutes to repair their robot after each battle round.</w:t>
      </w:r>
    </w:p>
    <w:p w:rsidR="00746859" w:rsidRPr="00C2038D" w:rsidRDefault="00746859" w:rsidP="007A4AAB">
      <w:pPr>
        <w:pStyle w:val="ListParagraph"/>
        <w:numPr>
          <w:ilvl w:val="0"/>
          <w:numId w:val="14"/>
        </w:numPr>
        <w:spacing w:before="100" w:beforeAutospacing="1" w:after="100" w:afterAutospacing="1" w:line="240" w:lineRule="auto"/>
        <w:jc w:val="both"/>
        <w:rPr>
          <w:rFonts w:cstheme="minorHAnsi"/>
        </w:rPr>
      </w:pPr>
      <w:r w:rsidRPr="00C2038D">
        <w:rPr>
          <w:rFonts w:cstheme="minorHAnsi"/>
        </w:rPr>
        <w:t>The teams should make sure their wires are slack and all the wires coming out of robot need to be tangled together.</w:t>
      </w:r>
    </w:p>
    <w:p w:rsidR="00746859" w:rsidRPr="00C2038D" w:rsidRDefault="00746859" w:rsidP="007A4AAB">
      <w:pPr>
        <w:pStyle w:val="ListParagraph"/>
        <w:numPr>
          <w:ilvl w:val="0"/>
          <w:numId w:val="14"/>
        </w:numPr>
        <w:spacing w:before="100" w:beforeAutospacing="1" w:after="100" w:afterAutospacing="1" w:line="240" w:lineRule="auto"/>
        <w:jc w:val="both"/>
        <w:rPr>
          <w:rFonts w:cstheme="minorHAnsi"/>
        </w:rPr>
      </w:pPr>
      <w:r w:rsidRPr="00C2038D">
        <w:rPr>
          <w:rFonts w:cstheme="minorHAnsi"/>
        </w:rPr>
        <w:t>The wires coming out of the robot should be placed in such a way that it should be safe from any attacks on the bot</w:t>
      </w:r>
      <w:r w:rsidR="0061313F" w:rsidRPr="00C2038D">
        <w:rPr>
          <w:rFonts w:cstheme="minorHAnsi"/>
        </w:rPr>
        <w:t xml:space="preserve"> and the attack mechanisms provided by the organizers</w:t>
      </w:r>
      <w:r w:rsidRPr="00C2038D">
        <w:rPr>
          <w:rFonts w:cstheme="minorHAnsi"/>
        </w:rPr>
        <w:t>.</w:t>
      </w:r>
      <w:r w:rsidR="0061313F" w:rsidRPr="00C2038D">
        <w:rPr>
          <w:rFonts w:cstheme="minorHAnsi"/>
        </w:rPr>
        <w:t xml:space="preserve"> The organizers will not be held responsible in case of any accidents to the bot because of the attack mechanism provided.</w:t>
      </w:r>
    </w:p>
    <w:p w:rsidR="00746859" w:rsidRPr="00C2038D" w:rsidRDefault="00746859" w:rsidP="007A4AAB">
      <w:pPr>
        <w:pStyle w:val="ListParagraph"/>
        <w:numPr>
          <w:ilvl w:val="0"/>
          <w:numId w:val="14"/>
        </w:numPr>
        <w:spacing w:before="100" w:beforeAutospacing="1" w:after="100" w:afterAutospacing="1" w:line="240" w:lineRule="auto"/>
        <w:jc w:val="both"/>
        <w:rPr>
          <w:rFonts w:cstheme="minorHAnsi"/>
        </w:rPr>
      </w:pPr>
      <w:r w:rsidRPr="00C2038D">
        <w:rPr>
          <w:rFonts w:cstheme="minorHAnsi"/>
        </w:rPr>
        <w:t>The organizers reserve the right to change any or all of the above rules or add any rules as they deem fit.</w:t>
      </w:r>
    </w:p>
    <w:p w:rsidR="00746859" w:rsidRPr="00C2038D" w:rsidRDefault="00746859" w:rsidP="007A4AAB">
      <w:pPr>
        <w:pStyle w:val="ListParagraph"/>
        <w:numPr>
          <w:ilvl w:val="0"/>
          <w:numId w:val="14"/>
        </w:numPr>
        <w:spacing w:before="100" w:beforeAutospacing="1" w:after="100" w:afterAutospacing="1" w:line="240" w:lineRule="auto"/>
        <w:jc w:val="both"/>
        <w:rPr>
          <w:rFonts w:cstheme="minorHAnsi"/>
        </w:rPr>
      </w:pPr>
      <w:r w:rsidRPr="00C2038D">
        <w:rPr>
          <w:rFonts w:cstheme="minorHAnsi"/>
        </w:rPr>
        <w:t>Violation of any the above rules will lead to disqualification.</w:t>
      </w:r>
    </w:p>
    <w:p w:rsidR="00746859" w:rsidRPr="00C2038D" w:rsidRDefault="00746859" w:rsidP="007A4AAB">
      <w:pPr>
        <w:pStyle w:val="ListParagraph"/>
        <w:numPr>
          <w:ilvl w:val="0"/>
          <w:numId w:val="14"/>
        </w:numPr>
        <w:spacing w:before="100" w:beforeAutospacing="1" w:after="100" w:afterAutospacing="1" w:line="240" w:lineRule="auto"/>
        <w:jc w:val="both"/>
        <w:rPr>
          <w:rFonts w:cstheme="minorHAnsi"/>
        </w:rPr>
      </w:pPr>
      <w:r w:rsidRPr="00C2038D">
        <w:rPr>
          <w:rFonts w:cstheme="minorHAnsi"/>
        </w:rPr>
        <w:t>Judges' decision shall be treated as final and binding on all.</w:t>
      </w:r>
    </w:p>
    <w:p w:rsidR="00746859" w:rsidRDefault="00746859" w:rsidP="007A4AAB">
      <w:pPr>
        <w:shd w:val="clear" w:color="auto" w:fill="FFFFFF"/>
        <w:spacing w:before="100" w:beforeAutospacing="1" w:after="100" w:afterAutospacing="1" w:line="240" w:lineRule="auto"/>
        <w:jc w:val="both"/>
        <w:rPr>
          <w:rFonts w:eastAsia="Times New Roman" w:cstheme="minorHAnsi"/>
          <w:b/>
          <w:bCs/>
          <w:color w:val="000080"/>
          <w:sz w:val="28"/>
          <w:szCs w:val="28"/>
          <w:lang w:eastAsia="en-IN"/>
        </w:rPr>
      </w:pPr>
      <w:r>
        <w:rPr>
          <w:rFonts w:eastAsia="Times New Roman" w:cstheme="minorHAnsi"/>
          <w:b/>
          <w:bCs/>
          <w:color w:val="000080"/>
          <w:sz w:val="28"/>
          <w:szCs w:val="28"/>
          <w:lang w:eastAsia="en-IN"/>
        </w:rPr>
        <w:t>EVENT RULES</w:t>
      </w:r>
    </w:p>
    <w:p w:rsidR="00746859" w:rsidRPr="00744DE0" w:rsidRDefault="00746859" w:rsidP="007A4AAB">
      <w:pPr>
        <w:numPr>
          <w:ilvl w:val="0"/>
          <w:numId w:val="15"/>
        </w:numPr>
        <w:spacing w:before="100" w:beforeAutospacing="1" w:after="100" w:afterAutospacing="1" w:line="240" w:lineRule="auto"/>
        <w:jc w:val="both"/>
        <w:rPr>
          <w:rFonts w:eastAsia="Times New Roman" w:cstheme="minorHAnsi"/>
          <w:color w:val="000000"/>
        </w:rPr>
      </w:pPr>
      <w:r w:rsidRPr="00744DE0">
        <w:rPr>
          <w:rFonts w:eastAsia="Times New Roman" w:cstheme="minorHAnsi"/>
          <w:color w:val="000000"/>
        </w:rPr>
        <w:t>The maximum du</w:t>
      </w:r>
      <w:r>
        <w:rPr>
          <w:rFonts w:eastAsia="Times New Roman" w:cstheme="minorHAnsi"/>
          <w:color w:val="000000"/>
        </w:rPr>
        <w:t>ration of each battle would be 10</w:t>
      </w:r>
      <w:r w:rsidRPr="00744DE0">
        <w:rPr>
          <w:rFonts w:eastAsia="Times New Roman" w:cstheme="minorHAnsi"/>
          <w:color w:val="000000"/>
        </w:rPr>
        <w:t xml:space="preserve"> minutes except for the</w:t>
      </w:r>
      <w:r>
        <w:rPr>
          <w:rFonts w:eastAsia="Times New Roman" w:cstheme="minorHAnsi"/>
          <w:color w:val="000000"/>
        </w:rPr>
        <w:t xml:space="preserve"> finals which is going to be a 2</w:t>
      </w:r>
      <w:r w:rsidRPr="00744DE0">
        <w:rPr>
          <w:rFonts w:eastAsia="Times New Roman" w:cstheme="minorHAnsi"/>
          <w:color w:val="000000"/>
        </w:rPr>
        <w:t>0 minute battle. Any team that is not ready at the time specified will be disqualified from the competition and the opponent robot will be declared the winner.</w:t>
      </w:r>
    </w:p>
    <w:p w:rsidR="00746859" w:rsidRPr="00744DE0" w:rsidRDefault="00746859" w:rsidP="007A4AAB">
      <w:pPr>
        <w:numPr>
          <w:ilvl w:val="0"/>
          <w:numId w:val="15"/>
        </w:numPr>
        <w:spacing w:before="100" w:beforeAutospacing="1" w:after="100" w:afterAutospacing="1" w:line="240" w:lineRule="auto"/>
        <w:jc w:val="both"/>
        <w:rPr>
          <w:rFonts w:eastAsia="Times New Roman" w:cstheme="minorHAnsi"/>
          <w:color w:val="000000"/>
        </w:rPr>
      </w:pPr>
      <w:r w:rsidRPr="00744DE0">
        <w:rPr>
          <w:rFonts w:eastAsia="Times New Roman" w:cstheme="minorHAnsi"/>
          <w:color w:val="000000"/>
        </w:rPr>
        <w:t>A robot that is deemed unsafe by the judges after the match has begun will be disqualified. The match will be immediately halted and the opponent will be awarded a win.</w:t>
      </w:r>
    </w:p>
    <w:p w:rsidR="00746859" w:rsidRPr="00744DE0" w:rsidRDefault="00746859" w:rsidP="007A4AAB">
      <w:pPr>
        <w:numPr>
          <w:ilvl w:val="0"/>
          <w:numId w:val="15"/>
        </w:numPr>
        <w:spacing w:before="100" w:beforeAutospacing="1" w:after="100" w:afterAutospacing="1" w:line="240" w:lineRule="auto"/>
        <w:jc w:val="both"/>
        <w:rPr>
          <w:rFonts w:eastAsia="Times New Roman" w:cstheme="minorHAnsi"/>
          <w:color w:val="000000"/>
        </w:rPr>
      </w:pPr>
      <w:r w:rsidRPr="00744DE0">
        <w:rPr>
          <w:rFonts w:eastAsia="Times New Roman" w:cstheme="minorHAnsi"/>
          <w:color w:val="000000"/>
        </w:rPr>
        <w:t>If the robots fail to contact each other for 60 seconds, both the robots will be eliminated.</w:t>
      </w:r>
    </w:p>
    <w:p w:rsidR="00746859" w:rsidRDefault="00746859" w:rsidP="007A4AAB">
      <w:pPr>
        <w:pStyle w:val="ListParagraph"/>
        <w:numPr>
          <w:ilvl w:val="0"/>
          <w:numId w:val="15"/>
        </w:numPr>
        <w:spacing w:before="100" w:beforeAutospacing="1" w:after="100" w:afterAutospacing="1" w:line="240" w:lineRule="auto"/>
        <w:jc w:val="both"/>
        <w:rPr>
          <w:rFonts w:cstheme="minorHAnsi"/>
        </w:rPr>
      </w:pPr>
      <w:r w:rsidRPr="00652250">
        <w:rPr>
          <w:rFonts w:cstheme="minorHAnsi"/>
        </w:rPr>
        <w:t>The</w:t>
      </w:r>
      <w:r>
        <w:rPr>
          <w:rFonts w:cstheme="minorHAnsi"/>
        </w:rPr>
        <w:t xml:space="preserve"> arena will have an opening </w:t>
      </w:r>
      <w:r w:rsidRPr="00652250">
        <w:rPr>
          <w:rFonts w:cstheme="minorHAnsi"/>
        </w:rPr>
        <w:t xml:space="preserve">through which bots can be pushed off the arena. </w:t>
      </w:r>
    </w:p>
    <w:p w:rsidR="00746859" w:rsidRPr="00652250" w:rsidRDefault="00746859" w:rsidP="007A4AAB">
      <w:pPr>
        <w:pStyle w:val="ListParagraph"/>
        <w:numPr>
          <w:ilvl w:val="0"/>
          <w:numId w:val="15"/>
        </w:numPr>
        <w:spacing w:before="100" w:beforeAutospacing="1" w:after="100" w:afterAutospacing="1" w:line="240" w:lineRule="auto"/>
        <w:jc w:val="both"/>
        <w:rPr>
          <w:rFonts w:cstheme="minorHAnsi"/>
        </w:rPr>
      </w:pPr>
      <w:r w:rsidRPr="00652250">
        <w:rPr>
          <w:rFonts w:cstheme="minorHAnsi"/>
        </w:rPr>
        <w:t>The robot will be declared victorious if it pushes the opponent off the arena through the opening in the wall</w:t>
      </w:r>
      <w:r>
        <w:rPr>
          <w:rFonts w:cstheme="minorHAnsi"/>
        </w:rPr>
        <w:t xml:space="preserve"> twice</w:t>
      </w:r>
      <w:r w:rsidRPr="00652250">
        <w:rPr>
          <w:rFonts w:cstheme="minorHAnsi"/>
        </w:rPr>
        <w:t>.</w:t>
      </w:r>
    </w:p>
    <w:p w:rsidR="00746859" w:rsidRPr="00652250" w:rsidRDefault="00746859" w:rsidP="007A4AAB">
      <w:pPr>
        <w:pStyle w:val="ListParagraph"/>
        <w:numPr>
          <w:ilvl w:val="0"/>
          <w:numId w:val="15"/>
        </w:numPr>
        <w:spacing w:before="100" w:beforeAutospacing="1" w:after="100" w:afterAutospacing="1" w:line="240" w:lineRule="auto"/>
        <w:jc w:val="both"/>
        <w:rPr>
          <w:rFonts w:cstheme="minorHAnsi"/>
        </w:rPr>
      </w:pPr>
      <w:r w:rsidRPr="00652250">
        <w:rPr>
          <w:rFonts w:cstheme="minorHAnsi"/>
        </w:rPr>
        <w:lastRenderedPageBreak/>
        <w:t>In case a robot falls off the arena</w:t>
      </w:r>
      <w:r w:rsidR="0061313F">
        <w:rPr>
          <w:rFonts w:cstheme="minorHAnsi"/>
        </w:rPr>
        <w:t xml:space="preserve"> or toppled during the match</w:t>
      </w:r>
      <w:r w:rsidRPr="00652250">
        <w:rPr>
          <w:rFonts w:cstheme="minorHAnsi"/>
        </w:rPr>
        <w:t>, it can be restored back to the start point by a team member, within 30 seconds, during which the opponent can move in the arena but not make contact with the other robot. Only 1 restore will be allowed per team.</w:t>
      </w:r>
    </w:p>
    <w:p w:rsidR="00746859" w:rsidRPr="00744DE0" w:rsidRDefault="00746859" w:rsidP="007A4AAB">
      <w:pPr>
        <w:numPr>
          <w:ilvl w:val="0"/>
          <w:numId w:val="15"/>
        </w:numPr>
        <w:spacing w:before="100" w:beforeAutospacing="1" w:after="100" w:afterAutospacing="1" w:line="240" w:lineRule="auto"/>
        <w:jc w:val="both"/>
        <w:rPr>
          <w:rFonts w:cstheme="minorHAnsi"/>
        </w:rPr>
      </w:pPr>
      <w:r w:rsidRPr="00744DE0">
        <w:rPr>
          <w:rFonts w:cstheme="minorHAnsi"/>
        </w:rPr>
        <w:t>The robot has to maintain a minimum distance of 60 cm from the opponent during its restore.</w:t>
      </w:r>
    </w:p>
    <w:p w:rsidR="00746859" w:rsidRDefault="00746859" w:rsidP="007A4AAB">
      <w:pPr>
        <w:pStyle w:val="ListParagraph"/>
        <w:numPr>
          <w:ilvl w:val="0"/>
          <w:numId w:val="15"/>
        </w:numPr>
        <w:spacing w:before="100" w:beforeAutospacing="1" w:after="100" w:afterAutospacing="1" w:line="240" w:lineRule="auto"/>
        <w:jc w:val="both"/>
        <w:rPr>
          <w:rFonts w:cstheme="minorHAnsi"/>
        </w:rPr>
      </w:pPr>
      <w:r w:rsidRPr="00F50CA5">
        <w:rPr>
          <w:rFonts w:cstheme="minorHAnsi"/>
        </w:rPr>
        <w:t>The robots are not allowed to cut the opponent’s control wires. Violation of this rule will lead to disqualification.</w:t>
      </w:r>
    </w:p>
    <w:p w:rsidR="005B7D2E" w:rsidRDefault="005B7D2E" w:rsidP="007A4AAB">
      <w:pPr>
        <w:pStyle w:val="ListParagraph"/>
        <w:numPr>
          <w:ilvl w:val="0"/>
          <w:numId w:val="15"/>
        </w:numPr>
        <w:spacing w:before="100" w:beforeAutospacing="1" w:after="100" w:afterAutospacing="1" w:line="240" w:lineRule="auto"/>
        <w:jc w:val="both"/>
        <w:rPr>
          <w:rFonts w:cstheme="minorHAnsi"/>
        </w:rPr>
      </w:pPr>
      <w:r>
        <w:rPr>
          <w:rFonts w:cstheme="minorHAnsi"/>
        </w:rPr>
        <w:t xml:space="preserve">In case of immobility of any of the bots, both the bots will start again from their start points. </w:t>
      </w:r>
    </w:p>
    <w:p w:rsidR="0061313F" w:rsidRDefault="0061313F" w:rsidP="007A4AAB">
      <w:pPr>
        <w:pStyle w:val="ListParagraph"/>
        <w:numPr>
          <w:ilvl w:val="0"/>
          <w:numId w:val="15"/>
        </w:numPr>
        <w:spacing w:before="100" w:beforeAutospacing="1" w:after="100" w:afterAutospacing="1" w:line="240" w:lineRule="auto"/>
        <w:jc w:val="both"/>
        <w:rPr>
          <w:rFonts w:cstheme="minorHAnsi"/>
        </w:rPr>
      </w:pPr>
      <w:r>
        <w:rPr>
          <w:rFonts w:cstheme="minorHAnsi"/>
        </w:rPr>
        <w:t>Pinning is allowed only in the specified pin zone and the points will be awarded only for first two pinning in the match. The bots again start from their start points.</w:t>
      </w:r>
    </w:p>
    <w:p w:rsidR="00746859" w:rsidRPr="00F50CA5" w:rsidRDefault="00746859" w:rsidP="007A4AAB">
      <w:pPr>
        <w:shd w:val="clear" w:color="auto" w:fill="FFFFFF"/>
        <w:spacing w:before="100" w:beforeAutospacing="1" w:after="100" w:afterAutospacing="1" w:line="240" w:lineRule="auto"/>
        <w:jc w:val="both"/>
        <w:rPr>
          <w:rFonts w:cstheme="minorHAnsi"/>
        </w:rPr>
      </w:pPr>
      <w:r w:rsidRPr="00F50CA5">
        <w:rPr>
          <w:rFonts w:eastAsia="Times New Roman" w:cstheme="minorHAnsi"/>
          <w:b/>
          <w:bCs/>
          <w:color w:val="000080"/>
          <w:sz w:val="28"/>
          <w:szCs w:val="28"/>
          <w:lang w:eastAsia="en-IN"/>
        </w:rPr>
        <w:t xml:space="preserve">JUDGING CRITERIA &amp; SCORING </w:t>
      </w:r>
    </w:p>
    <w:p w:rsidR="005B7D2E" w:rsidRPr="005B7D2E" w:rsidRDefault="00746859" w:rsidP="007A4AAB">
      <w:pPr>
        <w:numPr>
          <w:ilvl w:val="0"/>
          <w:numId w:val="16"/>
        </w:numPr>
        <w:spacing w:before="100" w:beforeAutospacing="1" w:after="100" w:afterAutospacing="1" w:line="240" w:lineRule="auto"/>
        <w:jc w:val="both"/>
        <w:rPr>
          <w:rFonts w:eastAsia="Times New Roman" w:cstheme="minorHAnsi"/>
          <w:color w:val="000000"/>
        </w:rPr>
      </w:pPr>
      <w:r w:rsidRPr="004A22A3">
        <w:rPr>
          <w:rFonts w:eastAsia="Times New Roman" w:cstheme="minorHAnsi"/>
          <w:b/>
          <w:color w:val="000000"/>
        </w:rPr>
        <w:t>Points will be awarded by the judges to a robot only if it has a considerable impact/damage on the opponent’s robot.</w:t>
      </w:r>
      <w:r w:rsidRPr="00744DE0">
        <w:rPr>
          <w:rFonts w:eastAsia="Times New Roman" w:cstheme="minorHAnsi"/>
          <w:color w:val="000000"/>
        </w:rPr>
        <w:t xml:space="preserve"> (Definition of damage will be decided by the judge and will be binding to all. NO discussion will be entertained)</w:t>
      </w:r>
    </w:p>
    <w:p w:rsidR="00746859" w:rsidRDefault="00746859" w:rsidP="007A4AAB">
      <w:pPr>
        <w:pStyle w:val="ListParagraph"/>
        <w:numPr>
          <w:ilvl w:val="0"/>
          <w:numId w:val="16"/>
        </w:numPr>
        <w:jc w:val="both"/>
        <w:rPr>
          <w:rFonts w:cstheme="minorHAnsi"/>
        </w:rPr>
      </w:pPr>
      <w:r w:rsidRPr="00744DE0">
        <w:rPr>
          <w:rFonts w:cstheme="minorHAnsi"/>
        </w:rPr>
        <w:t>In case none of the robots are</w:t>
      </w:r>
      <w:r w:rsidR="005B7D2E">
        <w:rPr>
          <w:rFonts w:cstheme="minorHAnsi"/>
        </w:rPr>
        <w:t xml:space="preserve"> completely damaged</w:t>
      </w:r>
      <w:proofErr w:type="gramStart"/>
      <w:r w:rsidRPr="00744DE0">
        <w:rPr>
          <w:rFonts w:cstheme="minorHAnsi"/>
        </w:rPr>
        <w:t>,</w:t>
      </w:r>
      <w:r w:rsidR="005B7D2E">
        <w:rPr>
          <w:rFonts w:cstheme="minorHAnsi"/>
        </w:rPr>
        <w:t xml:space="preserve"> </w:t>
      </w:r>
      <w:r w:rsidRPr="00744DE0">
        <w:rPr>
          <w:rFonts w:cstheme="minorHAnsi"/>
        </w:rPr>
        <w:t xml:space="preserve"> the</w:t>
      </w:r>
      <w:proofErr w:type="gramEnd"/>
      <w:r w:rsidRPr="00744DE0">
        <w:rPr>
          <w:rFonts w:cstheme="minorHAnsi"/>
        </w:rPr>
        <w:t xml:space="preserve"> robot with maximum number of points will be declared the winner.</w:t>
      </w:r>
    </w:p>
    <w:p w:rsidR="005B7D2E" w:rsidRDefault="005B7D2E" w:rsidP="007A4AAB">
      <w:pPr>
        <w:pStyle w:val="ListParagraph"/>
        <w:numPr>
          <w:ilvl w:val="0"/>
          <w:numId w:val="16"/>
        </w:numPr>
        <w:jc w:val="both"/>
        <w:rPr>
          <w:rFonts w:cstheme="minorHAnsi"/>
        </w:rPr>
      </w:pPr>
      <w:r>
        <w:rPr>
          <w:rFonts w:cstheme="minorHAnsi"/>
        </w:rPr>
        <w:t>No points will be awarded for immobilizing the opponent bot.</w:t>
      </w:r>
    </w:p>
    <w:p w:rsidR="00746859" w:rsidRDefault="00746859" w:rsidP="007A4AAB">
      <w:pPr>
        <w:pStyle w:val="ListParagraph"/>
        <w:numPr>
          <w:ilvl w:val="0"/>
          <w:numId w:val="16"/>
        </w:numPr>
        <w:jc w:val="both"/>
        <w:rPr>
          <w:rFonts w:cstheme="minorHAnsi"/>
        </w:rPr>
      </w:pPr>
      <w:r>
        <w:rPr>
          <w:rFonts w:cstheme="minorHAnsi"/>
        </w:rPr>
        <w:t>Points will be awarded for the team for using the offensive mechanisms provided by the organizers.</w:t>
      </w:r>
    </w:p>
    <w:p w:rsidR="00746859" w:rsidRPr="00DA3205" w:rsidRDefault="00746859" w:rsidP="007A4AAB">
      <w:pPr>
        <w:spacing w:before="100" w:beforeAutospacing="1" w:after="100" w:afterAutospacing="1" w:line="240" w:lineRule="auto"/>
        <w:jc w:val="both"/>
        <w:rPr>
          <w:rFonts w:cstheme="minorHAnsi"/>
        </w:rPr>
      </w:pPr>
      <w:r w:rsidRPr="00DA3205">
        <w:rPr>
          <w:rFonts w:eastAsia="Times New Roman" w:cstheme="minorHAnsi"/>
          <w:b/>
          <w:bCs/>
          <w:color w:val="000080"/>
          <w:sz w:val="28"/>
          <w:szCs w:val="28"/>
          <w:lang w:eastAsia="en-IN"/>
        </w:rPr>
        <w:t>ARENA SPECIFICATIONS</w:t>
      </w:r>
    </w:p>
    <w:p w:rsidR="00746859" w:rsidRPr="00744DE0" w:rsidRDefault="00746859" w:rsidP="007A4AAB">
      <w:pPr>
        <w:pStyle w:val="ListParagraph"/>
        <w:numPr>
          <w:ilvl w:val="0"/>
          <w:numId w:val="17"/>
        </w:numPr>
        <w:jc w:val="both"/>
        <w:rPr>
          <w:rFonts w:cstheme="minorHAnsi"/>
        </w:rPr>
      </w:pPr>
      <w:r w:rsidRPr="00744DE0">
        <w:rPr>
          <w:rFonts w:cstheme="minorHAnsi"/>
        </w:rPr>
        <w:t xml:space="preserve">The arena will be a </w:t>
      </w:r>
      <w:r>
        <w:rPr>
          <w:rFonts w:cstheme="minorHAnsi"/>
        </w:rPr>
        <w:t xml:space="preserve">circular </w:t>
      </w:r>
      <w:r w:rsidRPr="00744DE0">
        <w:rPr>
          <w:rFonts w:cstheme="minorHAnsi"/>
        </w:rPr>
        <w:t>wooden board</w:t>
      </w:r>
      <w:r>
        <w:rPr>
          <w:rFonts w:cstheme="minorHAnsi"/>
        </w:rPr>
        <w:t xml:space="preserve"> of diameter 8 ft.</w:t>
      </w:r>
      <w:r w:rsidRPr="00744DE0">
        <w:rPr>
          <w:rFonts w:cstheme="minorHAnsi"/>
        </w:rPr>
        <w:t xml:space="preserve"> </w:t>
      </w:r>
    </w:p>
    <w:p w:rsidR="00746859" w:rsidRPr="00744DE0" w:rsidRDefault="0061313F" w:rsidP="007A4AAB">
      <w:pPr>
        <w:pStyle w:val="ListParagraph"/>
        <w:numPr>
          <w:ilvl w:val="0"/>
          <w:numId w:val="17"/>
        </w:numPr>
        <w:jc w:val="both"/>
        <w:rPr>
          <w:rFonts w:cstheme="minorHAnsi"/>
        </w:rPr>
      </w:pPr>
      <w:r>
        <w:rPr>
          <w:rFonts w:cstheme="minorHAnsi"/>
        </w:rPr>
        <w:t xml:space="preserve">The arena will have 3 </w:t>
      </w:r>
      <w:proofErr w:type="spellStart"/>
      <w:r w:rsidR="00746859" w:rsidRPr="00744DE0">
        <w:rPr>
          <w:rFonts w:cstheme="minorHAnsi"/>
        </w:rPr>
        <w:t>ft</w:t>
      </w:r>
      <w:proofErr w:type="spellEnd"/>
      <w:r w:rsidR="00746859" w:rsidRPr="00744DE0">
        <w:rPr>
          <w:rFonts w:cstheme="minorHAnsi"/>
        </w:rPr>
        <w:t xml:space="preserve"> high mesh all around it except an opening through which the robots </w:t>
      </w:r>
      <w:r w:rsidR="00746859">
        <w:rPr>
          <w:rFonts w:cstheme="minorHAnsi"/>
        </w:rPr>
        <w:t xml:space="preserve">can be pushed out of the arena </w:t>
      </w:r>
    </w:p>
    <w:p w:rsidR="00746859" w:rsidRPr="00744DE0" w:rsidRDefault="00746859" w:rsidP="007A4AAB">
      <w:pPr>
        <w:pStyle w:val="ListParagraph"/>
        <w:numPr>
          <w:ilvl w:val="0"/>
          <w:numId w:val="17"/>
        </w:numPr>
        <w:spacing w:before="100" w:beforeAutospacing="1" w:after="100" w:afterAutospacing="1" w:line="240" w:lineRule="auto"/>
        <w:jc w:val="both"/>
        <w:rPr>
          <w:rFonts w:cstheme="minorHAnsi"/>
        </w:rPr>
      </w:pPr>
      <w:r w:rsidRPr="00744DE0">
        <w:rPr>
          <w:rFonts w:cstheme="minorHAnsi"/>
        </w:rPr>
        <w:t>The arena may have one or more of the following traps:</w:t>
      </w:r>
    </w:p>
    <w:p w:rsidR="00746859" w:rsidRPr="00744DE0" w:rsidRDefault="00746859" w:rsidP="007A4AAB">
      <w:pPr>
        <w:numPr>
          <w:ilvl w:val="1"/>
          <w:numId w:val="17"/>
        </w:numPr>
        <w:spacing w:before="100" w:beforeAutospacing="1" w:after="100" w:afterAutospacing="1" w:line="240" w:lineRule="auto"/>
        <w:jc w:val="both"/>
        <w:rPr>
          <w:rFonts w:cstheme="minorHAnsi"/>
        </w:rPr>
      </w:pPr>
      <w:r w:rsidRPr="00744DE0">
        <w:rPr>
          <w:rFonts w:cstheme="minorHAnsi"/>
        </w:rPr>
        <w:t>Reciprocating Platform with about 1 – 20 reciprocations per minute.</w:t>
      </w:r>
    </w:p>
    <w:p w:rsidR="00746859" w:rsidRPr="00744DE0" w:rsidRDefault="00746859" w:rsidP="007A4AAB">
      <w:pPr>
        <w:numPr>
          <w:ilvl w:val="1"/>
          <w:numId w:val="17"/>
        </w:numPr>
        <w:spacing w:before="100" w:beforeAutospacing="1" w:after="100" w:afterAutospacing="1" w:line="240" w:lineRule="auto"/>
        <w:jc w:val="both"/>
        <w:rPr>
          <w:rFonts w:cstheme="minorHAnsi"/>
        </w:rPr>
      </w:pPr>
      <w:r w:rsidRPr="00744DE0">
        <w:rPr>
          <w:rFonts w:cstheme="minorHAnsi"/>
        </w:rPr>
        <w:t>Rotating Platform of about 30 – 300 rpm.</w:t>
      </w:r>
    </w:p>
    <w:p w:rsidR="00746859" w:rsidRPr="00744DE0" w:rsidRDefault="00746859" w:rsidP="007A4AAB">
      <w:pPr>
        <w:numPr>
          <w:ilvl w:val="1"/>
          <w:numId w:val="17"/>
        </w:numPr>
        <w:spacing w:before="100" w:beforeAutospacing="1" w:after="100" w:afterAutospacing="1" w:line="240" w:lineRule="auto"/>
        <w:jc w:val="both"/>
        <w:rPr>
          <w:rFonts w:cstheme="minorHAnsi"/>
        </w:rPr>
      </w:pPr>
      <w:r w:rsidRPr="00744DE0">
        <w:rPr>
          <w:rFonts w:cstheme="minorHAnsi"/>
        </w:rPr>
        <w:t>Lifting Mechanisms.</w:t>
      </w:r>
    </w:p>
    <w:p w:rsidR="00746859" w:rsidRPr="00744DE0" w:rsidRDefault="00746859" w:rsidP="007A4AAB">
      <w:pPr>
        <w:numPr>
          <w:ilvl w:val="1"/>
          <w:numId w:val="17"/>
        </w:numPr>
        <w:spacing w:before="100" w:beforeAutospacing="1" w:after="100" w:afterAutospacing="1" w:line="240" w:lineRule="auto"/>
        <w:jc w:val="both"/>
        <w:rPr>
          <w:rFonts w:cstheme="minorHAnsi"/>
        </w:rPr>
      </w:pPr>
      <w:r w:rsidRPr="00744DE0">
        <w:rPr>
          <w:rFonts w:cstheme="minorHAnsi"/>
        </w:rPr>
        <w:t>Sand/Gravel</w:t>
      </w:r>
      <w:r w:rsidR="0061313F">
        <w:rPr>
          <w:rFonts w:cstheme="minorHAnsi"/>
        </w:rPr>
        <w:t>/ Slush</w:t>
      </w:r>
      <w:r w:rsidRPr="00744DE0">
        <w:rPr>
          <w:rFonts w:cstheme="minorHAnsi"/>
        </w:rPr>
        <w:t xml:space="preserve"> Pits of dimensions 70 cm x 70 cm. Depth of the pits from the arena surface are at an average of 3cm. </w:t>
      </w:r>
    </w:p>
    <w:p w:rsidR="00746859" w:rsidRPr="00744DE0" w:rsidRDefault="00746859" w:rsidP="007A4AAB">
      <w:pPr>
        <w:numPr>
          <w:ilvl w:val="1"/>
          <w:numId w:val="17"/>
        </w:numPr>
        <w:spacing w:before="100" w:beforeAutospacing="1" w:after="100" w:afterAutospacing="1" w:line="240" w:lineRule="auto"/>
        <w:jc w:val="both"/>
        <w:rPr>
          <w:rFonts w:cstheme="minorHAnsi"/>
        </w:rPr>
      </w:pPr>
      <w:r w:rsidRPr="00744DE0">
        <w:rPr>
          <w:rFonts w:cstheme="minorHAnsi"/>
        </w:rPr>
        <w:t>Corrugations with a maximum radius of 10cm and pitch 20 cm.</w:t>
      </w:r>
    </w:p>
    <w:p w:rsidR="00746859" w:rsidRPr="00744DE0" w:rsidRDefault="00746859" w:rsidP="007A4AAB">
      <w:pPr>
        <w:numPr>
          <w:ilvl w:val="1"/>
          <w:numId w:val="17"/>
        </w:numPr>
        <w:spacing w:before="100" w:beforeAutospacing="1" w:after="100" w:afterAutospacing="1" w:line="240" w:lineRule="auto"/>
        <w:jc w:val="both"/>
        <w:rPr>
          <w:rFonts w:cstheme="minorHAnsi"/>
        </w:rPr>
      </w:pPr>
      <w:r w:rsidRPr="00744DE0">
        <w:rPr>
          <w:rFonts w:cstheme="minorHAnsi"/>
        </w:rPr>
        <w:t>Rollers with a maximum diameter of 6 cm.</w:t>
      </w:r>
    </w:p>
    <w:p w:rsidR="00746859" w:rsidRDefault="00746859" w:rsidP="007A4AAB">
      <w:pPr>
        <w:numPr>
          <w:ilvl w:val="1"/>
          <w:numId w:val="17"/>
        </w:numPr>
        <w:spacing w:before="100" w:beforeAutospacing="1" w:after="100" w:afterAutospacing="1" w:line="240" w:lineRule="auto"/>
        <w:jc w:val="both"/>
        <w:rPr>
          <w:rFonts w:cstheme="minorHAnsi"/>
        </w:rPr>
      </w:pPr>
      <w:r w:rsidRPr="00744DE0">
        <w:rPr>
          <w:rFonts w:cstheme="minorHAnsi"/>
        </w:rPr>
        <w:t>Hitting Mechanisms.</w:t>
      </w:r>
    </w:p>
    <w:p w:rsidR="00746859" w:rsidRDefault="00746859" w:rsidP="007A4AAB">
      <w:pPr>
        <w:numPr>
          <w:ilvl w:val="1"/>
          <w:numId w:val="17"/>
        </w:numPr>
        <w:spacing w:before="100" w:beforeAutospacing="1" w:after="100" w:afterAutospacing="1" w:line="240" w:lineRule="auto"/>
        <w:jc w:val="both"/>
        <w:rPr>
          <w:rFonts w:cstheme="minorHAnsi"/>
        </w:rPr>
      </w:pPr>
      <w:r>
        <w:rPr>
          <w:rFonts w:cstheme="minorHAnsi"/>
        </w:rPr>
        <w:t>Heavy Oscillating Metal Balls</w:t>
      </w:r>
    </w:p>
    <w:p w:rsidR="00746859" w:rsidRPr="00057DF4" w:rsidRDefault="00746859" w:rsidP="007A4AAB">
      <w:pPr>
        <w:jc w:val="both"/>
        <w:rPr>
          <w:rFonts w:eastAsia="Times New Roman" w:cstheme="minorHAnsi"/>
          <w:b/>
          <w:bCs/>
          <w:color w:val="000080"/>
          <w:sz w:val="28"/>
          <w:szCs w:val="28"/>
          <w:lang w:eastAsia="en-IN"/>
        </w:rPr>
      </w:pPr>
      <w:r w:rsidRPr="00057DF4">
        <w:rPr>
          <w:rFonts w:eastAsia="Times New Roman" w:cstheme="minorHAnsi"/>
          <w:b/>
          <w:bCs/>
          <w:color w:val="000080"/>
          <w:sz w:val="28"/>
          <w:szCs w:val="28"/>
          <w:lang w:eastAsia="en-IN"/>
        </w:rPr>
        <w:t>MOBILITY</w:t>
      </w:r>
    </w:p>
    <w:p w:rsidR="00746859" w:rsidRPr="00057DF4" w:rsidRDefault="00746859" w:rsidP="007A4AAB">
      <w:pPr>
        <w:pStyle w:val="ListParagraph"/>
        <w:numPr>
          <w:ilvl w:val="0"/>
          <w:numId w:val="18"/>
        </w:numPr>
        <w:jc w:val="both"/>
        <w:rPr>
          <w:rFonts w:cstheme="minorHAnsi"/>
        </w:rPr>
      </w:pPr>
      <w:r w:rsidRPr="00057DF4">
        <w:rPr>
          <w:rFonts w:cstheme="minorHAnsi"/>
        </w:rPr>
        <w:t>All robots must have easily visible and controlled mobility in order to compete.</w:t>
      </w:r>
    </w:p>
    <w:p w:rsidR="00746859" w:rsidRDefault="00746859" w:rsidP="007A4AAB">
      <w:pPr>
        <w:pStyle w:val="ListParagraph"/>
        <w:numPr>
          <w:ilvl w:val="0"/>
          <w:numId w:val="18"/>
        </w:numPr>
        <w:jc w:val="both"/>
        <w:rPr>
          <w:rFonts w:cstheme="minorHAnsi"/>
        </w:rPr>
      </w:pPr>
      <w:r w:rsidRPr="00057DF4">
        <w:rPr>
          <w:rFonts w:cstheme="minorHAnsi"/>
        </w:rPr>
        <w:t>Any machine component should not be detached (intentionally) during any point of the war.</w:t>
      </w:r>
    </w:p>
    <w:p w:rsidR="00746859" w:rsidRPr="00057DF4" w:rsidRDefault="00746859" w:rsidP="007A4AAB">
      <w:pPr>
        <w:pStyle w:val="ListParagraph"/>
        <w:numPr>
          <w:ilvl w:val="0"/>
          <w:numId w:val="18"/>
        </w:numPr>
        <w:jc w:val="both"/>
        <w:rPr>
          <w:rFonts w:cstheme="minorHAnsi"/>
        </w:rPr>
      </w:pPr>
      <w:r>
        <w:rPr>
          <w:rFonts w:cstheme="minorHAnsi"/>
        </w:rPr>
        <w:t>The maximum power limitation for mobility is 150 W. However there is no power limitation for attack mechanism.</w:t>
      </w:r>
    </w:p>
    <w:p w:rsidR="00746859" w:rsidRPr="00057DF4" w:rsidRDefault="00746859" w:rsidP="007A4AAB">
      <w:pPr>
        <w:pStyle w:val="ListParagraph"/>
        <w:numPr>
          <w:ilvl w:val="0"/>
          <w:numId w:val="18"/>
        </w:numPr>
        <w:jc w:val="both"/>
        <w:rPr>
          <w:rFonts w:cstheme="minorHAnsi"/>
        </w:rPr>
      </w:pPr>
      <w:r w:rsidRPr="00057DF4">
        <w:rPr>
          <w:rFonts w:cstheme="minorHAnsi"/>
        </w:rPr>
        <w:t>Methods of Mobility include:</w:t>
      </w:r>
    </w:p>
    <w:p w:rsidR="00746859" w:rsidRPr="00C2038D" w:rsidRDefault="00746859" w:rsidP="007A4AAB">
      <w:pPr>
        <w:pStyle w:val="ListParagraph"/>
        <w:numPr>
          <w:ilvl w:val="0"/>
          <w:numId w:val="19"/>
        </w:numPr>
        <w:jc w:val="both"/>
        <w:rPr>
          <w:rFonts w:cstheme="minorHAnsi"/>
        </w:rPr>
      </w:pPr>
      <w:r w:rsidRPr="00C2038D">
        <w:rPr>
          <w:rFonts w:cstheme="minorHAnsi"/>
        </w:rPr>
        <w:t>Rolling (wheels, tracks or the whole robot)</w:t>
      </w:r>
    </w:p>
    <w:p w:rsidR="00746859" w:rsidRPr="00C2038D" w:rsidRDefault="00746859" w:rsidP="007A4AAB">
      <w:pPr>
        <w:pStyle w:val="ListParagraph"/>
        <w:numPr>
          <w:ilvl w:val="0"/>
          <w:numId w:val="19"/>
        </w:numPr>
        <w:jc w:val="both"/>
        <w:rPr>
          <w:rFonts w:cstheme="minorHAnsi"/>
        </w:rPr>
      </w:pPr>
      <w:r w:rsidRPr="00C2038D">
        <w:rPr>
          <w:rFonts w:cstheme="minorHAnsi"/>
        </w:rPr>
        <w:t>Walking (linear actuated legs with no rolling or cam operated motion).</w:t>
      </w:r>
    </w:p>
    <w:p w:rsidR="00746859" w:rsidRPr="00C2038D" w:rsidRDefault="00746859" w:rsidP="007A4AAB">
      <w:pPr>
        <w:pStyle w:val="ListParagraph"/>
        <w:numPr>
          <w:ilvl w:val="0"/>
          <w:numId w:val="19"/>
        </w:numPr>
        <w:jc w:val="both"/>
        <w:rPr>
          <w:rFonts w:cstheme="minorHAnsi"/>
        </w:rPr>
      </w:pPr>
      <w:r w:rsidRPr="00C2038D">
        <w:rPr>
          <w:rFonts w:cstheme="minorHAnsi"/>
        </w:rPr>
        <w:t>Shuffling(rotational cam operated legs)</w:t>
      </w:r>
    </w:p>
    <w:p w:rsidR="00746859" w:rsidRPr="00C2038D" w:rsidRDefault="00746859" w:rsidP="007A4AAB">
      <w:pPr>
        <w:pStyle w:val="ListParagraph"/>
        <w:numPr>
          <w:ilvl w:val="0"/>
          <w:numId w:val="19"/>
        </w:numPr>
        <w:jc w:val="both"/>
        <w:rPr>
          <w:rFonts w:cstheme="minorHAnsi"/>
        </w:rPr>
      </w:pPr>
      <w:r w:rsidRPr="00C2038D">
        <w:rPr>
          <w:rFonts w:cstheme="minorHAnsi"/>
        </w:rPr>
        <w:t>Jumping and hopping is not allowed</w:t>
      </w:r>
    </w:p>
    <w:p w:rsidR="00746859" w:rsidRPr="00C2038D" w:rsidRDefault="00746859" w:rsidP="007A4AAB">
      <w:pPr>
        <w:pStyle w:val="ListParagraph"/>
        <w:numPr>
          <w:ilvl w:val="0"/>
          <w:numId w:val="19"/>
        </w:numPr>
        <w:jc w:val="both"/>
        <w:rPr>
          <w:rFonts w:cstheme="minorHAnsi"/>
        </w:rPr>
      </w:pPr>
      <w:r w:rsidRPr="00C2038D">
        <w:rPr>
          <w:rFonts w:cstheme="minorHAnsi"/>
        </w:rPr>
        <w:lastRenderedPageBreak/>
        <w:t xml:space="preserve">Flying (airfoil using, helium balloons, </w:t>
      </w:r>
      <w:proofErr w:type="spellStart"/>
      <w:r w:rsidRPr="00C2038D">
        <w:rPr>
          <w:rFonts w:cstheme="minorHAnsi"/>
        </w:rPr>
        <w:t>ornithopters</w:t>
      </w:r>
      <w:proofErr w:type="spellEnd"/>
      <w:r w:rsidRPr="00C2038D">
        <w:rPr>
          <w:rFonts w:cstheme="minorHAnsi"/>
        </w:rPr>
        <w:t>, hovercrafts etc.) is not allowed.</w:t>
      </w:r>
    </w:p>
    <w:p w:rsidR="00746859" w:rsidRPr="00744DE0" w:rsidRDefault="00746859" w:rsidP="007A4AAB">
      <w:pPr>
        <w:jc w:val="both"/>
        <w:rPr>
          <w:rFonts w:eastAsia="Times New Roman" w:cstheme="minorHAnsi"/>
          <w:b/>
          <w:bCs/>
          <w:color w:val="000080"/>
          <w:sz w:val="28"/>
          <w:szCs w:val="28"/>
          <w:lang w:eastAsia="en-IN"/>
        </w:rPr>
      </w:pPr>
      <w:r w:rsidRPr="00744DE0">
        <w:rPr>
          <w:rFonts w:eastAsia="Times New Roman" w:cstheme="minorHAnsi"/>
          <w:b/>
          <w:bCs/>
          <w:color w:val="000080"/>
          <w:sz w:val="28"/>
          <w:szCs w:val="28"/>
          <w:lang w:eastAsia="en-IN"/>
        </w:rPr>
        <w:t>BOT SPECIFICATIONS</w:t>
      </w:r>
    </w:p>
    <w:p w:rsidR="00746859" w:rsidRPr="00744DE0" w:rsidRDefault="00746859" w:rsidP="007A4AAB">
      <w:pPr>
        <w:pStyle w:val="ListParagraph"/>
        <w:numPr>
          <w:ilvl w:val="0"/>
          <w:numId w:val="20"/>
        </w:numPr>
        <w:jc w:val="both"/>
        <w:rPr>
          <w:rFonts w:cstheme="minorHAnsi"/>
        </w:rPr>
      </w:pPr>
      <w:r w:rsidRPr="00744DE0">
        <w:rPr>
          <w:rFonts w:cstheme="minorHAnsi"/>
        </w:rPr>
        <w:t>Initial dimension of the robot should not exceed 50cm x 50cm x 50cm (l x b x h).The external device used to control the machine or any external tank is not included in the size constraint.</w:t>
      </w:r>
    </w:p>
    <w:p w:rsidR="00746859" w:rsidRPr="00744DE0" w:rsidRDefault="00746859" w:rsidP="007A4AAB">
      <w:pPr>
        <w:pStyle w:val="ListParagraph"/>
        <w:numPr>
          <w:ilvl w:val="0"/>
          <w:numId w:val="20"/>
        </w:numPr>
        <w:jc w:val="both"/>
        <w:rPr>
          <w:rFonts w:cstheme="minorHAnsi"/>
        </w:rPr>
      </w:pPr>
      <w:r w:rsidRPr="00744DE0">
        <w:rPr>
          <w:rFonts w:cstheme="minorHAnsi"/>
        </w:rPr>
        <w:t>Weight of the robot should not exceed 20kg (Excluding remote control and control wires).</w:t>
      </w:r>
    </w:p>
    <w:p w:rsidR="00746859" w:rsidRPr="00744DE0" w:rsidRDefault="00746859" w:rsidP="007A4AAB">
      <w:pPr>
        <w:pStyle w:val="ListParagraph"/>
        <w:numPr>
          <w:ilvl w:val="0"/>
          <w:numId w:val="20"/>
        </w:numPr>
        <w:jc w:val="both"/>
        <w:rPr>
          <w:rFonts w:cstheme="minorHAnsi"/>
        </w:rPr>
      </w:pPr>
      <w:r w:rsidRPr="00744DE0">
        <w:rPr>
          <w:rFonts w:cstheme="minorHAnsi"/>
        </w:rPr>
        <w:t xml:space="preserve">If the robot uses external pneumatic / hydraulic source tank, its weight would </w:t>
      </w:r>
      <w:r>
        <w:rPr>
          <w:rFonts w:cstheme="minorHAnsi"/>
        </w:rPr>
        <w:t xml:space="preserve">not </w:t>
      </w:r>
      <w:r w:rsidRPr="00744DE0">
        <w:rPr>
          <w:rFonts w:cstheme="minorHAnsi"/>
        </w:rPr>
        <w:t>be consid</w:t>
      </w:r>
      <w:r>
        <w:rPr>
          <w:rFonts w:cstheme="minorHAnsi"/>
        </w:rPr>
        <w:t>ered</w:t>
      </w:r>
      <w:r w:rsidRPr="00744DE0">
        <w:rPr>
          <w:rFonts w:cstheme="minorHAnsi"/>
        </w:rPr>
        <w:t>.</w:t>
      </w:r>
    </w:p>
    <w:p w:rsidR="00746859" w:rsidRDefault="00746859" w:rsidP="007A4AAB">
      <w:pPr>
        <w:pStyle w:val="ListParagraph"/>
        <w:numPr>
          <w:ilvl w:val="0"/>
          <w:numId w:val="20"/>
        </w:numPr>
        <w:jc w:val="both"/>
        <w:rPr>
          <w:rFonts w:cstheme="minorHAnsi"/>
        </w:rPr>
      </w:pPr>
      <w:r w:rsidRPr="00744DE0">
        <w:rPr>
          <w:rFonts w:cstheme="minorHAnsi"/>
        </w:rPr>
        <w:t>If the robot is solely powered by onboard batteries (wireless robots), its weight would be considered 0.8 times its actual weight.</w:t>
      </w:r>
    </w:p>
    <w:p w:rsidR="00746859" w:rsidRDefault="00746859" w:rsidP="007A4AAB">
      <w:pPr>
        <w:pStyle w:val="ListParagraph"/>
        <w:numPr>
          <w:ilvl w:val="0"/>
          <w:numId w:val="20"/>
        </w:numPr>
        <w:jc w:val="both"/>
        <w:rPr>
          <w:rFonts w:cstheme="minorHAnsi"/>
        </w:rPr>
      </w:pPr>
      <w:r>
        <w:rPr>
          <w:rFonts w:cstheme="minorHAnsi"/>
        </w:rPr>
        <w:t>The bot should contain an attack mechanism.</w:t>
      </w:r>
      <w:r w:rsidR="00D355FC" w:rsidRPr="00D355FC">
        <w:rPr>
          <w:rFonts w:ascii="Arial" w:hAnsi="Arial" w:cs="Arial"/>
          <w:color w:val="222222"/>
          <w:sz w:val="20"/>
          <w:szCs w:val="20"/>
          <w:shd w:val="clear" w:color="auto" w:fill="FFFFFF"/>
        </w:rPr>
        <w:t xml:space="preserve"> </w:t>
      </w:r>
      <w:r w:rsidR="00D355FC">
        <w:rPr>
          <w:rFonts w:cstheme="minorHAnsi"/>
        </w:rPr>
        <w:t>A</w:t>
      </w:r>
      <w:r w:rsidR="00D355FC" w:rsidRPr="00D355FC">
        <w:rPr>
          <w:rFonts w:cstheme="minorHAnsi"/>
        </w:rPr>
        <w:t xml:space="preserve">ttack mechanism </w:t>
      </w:r>
      <w:r w:rsidR="00D355FC">
        <w:rPr>
          <w:rFonts w:cstheme="minorHAnsi"/>
        </w:rPr>
        <w:t xml:space="preserve">should </w:t>
      </w:r>
      <w:r w:rsidR="005F2B94">
        <w:rPr>
          <w:rFonts w:cstheme="minorHAnsi"/>
        </w:rPr>
        <w:t xml:space="preserve">be </w:t>
      </w:r>
      <w:r w:rsidR="005F2B94" w:rsidRPr="00D355FC">
        <w:rPr>
          <w:rFonts w:cstheme="minorHAnsi"/>
        </w:rPr>
        <w:t>independent</w:t>
      </w:r>
      <w:r w:rsidR="00D355FC" w:rsidRPr="00D355FC">
        <w:rPr>
          <w:rFonts w:cstheme="minorHAnsi"/>
        </w:rPr>
        <w:t xml:space="preserve"> of the motion of the bot i.e. it should work even if the bot is motionless</w:t>
      </w:r>
      <w:r w:rsidR="00D355FC">
        <w:rPr>
          <w:rFonts w:cstheme="minorHAnsi"/>
        </w:rPr>
        <w:t>. A separate check of the attack mechanism will be conducted when the bot is immobile.</w:t>
      </w:r>
    </w:p>
    <w:p w:rsidR="00D355FC" w:rsidRPr="00744DE0" w:rsidRDefault="00D355FC" w:rsidP="007A4AAB">
      <w:pPr>
        <w:pStyle w:val="ListParagraph"/>
        <w:numPr>
          <w:ilvl w:val="0"/>
          <w:numId w:val="20"/>
        </w:numPr>
        <w:jc w:val="both"/>
        <w:rPr>
          <w:rFonts w:cstheme="minorHAnsi"/>
        </w:rPr>
      </w:pPr>
      <w:r>
        <w:rPr>
          <w:rFonts w:cstheme="minorHAnsi"/>
        </w:rPr>
        <w:t>The robot should have a small ground clearance such that the arena is not damaged at any point of time. The bot which causes any damage to arena will be disqualified.</w:t>
      </w:r>
    </w:p>
    <w:p w:rsidR="00746859" w:rsidRPr="00744DE0" w:rsidRDefault="00746859" w:rsidP="007A4AAB">
      <w:pPr>
        <w:jc w:val="both"/>
        <w:rPr>
          <w:rFonts w:eastAsia="Times New Roman" w:cstheme="minorHAnsi"/>
          <w:b/>
          <w:bCs/>
          <w:color w:val="000080"/>
          <w:sz w:val="28"/>
          <w:szCs w:val="28"/>
          <w:lang w:eastAsia="en-IN"/>
        </w:rPr>
      </w:pPr>
      <w:r w:rsidRPr="00744DE0">
        <w:rPr>
          <w:rFonts w:eastAsia="Times New Roman" w:cstheme="minorHAnsi"/>
          <w:b/>
          <w:bCs/>
          <w:color w:val="000080"/>
          <w:sz w:val="28"/>
          <w:szCs w:val="28"/>
          <w:lang w:eastAsia="en-IN"/>
        </w:rPr>
        <w:t>PNEUMATIC /HYDRAULIC SYSTEMS </w:t>
      </w:r>
    </w:p>
    <w:p w:rsidR="00746859" w:rsidRPr="00744DE0" w:rsidRDefault="00746859" w:rsidP="007A4AAB">
      <w:pPr>
        <w:numPr>
          <w:ilvl w:val="0"/>
          <w:numId w:val="21"/>
        </w:numPr>
        <w:spacing w:after="100" w:afterAutospacing="1" w:line="240" w:lineRule="auto"/>
        <w:jc w:val="both"/>
        <w:rPr>
          <w:rFonts w:cstheme="minorHAnsi"/>
        </w:rPr>
      </w:pPr>
      <w:r w:rsidRPr="00744DE0">
        <w:rPr>
          <w:rFonts w:cstheme="minorHAnsi"/>
        </w:rPr>
        <w:t>Participants can use pneumatic and hydraulic weapon systems.</w:t>
      </w:r>
    </w:p>
    <w:p w:rsidR="00746859" w:rsidRPr="00744DE0" w:rsidRDefault="00746859" w:rsidP="007A4AAB">
      <w:pPr>
        <w:numPr>
          <w:ilvl w:val="0"/>
          <w:numId w:val="21"/>
        </w:numPr>
        <w:spacing w:before="100" w:beforeAutospacing="1" w:after="100" w:afterAutospacing="1" w:line="240" w:lineRule="auto"/>
        <w:jc w:val="both"/>
        <w:rPr>
          <w:rFonts w:cstheme="minorHAnsi"/>
        </w:rPr>
      </w:pPr>
      <w:r w:rsidRPr="00A25626">
        <w:rPr>
          <w:rFonts w:cstheme="minorHAnsi"/>
        </w:rPr>
        <w:t xml:space="preserve">The outlet pressure of the source/tank should not exceed 8 bars. </w:t>
      </w:r>
      <w:r w:rsidRPr="00744DE0">
        <w:rPr>
          <w:rFonts w:cstheme="minorHAnsi"/>
        </w:rPr>
        <w:t>The used pressure should be indicated by means of temporarily fitted pressure gauge or there should be a provision to measure the cylinder pressure on the bot.</w:t>
      </w:r>
    </w:p>
    <w:p w:rsidR="00746859" w:rsidRPr="00A25626" w:rsidRDefault="00746859" w:rsidP="007A4AAB">
      <w:pPr>
        <w:numPr>
          <w:ilvl w:val="0"/>
          <w:numId w:val="21"/>
        </w:numPr>
        <w:spacing w:before="100" w:beforeAutospacing="1" w:after="100" w:afterAutospacing="1" w:line="240" w:lineRule="auto"/>
        <w:jc w:val="both"/>
        <w:rPr>
          <w:rFonts w:cstheme="minorHAnsi"/>
        </w:rPr>
      </w:pPr>
      <w:r w:rsidRPr="00A25626">
        <w:rPr>
          <w:rFonts w:cstheme="minorHAnsi"/>
        </w:rPr>
        <w:t>Robots can use pressurized, non-inflammable gases/liquid to initialize their pneumatic mechanisms.</w:t>
      </w:r>
    </w:p>
    <w:p w:rsidR="00746859" w:rsidRDefault="00746859" w:rsidP="007A4AAB">
      <w:pPr>
        <w:numPr>
          <w:ilvl w:val="0"/>
          <w:numId w:val="21"/>
        </w:numPr>
        <w:spacing w:before="100" w:beforeAutospacing="1" w:after="100" w:afterAutospacing="1" w:line="240" w:lineRule="auto"/>
        <w:jc w:val="both"/>
        <w:rPr>
          <w:rFonts w:cstheme="minorHAnsi"/>
        </w:rPr>
      </w:pPr>
      <w:r w:rsidRPr="00A25626">
        <w:rPr>
          <w:rFonts w:cstheme="minorHAnsi"/>
        </w:rPr>
        <w:t>Teams have to bring their own cylinders. Organizers will not provide any kind of refilling.</w:t>
      </w:r>
    </w:p>
    <w:p w:rsidR="00746859" w:rsidRPr="00A25626" w:rsidRDefault="00746859" w:rsidP="007A4AAB">
      <w:pPr>
        <w:numPr>
          <w:ilvl w:val="0"/>
          <w:numId w:val="21"/>
        </w:numPr>
        <w:spacing w:before="100" w:beforeAutospacing="1" w:after="100" w:afterAutospacing="1" w:line="240" w:lineRule="auto"/>
        <w:jc w:val="both"/>
        <w:rPr>
          <w:rFonts w:cstheme="minorHAnsi"/>
        </w:rPr>
      </w:pPr>
      <w:r>
        <w:rPr>
          <w:rFonts w:cstheme="minorHAnsi"/>
        </w:rPr>
        <w:t>Weight of the external cylinders are not taken into account.</w:t>
      </w:r>
    </w:p>
    <w:p w:rsidR="00746859" w:rsidRPr="00744DE0" w:rsidRDefault="00746859" w:rsidP="007A4AAB">
      <w:pPr>
        <w:jc w:val="both"/>
        <w:rPr>
          <w:rFonts w:eastAsia="Times New Roman" w:cstheme="minorHAnsi"/>
          <w:b/>
          <w:bCs/>
          <w:color w:val="000080"/>
          <w:sz w:val="28"/>
          <w:szCs w:val="28"/>
          <w:lang w:eastAsia="en-IN"/>
        </w:rPr>
      </w:pPr>
      <w:r w:rsidRPr="00744DE0">
        <w:rPr>
          <w:rFonts w:eastAsia="Times New Roman" w:cstheme="minorHAnsi"/>
          <w:b/>
          <w:bCs/>
          <w:color w:val="000080"/>
          <w:sz w:val="28"/>
          <w:szCs w:val="28"/>
          <w:lang w:eastAsia="en-IN"/>
        </w:rPr>
        <w:t>BATTERY AND POWER SUPPLY</w:t>
      </w:r>
    </w:p>
    <w:p w:rsidR="00746859" w:rsidRPr="00744DE0" w:rsidRDefault="00746859" w:rsidP="007A4AAB">
      <w:pPr>
        <w:numPr>
          <w:ilvl w:val="0"/>
          <w:numId w:val="22"/>
        </w:numPr>
        <w:spacing w:after="100" w:afterAutospacing="1" w:line="240" w:lineRule="auto"/>
        <w:jc w:val="both"/>
        <w:rPr>
          <w:rFonts w:cstheme="minorHAnsi"/>
        </w:rPr>
      </w:pPr>
      <w:r w:rsidRPr="00744DE0">
        <w:rPr>
          <w:rFonts w:cstheme="minorHAnsi"/>
        </w:rPr>
        <w:t>Both on and off board power supplies are allowed. Batteries must be sealed, immobilized-electrolyte types (such as gel cells, lithium, NiCad, NiMH, or dry cells).</w:t>
      </w:r>
    </w:p>
    <w:p w:rsidR="00746859" w:rsidRPr="00744DE0" w:rsidRDefault="00746859" w:rsidP="007A4AAB">
      <w:pPr>
        <w:pStyle w:val="ListParagraph"/>
        <w:numPr>
          <w:ilvl w:val="0"/>
          <w:numId w:val="22"/>
        </w:numPr>
        <w:jc w:val="both"/>
        <w:rPr>
          <w:rFonts w:cstheme="minorHAnsi"/>
        </w:rPr>
      </w:pPr>
      <w:r w:rsidRPr="00744DE0">
        <w:rPr>
          <w:rFonts w:cstheme="minorHAnsi"/>
        </w:rPr>
        <w:t>The voltage between any two terminals in the robot should not exceed 25V. There is no restriction on the power consumption of the bot.</w:t>
      </w:r>
    </w:p>
    <w:p w:rsidR="00746859" w:rsidRPr="004A22A3" w:rsidRDefault="00746859" w:rsidP="007A4AAB">
      <w:pPr>
        <w:pStyle w:val="ListParagraph"/>
        <w:numPr>
          <w:ilvl w:val="0"/>
          <w:numId w:val="22"/>
        </w:numPr>
        <w:spacing w:before="100" w:beforeAutospacing="1" w:after="100" w:afterAutospacing="1" w:line="240" w:lineRule="auto"/>
        <w:jc w:val="both"/>
        <w:rPr>
          <w:rFonts w:cstheme="minorHAnsi"/>
        </w:rPr>
      </w:pPr>
      <w:r w:rsidRPr="004A22A3">
        <w:rPr>
          <w:rFonts w:cstheme="minorHAnsi"/>
        </w:rPr>
        <w:t>230V AC power will be provided.</w:t>
      </w:r>
    </w:p>
    <w:p w:rsidR="00746859" w:rsidRPr="00744DE0" w:rsidRDefault="00746859" w:rsidP="007A4AAB">
      <w:pPr>
        <w:numPr>
          <w:ilvl w:val="0"/>
          <w:numId w:val="22"/>
        </w:numPr>
        <w:spacing w:before="100" w:beforeAutospacing="1" w:after="100" w:afterAutospacing="1" w:line="240" w:lineRule="auto"/>
        <w:jc w:val="both"/>
        <w:rPr>
          <w:rFonts w:cstheme="minorHAnsi"/>
        </w:rPr>
      </w:pPr>
      <w:r w:rsidRPr="00744DE0">
        <w:rPr>
          <w:rFonts w:cstheme="minorHAnsi"/>
        </w:rPr>
        <w:t>Participants can make use of one or more DC/Stepper motors.</w:t>
      </w:r>
    </w:p>
    <w:p w:rsidR="00746859" w:rsidRPr="00744DE0" w:rsidRDefault="00746859" w:rsidP="007A4AAB">
      <w:pPr>
        <w:numPr>
          <w:ilvl w:val="0"/>
          <w:numId w:val="22"/>
        </w:numPr>
        <w:spacing w:before="100" w:beforeAutospacing="1" w:after="100" w:afterAutospacing="1" w:line="240" w:lineRule="auto"/>
        <w:jc w:val="both"/>
        <w:rPr>
          <w:rFonts w:cstheme="minorHAnsi"/>
        </w:rPr>
      </w:pPr>
      <w:r w:rsidRPr="00744DE0">
        <w:rPr>
          <w:rFonts w:cstheme="minorHAnsi"/>
        </w:rPr>
        <w:t>Use of an IC engine in any form is not allowed.</w:t>
      </w:r>
    </w:p>
    <w:p w:rsidR="00746859" w:rsidRPr="00744DE0" w:rsidRDefault="00746859" w:rsidP="007A4AAB">
      <w:pPr>
        <w:numPr>
          <w:ilvl w:val="0"/>
          <w:numId w:val="22"/>
        </w:numPr>
        <w:spacing w:before="100" w:beforeAutospacing="1" w:after="100" w:afterAutospacing="1" w:line="240" w:lineRule="auto"/>
        <w:jc w:val="both"/>
        <w:rPr>
          <w:rFonts w:cstheme="minorHAnsi"/>
        </w:rPr>
      </w:pPr>
      <w:r w:rsidRPr="00744DE0">
        <w:rPr>
          <w:rFonts w:cstheme="minorHAnsi"/>
        </w:rPr>
        <w:t>If the robot is wired then the wire should remain slack under all circumstances during the competition. The length of the wire between controlling device &amp; the power supply and between machine &amp; controlling device should be at least 4 meters.</w:t>
      </w:r>
    </w:p>
    <w:p w:rsidR="00746859" w:rsidRPr="00744DE0" w:rsidRDefault="00746859" w:rsidP="007A4AAB">
      <w:pPr>
        <w:jc w:val="both"/>
        <w:rPr>
          <w:rFonts w:eastAsia="Times New Roman" w:cstheme="minorHAnsi"/>
          <w:b/>
          <w:bCs/>
          <w:color w:val="000080"/>
          <w:sz w:val="28"/>
          <w:szCs w:val="28"/>
          <w:lang w:eastAsia="en-IN"/>
        </w:rPr>
      </w:pPr>
      <w:r w:rsidRPr="00744DE0">
        <w:rPr>
          <w:rFonts w:eastAsia="Times New Roman" w:cstheme="minorHAnsi"/>
          <w:b/>
          <w:bCs/>
          <w:color w:val="000080"/>
          <w:sz w:val="28"/>
          <w:szCs w:val="28"/>
          <w:lang w:eastAsia="en-IN"/>
        </w:rPr>
        <w:t>WEAPON SYSTEMS</w:t>
      </w:r>
    </w:p>
    <w:p w:rsidR="00746859" w:rsidRDefault="00746859" w:rsidP="007A4AAB">
      <w:pPr>
        <w:numPr>
          <w:ilvl w:val="0"/>
          <w:numId w:val="23"/>
        </w:numPr>
        <w:spacing w:after="100" w:afterAutospacing="1" w:line="240" w:lineRule="auto"/>
        <w:jc w:val="both"/>
        <w:rPr>
          <w:rFonts w:cstheme="minorHAnsi"/>
        </w:rPr>
      </w:pPr>
      <w:r>
        <w:rPr>
          <w:rFonts w:cstheme="minorHAnsi"/>
        </w:rPr>
        <w:t>The bots must have at least one kind of attack mechanism. Defensive bots like Wedge bots will be disqualified.</w:t>
      </w:r>
    </w:p>
    <w:p w:rsidR="00746859" w:rsidRPr="00744DE0" w:rsidRDefault="00746859" w:rsidP="007A4AAB">
      <w:pPr>
        <w:numPr>
          <w:ilvl w:val="0"/>
          <w:numId w:val="23"/>
        </w:numPr>
        <w:spacing w:after="100" w:afterAutospacing="1" w:line="240" w:lineRule="auto"/>
        <w:jc w:val="both"/>
        <w:rPr>
          <w:rFonts w:cstheme="minorHAnsi"/>
        </w:rPr>
      </w:pPr>
      <w:r w:rsidRPr="00744DE0">
        <w:rPr>
          <w:rFonts w:cstheme="minorHAnsi"/>
        </w:rPr>
        <w:t>Robots can have any kind of magnetic weapons, cutters, flippers, saws, lifting devices, spinning hammers etc. as weapons with following exceptions and limitations:</w:t>
      </w:r>
    </w:p>
    <w:p w:rsidR="00746859" w:rsidRPr="00744DE0" w:rsidRDefault="00746859" w:rsidP="007A4AAB">
      <w:pPr>
        <w:numPr>
          <w:ilvl w:val="1"/>
          <w:numId w:val="23"/>
        </w:numPr>
        <w:spacing w:before="100" w:beforeAutospacing="1" w:after="100" w:afterAutospacing="1" w:line="240" w:lineRule="auto"/>
        <w:jc w:val="both"/>
        <w:rPr>
          <w:rFonts w:cstheme="minorHAnsi"/>
        </w:rPr>
      </w:pPr>
      <w:r w:rsidRPr="00744DE0">
        <w:rPr>
          <w:rFonts w:cstheme="minorHAnsi"/>
        </w:rPr>
        <w:t>Liquid projectiles.</w:t>
      </w:r>
    </w:p>
    <w:p w:rsidR="00746859" w:rsidRPr="00744DE0" w:rsidRDefault="00746859" w:rsidP="007A4AAB">
      <w:pPr>
        <w:numPr>
          <w:ilvl w:val="1"/>
          <w:numId w:val="23"/>
        </w:numPr>
        <w:spacing w:before="100" w:beforeAutospacing="1" w:after="100" w:afterAutospacing="1" w:line="240" w:lineRule="auto"/>
        <w:jc w:val="both"/>
        <w:rPr>
          <w:rFonts w:cstheme="minorHAnsi"/>
        </w:rPr>
      </w:pPr>
      <w:r w:rsidRPr="00744DE0">
        <w:rPr>
          <w:rFonts w:cstheme="minorHAnsi"/>
        </w:rPr>
        <w:t>Any kind of inflammable liquid.</w:t>
      </w:r>
    </w:p>
    <w:p w:rsidR="00746859" w:rsidRPr="00744DE0" w:rsidRDefault="00746859" w:rsidP="007A4AAB">
      <w:pPr>
        <w:numPr>
          <w:ilvl w:val="1"/>
          <w:numId w:val="23"/>
        </w:numPr>
        <w:spacing w:before="100" w:beforeAutospacing="1" w:after="100" w:afterAutospacing="1" w:line="240" w:lineRule="auto"/>
        <w:jc w:val="both"/>
        <w:rPr>
          <w:rFonts w:cstheme="minorHAnsi"/>
        </w:rPr>
      </w:pPr>
      <w:r w:rsidRPr="00744DE0">
        <w:rPr>
          <w:rFonts w:cstheme="minorHAnsi"/>
        </w:rPr>
        <w:t>Flame-based weapons.</w:t>
      </w:r>
    </w:p>
    <w:p w:rsidR="00746859" w:rsidRPr="00744DE0" w:rsidRDefault="00746859" w:rsidP="007A4AAB">
      <w:pPr>
        <w:numPr>
          <w:ilvl w:val="1"/>
          <w:numId w:val="23"/>
        </w:numPr>
        <w:spacing w:before="100" w:beforeAutospacing="1" w:after="100" w:afterAutospacing="1" w:line="240" w:lineRule="auto"/>
        <w:jc w:val="both"/>
        <w:rPr>
          <w:rFonts w:cstheme="minorHAnsi"/>
        </w:rPr>
      </w:pPr>
      <w:r w:rsidRPr="00744DE0">
        <w:rPr>
          <w:rFonts w:cstheme="minorHAnsi"/>
        </w:rPr>
        <w:lastRenderedPageBreak/>
        <w:t>Electro-Magnetic Pulse.</w:t>
      </w:r>
    </w:p>
    <w:p w:rsidR="00746859" w:rsidRPr="00744DE0" w:rsidRDefault="00746859" w:rsidP="007A4AAB">
      <w:pPr>
        <w:numPr>
          <w:ilvl w:val="1"/>
          <w:numId w:val="23"/>
        </w:numPr>
        <w:spacing w:before="100" w:beforeAutospacing="1" w:after="100" w:afterAutospacing="1" w:line="240" w:lineRule="auto"/>
        <w:jc w:val="both"/>
        <w:rPr>
          <w:rFonts w:cstheme="minorHAnsi"/>
        </w:rPr>
      </w:pPr>
      <w:r w:rsidRPr="00744DE0">
        <w:rPr>
          <w:rFonts w:cstheme="minorHAnsi"/>
        </w:rPr>
        <w:t>Any kind of explosive or intentionally ignited solid or potentially ignitable solid.</w:t>
      </w:r>
    </w:p>
    <w:p w:rsidR="00746859" w:rsidRPr="00744DE0" w:rsidRDefault="00746859" w:rsidP="007A4AAB">
      <w:pPr>
        <w:numPr>
          <w:ilvl w:val="1"/>
          <w:numId w:val="23"/>
        </w:numPr>
        <w:spacing w:before="100" w:beforeAutospacing="1" w:after="100" w:afterAutospacing="1" w:line="240" w:lineRule="auto"/>
        <w:jc w:val="both"/>
        <w:rPr>
          <w:rFonts w:cstheme="minorHAnsi"/>
        </w:rPr>
      </w:pPr>
      <w:r w:rsidRPr="00744DE0">
        <w:rPr>
          <w:rFonts w:cstheme="minorHAnsi"/>
        </w:rPr>
        <w:t>Nets, tape, glue, or any other entanglement device</w:t>
      </w:r>
      <w:r>
        <w:rPr>
          <w:rFonts w:cstheme="minorHAnsi"/>
        </w:rPr>
        <w:t xml:space="preserve"> or adhesives</w:t>
      </w:r>
      <w:r w:rsidRPr="00744DE0">
        <w:rPr>
          <w:rFonts w:cstheme="minorHAnsi"/>
        </w:rPr>
        <w:t>.</w:t>
      </w:r>
    </w:p>
    <w:p w:rsidR="00746859" w:rsidRPr="00744DE0" w:rsidRDefault="00746859" w:rsidP="007A4AAB">
      <w:pPr>
        <w:numPr>
          <w:ilvl w:val="1"/>
          <w:numId w:val="23"/>
        </w:numPr>
        <w:spacing w:before="100" w:beforeAutospacing="1" w:after="100" w:afterAutospacing="1" w:line="240" w:lineRule="auto"/>
        <w:jc w:val="both"/>
        <w:rPr>
          <w:rFonts w:cstheme="minorHAnsi"/>
        </w:rPr>
      </w:pPr>
      <w:r w:rsidRPr="00744DE0">
        <w:rPr>
          <w:rFonts w:cstheme="minorHAnsi"/>
        </w:rPr>
        <w:t>High power magnets or electromagnets.</w:t>
      </w:r>
    </w:p>
    <w:p w:rsidR="00746859" w:rsidRPr="00744DE0" w:rsidRDefault="00746859" w:rsidP="007A4AAB">
      <w:pPr>
        <w:numPr>
          <w:ilvl w:val="1"/>
          <w:numId w:val="23"/>
        </w:numPr>
        <w:spacing w:before="100" w:beforeAutospacing="1" w:after="100" w:afterAutospacing="1" w:line="240" w:lineRule="auto"/>
        <w:jc w:val="both"/>
        <w:rPr>
          <w:rFonts w:cstheme="minorHAnsi"/>
        </w:rPr>
      </w:pPr>
      <w:r w:rsidRPr="00744DE0">
        <w:rPr>
          <w:rFonts w:cstheme="minorHAnsi"/>
        </w:rPr>
        <w:t xml:space="preserve">Radio jamming, </w:t>
      </w:r>
      <w:proofErr w:type="spellStart"/>
      <w:r w:rsidRPr="00744DE0">
        <w:rPr>
          <w:rFonts w:cstheme="minorHAnsi"/>
        </w:rPr>
        <w:t>tazers</w:t>
      </w:r>
      <w:proofErr w:type="spellEnd"/>
      <w:r w:rsidRPr="00744DE0">
        <w:rPr>
          <w:rFonts w:cstheme="minorHAnsi"/>
        </w:rPr>
        <w:t>, tesla coils, or any other high-voltage device.</w:t>
      </w:r>
    </w:p>
    <w:p w:rsidR="00746859" w:rsidRPr="00744DE0" w:rsidRDefault="00746859" w:rsidP="007A4AAB">
      <w:pPr>
        <w:numPr>
          <w:ilvl w:val="1"/>
          <w:numId w:val="23"/>
        </w:numPr>
        <w:spacing w:before="100" w:beforeAutospacing="1" w:after="100" w:afterAutospacing="1" w:line="240" w:lineRule="auto"/>
        <w:jc w:val="both"/>
        <w:rPr>
          <w:rFonts w:cstheme="minorHAnsi"/>
        </w:rPr>
      </w:pPr>
      <w:r w:rsidRPr="00744DE0">
        <w:rPr>
          <w:rFonts w:cstheme="minorHAnsi"/>
        </w:rPr>
        <w:t>Un-tethered projectiles. </w:t>
      </w:r>
    </w:p>
    <w:p w:rsidR="00746859" w:rsidRPr="00744DE0" w:rsidRDefault="00746859" w:rsidP="007A4AAB">
      <w:pPr>
        <w:numPr>
          <w:ilvl w:val="0"/>
          <w:numId w:val="23"/>
        </w:numPr>
        <w:spacing w:before="100" w:beforeAutospacing="1" w:after="100" w:afterAutospacing="1" w:line="240" w:lineRule="auto"/>
        <w:jc w:val="both"/>
        <w:rPr>
          <w:rFonts w:cstheme="minorHAnsi"/>
        </w:rPr>
      </w:pPr>
      <w:r w:rsidRPr="00744DE0">
        <w:rPr>
          <w:rFonts w:cstheme="minorHAnsi"/>
        </w:rPr>
        <w:t>Tethered projectiles in any direction with each havi</w:t>
      </w:r>
      <w:r>
        <w:rPr>
          <w:rFonts w:cstheme="minorHAnsi"/>
        </w:rPr>
        <w:t xml:space="preserve">ng a maximum tether length of 1m </w:t>
      </w:r>
      <w:r w:rsidRPr="00744DE0">
        <w:rPr>
          <w:rFonts w:cstheme="minorHAnsi"/>
        </w:rPr>
        <w:t>are allowed. </w:t>
      </w:r>
    </w:p>
    <w:p w:rsidR="00746859" w:rsidRPr="00744DE0" w:rsidRDefault="00746859" w:rsidP="007A4AAB">
      <w:pPr>
        <w:numPr>
          <w:ilvl w:val="0"/>
          <w:numId w:val="23"/>
        </w:numPr>
        <w:spacing w:before="100" w:beforeAutospacing="1" w:after="100" w:afterAutospacing="1" w:line="240" w:lineRule="auto"/>
        <w:jc w:val="both"/>
        <w:rPr>
          <w:rFonts w:cstheme="minorHAnsi"/>
        </w:rPr>
      </w:pPr>
      <w:r w:rsidRPr="00744DE0">
        <w:rPr>
          <w:rFonts w:cstheme="minorHAnsi"/>
        </w:rPr>
        <w:t>Spinning weapons which do not come in contact with the arena at no point of time are allowed. In no case should the arena be damaged by any bot. Violation of this rule will lead to immediate disqualification. </w:t>
      </w:r>
    </w:p>
    <w:p w:rsidR="00746859" w:rsidRPr="00744DE0" w:rsidRDefault="00746859" w:rsidP="007A4AAB">
      <w:pPr>
        <w:jc w:val="both"/>
        <w:rPr>
          <w:rFonts w:eastAsia="Times New Roman" w:cstheme="minorHAnsi"/>
          <w:b/>
          <w:bCs/>
          <w:color w:val="000080"/>
          <w:sz w:val="28"/>
          <w:szCs w:val="28"/>
          <w:lang w:eastAsia="en-IN"/>
        </w:rPr>
      </w:pPr>
      <w:r w:rsidRPr="00744DE0">
        <w:rPr>
          <w:rFonts w:eastAsia="Times New Roman" w:cstheme="minorHAnsi"/>
          <w:b/>
          <w:bCs/>
          <w:color w:val="000080"/>
          <w:sz w:val="28"/>
          <w:szCs w:val="28"/>
          <w:lang w:eastAsia="en-IN"/>
        </w:rPr>
        <w:t>SAFETY RULES</w:t>
      </w:r>
    </w:p>
    <w:p w:rsidR="00746859" w:rsidRPr="00744DE0" w:rsidRDefault="00746859" w:rsidP="007A4AAB">
      <w:pPr>
        <w:numPr>
          <w:ilvl w:val="0"/>
          <w:numId w:val="24"/>
        </w:numPr>
        <w:spacing w:after="100" w:afterAutospacing="1" w:line="240" w:lineRule="auto"/>
        <w:jc w:val="both"/>
        <w:rPr>
          <w:rFonts w:cstheme="minorHAnsi"/>
        </w:rPr>
      </w:pPr>
      <w:r w:rsidRPr="00744DE0">
        <w:rPr>
          <w:rFonts w:cstheme="minorHAnsi"/>
        </w:rPr>
        <w:t>Compliance with all event rules is mandatory. It is expected that competitors stay within the rules and procedures of their own accord and do not require constant policing.</w:t>
      </w:r>
    </w:p>
    <w:p w:rsidR="00746859" w:rsidRPr="00744DE0" w:rsidRDefault="00746859" w:rsidP="007A4AAB">
      <w:pPr>
        <w:numPr>
          <w:ilvl w:val="0"/>
          <w:numId w:val="24"/>
        </w:numPr>
        <w:spacing w:before="100" w:beforeAutospacing="1" w:after="100" w:afterAutospacing="1" w:line="240" w:lineRule="auto"/>
        <w:jc w:val="both"/>
        <w:rPr>
          <w:rFonts w:cstheme="minorHAnsi"/>
        </w:rPr>
      </w:pPr>
      <w:r w:rsidRPr="00744DE0">
        <w:rPr>
          <w:rFonts w:cstheme="minorHAnsi"/>
        </w:rPr>
        <w:t>If you have a robot or weapon design that does not fit within the categories set forth in the</w:t>
      </w:r>
      <w:r>
        <w:rPr>
          <w:rFonts w:cstheme="minorHAnsi"/>
        </w:rPr>
        <w:t xml:space="preserve"> above said</w:t>
      </w:r>
      <w:r w:rsidRPr="00744DE0">
        <w:rPr>
          <w:rFonts w:cstheme="minorHAnsi"/>
        </w:rPr>
        <w:t xml:space="preserve"> rules or is in some way ambiguous or borderline, please contact the event organizers.</w:t>
      </w:r>
    </w:p>
    <w:p w:rsidR="00746859" w:rsidRPr="00744DE0" w:rsidRDefault="00746859" w:rsidP="007A4AAB">
      <w:pPr>
        <w:numPr>
          <w:ilvl w:val="0"/>
          <w:numId w:val="24"/>
        </w:numPr>
        <w:spacing w:before="100" w:beforeAutospacing="1" w:after="100" w:afterAutospacing="1" w:line="240" w:lineRule="auto"/>
        <w:jc w:val="both"/>
        <w:rPr>
          <w:rFonts w:cstheme="minorHAnsi"/>
        </w:rPr>
      </w:pPr>
      <w:r w:rsidRPr="00744DE0">
        <w:rPr>
          <w:rFonts w:cstheme="minorHAnsi"/>
        </w:rPr>
        <w:t>Safe innovation is always encouraged, but surprising the event staff with your brilliant exploitation of a loophole may cause your robot to be disqualified before it even competes.</w:t>
      </w:r>
    </w:p>
    <w:p w:rsidR="00746859" w:rsidRPr="00744DE0" w:rsidRDefault="00746859" w:rsidP="007A4AAB">
      <w:pPr>
        <w:numPr>
          <w:ilvl w:val="0"/>
          <w:numId w:val="24"/>
        </w:numPr>
        <w:spacing w:before="100" w:beforeAutospacing="1" w:after="100" w:afterAutospacing="1" w:line="240" w:lineRule="auto"/>
        <w:jc w:val="both"/>
        <w:rPr>
          <w:rFonts w:cstheme="minorHAnsi"/>
        </w:rPr>
      </w:pPr>
      <w:r w:rsidRPr="00744DE0">
        <w:rPr>
          <w:rFonts w:cstheme="minorHAnsi"/>
        </w:rPr>
        <w:t>Each event has safety inspections. It is at the judge’s sole discretion that your robot is allowed to compete. As a builder you are obligated to disclose all operating principles and potential dangers to the inspection staff.</w:t>
      </w:r>
    </w:p>
    <w:p w:rsidR="00746859" w:rsidRPr="00744DE0" w:rsidRDefault="00746859" w:rsidP="007A4AAB">
      <w:pPr>
        <w:numPr>
          <w:ilvl w:val="0"/>
          <w:numId w:val="24"/>
        </w:numPr>
        <w:spacing w:before="100" w:beforeAutospacing="1" w:after="100" w:afterAutospacing="1" w:line="240" w:lineRule="auto"/>
        <w:jc w:val="both"/>
        <w:rPr>
          <w:rFonts w:cstheme="minorHAnsi"/>
        </w:rPr>
      </w:pPr>
      <w:r w:rsidRPr="00744DE0">
        <w:rPr>
          <w:rFonts w:cstheme="minorHAnsi"/>
        </w:rPr>
        <w:t>Proper activation and deactivation of robots is critical. Robots must only be activated in the arena, testing areas, or with express consent of the event coordinators.</w:t>
      </w:r>
    </w:p>
    <w:p w:rsidR="00746859" w:rsidRPr="00744DE0" w:rsidRDefault="00746859" w:rsidP="007A4AAB">
      <w:pPr>
        <w:numPr>
          <w:ilvl w:val="0"/>
          <w:numId w:val="24"/>
        </w:numPr>
        <w:spacing w:before="100" w:beforeAutospacing="1" w:after="100" w:afterAutospacing="1" w:line="240" w:lineRule="auto"/>
        <w:jc w:val="both"/>
        <w:rPr>
          <w:rFonts w:cstheme="minorHAnsi"/>
        </w:rPr>
      </w:pPr>
      <w:r w:rsidRPr="00744DE0">
        <w:rPr>
          <w:rFonts w:cstheme="minorHAnsi"/>
        </w:rPr>
        <w:t>All weapons must have a safety cover on any sharp edges.</w:t>
      </w:r>
    </w:p>
    <w:p w:rsidR="00746859" w:rsidRPr="00744DE0" w:rsidRDefault="00746859" w:rsidP="007A4AAB">
      <w:pPr>
        <w:numPr>
          <w:ilvl w:val="0"/>
          <w:numId w:val="24"/>
        </w:numPr>
        <w:spacing w:before="100" w:beforeAutospacing="1" w:after="100" w:afterAutospacing="1" w:line="240" w:lineRule="auto"/>
        <w:jc w:val="both"/>
        <w:rPr>
          <w:rFonts w:cstheme="minorHAnsi"/>
        </w:rPr>
      </w:pPr>
      <w:r w:rsidRPr="00744DE0">
        <w:rPr>
          <w:rFonts w:cstheme="minorHAnsi"/>
        </w:rPr>
        <w:t>All participants build and operate robots at their own risk. Combat robotics is inherently dangerous. There is no amount of regulation that can encompass all the dangers involved.</w:t>
      </w:r>
    </w:p>
    <w:p w:rsidR="00746859" w:rsidRDefault="00746859" w:rsidP="007A4AAB">
      <w:pPr>
        <w:numPr>
          <w:ilvl w:val="0"/>
          <w:numId w:val="24"/>
        </w:numPr>
        <w:spacing w:before="100" w:beforeAutospacing="1" w:after="100" w:afterAutospacing="1" w:line="240" w:lineRule="auto"/>
        <w:jc w:val="both"/>
        <w:rPr>
          <w:rFonts w:cstheme="minorHAnsi"/>
        </w:rPr>
      </w:pPr>
      <w:r w:rsidRPr="00744DE0">
        <w:rPr>
          <w:rFonts w:cstheme="minorHAnsi"/>
        </w:rPr>
        <w:t>Please take care to not hurt yourself or others when building, testing and competing.</w:t>
      </w:r>
    </w:p>
    <w:p w:rsidR="006E7B2D" w:rsidRDefault="006E7B2D" w:rsidP="007A4AAB">
      <w:pPr>
        <w:pStyle w:val="Heading1"/>
        <w:jc w:val="both"/>
      </w:pPr>
      <w:r>
        <w:t>Contact details</w:t>
      </w:r>
    </w:p>
    <w:p w:rsidR="007A4AAB" w:rsidRDefault="007A4AAB" w:rsidP="007A4AAB">
      <w:pPr>
        <w:jc w:val="both"/>
      </w:pPr>
      <w:proofErr w:type="spellStart"/>
      <w:r>
        <w:t>Shashank.S.N</w:t>
      </w:r>
      <w:proofErr w:type="spellEnd"/>
      <w:r>
        <w:tab/>
      </w:r>
      <w:r>
        <w:tab/>
      </w:r>
      <w:r>
        <w:tab/>
      </w:r>
      <w:r>
        <w:tab/>
      </w:r>
      <w:proofErr w:type="spellStart"/>
      <w:r>
        <w:t>Karthik</w:t>
      </w:r>
      <w:proofErr w:type="spellEnd"/>
      <w:r>
        <w:t xml:space="preserve"> N.S.</w:t>
      </w:r>
      <w:r>
        <w:tab/>
      </w:r>
      <w:r>
        <w:tab/>
      </w:r>
      <w:r>
        <w:tab/>
      </w:r>
      <w:r>
        <w:tab/>
      </w:r>
      <w:proofErr w:type="spellStart"/>
      <w:r>
        <w:t>K.R.Akshay</w:t>
      </w:r>
      <w:proofErr w:type="spellEnd"/>
    </w:p>
    <w:p w:rsidR="00F57801" w:rsidRPr="006E7B2D" w:rsidRDefault="007A4AAB" w:rsidP="007A4AAB">
      <w:pPr>
        <w:jc w:val="both"/>
      </w:pPr>
      <w:r>
        <w:t>8892991686</w:t>
      </w:r>
      <w:r>
        <w:tab/>
      </w:r>
      <w:r>
        <w:tab/>
      </w:r>
      <w:r>
        <w:tab/>
      </w:r>
      <w:r>
        <w:tab/>
        <w:t>8861494278</w:t>
      </w:r>
      <w:r>
        <w:tab/>
      </w:r>
      <w:r>
        <w:tab/>
      </w:r>
      <w:r>
        <w:tab/>
      </w:r>
      <w:r>
        <w:tab/>
        <w:t>9731937661</w:t>
      </w:r>
    </w:p>
    <w:p w:rsidR="00746859" w:rsidRPr="00744DE0" w:rsidRDefault="00746859" w:rsidP="007A4AAB">
      <w:pPr>
        <w:spacing w:before="100" w:beforeAutospacing="1" w:after="100" w:afterAutospacing="1" w:line="240" w:lineRule="auto"/>
        <w:jc w:val="both"/>
        <w:rPr>
          <w:rFonts w:cstheme="minorHAnsi"/>
        </w:rPr>
      </w:pPr>
    </w:p>
    <w:p w:rsidR="00ED60E8" w:rsidRDefault="00ED60E8" w:rsidP="007A4AAB">
      <w:pPr>
        <w:jc w:val="both"/>
      </w:pPr>
    </w:p>
    <w:sectPr w:rsidR="00ED60E8" w:rsidSect="00ED60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1719A"/>
    <w:multiLevelType w:val="multilevel"/>
    <w:tmpl w:val="E1B8F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354D3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0F3685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3FE298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7F4111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1AAB4FB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1B926FDC"/>
    <w:multiLevelType w:val="hybridMultilevel"/>
    <w:tmpl w:val="51AA3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413103"/>
    <w:multiLevelType w:val="hybridMultilevel"/>
    <w:tmpl w:val="0924F8E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905192"/>
    <w:multiLevelType w:val="hybridMultilevel"/>
    <w:tmpl w:val="35D82E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1370A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42ED34DE"/>
    <w:multiLevelType w:val="hybridMultilevel"/>
    <w:tmpl w:val="D6228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EB3F3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53E54C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576F0F3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57C8581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5877072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5AA121E5"/>
    <w:multiLevelType w:val="hybridMultilevel"/>
    <w:tmpl w:val="1CCC0EBC"/>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7">
    <w:nsid w:val="620F1AC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68915EDD"/>
    <w:multiLevelType w:val="multilevel"/>
    <w:tmpl w:val="2E5E1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72417FC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733039F9"/>
    <w:multiLevelType w:val="hybridMultilevel"/>
    <w:tmpl w:val="8CDEAF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0F1849"/>
    <w:multiLevelType w:val="hybridMultilevel"/>
    <w:tmpl w:val="A35EC9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D655404"/>
    <w:multiLevelType w:val="multilevel"/>
    <w:tmpl w:val="E1EC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FEB336F"/>
    <w:multiLevelType w:val="hybridMultilevel"/>
    <w:tmpl w:val="EB76C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21"/>
  </w:num>
  <w:num w:numId="4">
    <w:abstractNumId w:val="6"/>
  </w:num>
  <w:num w:numId="5">
    <w:abstractNumId w:val="23"/>
  </w:num>
  <w:num w:numId="6">
    <w:abstractNumId w:val="18"/>
  </w:num>
  <w:num w:numId="7">
    <w:abstractNumId w:val="22"/>
  </w:num>
  <w:num w:numId="8">
    <w:abstractNumId w:val="0"/>
  </w:num>
  <w:num w:numId="9">
    <w:abstractNumId w:val="8"/>
  </w:num>
  <w:num w:numId="10">
    <w:abstractNumId w:val="3"/>
  </w:num>
  <w:num w:numId="11">
    <w:abstractNumId w:val="2"/>
  </w:num>
  <w:num w:numId="12">
    <w:abstractNumId w:val="12"/>
  </w:num>
  <w:num w:numId="13">
    <w:abstractNumId w:val="19"/>
  </w:num>
  <w:num w:numId="14">
    <w:abstractNumId w:val="17"/>
  </w:num>
  <w:num w:numId="15">
    <w:abstractNumId w:val="1"/>
  </w:num>
  <w:num w:numId="16">
    <w:abstractNumId w:val="11"/>
  </w:num>
  <w:num w:numId="17">
    <w:abstractNumId w:val="13"/>
  </w:num>
  <w:num w:numId="18">
    <w:abstractNumId w:val="7"/>
  </w:num>
  <w:num w:numId="19">
    <w:abstractNumId w:val="20"/>
  </w:num>
  <w:num w:numId="20">
    <w:abstractNumId w:val="15"/>
  </w:num>
  <w:num w:numId="21">
    <w:abstractNumId w:val="4"/>
  </w:num>
  <w:num w:numId="22">
    <w:abstractNumId w:val="9"/>
  </w:num>
  <w:num w:numId="23">
    <w:abstractNumId w:val="5"/>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746859"/>
    <w:rsid w:val="00036C02"/>
    <w:rsid w:val="00043C13"/>
    <w:rsid w:val="00051573"/>
    <w:rsid w:val="000615E0"/>
    <w:rsid w:val="000674DC"/>
    <w:rsid w:val="00067DDB"/>
    <w:rsid w:val="000D779B"/>
    <w:rsid w:val="000F07DA"/>
    <w:rsid w:val="000F7EE3"/>
    <w:rsid w:val="001401F2"/>
    <w:rsid w:val="00153729"/>
    <w:rsid w:val="00157424"/>
    <w:rsid w:val="00160B06"/>
    <w:rsid w:val="00166D05"/>
    <w:rsid w:val="0019057D"/>
    <w:rsid w:val="00196606"/>
    <w:rsid w:val="001A2CE8"/>
    <w:rsid w:val="001B49AA"/>
    <w:rsid w:val="001D60F6"/>
    <w:rsid w:val="001E7E5A"/>
    <w:rsid w:val="001F04B9"/>
    <w:rsid w:val="001F4B29"/>
    <w:rsid w:val="001F608F"/>
    <w:rsid w:val="00212237"/>
    <w:rsid w:val="00241EDF"/>
    <w:rsid w:val="0024437F"/>
    <w:rsid w:val="0027685E"/>
    <w:rsid w:val="00281CBC"/>
    <w:rsid w:val="002863C6"/>
    <w:rsid w:val="002A5B6F"/>
    <w:rsid w:val="002A65F2"/>
    <w:rsid w:val="002B7C2F"/>
    <w:rsid w:val="002E09B6"/>
    <w:rsid w:val="00316B0F"/>
    <w:rsid w:val="00345CE5"/>
    <w:rsid w:val="00350D78"/>
    <w:rsid w:val="0036253C"/>
    <w:rsid w:val="00362FF0"/>
    <w:rsid w:val="003B03B5"/>
    <w:rsid w:val="003D0CCA"/>
    <w:rsid w:val="003D3D27"/>
    <w:rsid w:val="00411240"/>
    <w:rsid w:val="0041517F"/>
    <w:rsid w:val="00417953"/>
    <w:rsid w:val="004333C5"/>
    <w:rsid w:val="00434952"/>
    <w:rsid w:val="00474BE5"/>
    <w:rsid w:val="00497C96"/>
    <w:rsid w:val="004B11AF"/>
    <w:rsid w:val="004B5852"/>
    <w:rsid w:val="004E7F38"/>
    <w:rsid w:val="00511E01"/>
    <w:rsid w:val="00512C04"/>
    <w:rsid w:val="005353F7"/>
    <w:rsid w:val="005524AA"/>
    <w:rsid w:val="00555788"/>
    <w:rsid w:val="00555DE3"/>
    <w:rsid w:val="005B7D2E"/>
    <w:rsid w:val="005E135C"/>
    <w:rsid w:val="005F2B94"/>
    <w:rsid w:val="00606D3F"/>
    <w:rsid w:val="0061313F"/>
    <w:rsid w:val="00617658"/>
    <w:rsid w:val="006355B3"/>
    <w:rsid w:val="00660E14"/>
    <w:rsid w:val="0067638B"/>
    <w:rsid w:val="00677FE3"/>
    <w:rsid w:val="00687B93"/>
    <w:rsid w:val="00692D6D"/>
    <w:rsid w:val="006939B2"/>
    <w:rsid w:val="006B15F3"/>
    <w:rsid w:val="006C72A2"/>
    <w:rsid w:val="006E7B2D"/>
    <w:rsid w:val="006F3A22"/>
    <w:rsid w:val="00727DB2"/>
    <w:rsid w:val="00746859"/>
    <w:rsid w:val="00757C56"/>
    <w:rsid w:val="00781DCB"/>
    <w:rsid w:val="007A4AAB"/>
    <w:rsid w:val="007B3127"/>
    <w:rsid w:val="007B6528"/>
    <w:rsid w:val="007F437D"/>
    <w:rsid w:val="00822074"/>
    <w:rsid w:val="008472A4"/>
    <w:rsid w:val="0085140F"/>
    <w:rsid w:val="00864C5F"/>
    <w:rsid w:val="008678E2"/>
    <w:rsid w:val="008727C8"/>
    <w:rsid w:val="008A0988"/>
    <w:rsid w:val="008C058F"/>
    <w:rsid w:val="00903DB7"/>
    <w:rsid w:val="00904289"/>
    <w:rsid w:val="00921FFD"/>
    <w:rsid w:val="009415AE"/>
    <w:rsid w:val="00972D8E"/>
    <w:rsid w:val="00980F54"/>
    <w:rsid w:val="00997183"/>
    <w:rsid w:val="009A1045"/>
    <w:rsid w:val="009D7D5A"/>
    <w:rsid w:val="009F61B9"/>
    <w:rsid w:val="00A14B93"/>
    <w:rsid w:val="00A21ECF"/>
    <w:rsid w:val="00A26C4F"/>
    <w:rsid w:val="00A33DD4"/>
    <w:rsid w:val="00A620DF"/>
    <w:rsid w:val="00A651A5"/>
    <w:rsid w:val="00A87CF9"/>
    <w:rsid w:val="00AB4F8B"/>
    <w:rsid w:val="00B06792"/>
    <w:rsid w:val="00B30A8B"/>
    <w:rsid w:val="00B33C60"/>
    <w:rsid w:val="00B50BC6"/>
    <w:rsid w:val="00B525D3"/>
    <w:rsid w:val="00B71AC2"/>
    <w:rsid w:val="00BB60CB"/>
    <w:rsid w:val="00BC20BE"/>
    <w:rsid w:val="00BC6409"/>
    <w:rsid w:val="00BD5EAE"/>
    <w:rsid w:val="00BF44BA"/>
    <w:rsid w:val="00C04B00"/>
    <w:rsid w:val="00C04E88"/>
    <w:rsid w:val="00C2038D"/>
    <w:rsid w:val="00C570C7"/>
    <w:rsid w:val="00C73200"/>
    <w:rsid w:val="00C823D6"/>
    <w:rsid w:val="00CC3CAB"/>
    <w:rsid w:val="00CF1D22"/>
    <w:rsid w:val="00D016C6"/>
    <w:rsid w:val="00D04DDF"/>
    <w:rsid w:val="00D355FC"/>
    <w:rsid w:val="00DA15DA"/>
    <w:rsid w:val="00DB2BFD"/>
    <w:rsid w:val="00DB3534"/>
    <w:rsid w:val="00DF0F64"/>
    <w:rsid w:val="00DF5457"/>
    <w:rsid w:val="00E017A2"/>
    <w:rsid w:val="00E04660"/>
    <w:rsid w:val="00E43A8A"/>
    <w:rsid w:val="00E47BCD"/>
    <w:rsid w:val="00E659C2"/>
    <w:rsid w:val="00E66578"/>
    <w:rsid w:val="00E73C5A"/>
    <w:rsid w:val="00E917EA"/>
    <w:rsid w:val="00EA06BD"/>
    <w:rsid w:val="00EA56E1"/>
    <w:rsid w:val="00EA6A09"/>
    <w:rsid w:val="00EC1202"/>
    <w:rsid w:val="00ED4D7B"/>
    <w:rsid w:val="00ED60E8"/>
    <w:rsid w:val="00F0061B"/>
    <w:rsid w:val="00F01F3C"/>
    <w:rsid w:val="00F03E24"/>
    <w:rsid w:val="00F134B7"/>
    <w:rsid w:val="00F33172"/>
    <w:rsid w:val="00F355B3"/>
    <w:rsid w:val="00F3717D"/>
    <w:rsid w:val="00F436D2"/>
    <w:rsid w:val="00F51CF3"/>
    <w:rsid w:val="00F57801"/>
    <w:rsid w:val="00F93296"/>
    <w:rsid w:val="00FA3630"/>
    <w:rsid w:val="00FB69E2"/>
    <w:rsid w:val="00FD503F"/>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8A09D2-4B0B-471B-BD65-69390C58D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ind w:left="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6859"/>
    <w:pPr>
      <w:spacing w:after="200" w:line="276" w:lineRule="auto"/>
      <w:ind w:left="0"/>
    </w:pPr>
    <w:rPr>
      <w:rFonts w:eastAsiaTheme="minorEastAsia"/>
      <w:lang w:val="en-US"/>
    </w:rPr>
  </w:style>
  <w:style w:type="paragraph" w:styleId="Heading1">
    <w:name w:val="heading 1"/>
    <w:basedOn w:val="Normal"/>
    <w:next w:val="Normal"/>
    <w:link w:val="Heading1Char"/>
    <w:uiPriority w:val="9"/>
    <w:qFormat/>
    <w:rsid w:val="006E7B2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859"/>
    <w:pPr>
      <w:ind w:left="720"/>
      <w:contextualSpacing/>
    </w:pPr>
  </w:style>
  <w:style w:type="character" w:customStyle="1" w:styleId="Heading1Char">
    <w:name w:val="Heading 1 Char"/>
    <w:basedOn w:val="DefaultParagraphFont"/>
    <w:link w:val="Heading1"/>
    <w:uiPriority w:val="9"/>
    <w:rsid w:val="006E7B2D"/>
    <w:rPr>
      <w:rFonts w:asciiTheme="majorHAnsi" w:eastAsiaTheme="majorEastAsia" w:hAnsiTheme="majorHAnsi" w:cstheme="majorBidi"/>
      <w:color w:val="365F91" w:themeColor="accent1" w:themeShade="BF"/>
      <w:sz w:val="32"/>
      <w:szCs w:val="32"/>
      <w:lang w:val="en-US"/>
    </w:rPr>
  </w:style>
  <w:style w:type="paragraph" w:styleId="IntenseQuote">
    <w:name w:val="Intense Quote"/>
    <w:basedOn w:val="Normal"/>
    <w:next w:val="Normal"/>
    <w:link w:val="IntenseQuoteChar"/>
    <w:uiPriority w:val="30"/>
    <w:qFormat/>
    <w:rsid w:val="00757C56"/>
    <w:pPr>
      <w:pBdr>
        <w:bottom w:val="single" w:sz="4" w:space="4" w:color="4F81BD" w:themeColor="accent1"/>
      </w:pBdr>
      <w:spacing w:before="200" w:after="280"/>
      <w:ind w:left="936" w:right="936"/>
    </w:pPr>
    <w:rPr>
      <w:rFonts w:eastAsiaTheme="minorHAnsi"/>
      <w:b/>
      <w:bCs/>
      <w:i/>
      <w:iCs/>
      <w:color w:val="4F81BD" w:themeColor="accent1"/>
    </w:rPr>
  </w:style>
  <w:style w:type="character" w:customStyle="1" w:styleId="IntenseQuoteChar">
    <w:name w:val="Intense Quote Char"/>
    <w:basedOn w:val="DefaultParagraphFont"/>
    <w:link w:val="IntenseQuote"/>
    <w:uiPriority w:val="30"/>
    <w:rsid w:val="00757C56"/>
    <w:rPr>
      <w:b/>
      <w:bCs/>
      <w:i/>
      <w:iCs/>
      <w:color w:val="4F81BD" w:themeColor="accent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272548-62AE-4A6C-B2CD-6D27992EE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4</Pages>
  <Words>1407</Words>
  <Characters>8023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dc:creator>
  <cp:lastModifiedBy>KARTHIK N S</cp:lastModifiedBy>
  <cp:revision>8</cp:revision>
  <dcterms:created xsi:type="dcterms:W3CDTF">2013-08-30T18:01:00Z</dcterms:created>
  <dcterms:modified xsi:type="dcterms:W3CDTF">2013-10-09T15:39:00Z</dcterms:modified>
</cp:coreProperties>
</file>