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DEA4" w14:textId="752340E5" w:rsidR="00642C86" w:rsidRDefault="00484C71" w:rsidP="00484C71">
      <w:pPr>
        <w:pStyle w:val="Heading1"/>
        <w:jc w:val="center"/>
        <w:rPr>
          <w:rFonts w:ascii="Times New Roman" w:hAnsi="Times New Roman" w:cs="Times New Roman"/>
          <w:sz w:val="72"/>
          <w:szCs w:val="72"/>
        </w:rPr>
      </w:pPr>
      <w:r w:rsidRPr="00484C71">
        <w:rPr>
          <w:rFonts w:ascii="Times New Roman" w:hAnsi="Times New Roman" w:cs="Times New Roman"/>
          <w:sz w:val="72"/>
          <w:szCs w:val="72"/>
        </w:rPr>
        <w:t>Digital Literacy Awareness Infographic</w:t>
      </w:r>
    </w:p>
    <w:p w14:paraId="64EDABCF" w14:textId="60F773EF" w:rsidR="00484C71" w:rsidRDefault="00484C71" w:rsidP="00484C71">
      <w:r>
        <w:t xml:space="preserve">According to the information provided to us in the module 1 of the digital literacy course in </w:t>
      </w:r>
      <w:proofErr w:type="gramStart"/>
      <w:r>
        <w:t>Vityarthi</w:t>
      </w:r>
      <w:r w:rsidR="00912AEB">
        <w:t xml:space="preserve"> </w:t>
      </w:r>
      <w:r>
        <w:t>.</w:t>
      </w:r>
      <w:proofErr w:type="gramEnd"/>
      <w:r w:rsidR="00912AEB">
        <w:t xml:space="preserve"> </w:t>
      </w:r>
      <w:r>
        <w:t xml:space="preserve">To spread general awareness among student for Digital </w:t>
      </w:r>
      <w:proofErr w:type="gramStart"/>
      <w:r>
        <w:t>Literacy ,Canva</w:t>
      </w:r>
      <w:proofErr w:type="gramEnd"/>
      <w:r>
        <w:t xml:space="preserve"> has been used to make the 1 slide presentation in accordance to the provided task in the </w:t>
      </w:r>
      <w:proofErr w:type="gramStart"/>
      <w:r>
        <w:t>project .</w:t>
      </w:r>
      <w:proofErr w:type="gramEnd"/>
      <w:r>
        <w:t xml:space="preserve"> It covers the key topics for digital literacy awareness which are the following:</w:t>
      </w:r>
    </w:p>
    <w:p w14:paraId="0A06BF3A" w14:textId="636DFCC1" w:rsidR="00484C71" w:rsidRDefault="00484C71" w:rsidP="00484C71">
      <w:pPr>
        <w:pStyle w:val="ListParagraph"/>
        <w:numPr>
          <w:ilvl w:val="0"/>
          <w:numId w:val="1"/>
        </w:numPr>
      </w:pPr>
      <w:r w:rsidRPr="00484C71">
        <w:t xml:space="preserve">what digital literacy is </w:t>
      </w:r>
    </w:p>
    <w:p w14:paraId="7B306A77" w14:textId="6F9287BB" w:rsidR="00484C71" w:rsidRDefault="00484C71" w:rsidP="00484C71">
      <w:pPr>
        <w:pStyle w:val="ListParagraph"/>
        <w:numPr>
          <w:ilvl w:val="0"/>
          <w:numId w:val="1"/>
        </w:numPr>
      </w:pPr>
      <w:r w:rsidRPr="00484C71">
        <w:t>useful digital tools for students</w:t>
      </w:r>
    </w:p>
    <w:p w14:paraId="26E6BAF3" w14:textId="1161E3E6" w:rsidR="00484C71" w:rsidRDefault="00484C71" w:rsidP="00484C71">
      <w:pPr>
        <w:pStyle w:val="ListParagraph"/>
        <w:numPr>
          <w:ilvl w:val="0"/>
          <w:numId w:val="1"/>
        </w:numPr>
      </w:pPr>
      <w:r w:rsidRPr="00484C71">
        <w:t>safe internet practices</w:t>
      </w:r>
    </w:p>
    <w:p w14:paraId="72E2E494" w14:textId="04DAB69B" w:rsidR="00484C71" w:rsidRDefault="00484C71" w:rsidP="00484C71">
      <w:pPr>
        <w:pStyle w:val="ListParagraph"/>
        <w:numPr>
          <w:ilvl w:val="0"/>
          <w:numId w:val="1"/>
        </w:numPr>
      </w:pPr>
      <w:r w:rsidRPr="00484C71">
        <w:t>professional online presence</w:t>
      </w:r>
    </w:p>
    <w:p w14:paraId="5BDC4DF4" w14:textId="2A21EDEC" w:rsidR="00484C71" w:rsidRPr="00484C71" w:rsidRDefault="00484C71" w:rsidP="00484C71">
      <w:r>
        <w:t xml:space="preserve">These points cover the main aspect and moto for this </w:t>
      </w:r>
      <w:proofErr w:type="gramStart"/>
      <w:r>
        <w:t>course.The</w:t>
      </w:r>
      <w:proofErr w:type="gramEnd"/>
      <w:r>
        <w:t xml:space="preserve"> presentation uses tools of </w:t>
      </w:r>
      <w:r w:rsidR="00912AEB">
        <w:t>Canva</w:t>
      </w:r>
      <w:r w:rsidR="00F827FB">
        <w:t>.</w:t>
      </w:r>
      <w:r>
        <w:t xml:space="preserve"> such as Text Box, </w:t>
      </w:r>
      <w:proofErr w:type="gramStart"/>
      <w:r>
        <w:t>Shapes,Graphics</w:t>
      </w:r>
      <w:proofErr w:type="gramEnd"/>
      <w:r>
        <w:t>, Animation</w:t>
      </w:r>
      <w:r w:rsidR="00912AEB">
        <w:t xml:space="preserve"> and pictures to convey the message of the slide in a more intrusive way with such symbollism</w:t>
      </w:r>
    </w:p>
    <w:sectPr w:rsidR="00484C71" w:rsidRPr="00484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0792B"/>
    <w:multiLevelType w:val="hybridMultilevel"/>
    <w:tmpl w:val="8BCA4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68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86"/>
    <w:rsid w:val="00137190"/>
    <w:rsid w:val="00484C71"/>
    <w:rsid w:val="00642C86"/>
    <w:rsid w:val="00912AEB"/>
    <w:rsid w:val="00F8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42704"/>
  <w15:chartTrackingRefBased/>
  <w15:docId w15:val="{95F4A0FA-3CCD-41BF-BBA4-DB9DE8CD9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Barthwal</dc:creator>
  <cp:keywords/>
  <dc:description/>
  <cp:lastModifiedBy>Amogh Barthwal</cp:lastModifiedBy>
  <cp:revision>4</cp:revision>
  <dcterms:created xsi:type="dcterms:W3CDTF">2026-03-21T11:35:00Z</dcterms:created>
  <dcterms:modified xsi:type="dcterms:W3CDTF">2026-03-21T12:41:00Z</dcterms:modified>
</cp:coreProperties>
</file>