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ABC</w:t>
      </w:r>
      <w:r>
        <w:t xml:space="preserve"> </w:t>
      </w:r>
      <w:r>
        <w:t xml:space="preserve">Bank</w:t>
      </w:r>
      <w:r>
        <w:t xml:space="preserve"> </w:t>
      </w:r>
      <w:r>
        <w:t xml:space="preserve">Ltd.</w:t>
      </w:r>
    </w:p>
    <w:p>
      <w:pPr>
        <w:pStyle w:val="Subtitle"/>
      </w:pPr>
      <w:r>
        <w:t xml:space="preserve">Cognext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amol</w:t>
      </w:r>
    </w:p>
    <w:p>
      <w:pPr>
        <w:pStyle w:val="Date"/>
      </w:pPr>
      <w:r>
        <w:t xml:space="preserve">22-08-2022</w:t>
      </w:r>
    </w:p>
    <w:p>
      <w:pPr>
        <w:pStyle w:val="Abstract"/>
      </w:pPr>
      <w:r>
        <w:t xml:space="preserve">You</w:t>
      </w:r>
      <w:r>
        <w:t xml:space="preserve"> </w:t>
      </w:r>
      <w:r>
        <w:t xml:space="preserve">can</w:t>
      </w:r>
      <w:r>
        <w:t xml:space="preserve"> </w:t>
      </w:r>
      <w:r>
        <w:t xml:space="preserve">produce</w:t>
      </w:r>
      <w:r>
        <w:t xml:space="preserve"> </w:t>
      </w:r>
      <w:r>
        <w:t xml:space="preserve">a</w:t>
      </w:r>
      <w:r>
        <w:t xml:space="preserve"> </w:t>
      </w:r>
      <w:r>
        <w:t xml:space="preserve">wide</w:t>
      </w:r>
      <w:r>
        <w:t xml:space="preserve"> </w:t>
      </w:r>
      <w:r>
        <w:t xml:space="preserve">variety</w:t>
      </w:r>
      <w:r>
        <w:t xml:space="preserve"> </w:t>
      </w:r>
      <w:r>
        <w:t xml:space="preserve">of</w:t>
      </w:r>
      <w:r>
        <w:t xml:space="preserve"> </w:t>
      </w:r>
      <w:r>
        <w:t xml:space="preserve">output</w:t>
      </w:r>
      <w:r>
        <w:t xml:space="preserve"> </w:t>
      </w:r>
      <w:r>
        <w:t xml:space="preserve">types</w:t>
      </w:r>
      <w:r>
        <w:t xml:space="preserve"> </w:t>
      </w:r>
      <w:r>
        <w:t xml:space="preserve">from</w:t>
      </w:r>
      <w:r>
        <w:t xml:space="preserve"> </w:t>
      </w:r>
      <w:r>
        <w:t xml:space="preserve">executable</w:t>
      </w:r>
      <w:r>
        <w:t xml:space="preserve"> </w:t>
      </w:r>
      <w:r>
        <w:t xml:space="preserve">code</w:t>
      </w:r>
      <w:r>
        <w:t xml:space="preserve"> </w:t>
      </w:r>
      <w:r>
        <w:t xml:space="preserve">blocks,</w:t>
      </w:r>
      <w:r>
        <w:t xml:space="preserve"> </w:t>
      </w:r>
      <w:r>
        <w:t xml:space="preserve">including</w:t>
      </w:r>
      <w:r>
        <w:t xml:space="preserve"> </w:t>
      </w:r>
      <w:r>
        <w:t xml:space="preserve">plots,</w:t>
      </w:r>
      <w:r>
        <w:t xml:space="preserve"> </w:t>
      </w:r>
      <w:r>
        <w:t xml:space="preserve">tabular</w:t>
      </w:r>
      <w:r>
        <w:t xml:space="preserve"> </w:t>
      </w:r>
      <w:r>
        <w:t xml:space="preserve">output</w:t>
      </w:r>
      <w:r>
        <w:t xml:space="preserve"> </w:t>
      </w:r>
      <w:r>
        <w:t xml:space="preserve">from</w:t>
      </w:r>
      <w:r>
        <w:t xml:space="preserve"> </w:t>
      </w:r>
      <w:r>
        <w:t xml:space="preserve">data</w:t>
      </w:r>
      <w:r>
        <w:t xml:space="preserve"> </w:t>
      </w:r>
      <w:r>
        <w:t xml:space="preserve">frames,</w:t>
      </w:r>
      <w:r>
        <w:t xml:space="preserve"> </w:t>
      </w:r>
      <w:r>
        <w:t xml:space="preserve">and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output</w:t>
      </w:r>
      <w:r>
        <w:t xml:space="preserve"> </w:t>
      </w:r>
      <w:r>
        <w:t xml:space="preserve">(e.g. printing</w:t>
      </w:r>
      <w:r>
        <w:t xml:space="preserve"> </w:t>
      </w:r>
      <w:r>
        <w:t xml:space="preserve">the</w:t>
      </w:r>
      <w:r>
        <w:t xml:space="preserve"> </w:t>
      </w: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statistical</w:t>
      </w:r>
      <w:r>
        <w:t xml:space="preserve"> </w:t>
      </w:r>
      <w:r>
        <w:t xml:space="preserve">summaries).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Contents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.jpe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</w:t>
            </w:r>
          </w:p>
        </w:tc>
      </w:tr>
    </w:tbl>
    <w:p>
      <w:pPr>
        <w:pStyle w:val="TextBody"/>
      </w:pPr>
      <w:r>
        <w:t xml:space="preserve">Version </w:t>
      </w:r>
      <w:r>
        <w:rPr>
          <w:bCs/>
          <w:b/>
        </w:rPr>
        <w:t xml:space="preserve">?var:version</w:t>
      </w:r>
      <w:r>
        <w:t xml:space="preserve"> is a minor upgrade.</w:t>
      </w:r>
    </w:p>
    <w:p>
      <w:pPr>
        <w:pStyle w:val="TextBody"/>
      </w:pPr>
      <w:r>
        <w:t xml:space="preserve">Please contact us at </w:t>
      </w:r>
      <w:r>
        <w:rPr>
          <w:bCs/>
          <w:b/>
        </w:rPr>
        <w:t xml:space="preserve">?var:email.info</w:t>
      </w:r>
      <w:r>
        <w:t xml:space="preserve">.</w:t>
      </w:r>
    </w:p>
    <w:p>
      <w:pPr>
        <w:pStyle w:val="TextBody"/>
      </w:pPr>
      <w:r>
        <w:t xml:space="preserve">Quarto includes </w:t>
      </w:r>
      <w:r>
        <w:rPr>
          <w:bCs/>
          <w:b/>
        </w:rPr>
        <w:t xml:space="preserve">?var:engine.jupyter</w:t>
      </w:r>
      <w:r>
        <w:t xml:space="preserve"> and</w:t>
      </w:r>
      <w:r>
        <w:t xml:space="preserve"> </w:t>
      </w:r>
      <w:r>
        <w:rPr>
          <w:bCs/>
          <w:b/>
        </w:rPr>
        <w:t xml:space="preserve">?var:engine.knitr</w:t>
      </w:r>
      <w:r>
        <w:t xml:space="preserve"> computation engines.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  <w:lang w:bidi="zxx" w:eastAsia="zxx" w:val="zxx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LibreOffice/7.3.3.2$Linux_X86_64 LibreOffice_project/30$Build-2</Application>
  <AppVersion>15.0000</AppVersion>
  <Pages>2</Pages>
  <Words>57</Words>
  <Characters>309</Characters>
  <CharactersWithSpaces>400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Bank Ltd.</dc:title>
  <dc:creator>amol</dc:creator>
  <cp:keywords/>
  <dcterms:created xsi:type="dcterms:W3CDTF">2022-09-08T04:55:41Z</dcterms:created>
  <dcterms:modified xsi:type="dcterms:W3CDTF">2022-09-08T04:55:41Z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 can produce a wide variety of output types from executable code blocks, including plots, tabular output from data frames, and plain text output (e.g. printing the results of statistical summaries).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date">
    <vt:lpwstr>22-08-2022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subtitle">
    <vt:lpwstr>Cognext model</vt:lpwstr>
  </property>
  <property fmtid="{D5CDD505-2E9C-101B-9397-08002B2CF9AE}" pid="13" name="toc-title">
    <vt:lpwstr>Table of contents</vt:lpwstr>
  </property>
</Properties>
</file>