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73763"/>
  <w:body>
    <w:p w14:paraId="6EBF98A8" w14:textId="77777777" w:rsidR="005362C5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/>
          <w:color w:val="F9CB9C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F9CB9C"/>
          <w:sz w:val="48"/>
          <w:szCs w:val="48"/>
        </w:rPr>
        <w:t xml:space="preserve">Tableau- Assignment 3 </w:t>
      </w:r>
    </w:p>
    <w:p w14:paraId="6EBF98A9" w14:textId="77777777" w:rsidR="005362C5" w:rsidRDefault="0055026E">
      <w:pPr>
        <w:tabs>
          <w:tab w:val="center" w:pos="141"/>
        </w:tabs>
        <w:jc w:val="both"/>
        <w:rPr>
          <w:rFonts w:ascii="Helvetica Neue" w:eastAsia="Helvetica Neue" w:hAnsi="Helvetica Neue" w:cs="Helvetica Neue"/>
          <w:b/>
          <w:color w:val="FF00FF"/>
          <w:sz w:val="40"/>
          <w:szCs w:val="40"/>
        </w:rPr>
      </w:pPr>
      <w:r>
        <w:pict w14:anchorId="6EBF98B8">
          <v:rect id="_x0000_i1025" style="width:0;height:1.5pt" o:hralign="center" o:hrstd="t" o:hr="t" fillcolor="#a0a0a0" stroked="f"/>
        </w:pict>
      </w:r>
    </w:p>
    <w:p w14:paraId="6EBF98AA" w14:textId="77777777" w:rsidR="005362C5" w:rsidRDefault="005362C5">
      <w:pPr>
        <w:tabs>
          <w:tab w:val="center" w:pos="141"/>
        </w:tabs>
        <w:jc w:val="both"/>
        <w:rPr>
          <w:rFonts w:ascii="Helvetica Neue" w:eastAsia="Helvetica Neue" w:hAnsi="Helvetica Neue" w:cs="Helvetica Neue"/>
          <w:b/>
          <w:color w:val="FF00FF"/>
          <w:sz w:val="40"/>
          <w:szCs w:val="40"/>
        </w:rPr>
      </w:pPr>
    </w:p>
    <w:p w14:paraId="6EBF98AB" w14:textId="77777777" w:rsidR="005362C5" w:rsidRDefault="0055026E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Imagine a scenario wherein you wish to display only those “Products” whose “Sales” value ranges from 1000 to 7,000. With the help of tableau filters, create a bar chart visualization, depicting the “Sales” of only those products which lie in this range. Wr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ite briefly about your key observations. (Use the </w:t>
      </w:r>
      <w:proofErr w:type="spellStart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PowerStore_USA</w:t>
      </w:r>
      <w:proofErr w:type="spellEnd"/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dataset.)</w:t>
      </w:r>
    </w:p>
    <w:p w14:paraId="7D4D1A88" w14:textId="77777777" w:rsidR="00BE02E3" w:rsidRDefault="00BE02E3" w:rsidP="00BE02E3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000E701" w14:textId="6A747AA6" w:rsidR="00BE02E3" w:rsidRDefault="00BE02E3" w:rsidP="00BE02E3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11921B48" wp14:editId="768CE70E">
            <wp:extent cx="61214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8AC" w14:textId="77777777" w:rsidR="005362C5" w:rsidRDefault="005362C5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E16A289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6333B9E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133F981E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A030778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F93595B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EE97BB8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D0E3EA9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785C2C1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3F7D882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4851F70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37B39C8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52DF6B97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13CD30A0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025A056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87033D4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5DCC8643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EBF98AD" w14:textId="77777777" w:rsidR="005362C5" w:rsidRDefault="0055026E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lastRenderedPageBreak/>
        <w:t xml:space="preserve">Using the “Sample-Superstore.xls” dataset, create a view depicting “Top 10 products” by their “Profits” for “Consumer </w:t>
      </w:r>
      <w:proofErr w:type="gramStart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Segment”  with</w:t>
      </w:r>
      <w:proofErr w:type="gramEnd"/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the help of the best-suited visualization for t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>his scenario. (Hint: Consider the visuals that are most appropriate for comparing different categories.)</w:t>
      </w:r>
    </w:p>
    <w:p w14:paraId="50DE8E3C" w14:textId="77777777" w:rsidR="0070271A" w:rsidRDefault="0070271A" w:rsidP="0070271A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E418704" w14:textId="5F730DB7" w:rsidR="0070271A" w:rsidRDefault="0070271A" w:rsidP="0070271A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5BE1FE92" wp14:editId="45C451FC">
            <wp:extent cx="61214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8AE" w14:textId="77777777" w:rsidR="005362C5" w:rsidRDefault="005362C5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8F8E6C6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4B70EB9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79D1AD3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54F84386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59D12E54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150758B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A250810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168B2FDC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90FF537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6206583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5977B44F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A9DA6D7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83E9FB7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913DBCD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1650C194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9FAA071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5E5067BB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502912FC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FEB776C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376C109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EBF98AF" w14:textId="77777777" w:rsidR="005362C5" w:rsidRDefault="0055026E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lastRenderedPageBreak/>
        <w:t>When the first filter's selection limits the second filter to only include values that are currently relevant, this is known as cascading (or hierarch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>ical) filtering. Pick up an e-commerce or a provision store data and using the concept of cascading filters, create a bar graph comparing the sales of various regions wherein the “Sub-Category” filter shows all products that are relevant to “Office-Supplie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s” Category. Notice that there will be a hierarchy of filters on dimensions, one on category and the other one on sub-category. </w:t>
      </w:r>
    </w:p>
    <w:p w14:paraId="24595784" w14:textId="77777777" w:rsidR="00E740F4" w:rsidRDefault="00E740F4" w:rsidP="00E740F4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1CE5427" w14:textId="5A48A191" w:rsidR="00E740F4" w:rsidRDefault="00E740F4" w:rsidP="00E740F4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2F6B0E98" wp14:editId="43342201">
            <wp:extent cx="61214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8B0" w14:textId="77777777" w:rsidR="005362C5" w:rsidRDefault="005362C5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8F453FD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D3B0751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8F1BC21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EA44AAA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766C73C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E24E4A4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6D89272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46DF084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0DABC86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622CFEB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4C54B85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C2F6687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88AAB75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E456761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E40B251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5D785039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4A7D7A6" w14:textId="77777777" w:rsidR="0055026E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EBF98B1" w14:textId="77777777" w:rsidR="005362C5" w:rsidRDefault="0055026E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lastRenderedPageBreak/>
        <w:t>Using the “Sample-Superstore.xls” dataset, create a visualization of comparison among different regions based on their average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 ‘Profit’ in the ascending order.</w:t>
      </w:r>
    </w:p>
    <w:p w14:paraId="4ADE1E8E" w14:textId="77777777" w:rsidR="006235CF" w:rsidRDefault="006235CF" w:rsidP="006235CF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F75E0F1" w14:textId="746D443C" w:rsidR="006235CF" w:rsidRDefault="006235CF" w:rsidP="006235CF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1EDFA783" wp14:editId="6358979A">
            <wp:extent cx="612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8B2" w14:textId="77777777" w:rsidR="005362C5" w:rsidRDefault="005362C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590870F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03C9AF6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2EB0D1A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11AD85B4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16B5BAFC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DEBA9EA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82F743D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7175201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AD98BAA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E8FA097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1D7DE2D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A2BCB62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D93ECCE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297C853D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D5B16B8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01D98849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776EC6FE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58A96646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2ADC403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81F7FC1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3F13EA92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FF7C7F5" w14:textId="77777777" w:rsidR="0055026E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EBF98B3" w14:textId="77777777" w:rsidR="005362C5" w:rsidRDefault="0055026E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lastRenderedPageBreak/>
        <w:t>Using the concept of nested sorting in Tableau, create a view showing “Category” in ascending order sorted within each “Segment” by the sum of their total “Sales”.</w:t>
      </w:r>
    </w:p>
    <w:p w14:paraId="6EBF98B4" w14:textId="77777777" w:rsidR="005362C5" w:rsidRDefault="0055026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(Use the “</w:t>
      </w:r>
      <w:proofErr w:type="gramStart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Sample-Superstore.xls”  dataset</w:t>
      </w:r>
      <w:proofErr w:type="gramEnd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.)</w:t>
      </w:r>
    </w:p>
    <w:p w14:paraId="6EBF98B5" w14:textId="77777777" w:rsidR="005362C5" w:rsidRDefault="005362C5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48B43B57" w14:textId="2881F4B6" w:rsidR="007D46C0" w:rsidRDefault="007D46C0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1C95AC6E" wp14:editId="387F8AAC">
            <wp:extent cx="61214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75B0" w14:textId="77777777" w:rsidR="0046268E" w:rsidRDefault="0046268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14:paraId="6F2DA6E7" w14:textId="0754C126" w:rsidR="0046268E" w:rsidRDefault="0046268E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noProof/>
        </w:rPr>
        <w:drawing>
          <wp:inline distT="0" distB="0" distL="0" distR="0" wp14:anchorId="5982905E" wp14:editId="054B4C79">
            <wp:extent cx="6121400" cy="3271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8B6" w14:textId="77777777" w:rsidR="005362C5" w:rsidRDefault="0055026E">
      <w:pPr>
        <w:tabs>
          <w:tab w:val="center" w:pos="-285"/>
        </w:tabs>
        <w:jc w:val="both"/>
        <w:rPr>
          <w:rFonts w:ascii="Helvetica Neue" w:eastAsia="Helvetica Neue" w:hAnsi="Helvetica Neue" w:cs="Helvetica Neue"/>
          <w:i/>
          <w:color w:val="F9CB9C"/>
          <w:sz w:val="24"/>
          <w:szCs w:val="24"/>
        </w:rPr>
      </w:pPr>
      <w:hyperlink r:id="rId13">
        <w:r>
          <w:rPr>
            <w:rFonts w:ascii="Helvetica Neue" w:eastAsia="Helvetica Neue" w:hAnsi="Helvetica Neue" w:cs="Helvetica Neue"/>
            <w:i/>
            <w:color w:val="F9CB9C"/>
            <w:sz w:val="24"/>
            <w:szCs w:val="24"/>
            <w:u w:val="single"/>
          </w:rPr>
          <w:t>PFA links for the datasets used.</w:t>
        </w:r>
      </w:hyperlink>
    </w:p>
    <w:p w14:paraId="6EBF98B7" w14:textId="77777777" w:rsidR="005362C5" w:rsidRDefault="005362C5">
      <w:pPr>
        <w:tabs>
          <w:tab w:val="center" w:pos="-285"/>
        </w:tabs>
        <w:ind w:left="720"/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sectPr w:rsidR="005362C5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566" w:right="1133" w:bottom="408" w:left="1133" w:header="79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98C1" w14:textId="77777777" w:rsidR="00000000" w:rsidRDefault="0055026E">
      <w:pPr>
        <w:spacing w:line="240" w:lineRule="auto"/>
      </w:pPr>
      <w:r>
        <w:separator/>
      </w:r>
    </w:p>
  </w:endnote>
  <w:endnote w:type="continuationSeparator" w:id="0">
    <w:p w14:paraId="6EBF98C3" w14:textId="77777777" w:rsidR="00000000" w:rsidRDefault="00550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98BA" w14:textId="77777777" w:rsidR="005362C5" w:rsidRDefault="005362C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98BC" w14:textId="77777777" w:rsidR="005362C5" w:rsidRDefault="005362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98BD" w14:textId="77777777" w:rsidR="00000000" w:rsidRDefault="0055026E">
      <w:pPr>
        <w:spacing w:line="240" w:lineRule="auto"/>
      </w:pPr>
      <w:r>
        <w:separator/>
      </w:r>
    </w:p>
  </w:footnote>
  <w:footnote w:type="continuationSeparator" w:id="0">
    <w:p w14:paraId="6EBF98BF" w14:textId="77777777" w:rsidR="00000000" w:rsidRDefault="00550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98B9" w14:textId="77777777" w:rsidR="005362C5" w:rsidRDefault="0055026E">
    <w:pPr>
      <w:ind w:left="-283"/>
    </w:pPr>
    <w:r>
      <w:rPr>
        <w:noProof/>
      </w:rPr>
      <w:drawing>
        <wp:anchor distT="0" distB="0" distL="114300" distR="114300" simplePos="0" relativeHeight="251657216" behindDoc="0" locked="0" layoutInCell="1" hidden="0" allowOverlap="1" wp14:anchorId="6EBF98BD" wp14:editId="6EBF98BE">
          <wp:simplePos x="0" y="0"/>
          <wp:positionH relativeFrom="column">
            <wp:posOffset>5048250</wp:posOffset>
          </wp:positionH>
          <wp:positionV relativeFrom="paragraph">
            <wp:posOffset>-310561</wp:posOffset>
          </wp:positionV>
          <wp:extent cx="1381125" cy="389548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3895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98BB" w14:textId="77777777" w:rsidR="005362C5" w:rsidRDefault="0055026E">
    <w:r>
      <w:pict w14:anchorId="6EBF98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545.65pt;height:148.55pt;z-index:-251658240;mso-position-horizontal:left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F6D73"/>
    <w:multiLevelType w:val="multilevel"/>
    <w:tmpl w:val="50645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C5"/>
    <w:rsid w:val="0046268E"/>
    <w:rsid w:val="004A52DF"/>
    <w:rsid w:val="005362C5"/>
    <w:rsid w:val="0055026E"/>
    <w:rsid w:val="006235CF"/>
    <w:rsid w:val="0070271A"/>
    <w:rsid w:val="007D46C0"/>
    <w:rsid w:val="00BE02E3"/>
    <w:rsid w:val="00E7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BF98A8"/>
  <w15:docId w15:val="{1FD60887-FFC2-46C8-B8AF-EC9AF16D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drive/folders/123UyMRbrReCjyn1K4g_FhsjKx6cP4zLH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jadhav.amol7890@gmail.com</cp:lastModifiedBy>
  <cp:revision>11</cp:revision>
  <dcterms:created xsi:type="dcterms:W3CDTF">2023-10-15T05:48:00Z</dcterms:created>
  <dcterms:modified xsi:type="dcterms:W3CDTF">2023-10-15T05:55:00Z</dcterms:modified>
</cp:coreProperties>
</file>