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isgyyhte749" w:id="0"/>
      <w:bookmarkEnd w:id="0"/>
      <w:r w:rsidDel="00000000" w:rsidR="00000000" w:rsidRPr="00000000">
        <w:rPr>
          <w:rtl w:val="0"/>
        </w:rPr>
        <w:t xml:space="preserve">Random Variables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Random variable is a function that assigns a number to each outcome of a random experiment. Basically converts randomness into numbers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Every random variable has a CFD, be it discrete or continuous or mixed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270463</wp:posOffset>
            </wp:positionV>
            <wp:extent cx="1914525" cy="44767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rns8fmgzubx" w:id="1"/>
      <w:bookmarkEnd w:id="1"/>
      <w:r w:rsidDel="00000000" w:rsidR="00000000" w:rsidRPr="00000000">
        <w:rPr>
          <w:rtl w:val="0"/>
        </w:rPr>
        <w:t xml:space="preserve">CDF (Cumulative Distribution Function)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probability that a random variable is less than or equal to a value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Mathematically,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247650</wp:posOffset>
            </wp:positionV>
            <wp:extent cx="1914525" cy="447675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is an accumulated probability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Discrete case (PMF) (Probability mass function)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Let X be the outcome of a fair dice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P(X = k) = 1/6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F(3) = P(X ≤ 3)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That means,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P(1) + P(2) + P(3)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= 1/6 + 1/6 + 1/6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= 1/2 = 0.5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F(3) = 0.5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The CDF keeps increasing as x increases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Continuous case (PDF) (Probability Density Function)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       If x is like continuous (like normal distribution)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2056599" cy="10673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6599" cy="1067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2685249" cy="7000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5249" cy="70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Where f(t) is the PDF (Probability density function)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So, CDF is the area under the curve up to x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Important properties of CDF: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between 0 and 1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1038225" cy="3333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decreases (monotonic increasing)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x → −∞,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209550</wp:posOffset>
            </wp:positionV>
            <wp:extent cx="714375" cy="31432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x → +∞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1023938</wp:posOffset>
            </wp:positionH>
            <wp:positionV relativeFrom="paragraph">
              <wp:posOffset>180975</wp:posOffset>
            </wp:positionV>
            <wp:extent cx="762000" cy="25717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e9adsoqj1nqq" w:id="2"/>
      <w:bookmarkEnd w:id="2"/>
      <w:r w:rsidDel="00000000" w:rsidR="00000000" w:rsidRPr="00000000">
        <w:rPr>
          <w:rtl w:val="0"/>
        </w:rPr>
        <w:t xml:space="preserve">PMF vs PDF vs CDF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PMF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Probability at a specific value (discrete)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Density at a point (continuous)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Total probability accumulated up to x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PMF/PDF gives “local” info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CDF gives “total so far”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