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General Recommendations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Compiler Choice: Intel compilers (icc/icpc/ifort or modern icx/icpx/ifx) often outperform GCC/Clang on Haswell for scientific math due to better auto-vectorization and MKL integration. Load via modules on HPC systems (e.g., module load intel). GCC/Clang are great for portability.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Baseline: Start with -O2 or -O3 for optimizations. Use profiling tools like Intel VTune to verify gains.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Haswell Targeting: Enable AVX2/FMA for up to 2x flop throughput in math-heavy loops.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Testing: Compile with report flags (e.g., -qopt-report=3) to check vectorization and threading.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Environment: Set OMP_NUM_THREADS to match cores (e.g., 8-16 on Haswell) for OpenMP; use KMP_AFFINITY=compact for thread binding on multi-socket systems.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Key Flags by Compiler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Intel Compilers (Recommended for Peak Performance)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Intel's tools shine for Haswell with built-in MKL and OpenMP 4.0+ support. Use for C/C++/Fortran in scientific apps like simulations or data analysis.cdrdv2-public.intel.com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Optimization Levels: -O3 (aggressive loop unrolling, inlining, and memory opts; better for FP-intensive code than -O2).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Haswell-Specific: -xCORE-AVX2 or -march=core-avx2 (generates AVX2 code; pair with -fma for fused multiply-add). For portability: -axCORE-AVX2 (adds fallback paths).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Vectorization: -vec (auto-enables at -O2; use -vec-threshold=0 to force on borderline loops). Add -fp-model fast=2 for relaxed FP to boost vectorization.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OpenMP: -qopenmp (enables directives for threading/SIMD; use with #pragma omp simd for explicit vector loops). For auto-parallel: -parallel.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MKL Integration: -mkl (links threaded MKL; -mkl=sequential for single-thread). This pulls in optimized math routines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manual linking (e.g., -lmkl_intel_lp64 -lmkl_sequential -lmkl_core for non-threaded).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Advanced: -fvectorize (explicit vectorization); -Rpass=loop-vectorize (reports for tuning).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Example Command (Fortran): flang -O3 -march=haswell -fopenmp source.f90 -lmkl_intel_lp64 -lmkl_intel_thread -lmkl_core -o exec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Why: Great for newer codes; combines with Polly for advanced loop opts.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Tips to Avoid Common Pitfalls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Precision vs. Speed: Flags like -fp-model fast or -ffast-math speed up math but may alter results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vectorization reports show if loops are SIMD-optimized.prace-ri.eu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Legacy Note: Haswell is older (2013), so modern Intel oneAPI (icx/ifx) still supports it via -march=haswell, but check for deprecations.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If this misses something specific to your code (e.g., language or workload), share more details for tweaks. To encourage "outside-the-box" thinking in prompts, try adding phrases like "include vendor-specific options from Intel, such as OpenMP and MKL" or "search beyond general flags for architecture-tuned libraries." That pushes models to expand scope without overcomplicating the query.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10 web pages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while you were thinkimg perhaps if i had told it the avenues i have already dxplored and asked it to find other lossible ways to speed up program executiion while keeping accuracy and security and reproducibility as high priority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Thought for 1m 21s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Other Ways to Speed Up Program Execution for Heavy Scientific Math on Haswell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You're spot on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use fixed inputs, multiple runs with statistical averaging (e.g., confidence intervals), and tools like temci for noise reduction.prace-ri.eufaculty.cs.niu.edu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1. Algorithmic Refactoring and Code Structure Improvements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Refactor your code's logic to better align with Haswell's microarchitecture (e.g., 8-way superscalar backend, out-of-order execution with 224-entry ROB, and vector units), exploiting data locality and parallelism without changing numerical outcomes.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Loop Reordering, Blocking, and Tiling: Interchange nested loops for better cache reuse (e.g., row-major access in C++ matrices) and apply blocking to keep working sets in L1/L2 caches (32KB L1, 256KB L2 per core). For a 2048x2048 matrix multiply, reordering alone can cut time from 67s to 5.8s on a single core, with blocking adding another 2x by fitting blocks (e.g., 8x8) in cache. Use temporal blocking for iterative stencils to reuse data across loops.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Why it fits priorities: Preserves exact FP results (IEEE-compliant); secure as it avoids shared-state issues; reproducible with fixed block sizes.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Implementation tip: Start with a naive loop, profile hotspots, then manually tile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call e.g., dgemm directly for matrix multiply.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Gains: 2-5x in linear algebra without custom code.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Power and Runtime Tuning: Monitor RAPL for energy (via Likwid-powermeter) and adjust P-states; use jemalloc for better allocation.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For next steps, profile your code (e.g., with VTune) to pick the best fit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it definitely helps refine the advice, as your i5-4590 (a 4-core/4-thread Haswell CPU with AVX2 support, base 3.3GHz, turbo up to 3.7GHz) paired with just 8GB DDR3 RAM (2x4GB in two slots) and a 1.2TB SSHD introduces tight constraints on memory bandwidth (up to ~25GB/s for DDR3-1600), I/O speed (hybrid drive caches small repeated accesses but bottlenecks on large sequential reads/writes), and parallelism (limited to 4 threads without hyper-threading). For heavy scientific math (e.g., simulations, matrix ops, or numerical solvers), we'll focus on methods that build on previous suggestions like algorithmic refactoring and OpenMP/MKL, but emphasize memory efficiency to avoid swapping (which kills performance on low RAM) while preserving accuracy (e.g., no reduced-precision hacks unless verified), security (e.g., no unsafe memory accesses), and reproducibility (e.g., deterministic chunking or fixed seeds). These draw from Intel's Haswell optimization guidelines and low-memory best practices. Expect gains of 2-10x in runtime for memory-bound workloads, but test with tools like perf or Intel VTune on your minimal Debian setup.prace-ri.eupythonspeed.com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1. Memory-Efficient Data Handling Techniques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With only 8GB RAM (minus OS overhead, leaving ~6-7GB usable), prioritize techniques that process data in smaller chunks or reduce footprint without altering results.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Chunking and Streaming: Break large datasets into fixed-size chunks that fit in RAM (e.g., 1-2GB per chunk for matrix ops), process sequentially, and stream from/to disk. This enables "out-of-core" computing for datasets &gt;8GB. For example, in Python with NumPy/SciPy (compile from source via your optimized GCC), use numpy.memmap for memory-mapped arrays or generators to yield chunks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e.g., 2 threads for compute, 2 for I/O prep.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prace-ri.eu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Vectorization and Loop Opts: Ensure loops are vectorized (AVX2 gives 8x float ops/cycle); add pragmas like #pragma omp simd. Profile with -qopt-report (Intel) or -ftree-vectorize -fopt-info-vec (GCC) to confirm.cdrdv2-public.intel.com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Power/Clock Management: Lock turbo to 3.7GHz via BIOS (if Dell allows) or cpupower frequency-set for consistent boosts. Monitor with turbostat to ensure no throttling (your 84W TDP is fine for math loads).forums.tomshardware.com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3. I/O and Storage Optimizations for SSHD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The 1.2TB hybrid drive (likely ~8GB NAND cache + 5400RPM HDD) excels at cached reads but slows on writes/large files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run as root or with sudo where needed, and backup your system first (e.g., rsync -a / /backup). Test each step with a small benchmark code to verify.cdrdv2-public.intel.com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1. One-and-Done Commands for Quick Optimizations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These are standalone commands to apply memory/I/O/affinity tweaks from prior advice. Run them in your shell or add to scripts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switch to oneAPI (free, includes icx/icpx/ifx compilers, MKL, and OpenMP). It's compatible with Haswell and easier on Debian. Then downgrade GCC to Trixie-stable 14 to avoid Sid instability.intel.com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Install oneAPI Base Toolkit (One-and-Done):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Add Intel repo: wget https://apt.repos.intel.com/intel-gpg-keys/GPG-PUB-KEY-INTEL-SW-PRODUCTS.PUB; apt-key add GPG-PUB-KEY-INTEL-SW-PRODUCTS.PUB; echo "deb https://apt.repos.intel.com/oneapi all main" &gt; /etc/apt/sources.list.d/oneAPI.list; apt update.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Install: apt install intel-oneapi-mkl intel-oneapi-compiler-dpcpp-cpp-and-cpp-classic intel-oneapi-openmp (pulls MKL, compilers, OpenMP; ~5GB download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look for MKL).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Build from Source (If Custom Needed):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Prep: source /opt/intel/oneapi/setvars.sh; apt install python3-dev.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NumPy: git clone https://github.com/numpy/numpy; cd numpy; echo "[mkl]\nmkl_libs = mkl_rt\nlapack_libs =\ninclude_dirs = /opt/intel/oneapi/mkl/latest/include\nlibrary_dirs = /opt/intel/oneapi/mkl/latest/lib/intel64" &gt; site.cfg; python setup.py build --fcompiler=intelem; python setup.py install --user.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SciPy: git clone https://github.com/scipy/scipy; cd scipy; cp ../numpy/site.cfg .; python setup.py build; python setup.py install --user.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Others: For Pandas/Statsmodels, pip install --no-binary :all: pandas statsmodels (rebuilds with your env; add --user for home dir).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Programs to Recompile: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Custom C/Fortran: icx -O3 -march=haswell -qopenmp -mkl your_code.c -o exec.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Python-heavy: Rebuild SymPy/Mpmath if symbolic (same as above, but minimal gains); focus on NumPy/SciPy for math kernels.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Test: Run a matrix benchmark in Python: python -c 'import numpy as np; a = np.random.rand(1000,1000); %timeit np.dot(a,a)' (should show MKL speedup).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4. Wrapper Scripts for Runtime Flags/Options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Create bash scripts to set env vars and run programs consistently. Place in ~/bin and chmod +x them.docs.open-mpi.org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Basic Wrapper (One-and-Done Create): echo '#!/bin/bash\nsource /opt/intel/oneapi/setvars.sh\nexport OMP_NUM_THREADS=4\nexport OMP_PROC_BIND=close\nexport MKL_THREADING_LAYER=INTEL\nexport KMP_AFFINITY=compact\n$@' &gt; ~/bin/mkl_wrap.sh; chmod +x ~/bin/mkl_wrap.sh.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Usage: mkl_wrap.sh python your_script.py (applies threading/MKL opts).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Compile+Run Wrapper: echo '#!/bin/bash\nsource /opt/intel/oneapi/setvars.sh\nicx -O3 -march=haswell -qopenmp -mkl $1 -o exec\n./exec' &gt; ~/bin/compile_mkl.sh; chmod +x ~/bin/compile_mkl.sh.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Usage: compile_mkl.sh your_code.c.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Python-Specific: echo '#!/bin/bash\nsource /opt/intel/oneapi/setvars.sh\nexport PYTHONPATH=~/path/to/custom/numpy\nexport OMP_NUM_THREADS=4\npython $@' &gt; ~/bin/py_mkl.sh; chmod +x ~/bin/py_mkl.sh.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Usage: py_mkl.sh your_script.py.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Add to PATH: echo 'export PATH="$HOME/bin:$PATH"' &gt;&gt; ~/.bashrc; source ~/.bashrc.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These ensure reproducibility (fixed threads), security (no overrides), and accuracy (Intel threading). If issues arise, check logs with export MKL_VERBOSE=1. Let me know results!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">
    <w:altName w:val="Courier New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6</Pages>
  <Words>1342</Words>
  <Characters>8971</Characters>
  <CharactersWithSpaces>10242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