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7217" w14:textId="0CDEDD00" w:rsidR="00560F82" w:rsidRDefault="00B52D3A" w:rsidP="00B52D3A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术语表</w:t>
      </w:r>
    </w:p>
    <w:p w14:paraId="478E14F5" w14:textId="57DD28C2" w:rsidR="00B52D3A" w:rsidRDefault="00B52D3A" w:rsidP="00B52D3A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.学生</w:t>
      </w:r>
    </w:p>
    <w:p w14:paraId="5CC4AE64" w14:textId="77777777" w:rsidR="00D245BC" w:rsidRDefault="00B52D3A" w:rsidP="00D245BC">
      <w:pPr>
        <w:pStyle w:val="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在学校接受全日制高等教育并在宿舍楼中住宿。</w:t>
      </w:r>
    </w:p>
    <w:p w14:paraId="4C9A0851" w14:textId="6FB3B8C7" w:rsidR="00D245BC" w:rsidRDefault="00D245BC" w:rsidP="00D245BC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.宿舍管理员</w:t>
      </w:r>
    </w:p>
    <w:p w14:paraId="5A7188D8" w14:textId="28256153" w:rsidR="00B52D3A" w:rsidRDefault="00D245BC" w:rsidP="00D245BC">
      <w:pPr>
        <w:pStyle w:val="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管理在宿舍楼中住宿的学生，保障宿舍楼内的安全、秩序及公共区域环境卫生。</w:t>
      </w:r>
    </w:p>
    <w:p w14:paraId="3D137DED" w14:textId="7D9E5CA0" w:rsidR="00D40B86" w:rsidRDefault="00D40B86" w:rsidP="00D40B86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.生活老师</w:t>
      </w:r>
    </w:p>
    <w:p w14:paraId="3F54692D" w14:textId="45C95E23" w:rsidR="00D40B86" w:rsidRDefault="00D40B86" w:rsidP="00D40B86">
      <w:pPr>
        <w:pStyle w:val="1"/>
        <w:ind w:leftChars="0" w:left="0" w:right="24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在寝室管理系统中辅助宿舍管理员进行学生管理，并在其他事务中为学生提供帮助的学校工作人员。在本系统中仅起辅助管理学生的作用。</w:t>
      </w:r>
    </w:p>
    <w:p w14:paraId="00800908" w14:textId="06AE6A64" w:rsidR="00B52D3A" w:rsidRDefault="00B52D3A" w:rsidP="00B52D3A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.后勤服务人员</w:t>
      </w:r>
    </w:p>
    <w:p w14:paraId="6C3432DA" w14:textId="6E46F9CC" w:rsidR="00B52D3A" w:rsidRDefault="00B52D3A" w:rsidP="00D245BC">
      <w:pPr>
        <w:pStyle w:val="1"/>
        <w:ind w:leftChars="0" w:left="0" w:right="240" w:firstLine="480"/>
        <w:rPr>
          <w:lang w:eastAsia="zh-CN"/>
        </w:rPr>
      </w:pPr>
      <w:r>
        <w:rPr>
          <w:rFonts w:hint="eastAsia"/>
          <w:lang w:eastAsia="zh-CN"/>
        </w:rPr>
        <w:t>对</w:t>
      </w:r>
      <w:r w:rsidR="00D245BC">
        <w:rPr>
          <w:rFonts w:hint="eastAsia"/>
          <w:lang w:eastAsia="zh-CN"/>
        </w:rPr>
        <w:t>宿舍楼设施进行检修及为住宿在宿舍楼中的学生、宿舍管理员等提供空调、饮水机租赁等后勤服务工作的相关人员。</w:t>
      </w:r>
    </w:p>
    <w:p w14:paraId="3490D876" w14:textId="16C57A14" w:rsidR="00B52D3A" w:rsidRDefault="00B52D3A" w:rsidP="00B52D3A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.寝室费用</w:t>
      </w:r>
    </w:p>
    <w:p w14:paraId="30E8FF0C" w14:textId="7C949DB8" w:rsidR="00D245BC" w:rsidRDefault="00D245BC" w:rsidP="00D245BC">
      <w:pPr>
        <w:pStyle w:val="1"/>
        <w:ind w:leftChars="0" w:left="0" w:right="24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学生租住寝室一年需要交纳的住宿费用，不包括各类设施的租赁费用。</w:t>
      </w:r>
    </w:p>
    <w:p w14:paraId="4232E394" w14:textId="6C73924E" w:rsidR="00B52D3A" w:rsidRDefault="00B52D3A" w:rsidP="00B52D3A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.来访人员</w:t>
      </w:r>
    </w:p>
    <w:p w14:paraId="28C09AEC" w14:textId="4A7B0C64" w:rsidR="00D245BC" w:rsidRDefault="00D245BC" w:rsidP="00D245BC">
      <w:pPr>
        <w:pStyle w:val="1"/>
        <w:ind w:leftChars="0" w:left="0" w:right="24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因事需要短暂访问宿舍楼的非住宿及工作人员。</w:t>
      </w:r>
    </w:p>
    <w:p w14:paraId="5458D47D" w14:textId="6D974618" w:rsidR="00B52D3A" w:rsidRDefault="00B52D3A" w:rsidP="00B52D3A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.意见</w:t>
      </w:r>
    </w:p>
    <w:p w14:paraId="5F690AE4" w14:textId="7A59B4B0" w:rsidR="00D245BC" w:rsidRDefault="00D245BC" w:rsidP="00D245BC">
      <w:pPr>
        <w:pStyle w:val="1"/>
        <w:ind w:leftChars="0" w:left="0" w:right="24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学生对宿舍楼内各类问题所提出的意见</w:t>
      </w:r>
      <w:r w:rsidR="00D40B86">
        <w:rPr>
          <w:rFonts w:hint="eastAsia"/>
          <w:lang w:eastAsia="zh-CN"/>
        </w:rPr>
        <w:t>，交由宿舍管理员进行处理与答复。</w:t>
      </w:r>
    </w:p>
    <w:p w14:paraId="08656912" w14:textId="77A89A31" w:rsidR="00B52D3A" w:rsidRDefault="00B52D3A" w:rsidP="00B52D3A">
      <w:pPr>
        <w:pStyle w:val="a"/>
        <w:ind w:leftChars="0" w:left="0" w:right="240" w:firstLineChars="0" w:firstLine="0"/>
        <w:rPr>
          <w:lang w:eastAsia="zh-CN"/>
        </w:rPr>
      </w:pPr>
      <w:r>
        <w:rPr>
          <w:rFonts w:hint="eastAsia"/>
          <w:lang w:eastAsia="zh-CN"/>
        </w:rPr>
        <w:t>.</w:t>
      </w:r>
      <w:r w:rsidR="00D40B86">
        <w:rPr>
          <w:rFonts w:hint="eastAsia"/>
          <w:lang w:eastAsia="zh-CN"/>
        </w:rPr>
        <w:t>公告通知</w:t>
      </w:r>
    </w:p>
    <w:p w14:paraId="1A303C5E" w14:textId="57746A78" w:rsidR="00D40B86" w:rsidRPr="00B52D3A" w:rsidRDefault="00D40B86" w:rsidP="00D40B86">
      <w:pPr>
        <w:pStyle w:val="1"/>
        <w:ind w:leftChars="0" w:left="0" w:right="24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宿舍管理员及生活老师可以发布在宿舍管理系统中的通知消息，并且要求学生及时查看。</w:t>
      </w:r>
    </w:p>
    <w:sectPr w:rsidR="00D40B86" w:rsidRPr="00B52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FC"/>
    <w:rsid w:val="00296578"/>
    <w:rsid w:val="00315502"/>
    <w:rsid w:val="0045607D"/>
    <w:rsid w:val="00560F82"/>
    <w:rsid w:val="005D6781"/>
    <w:rsid w:val="00A122FC"/>
    <w:rsid w:val="00B52D3A"/>
    <w:rsid w:val="00D245BC"/>
    <w:rsid w:val="00D40B86"/>
    <w:rsid w:val="00D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1F4C"/>
  <w15:chartTrackingRefBased/>
  <w15:docId w15:val="{D5B0D0E8-DAAE-44F0-AD81-CDF2A99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78"/>
    <w:pPr>
      <w:snapToGrid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6578"/>
    <w:pPr>
      <w:keepNext/>
      <w:keepLines/>
      <w:spacing w:before="480" w:after="36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6578"/>
    <w:pPr>
      <w:keepNext/>
      <w:keepLines/>
      <w:spacing w:before="360" w:after="12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6578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二级标题"/>
    <w:basedOn w:val="Normal"/>
    <w:link w:val="Char"/>
    <w:qFormat/>
    <w:rsid w:val="0045607D"/>
    <w:pPr>
      <w:ind w:leftChars="100" w:left="100" w:rightChars="100" w:right="100"/>
      <w:jc w:val="left"/>
    </w:pPr>
    <w:rPr>
      <w:rFonts w:ascii="黑体" w:eastAsia="黑体" w:hAnsi="黑体"/>
      <w:b/>
      <w:sz w:val="28"/>
      <w:szCs w:val="30"/>
    </w:rPr>
  </w:style>
  <w:style w:type="character" w:customStyle="1" w:styleId="Char">
    <w:name w:val="二级标题 Char"/>
    <w:basedOn w:val="DefaultParagraphFont"/>
    <w:link w:val="a"/>
    <w:rsid w:val="0045607D"/>
    <w:rPr>
      <w:rFonts w:ascii="黑体" w:eastAsia="黑体" w:hAnsi="黑体"/>
      <w:b/>
      <w:sz w:val="28"/>
      <w:szCs w:val="30"/>
    </w:rPr>
  </w:style>
  <w:style w:type="paragraph" w:customStyle="1" w:styleId="a0">
    <w:name w:val="一级标题"/>
    <w:basedOn w:val="Normal"/>
    <w:link w:val="Char0"/>
    <w:qFormat/>
    <w:rsid w:val="0045607D"/>
    <w:pPr>
      <w:jc w:val="left"/>
    </w:pPr>
    <w:rPr>
      <w:rFonts w:ascii="黑体" w:eastAsia="黑体" w:hAnsi="黑体"/>
      <w:b/>
      <w:sz w:val="32"/>
      <w:szCs w:val="30"/>
    </w:rPr>
  </w:style>
  <w:style w:type="character" w:customStyle="1" w:styleId="Char0">
    <w:name w:val="一级标题 Char"/>
    <w:basedOn w:val="DefaultParagraphFont"/>
    <w:link w:val="a0"/>
    <w:rsid w:val="0045607D"/>
    <w:rPr>
      <w:rFonts w:ascii="黑体" w:eastAsia="黑体" w:hAnsi="黑体"/>
      <w:b/>
      <w:sz w:val="32"/>
      <w:szCs w:val="30"/>
    </w:rPr>
  </w:style>
  <w:style w:type="paragraph" w:customStyle="1" w:styleId="a1">
    <w:name w:val="三级标题"/>
    <w:basedOn w:val="a0"/>
    <w:link w:val="Char1"/>
    <w:qFormat/>
    <w:rsid w:val="0045607D"/>
    <w:rPr>
      <w:rFonts w:eastAsia="宋体"/>
      <w:sz w:val="24"/>
    </w:rPr>
  </w:style>
  <w:style w:type="character" w:customStyle="1" w:styleId="Char1">
    <w:name w:val="三级标题 Char"/>
    <w:basedOn w:val="Char0"/>
    <w:link w:val="a1"/>
    <w:rsid w:val="0045607D"/>
    <w:rPr>
      <w:rFonts w:ascii="黑体" w:eastAsia="宋体" w:hAnsi="黑体"/>
      <w:b/>
      <w:sz w:val="24"/>
      <w:szCs w:val="30"/>
    </w:rPr>
  </w:style>
  <w:style w:type="paragraph" w:customStyle="1" w:styleId="1">
    <w:name w:val="正文1"/>
    <w:basedOn w:val="a"/>
    <w:link w:val="Char2"/>
    <w:qFormat/>
    <w:rsid w:val="0045607D"/>
    <w:pPr>
      <w:ind w:left="210" w:right="210"/>
    </w:pPr>
    <w:rPr>
      <w:rFonts w:eastAsia="宋体"/>
      <w:b w:val="0"/>
      <w:sz w:val="24"/>
    </w:rPr>
  </w:style>
  <w:style w:type="character" w:customStyle="1" w:styleId="Char2">
    <w:name w:val="正文 Char"/>
    <w:basedOn w:val="Char"/>
    <w:link w:val="1"/>
    <w:rsid w:val="0045607D"/>
    <w:rPr>
      <w:rFonts w:ascii="黑体" w:eastAsia="宋体" w:hAnsi="黑体"/>
      <w:b w:val="0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96578"/>
    <w:rPr>
      <w:rFonts w:ascii="Times New Roman" w:eastAsia="黑体" w:hAnsi="Times New Roman" w:cs="Times New Roman"/>
      <w:b/>
      <w:bCs/>
      <w:kern w:val="44"/>
      <w:sz w:val="36"/>
      <w:szCs w:val="44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96578"/>
    <w:rPr>
      <w:rFonts w:asciiTheme="majorHAnsi" w:eastAsia="黑体" w:hAnsiTheme="majorHAnsi" w:cstheme="majorBidi"/>
      <w:b/>
      <w:bCs/>
      <w:kern w:val="0"/>
      <w:sz w:val="28"/>
      <w:szCs w:val="32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96578"/>
    <w:rPr>
      <w:rFonts w:ascii="Times New Roman" w:eastAsia="宋体" w:hAnsi="Times New Roman" w:cs="Times New Roman"/>
      <w:b/>
      <w:bCs/>
      <w:kern w:val="0"/>
      <w:sz w:val="24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Wenzheng</dc:creator>
  <cp:keywords/>
  <dc:description/>
  <cp:lastModifiedBy>Wang Wenzheng</cp:lastModifiedBy>
  <cp:revision>2</cp:revision>
  <dcterms:created xsi:type="dcterms:W3CDTF">2020-04-18T12:17:00Z</dcterms:created>
  <dcterms:modified xsi:type="dcterms:W3CDTF">2020-04-18T12:49:00Z</dcterms:modified>
</cp:coreProperties>
</file>