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 xml:space="preserve">&gt;&gt;&gt; 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How much money did you earn this year? $82000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work in Fast Food or Retail for hourly pay?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No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live alone or with friends?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Are you currently attending college full time and working full time?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This year you earned $82000.00.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Due to your tax bracket, your highest possible amount of tax you could pay is $8200.00.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However, due to your tax credits, your owed amount has been decreased by $1200.00.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After your tax credits are applied to your owed amount, you now owe $7000.00.</w:t>
      </w:r>
    </w:p>
    <w:p w:rsidR="00146A9A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&gt;&gt;&gt;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 xml:space="preserve">&gt;&gt;&gt; 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How much money did you earn this year? $12000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work in Fast Food or Retail for hourly pay?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live alone or with friends?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Are you currently attending college full time and working full time?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Yes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This year you earned $12000.00.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Due to your tax bracket, your highest possible amount of tax you could pay is $120.00.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However, due to your tax credits, your owed amount has been decreased by $3200.00.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After your tax credits are applied to your owed amount, you are owed $3080.00.</w:t>
      </w:r>
    </w:p>
    <w:p w:rsid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&gt;&gt;&gt;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 xml:space="preserve">&gt;&gt;&gt; 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lastRenderedPageBreak/>
        <w:t>How much money did you earn this year? $12000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work in Fast Food or Retail for hourly pay?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No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Do you currently live alone or with friends?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No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Are you currently attending college full time and working full time?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No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This year you earned $12000.00.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Due to your tax bracket, your highest possible amount of tax you could pay is $120.00.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Sorry, your owed amount was not changed at all.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After your tax credits are applied to your owed amount, you now owe $120.00.</w:t>
      </w:r>
    </w:p>
    <w:p w:rsidR="002B3805" w:rsidRPr="002B3805" w:rsidRDefault="002B3805" w:rsidP="002B3805">
      <w:pPr>
        <w:rPr>
          <w:sz w:val="20"/>
          <w:szCs w:val="20"/>
        </w:rPr>
      </w:pPr>
      <w:r w:rsidRPr="002B3805">
        <w:rPr>
          <w:sz w:val="20"/>
          <w:szCs w:val="20"/>
        </w:rPr>
        <w:t>&gt;&gt;&gt;</w:t>
      </w:r>
    </w:p>
    <w:sectPr w:rsidR="002B3805" w:rsidRPr="002B38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7869" w:rsidRDefault="009D7869" w:rsidP="002B3805">
      <w:pPr>
        <w:spacing w:after="0" w:line="240" w:lineRule="auto"/>
      </w:pPr>
      <w:r>
        <w:separator/>
      </w:r>
    </w:p>
  </w:endnote>
  <w:endnote w:type="continuationSeparator" w:id="0">
    <w:p w:rsidR="009D7869" w:rsidRDefault="009D7869" w:rsidP="002B3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7869" w:rsidRDefault="009D7869" w:rsidP="002B3805">
      <w:pPr>
        <w:spacing w:after="0" w:line="240" w:lineRule="auto"/>
      </w:pPr>
      <w:r>
        <w:separator/>
      </w:r>
    </w:p>
  </w:footnote>
  <w:footnote w:type="continuationSeparator" w:id="0">
    <w:p w:rsidR="009D7869" w:rsidRDefault="009D7869" w:rsidP="002B3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Header"/>
    </w:pPr>
    <w:bookmarkStart w:id="0" w:name="_GoBack"/>
    <w:bookmarkEnd w:id="0"/>
    <w:proofErr w:type="spellStart"/>
    <w:r>
      <w:t>Dustyne</w:t>
    </w:r>
    <w:proofErr w:type="spellEnd"/>
    <w:r>
      <w:t xml:space="preserve"> Brown</w:t>
    </w:r>
    <w:r>
      <w:ptab w:relativeTo="margin" w:alignment="center" w:leader="none"/>
    </w:r>
    <w:r>
      <w:t>10/25/11</w:t>
    </w:r>
    <w:r>
      <w:tab/>
    </w:r>
    <w:r>
      <w:t>Lab2 Section 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805" w:rsidRDefault="002B38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805"/>
    <w:rsid w:val="000A4A1A"/>
    <w:rsid w:val="002B3805"/>
    <w:rsid w:val="006F4E12"/>
    <w:rsid w:val="008D77DA"/>
    <w:rsid w:val="009D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05"/>
  </w:style>
  <w:style w:type="paragraph" w:styleId="Footer">
    <w:name w:val="footer"/>
    <w:basedOn w:val="Normal"/>
    <w:link w:val="FooterChar"/>
    <w:uiPriority w:val="99"/>
    <w:unhideWhenUsed/>
    <w:rsid w:val="002B3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05"/>
  </w:style>
  <w:style w:type="paragraph" w:styleId="BalloonText">
    <w:name w:val="Balloon Text"/>
    <w:basedOn w:val="Normal"/>
    <w:link w:val="BalloonTextChar"/>
    <w:uiPriority w:val="99"/>
    <w:semiHidden/>
    <w:unhideWhenUsed/>
    <w:rsid w:val="002B3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8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3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05"/>
  </w:style>
  <w:style w:type="paragraph" w:styleId="Footer">
    <w:name w:val="footer"/>
    <w:basedOn w:val="Normal"/>
    <w:link w:val="FooterChar"/>
    <w:uiPriority w:val="99"/>
    <w:unhideWhenUsed/>
    <w:rsid w:val="002B3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05"/>
  </w:style>
  <w:style w:type="paragraph" w:styleId="BalloonText">
    <w:name w:val="Balloon Text"/>
    <w:basedOn w:val="Normal"/>
    <w:link w:val="BalloonTextChar"/>
    <w:uiPriority w:val="99"/>
    <w:semiHidden/>
    <w:unhideWhenUsed/>
    <w:rsid w:val="002B3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8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2A44DD-1B90-4BA8-A100-F679971ED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Amont</dc:creator>
  <cp:lastModifiedBy>Amont</cp:lastModifiedBy>
  <cp:revision>2</cp:revision>
  <dcterms:created xsi:type="dcterms:W3CDTF">2011-10-25T11:54:00Z</dcterms:created>
  <dcterms:modified xsi:type="dcterms:W3CDTF">2011-10-25T11:54:00Z</dcterms:modified>
</cp:coreProperties>
</file>