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DFDAE" w14:textId="070130C1" w:rsidR="0023302C" w:rsidRDefault="0023302C" w:rsidP="0023302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this project I </w:t>
      </w:r>
      <w:r>
        <w:rPr>
          <w:rFonts w:ascii="CMR12" w:hAnsi="CMR12" w:cs="CMR12"/>
          <w:sz w:val="24"/>
          <w:szCs w:val="24"/>
        </w:rPr>
        <w:t>reproduce</w:t>
      </w:r>
      <w:r>
        <w:rPr>
          <w:rFonts w:ascii="CMR12" w:hAnsi="CMR12" w:cs="CMR12"/>
          <w:sz w:val="24"/>
          <w:szCs w:val="24"/>
        </w:rPr>
        <w:t>d</w:t>
      </w:r>
      <w:r>
        <w:rPr>
          <w:rFonts w:ascii="CMR12" w:hAnsi="CMR12" w:cs="CMR12"/>
          <w:sz w:val="24"/>
          <w:szCs w:val="24"/>
        </w:rPr>
        <w:t xml:space="preserve"> the ISOMAP algorithm results in the original paper for</w:t>
      </w:r>
    </w:p>
    <w:p w14:paraId="0932F2DB" w14:textId="77777777" w:rsidR="0023302C" w:rsidRDefault="0023302C" w:rsidP="0023302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ISOMAP, J.B. Tenenbaum, V. de Silva, and J.C. Langford, Science 290 (2000) 2319-2323</w:t>
      </w:r>
      <w:r>
        <w:rPr>
          <w:rFonts w:ascii="CMR12" w:hAnsi="CMR12" w:cs="CMR12"/>
          <w:sz w:val="24"/>
          <w:szCs w:val="24"/>
        </w:rPr>
        <w:t>.</w:t>
      </w:r>
    </w:p>
    <w:p w14:paraId="68CAF994" w14:textId="029B7C13" w:rsidR="0023302C" w:rsidRDefault="0023302C" w:rsidP="0023302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</w:t>
      </w:r>
    </w:p>
    <w:p w14:paraId="1EFB8A60" w14:textId="77777777" w:rsidR="0023302C" w:rsidRDefault="0023302C" w:rsidP="0023302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</w:t>
      </w:r>
      <w:r>
        <w:rPr>
          <w:rFonts w:ascii="CMR12" w:hAnsi="CMR12" w:cs="CMR12"/>
          <w:sz w:val="24"/>
          <w:szCs w:val="24"/>
        </w:rPr>
        <w:t xml:space="preserve">data used in this project, </w:t>
      </w:r>
      <w:proofErr w:type="spellStart"/>
      <w:r>
        <w:rPr>
          <w:rFonts w:ascii="CMR12" w:hAnsi="CMR12" w:cs="CMR12"/>
          <w:sz w:val="24"/>
          <w:szCs w:val="24"/>
        </w:rPr>
        <w:t>isomap.mat</w:t>
      </w:r>
      <w:proofErr w:type="spellEnd"/>
      <w:r>
        <w:rPr>
          <w:rFonts w:ascii="CMSS12" w:hAnsi="CMSS12" w:cs="CMSS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(or </w:t>
      </w:r>
      <w:r>
        <w:rPr>
          <w:rFonts w:ascii="CMSS12" w:hAnsi="CMSS12" w:cs="CMSS12"/>
          <w:sz w:val="24"/>
          <w:szCs w:val="24"/>
        </w:rPr>
        <w:t>isomap.dat</w:t>
      </w:r>
      <w:r>
        <w:rPr>
          <w:rFonts w:ascii="CMR12" w:hAnsi="CMR12" w:cs="CMR12"/>
          <w:sz w:val="24"/>
          <w:szCs w:val="24"/>
        </w:rPr>
        <w:t>) contains 698 images, corresponding to di</w:t>
      </w:r>
      <w:r>
        <w:rPr>
          <w:rFonts w:ascii="CMR12" w:hAnsi="CMR12" w:cs="CMR12"/>
          <w:sz w:val="24"/>
          <w:szCs w:val="24"/>
        </w:rPr>
        <w:t>ff</w:t>
      </w:r>
      <w:r>
        <w:rPr>
          <w:rFonts w:ascii="CMR12" w:hAnsi="CMR12" w:cs="CMR12"/>
          <w:sz w:val="24"/>
          <w:szCs w:val="24"/>
        </w:rPr>
        <w:t>erent poses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of the same face. Each image is given as a 64 </w:t>
      </w:r>
      <w:r>
        <w:rPr>
          <w:rFonts w:ascii="CMSY10" w:hAnsi="CMSY10" w:cs="CMSY10"/>
          <w:sz w:val="24"/>
          <w:szCs w:val="24"/>
        </w:rPr>
        <w:t>*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64 luminosity map, hence represented as a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vector in </w:t>
      </w:r>
      <w:r>
        <w:rPr>
          <w:rFonts w:ascii="MSBM10" w:hAnsi="MSBM10" w:cs="MSBM10"/>
          <w:sz w:val="24"/>
          <w:szCs w:val="24"/>
        </w:rPr>
        <w:t>R</w:t>
      </w:r>
      <w:r>
        <w:rPr>
          <w:rFonts w:ascii="CMR8" w:hAnsi="CMR8" w:cs="CMR8"/>
          <w:sz w:val="16"/>
          <w:szCs w:val="16"/>
        </w:rPr>
        <w:t>4096</w:t>
      </w:r>
      <w:r>
        <w:rPr>
          <w:rFonts w:ascii="CMR12" w:hAnsi="CMR12" w:cs="CMR12"/>
          <w:sz w:val="24"/>
          <w:szCs w:val="24"/>
        </w:rPr>
        <w:t xml:space="preserve">. This vector is stored as a row in the </w:t>
      </w:r>
      <w:r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 xml:space="preserve">le. [This is one of the datasets used </w:t>
      </w:r>
      <w:proofErr w:type="spellStart"/>
      <w:r>
        <w:rPr>
          <w:rFonts w:ascii="CMR12" w:hAnsi="CMR12" w:cs="CMR12"/>
          <w:sz w:val="24"/>
          <w:szCs w:val="24"/>
        </w:rPr>
        <w:t>inthe</w:t>
      </w:r>
      <w:proofErr w:type="spellEnd"/>
      <w:r>
        <w:rPr>
          <w:rFonts w:ascii="CMR12" w:hAnsi="CMR12" w:cs="CMR12"/>
          <w:sz w:val="24"/>
          <w:szCs w:val="24"/>
        </w:rPr>
        <w:t xml:space="preserve"> original paper] </w:t>
      </w:r>
    </w:p>
    <w:p w14:paraId="7834BF40" w14:textId="77777777" w:rsidR="0023302C" w:rsidRDefault="0023302C" w:rsidP="0023302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14:paraId="136721F0" w14:textId="58A2A4F6" w:rsidR="0023302C" w:rsidRDefault="0023302C" w:rsidP="0023302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MR12" w:hAnsi="CMR12" w:cs="CMR12"/>
          <w:sz w:val="24"/>
          <w:szCs w:val="24"/>
        </w:rPr>
        <w:t xml:space="preserve">In this </w:t>
      </w:r>
      <w:r>
        <w:rPr>
          <w:rFonts w:ascii="CMR12" w:hAnsi="CMR12" w:cs="CMR12"/>
          <w:sz w:val="24"/>
          <w:szCs w:val="24"/>
        </w:rPr>
        <w:t>project</w:t>
      </w:r>
      <w:r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implement</w:t>
      </w:r>
      <w:r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the ISOMAP algorithm</w:t>
      </w:r>
      <w:r>
        <w:rPr>
          <w:rFonts w:ascii="CMR12" w:hAnsi="CMR12" w:cs="CMR12"/>
          <w:sz w:val="24"/>
          <w:szCs w:val="24"/>
        </w:rPr>
        <w:t xml:space="preserve"> from scratch in Python.</w:t>
      </w:r>
      <w:r>
        <w:rPr>
          <w:rFonts w:ascii="CMR12" w:hAnsi="CMR12" w:cs="CMR12"/>
          <w:sz w:val="24"/>
          <w:szCs w:val="24"/>
        </w:rPr>
        <w:t xml:space="preserve"> </w:t>
      </w:r>
    </w:p>
    <w:p w14:paraId="35486C15" w14:textId="30E6758E" w:rsidR="0023302C" w:rsidRDefault="0023302C" w:rsidP="0023302C"/>
    <w:sectPr w:rsidR="0023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2C"/>
    <w:rsid w:val="0023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4FFB"/>
  <w15:chartTrackingRefBased/>
  <w15:docId w15:val="{1F862411-3516-4033-B550-A693AD60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fx3955@wayne.edu</dc:creator>
  <cp:keywords/>
  <dc:description/>
  <cp:lastModifiedBy>fx3955@wayne.edu</cp:lastModifiedBy>
  <cp:revision>1</cp:revision>
  <dcterms:created xsi:type="dcterms:W3CDTF">2020-11-05T16:11:00Z</dcterms:created>
  <dcterms:modified xsi:type="dcterms:W3CDTF">2020-11-05T16:17:00Z</dcterms:modified>
</cp:coreProperties>
</file>