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</w:rPr>
      </w:pPr>
      <w:r>
        <w:rPr>
          <w:rFonts w:ascii="Cascadia Code" w:hAnsi="Cascadia Cod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9326" distL="0" distR="8961" simplePos="0" relativeHeight="2" behindDoc="0" locked="0" layoutInCell="1" allowOverlap="1">
                <wp:simplePos x="0" y="0"/>
                <wp:positionH relativeFrom="page">
                  <wp:posOffset>533552</wp:posOffset>
                </wp:positionH>
                <wp:positionV relativeFrom="page">
                  <wp:posOffset>485637</wp:posOffset>
                </wp:positionV>
                <wp:extent cx="6658935" cy="1114562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8933" cy="1114560"/>
                          <a:chOff x="0" y="0"/>
                          <a:chExt cx="6658933" cy="1114560"/>
                        </a:xfrm>
                      </wpg:grpSpPr>
                      <pic:pic xmlns:pic="http://schemas.openxmlformats.org/drawingml/2006/picture">
                        <pic:nvPicPr>
                          <pic:cNvPr id="2106129076" name="Picture 3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0" y="0"/>
                            <a:ext cx="1066279" cy="106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844007667" name="Picture 4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0">
                            <a:alphaModFix amt="100000"/>
                            <a:lum bright="0" contrast="0"/>
                          </a:blip>
                          <a:stretch/>
                        </pic:blipFill>
                        <pic:spPr bwMode="auto">
                          <a:xfrm flipH="0" flipV="0">
                            <a:off x="5601249" y="29169"/>
                            <a:ext cx="1057684" cy="1085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;o:allowoverlap:true;o:allowincell:true;mso-position-horizontal-relative:page;margin-left:42.01pt;mso-position-horizontal:absolute;mso-position-vertical-relative:page;margin-top:38.24pt;mso-position-vertical:absolute;width:524.33pt;height:87.76pt;mso-wrap-distance-left:0.00pt;mso-wrap-distance-top:0.00pt;mso-wrap-distance-right:0.71pt;mso-wrap-distance-bottom:0.73pt;" coordorigin="0,0" coordsize="66589,11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0;top:0;width:10662;height:10670;z-index:1;" stroked="f">
                  <v:imagedata r:id="rId9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left:56012;top:291;width:10576;height:10853;z-index:1;" stroked="f">
                  <v:imagedata r:id="rId10" o:title=""/>
                  <o:lock v:ext="edit" rotation="t"/>
                </v:shape>
              </v:group>
            </w:pict>
          </mc:Fallback>
        </mc:AlternateContent>
      </w:r>
      <w:r>
        <w:rPr>
          <w:rFonts w:ascii="Cascadia Code" w:hAnsi="Cascadia Code"/>
          <w:color w:val="333333"/>
          <w:sz w:val="26"/>
          <w:szCs w:val="26"/>
        </w:rPr>
        <w:t xml:space="preserve">UNIVERSIDAD</w:t>
      </w:r>
      <w:r>
        <w:rPr>
          <w:rFonts w:ascii="Cascadia Code" w:hAnsi="Cascadia Code"/>
          <w:color w:val="333333"/>
          <w:spacing w:val="-6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AUTÓNOMA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7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CHIAPAS.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after="0" w:before="73" w:line="360" w:lineRule="auto"/>
        <w:ind w:right="124" w:firstLine="0" w:left="51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FACULTAD</w:t>
      </w:r>
      <w:r>
        <w:rPr>
          <w:rFonts w:ascii="Cascadia Code" w:hAnsi="Cascadia Code"/>
          <w:color w:val="333333"/>
          <w:spacing w:val="-5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CONTADURÍA</w:t>
      </w:r>
      <w:r>
        <w:rPr>
          <w:rFonts w:ascii="Cascadia Code" w:hAnsi="Cascadia Code"/>
          <w:color w:val="333333"/>
          <w:spacing w:val="-1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ADMINISTRACIÓN,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CAMPUS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2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LICENCIATURA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INGENIERÍA</w:t>
      </w:r>
      <w:r>
        <w:rPr>
          <w:rFonts w:ascii="Cascadia Code" w:hAnsi="Cascadia Code"/>
          <w:color w:val="333333"/>
          <w:spacing w:val="-10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EN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DESARROLLO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Y</w:t>
      </w:r>
      <w:r>
        <w:rPr>
          <w:rFonts w:ascii="Cascadia Code" w:hAnsi="Cascadia Code"/>
          <w:color w:val="333333"/>
          <w:spacing w:val="-74"/>
          <w:sz w:val="26"/>
          <w:szCs w:val="26"/>
        </w:rPr>
        <w:t xml:space="preserve">   </w:t>
      </w:r>
      <w:r>
        <w:rPr>
          <w:rFonts w:ascii="Cascadia Code" w:hAnsi="Cascadia Code"/>
          <w:color w:val="333333"/>
          <w:sz w:val="26"/>
          <w:szCs w:val="26"/>
        </w:rPr>
        <w:t xml:space="preserve"> TECNOLOGÍAS DE</w:t>
      </w:r>
      <w:r>
        <w:rPr>
          <w:rFonts w:ascii="Cascadia Code" w:hAnsi="Cascadia Code"/>
          <w:color w:val="333333"/>
          <w:spacing w:val="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SOFTWARE.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OCTAVO</w:t>
      </w:r>
      <w:r>
        <w:rPr>
          <w:rFonts w:ascii="Cascadia Code" w:hAnsi="Cascadia Code"/>
          <w:color w:val="333333"/>
          <w:sz w:val="26"/>
          <w:szCs w:val="26"/>
        </w:rPr>
        <w:t xml:space="preserve"> SEMESTRE,</w:t>
      </w:r>
      <w:r>
        <w:rPr>
          <w:rFonts w:ascii="Cascadia Code" w:hAnsi="Cascadia Code"/>
          <w:color w:val="333333"/>
          <w:spacing w:val="-1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GRUPO: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</w:t>
      </w:r>
      <w:r>
        <w:rPr>
          <w:rFonts w:ascii="Cascadia Code" w:hAnsi="Cascadia Code"/>
          <w:color w:val="333333"/>
          <w:sz w:val="26"/>
          <w:szCs w:val="26"/>
        </w:rPr>
        <w:t xml:space="preserve">“M”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4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MATERIA:</w:t>
      </w:r>
      <w:r>
        <w:rPr>
          <w:rFonts w:ascii="Cascadia Code" w:hAnsi="Cascadia Code"/>
          <w:color w:val="333333"/>
          <w:spacing w:val="-2"/>
          <w:sz w:val="26"/>
          <w:szCs w:val="26"/>
        </w:rPr>
        <w:t xml:space="preserve"> ADMINISTRACION DE SISTEMAS OPERATIVOS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DOCENTE: DR. RUIZ OVALLE JORGE HUMBERTO</w:t>
      </w:r>
      <w:r>
        <w:rPr>
          <w:rFonts w:ascii="Cascadia Code" w:hAnsi="Cascadia Code"/>
          <w:color w:val="333333"/>
          <w:sz w:val="26"/>
          <w:szCs w:val="26"/>
        </w:rPr>
        <w:t xml:space="preserve">.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ALUMN</w:t>
      </w:r>
      <w:r>
        <w:rPr>
          <w:rFonts w:ascii="Cascadia Code" w:hAnsi="Cascadia Code"/>
          <w:color w:val="333333"/>
          <w:sz w:val="26"/>
          <w:szCs w:val="26"/>
        </w:rPr>
        <w:t xml:space="preserve">O: CARLOS DANIEL AMORES HERNANDEZ</w:t>
      </w:r>
      <w:r>
        <w:rPr>
          <w:rFonts w:ascii="Cascadia Code" w:hAnsi="Cascadia Code"/>
        </w:rPr>
        <w:t xml:space="preserve"> – A210367</w:t>
      </w:r>
      <w:r>
        <w:rPr>
          <w:rFonts w:ascii="Cascadia Code" w:hAnsi="Cascadia Code"/>
        </w:rPr>
      </w:r>
      <w:r>
        <w:rPr>
          <w:rFonts w:ascii="Cascadia Code" w:hAnsi="Cascadia Code"/>
        </w:rPr>
      </w:r>
    </w:p>
    <w:p>
      <w:pPr>
        <w:pBdr/>
        <w:spacing w:line="360" w:lineRule="auto"/>
        <w:ind w:right="124" w:firstLine="0" w:left="135"/>
        <w:jc w:val="center"/>
        <w:rPr>
          <w:rFonts w:ascii="Cascadia Code" w:hAnsi="Cascadia Code"/>
          <w:color w:val="333333"/>
          <w:spacing w:val="-9"/>
          <w:sz w:val="26"/>
          <w:szCs w:val="26"/>
        </w:rPr>
      </w:pP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  <w:r>
        <w:rPr>
          <w:rFonts w:ascii="Cascadia Code" w:hAnsi="Cascadia Code"/>
          <w:color w:val="333333"/>
          <w:spacing w:val="-9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  <w:highlight w:val="none"/>
        </w:rPr>
      </w:pPr>
      <w:r>
        <w:rPr>
          <w:rFonts w:ascii="Cascadia Code" w:hAnsi="Cascadia Code"/>
          <w:color w:val="333333"/>
          <w:sz w:val="26"/>
          <w:szCs w:val="26"/>
        </w:rPr>
        <w:t xml:space="preserve">“TAREA 1</w:t>
      </w:r>
      <w:r>
        <w:rPr>
          <w:rFonts w:ascii="Cascadia Code" w:hAnsi="Cascadia Code"/>
          <w:color w:val="333333"/>
          <w:sz w:val="26"/>
          <w:szCs w:val="26"/>
        </w:rPr>
        <w:t xml:space="preserve">”</w:t>
      </w: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center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hd w:val="nil"/>
        <w:spacing/>
        <w:ind/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</w:rPr>
        <w:t xml:space="preserve">1. ¿Qué es un proceso?</w:t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Un proceso es un programa en ejecución dentro de un sistema operativo. Incluye el código ejecutable, datos asociados, recursos asignados y su estado actual. Un proceso puede estar en diferentes estados a lo largo de su ciclo de vida, dependiendo de si está</w:t>
      </w:r>
      <w:r>
        <w:t xml:space="preserve"> en ejecución, esperando recursos o finalizado.</w:t>
      </w:r>
      <w:r/>
    </w:p>
    <w:p>
      <w:pPr>
        <w:pBdr/>
        <w:spacing w:line="360" w:lineRule="auto"/>
        <w:ind w:right="115" w:firstLine="0" w:left="135"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Modelo de Dos Estados</w:t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Este modelo divide a los procesos en dos estados principales: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Ejecutando (Running): El proceso está en la CPU y se está ejecutando.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No ejecutando (Not Running): El proceso está listo o en espera de recursos para ejecutarse.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Este modelo es básico y no distingue entre procesos listos y bloqueados, lo que limita su aplicabilidad en sistemas operativos modernos.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Modelo de Cinco Estados</w:t>
      </w:r>
      <w:r>
        <w:rPr>
          <w:b/>
          <w:bCs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Este modelo amplía el modelo de dos estados y describe con mayor precisión el ciclo de vida de un proceso: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Nuevo (New): El proceso está en creación.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Listo (Ready): El proceso está esperando ser ejecutado por la CPU.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Ejecución (Running): El proceso está en la CPU y se está ejecutando.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Bloqueado (Blocked): El proceso está esperando un recurso o una operación externa.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Terminado (Terminated): El proceso ha finalizado su ejecución.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Este modelo permite una gestión más eficiente de los procesos en sistemas operativos modernos, optimizando el uso de la CPU y los recursos del sistema.</w:t>
      </w:r>
      <w:r/>
    </w:p>
    <w:p>
      <w:pPr>
        <w:pBdr/>
        <w:spacing w:line="360" w:lineRule="auto"/>
        <w:ind w:right="115" w:firstLine="0" w:left="135"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</w:rPr>
      </w:r>
      <w:r>
        <w:rPr>
          <w:rFonts w:ascii="Cascadia Code" w:hAnsi="Cascadia Code"/>
          <w:color w:val="333333"/>
          <w:sz w:val="26"/>
          <w:szCs w:val="26"/>
        </w:rPr>
      </w:r>
    </w:p>
    <w:p>
      <w:pPr>
        <w:pBdr/>
        <w:spacing w:line="360" w:lineRule="auto"/>
        <w:ind w:right="115" w:firstLine="0" w:left="135"/>
        <w:jc w:val="left"/>
        <w:rPr>
          <w:rFonts w:ascii="Cascadia Code" w:hAnsi="Cascadia Code"/>
          <w:color w:val="333333"/>
          <w:sz w:val="26"/>
          <w:szCs w:val="26"/>
        </w:rPr>
      </w:pPr>
      <w:r>
        <w:rPr>
          <w:rFonts w:ascii="Cascadia Code" w:hAnsi="Cascadia Code"/>
          <w:color w:val="333333"/>
          <w:sz w:val="26"/>
          <w:szCs w:val="26"/>
          <w:highlight w:val="none"/>
        </w:rPr>
      </w:r>
      <w:r>
        <w:rPr>
          <w:rFonts w:ascii="Cascadia Code" w:hAnsi="Cascadia Code"/>
          <w:color w:val="333333"/>
          <w:sz w:val="26"/>
          <w:szCs w:val="26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scadia Code"/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2025-03-12T00:41:59Z</dcterms:modified>
</cp:coreProperties>
</file>