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User Roles: 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Super Admin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Supervisor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StoreUser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System Models: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Product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Warehouse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Inventory Transfer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Accounts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Sales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System Functions: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Users with their roles with edit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Creating new warehouses with edit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Creating new products with edit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Incoming goods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Inventory Transfer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Transfer approval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Transfer approval Inquiry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Sales(with status)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Print bills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Products inquiry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Sales listing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customer’s accounts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customers’ accounts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System Functions In Details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User Model: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Only admin is allowed to do the following: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Creating a new user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Assign role to a user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Edit user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Delete user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View all users (including search)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Warehouse Model: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lang w:val="en-US"/>
        </w:rPr>
        <w:t xml:space="preserve">Only admin is allowed to do the following: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Create a new warehouse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Assign warehouse type to the new warehouse (Storage Room, Showroom)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Edit warehouse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Delete warehouse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Inventory inquiry: a list of all goods in certain warehouse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Product Model: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 a new product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Edit product (with pricing)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Delete product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price (Whole sale, Single sale)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Add a product to a Warehouse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Product Inquiry: User can view a list of a product details. Such as No. Name, Quantity in each warehouse, wholesales price and retail price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Inventory Transfer Model: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Incoming goods: Goods transferred to either storage room or showroom when(first purchased).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Goods transfer: 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- Goods can be transferred from one warehouse to another.</w:t>
      </w:r>
    </w:p>
    <w:p>
      <w:pPr>
        <w:numPr>
          <w:ilvl w:val="0"/>
          <w:numId w:val="0"/>
        </w:numPr>
        <w:ind w:leftChars="0" w:firstLine="400" w:firstLineChars="20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Only admin can do the transfer.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In some cases, like when the boss is not around the supervisor can do the transfer(based on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  setting).</w:t>
      </w:r>
    </w:p>
    <w:p>
      <w:pPr>
        <w:numPr>
          <w:ilvl w:val="0"/>
          <w:numId w:val="0"/>
        </w:numPr>
        <w:ind w:leftChars="0" w:firstLine="400" w:firstLineChars="20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 The admin can enable such feature to allow the supervisor to do the transfer (when he is not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  around). </w:t>
      </w:r>
    </w:p>
    <w:p>
      <w:pPr>
        <w:numPr>
          <w:ilvl w:val="0"/>
          <w:numId w:val="0"/>
        </w:numPr>
        <w:ind w:leftChars="0" w:firstLine="400" w:firstLineChars="20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 If user want to transfer goods from ex, store room to showroom, he can only send “Transfer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Request”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and the admin will approve it or not. If approved, the transfer will take place. </w:t>
      </w:r>
    </w:p>
    <w:p>
      <w:pPr>
        <w:numPr>
          <w:ilvl w:val="0"/>
          <w:numId w:val="0"/>
        </w:numPr>
        <w:ind w:leftChars="0" w:firstLine="400" w:firstLineChars="20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 w:firstLine="400" w:firstLineChars="20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Transfer Inquiry: Admin can see a list of all transfers that took place based on selected Product or date, Transfer Type (Incoming Goods, Inventory Transfer, or both)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Accounts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Each customer will have an account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Each account will include the debt of that customer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account will include the total amount the customer has paid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Update account: Account should be updated automatically based on bills payment. Here is an example: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Customer A purchased goods for 1500USD and paid only 1200USD: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Paid amount: 1200USD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Debt amount: 300 USD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After one month customer A purchased goods for 500USD and he paid 400USD. His account will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be updated as follows: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Paid amount: 1600USD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Debt amount: 400USD </w:t>
      </w:r>
      <w:r>
        <w:rPr>
          <w:rFonts w:hint="default"/>
          <w:lang w:val="en-US"/>
        </w:rPr>
        <w:br w:type="textWrapping"/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Incoming payment: The same customer (customer A) make payment of 400USD. His account will be updated as follows: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Paid amount: 2000USD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- Debt amount:0 </w:t>
      </w:r>
      <w:r>
        <w:rPr>
          <w:rFonts w:hint="default"/>
          <w:lang w:val="en-US"/>
        </w:rPr>
        <w:br w:type="textWrapping"/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account is either updated Automatically or Manually.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account is updated automatically when a bill with payment is created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account is updated manually when (incoming payment) takes place.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Account Inquiry: user can search for a customer account and view paid and debt amounts.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Sales Model: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New sales created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Bill generated with print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When a bill created, the following will be updated: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Product quantity updated (in a particular warehouse)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Customer’s account updated (Debit and Credit)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Sales inquiry: user can view all sales for a particular customer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Sales CAN NOT be deleted once created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Users Authorizations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Admin: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Basically can do everything: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Incoming goods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View good details (goods inquiry)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Inventory transfer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Inventory transfer approval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Inventory Inquiry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Sales inquiry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Create new warehouses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new users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Assign roles to users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Sales and billing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View accounts of customers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Edit Goods and their quantities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Supervisor: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Sales and billing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In some cases, inventory transfer approval 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View Good details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Inventory inquiry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Inventory transfer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Sales and billing inquiry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View accounts of customers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User: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Sales and billing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Transfer request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Inventory inquiry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Tables &amp; Relationships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Notes: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(*) = required </w:t>
      </w:r>
    </w:p>
    <w:p>
      <w:pPr>
        <w:numPr>
          <w:ilvl w:val="0"/>
          <w:numId w:val="2"/>
        </w:numPr>
        <w:ind w:lef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= Relationship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(Qty) = Quantity 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(WH) = Warehouse 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(UOM) = Unit Of Measurement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ApplicationUser (Inherited from Users)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FirstName *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LastName *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PhoneNo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Product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ID *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ProdCode *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ProdName *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ProdDescription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ProdImg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ProdCategory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RetailPrice *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WholePrice *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CreatedBy * (R ApplicationUser)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CreatedDateTime *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Warehouse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ID *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WHCode *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WHName *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Location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TypeId * (R WHType)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CreatedBy * (R ApplicationUser)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CreatedDateTime *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WHType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ID *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Type *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INVStockQty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ID *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WHId * (R Warehouse)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ProdId * (R Product)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Qty *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UOM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IncomingGoods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ID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WHId * (R Warehouse)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ProdId * (R Product)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Qty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UOM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Note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CreatedById * (R ApplicationUser)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CreatedDateTime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INVTransfer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ID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ProdId * (R Product)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FromWHId * (R Warehouse)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ToWHId * (R Warehouse)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Qty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UOM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TransferStatus (SD)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CreatedById *  (R ApplicationUser)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ApprovedById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CreatedDateTime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Note</w:t>
      </w:r>
      <w:bookmarkStart w:id="0" w:name="_GoBack"/>
      <w:bookmarkEnd w:id="0"/>
      <w:r>
        <w:rPr>
          <w:rFonts w:hint="default"/>
          <w:b w:val="0"/>
          <w:bCs w:val="0"/>
          <w:lang w:val="en-US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INVTransaction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ID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ProdId * (R Product)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WHId *  (R Warehouse)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Qty *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TransType * (SD)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CreatedById * (R ApplicationUser)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CreatedDateTime *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Static Details (SD)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UserRoles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Admin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Supervisor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StoreUser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TransferStatus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Pending (Waiting for approval)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Approved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TransactionType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Incoming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TransferOut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TransferIn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Sales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Inventory Transactions &amp; It’s effect on Tables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Creating New Product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Each product must be created only once with a unique ProdCode. Creating a new product will effect: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Product: </w:t>
      </w:r>
      <w:r>
        <w:rPr>
          <w:rFonts w:hint="default"/>
          <w:b w:val="0"/>
          <w:bCs w:val="0"/>
          <w:color w:val="00B050"/>
          <w:lang w:val="en-US"/>
        </w:rPr>
        <w:t xml:space="preserve">Create </w:t>
      </w:r>
      <w:r>
        <w:rPr>
          <w:rFonts w:hint="default"/>
          <w:b w:val="0"/>
          <w:bCs w:val="0"/>
          <w:lang w:val="en-US"/>
        </w:rPr>
        <w:t>a new record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INVStockQty: </w:t>
      </w:r>
      <w:r>
        <w:rPr>
          <w:rFonts w:hint="default"/>
          <w:b w:val="0"/>
          <w:bCs w:val="0"/>
          <w:color w:val="00B050"/>
          <w:lang w:val="en-US"/>
        </w:rPr>
        <w:t xml:space="preserve">Create </w:t>
      </w:r>
      <w:r>
        <w:rPr>
          <w:rFonts w:hint="default"/>
          <w:b w:val="0"/>
          <w:bCs w:val="0"/>
          <w:lang w:val="en-US"/>
        </w:rPr>
        <w:t xml:space="preserve">a new record with ZERO Qty for every Warehouse 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Incoming Goods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This transaction will take place when new products (Goods) shipped into the storeroom by containers arrived from china . This transaction will effect the following tables : </w:t>
      </w:r>
      <w:r>
        <w:rPr>
          <w:rFonts w:hint="default"/>
          <w:b w:val="0"/>
          <w:bCs w:val="0"/>
          <w:lang w:val="en-US"/>
        </w:rPr>
        <w:br w:type="textWrapping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IncomingGoods: </w:t>
      </w:r>
      <w:r>
        <w:rPr>
          <w:rFonts w:hint="default"/>
          <w:b w:val="0"/>
          <w:bCs w:val="0"/>
          <w:color w:val="00B050"/>
          <w:lang w:val="en-US"/>
        </w:rPr>
        <w:t xml:space="preserve">Create </w:t>
      </w:r>
      <w:r>
        <w:rPr>
          <w:rFonts w:hint="default"/>
          <w:b w:val="0"/>
          <w:bCs w:val="0"/>
          <w:lang w:val="en-US"/>
        </w:rPr>
        <w:t>a new record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InvStockQty: </w:t>
      </w:r>
      <w:r>
        <w:rPr>
          <w:rFonts w:hint="default"/>
          <w:b w:val="0"/>
          <w:bCs w:val="0"/>
          <w:color w:val="FF0000"/>
          <w:lang w:val="en-US"/>
        </w:rPr>
        <w:t xml:space="preserve">Update </w:t>
      </w:r>
      <w:r>
        <w:rPr>
          <w:rFonts w:hint="default"/>
          <w:b w:val="0"/>
          <w:bCs w:val="0"/>
          <w:lang w:val="en-US"/>
        </w:rPr>
        <w:t>the Qty of the product.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INVTransaction: </w:t>
      </w:r>
      <w:r>
        <w:rPr>
          <w:rFonts w:hint="default"/>
          <w:b w:val="0"/>
          <w:bCs w:val="0"/>
          <w:color w:val="00B050"/>
          <w:lang w:val="en-US"/>
        </w:rPr>
        <w:t xml:space="preserve">Create </w:t>
      </w:r>
      <w:r>
        <w:rPr>
          <w:rFonts w:hint="default"/>
          <w:b w:val="0"/>
          <w:bCs w:val="0"/>
          <w:lang w:val="en-US"/>
        </w:rPr>
        <w:t xml:space="preserve">a new record with </w:t>
      </w:r>
      <w:r>
        <w:rPr>
          <w:rFonts w:hint="default"/>
          <w:b w:val="0"/>
          <w:bCs w:val="0"/>
          <w:color w:val="00B050"/>
          <w:lang w:val="en-US"/>
        </w:rPr>
        <w:t xml:space="preserve">positive </w:t>
      </w:r>
      <w:r>
        <w:rPr>
          <w:rFonts w:hint="default"/>
          <w:b w:val="0"/>
          <w:bCs w:val="0"/>
          <w:lang w:val="en-US"/>
        </w:rPr>
        <w:t>Qty. TransStatus = Incoming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Inventory Transfer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Inventory transfer takes place when a user transfers Goods from Storeroom to Showroom. It will effect the following: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Check if there is enough Qty to transfer from that Warehouse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INVTransfer: </w:t>
      </w:r>
      <w:r>
        <w:rPr>
          <w:rFonts w:hint="default"/>
          <w:b w:val="0"/>
          <w:bCs w:val="0"/>
          <w:color w:val="00B050"/>
          <w:lang w:val="en-US"/>
        </w:rPr>
        <w:t xml:space="preserve">Create </w:t>
      </w:r>
      <w:r>
        <w:rPr>
          <w:rFonts w:hint="default"/>
          <w:b w:val="0"/>
          <w:bCs w:val="0"/>
          <w:lang w:val="en-US"/>
        </w:rPr>
        <w:t>a new record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The following will only take place if Transfer status = </w:t>
      </w:r>
      <w:r>
        <w:rPr>
          <w:rFonts w:hint="default"/>
          <w:b w:val="0"/>
          <w:bCs w:val="0"/>
          <w:color w:val="00B050"/>
          <w:lang w:val="en-US"/>
        </w:rPr>
        <w:t xml:space="preserve">Approved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INVStockQty: </w:t>
      </w:r>
      <w:r>
        <w:rPr>
          <w:rFonts w:hint="default"/>
          <w:b w:val="0"/>
          <w:bCs w:val="0"/>
          <w:color w:val="FF0000"/>
          <w:lang w:val="en-US"/>
        </w:rPr>
        <w:t xml:space="preserve">Update </w:t>
      </w:r>
      <w:r>
        <w:rPr>
          <w:rFonts w:hint="default"/>
          <w:b w:val="0"/>
          <w:bCs w:val="0"/>
          <w:lang w:val="en-US"/>
        </w:rPr>
        <w:t>TWO records. One will decrease the Qty from (FromWH) and then increase the Qty of (ToWH)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INVTransactions: Create TWO entries. First one with Negative QTY and TransStatus = TransferOut. Second entry with Positive Qty and TransStatus = TransferIn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Sales (will be listed in details later on)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When a sale is made, it will effect the following tables: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INVStockQty:  </w:t>
      </w:r>
      <w:r>
        <w:rPr>
          <w:rFonts w:hint="default"/>
          <w:b w:val="0"/>
          <w:bCs w:val="0"/>
          <w:color w:val="FF0000"/>
          <w:lang w:val="en-US"/>
        </w:rPr>
        <w:t xml:space="preserve">Update (Decrease) </w:t>
      </w:r>
      <w:r>
        <w:rPr>
          <w:rFonts w:hint="default"/>
          <w:b w:val="0"/>
          <w:bCs w:val="0"/>
          <w:lang w:val="en-US"/>
        </w:rPr>
        <w:t>the Qty of the selling product.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INVTransaction: </w:t>
      </w:r>
      <w:r>
        <w:rPr>
          <w:rFonts w:hint="default"/>
          <w:b w:val="0"/>
          <w:bCs w:val="0"/>
          <w:color w:val="00B050"/>
          <w:lang w:val="en-US"/>
        </w:rPr>
        <w:t xml:space="preserve">Create </w:t>
      </w:r>
      <w:r>
        <w:rPr>
          <w:rFonts w:hint="default"/>
          <w:b w:val="0"/>
          <w:bCs w:val="0"/>
          <w:lang w:val="en-US"/>
        </w:rPr>
        <w:t xml:space="preserve">a new record with </w:t>
      </w:r>
      <w:r>
        <w:rPr>
          <w:rFonts w:hint="default"/>
          <w:b w:val="0"/>
          <w:bCs w:val="0"/>
          <w:color w:val="FF0000"/>
          <w:lang w:val="en-US"/>
        </w:rPr>
        <w:t xml:space="preserve">Negative </w:t>
      </w:r>
      <w:r>
        <w:rPr>
          <w:rFonts w:hint="default"/>
          <w:b w:val="0"/>
          <w:bCs w:val="0"/>
          <w:lang w:val="en-US"/>
        </w:rPr>
        <w:t>Qty. TransStatus = Sales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A6D7E"/>
    <w:multiLevelType w:val="singleLevel"/>
    <w:tmpl w:val="102A6D7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23D253A"/>
    <w:multiLevelType w:val="singleLevel"/>
    <w:tmpl w:val="223D253A"/>
    <w:lvl w:ilvl="0" w:tentative="0">
      <w:start w:val="18"/>
      <w:numFmt w:val="upperLetter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44C1B"/>
    <w:rsid w:val="038A0DC8"/>
    <w:rsid w:val="03F377A0"/>
    <w:rsid w:val="04AA42EC"/>
    <w:rsid w:val="04F55474"/>
    <w:rsid w:val="0D100C9E"/>
    <w:rsid w:val="13B23E27"/>
    <w:rsid w:val="14466E93"/>
    <w:rsid w:val="1659279E"/>
    <w:rsid w:val="16614E4A"/>
    <w:rsid w:val="1EF64237"/>
    <w:rsid w:val="2033157C"/>
    <w:rsid w:val="23FE2E97"/>
    <w:rsid w:val="257F0BBD"/>
    <w:rsid w:val="2B370CE6"/>
    <w:rsid w:val="2BCF6A69"/>
    <w:rsid w:val="2C9C7E65"/>
    <w:rsid w:val="30840C03"/>
    <w:rsid w:val="370B412E"/>
    <w:rsid w:val="383C7F96"/>
    <w:rsid w:val="3A702538"/>
    <w:rsid w:val="3F225AA7"/>
    <w:rsid w:val="4211265D"/>
    <w:rsid w:val="43C657B5"/>
    <w:rsid w:val="44274AF6"/>
    <w:rsid w:val="44713CE4"/>
    <w:rsid w:val="46E24888"/>
    <w:rsid w:val="52911FF4"/>
    <w:rsid w:val="5A9A5B80"/>
    <w:rsid w:val="61611FE2"/>
    <w:rsid w:val="66F63FE0"/>
    <w:rsid w:val="67F270B9"/>
    <w:rsid w:val="6C70069B"/>
    <w:rsid w:val="7382107A"/>
    <w:rsid w:val="75046076"/>
    <w:rsid w:val="77D2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1622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2019-12-23T17:16:00Z</dcterms:created>
  <dc:creator>User</dc:creator>
  <cp:lastModifiedBy>User</cp:lastModifiedBy>
  <dcterms:modified xsi:type="dcterms:W3CDTF">2020-01-20T16:23:14Z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