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811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80"/>
          <w:sz w:val="40"/>
        </w:rPr>
        <w:t>AutoDoc 2025 - Documentador de Power BI</w:t>
      </w:r>
    </w:p>
    <w:p>
      <w:pPr>
        <w:pStyle w:val="Heading1"/>
        <w:jc w:val="left"/>
      </w:pPr>
      <w:r>
        <w:rPr>
          <w:b/>
          <w:sz w:val="28"/>
        </w:rPr>
        <w:t>Relatório:</w:t>
      </w:r>
    </w:p>
    <w:p>
      <w:pPr>
        <w:pStyle w:val="BodyText"/>
      </w:pPr>
      <w:r>
        <w:t>PBI Assemat Emprestimos</w:t>
      </w:r>
    </w:p>
    <w:p>
      <w:pPr>
        <w:pStyle w:val="Heading1"/>
        <w:jc w:val="left"/>
      </w:pPr>
      <w:r>
        <w:rPr>
          <w:b/>
          <w:sz w:val="28"/>
        </w:rPr>
        <w:t>Data:</w:t>
      </w:r>
    </w:p>
    <w:p>
      <w:pPr>
        <w:pStyle w:val="BodyText"/>
      </w:pPr>
      <w:r>
        <w:t>09/03/2026 14:05:07</w:t>
      </w:r>
    </w:p>
    <w:p>
      <w:pPr>
        <w:pStyle w:val="Heading1"/>
        <w:jc w:val="left"/>
      </w:pPr>
      <w:r>
        <w:rPr>
          <w:b/>
          <w:sz w:val="28"/>
        </w:rPr>
        <w:t>Gerado pelo modelo:</w:t>
      </w:r>
    </w:p>
    <w:p>
      <w:pPr>
        <w:pStyle w:val="BodyText"/>
      </w:pPr>
      <w:r>
        <w:t>groq/meta-llama/llama-4-maverick-17b-128e-instruct</w:t>
      </w:r>
    </w:p>
    <w:p>
      <w:pPr>
        <w:pStyle w:val="Heading1"/>
        <w:jc w:val="left"/>
      </w:pPr>
      <w:r>
        <w:rPr>
          <w:b/>
          <w:sz w:val="28"/>
        </w:rPr>
        <w:t>Descrição:</w:t>
      </w:r>
    </w:p>
    <w:p>
      <w:pPr>
        <w:pStyle w:val="BodyText"/>
      </w:pPr>
      <w:r>
        <w:t>Este relatório fornece uma visão detalhada dos empréstimos, incluindo total de dívida, dívida em cobrança, dívida em atraso e outras métricas importantes.</w:t>
      </w:r>
    </w:p>
    <w:p>
      <w:pPr>
        <w:pStyle w:val="Heading1"/>
        <w:jc w:val="left"/>
      </w:pPr>
      <w:r>
        <w:rPr>
          <w:b/>
          <w:sz w:val="28"/>
        </w:rPr>
        <w:t>Principais KPIs e Métricas:</w:t>
      </w:r>
    </w:p>
    <w:p>
      <w:pPr>
        <w:pStyle w:val="ListBullet"/>
      </w:pPr>
      <w:r>
        <w:rPr>
          <w:sz w:val="22"/>
        </w:rPr>
        <w:t>Total de Dívida</w:t>
      </w:r>
    </w:p>
    <w:p>
      <w:pPr>
        <w:pStyle w:val="ListBullet"/>
      </w:pPr>
      <w:r>
        <w:rPr>
          <w:sz w:val="22"/>
        </w:rPr>
        <w:t>Dívida em Cobrança</w:t>
      </w:r>
    </w:p>
    <w:p>
      <w:pPr>
        <w:pStyle w:val="ListBullet"/>
      </w:pPr>
      <w:r>
        <w:rPr>
          <w:sz w:val="22"/>
        </w:rPr>
        <w:t>Dívida em Atraso</w:t>
      </w:r>
    </w:p>
    <w:p>
      <w:pPr>
        <w:pStyle w:val="ListBullet"/>
      </w:pPr>
      <w:r>
        <w:rPr>
          <w:sz w:val="22"/>
        </w:rPr>
        <w:t>Número de Trabalhadores</w:t>
      </w:r>
    </w:p>
    <w:p>
      <w:pPr>
        <w:pStyle w:val="ListBullet"/>
      </w:pPr>
      <w:r>
        <w:rPr>
          <w:sz w:val="22"/>
        </w:rPr>
        <w:t>Ticket Médio</w:t>
      </w:r>
    </w:p>
    <w:p>
      <w:pPr>
        <w:pStyle w:val="Heading1"/>
        <w:jc w:val="left"/>
      </w:pPr>
      <w:r>
        <w:rPr>
          <w:b/>
          <w:sz w:val="28"/>
        </w:rPr>
        <w:t>Público alvo:</w:t>
      </w:r>
    </w:p>
    <w:p>
      <w:pPr>
        <w:pStyle w:val="BodyText"/>
      </w:pPr>
      <w:r>
        <w:t>Equipe de Gestão de Empréstimos e Finanças</w:t>
      </w:r>
    </w:p>
    <w:p>
      <w:pPr>
        <w:pStyle w:val="Heading1"/>
        <w:jc w:val="left"/>
      </w:pPr>
      <w:r>
        <w:rPr>
          <w:b/>
          <w:sz w:val="28"/>
        </w:rPr>
        <w:t>Exemplos de uso:</w:t>
      </w:r>
    </w:p>
    <w:p>
      <w:pPr>
        <w:pStyle w:val="ListBullet"/>
      </w:pPr>
      <w:r>
        <w:rPr>
          <w:sz w:val="22"/>
        </w:rPr>
        <w:t>Análise do total de dívida por categoria</w:t>
      </w:r>
    </w:p>
    <w:p>
      <w:pPr>
        <w:pStyle w:val="ListBullet"/>
      </w:pPr>
      <w:r>
        <w:rPr>
          <w:sz w:val="22"/>
        </w:rPr>
        <w:t>Monitoramento da dívida em cobrança e atraso</w:t>
      </w:r>
    </w:p>
    <w:p>
      <w:pPr>
        <w:pStyle w:val="Heading1"/>
        <w:jc w:val="left"/>
      </w:pPr>
      <w:r>
        <w:rPr>
          <w:b/>
          <w:sz w:val="28"/>
        </w:rPr>
        <w:t>Tabelas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Tabela</w:t>
            </w:r>
          </w:p>
        </w:tc>
        <w:tc>
          <w:tcPr>
            <w:tcW w:type="dxa" w:w="720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Descrição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Tabela que armazena dados de empréstimos, incluindo informações do cliente, valor do empréstimo e status.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 Filtro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Tabela que contém filtros para os dados de empréstimos, permitindo a seleção por empresa, filial, cliente e matrícula.</w:t>
            </w:r>
          </w:p>
        </w:tc>
      </w:tr>
    </w:tbl>
    <w:p>
      <w:pPr>
        <w:pStyle w:val="Heading1"/>
        <w:jc w:val="left"/>
      </w:pPr>
      <w:r>
        <w:rPr>
          <w:b/>
          <w:sz w:val="28"/>
        </w:rPr>
        <w:t>Medidas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Nome</w:t>
            </w:r>
          </w:p>
        </w:tc>
        <w:tc>
          <w:tcPr>
            <w:tcW w:type="dxa" w:w="864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Descrição</w:t>
            </w:r>
          </w:p>
        </w:tc>
        <w:tc>
          <w:tcPr>
            <w:tcW w:type="dxa" w:w="360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Fórmula DAX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 Total Dívida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total de dívida somando o valor dos empréstimos.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SUM(Emprestimos[Total Dívida])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 Divida Cobrança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total de dívida em cobrança.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CALCULATE(        [TOT Total Dívida],         Emprestimos[Ação N] = "Cobrança"    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 Divida Dívida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total de dívida.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CALCULATE(        [TOT Total Dívida],         Emprestimos[Ação N] = "Dívida"    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 Divida Atraso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total de dívida em atraso.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CALCULATE(        [TOT Total Dívida],         Emprestimos[Ação N] = "Atraso"    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 Trabalhadores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número total de trabalhadores.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COUNT(Emprestimos[CPF])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 Ticket Médio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 o ticket médio dividindo o total de dívida pelo número de trabalhadores.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DIVIDE([TOT Total Dívida], [TOT Trabalhadores], 0)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Rodapé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Exibe informações de atualização e responsabilidade pelo relatório.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"Atualizado em: " &amp; FORMAT(NOW(), "dd/MM/yyyy - HH:mm") &amp;    REPT(UNICHAR(160), 3) &amp; "|" &amp; REPT(UNICHAR(160), 3) &amp;    "Responsável: Leandro Lucas" &amp;    REPT(UNICHAR(160), 3) &amp; "|" &amp; REPT(UNICHAR(160), 3) &amp;    "Fonte: Banco de Dados BI Employer" &amp;    REPT(UNICHAR(160), 3) &amp; "|" &amp; REPT(UNICHAR(160), 3) &amp;    "⚠ Uso interno e confidencial"</w:t>
            </w:r>
          </w:p>
        </w:tc>
      </w:tr>
    </w:tbl>
    <w:p>
      <w:pPr>
        <w:pStyle w:val="Heading1"/>
        <w:jc w:val="left"/>
      </w:pPr>
      <w:r>
        <w:rPr>
          <w:b/>
          <w:sz w:val="28"/>
        </w:rPr>
        <w:t>Fonte de dados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Nome</w:t>
            </w:r>
          </w:p>
        </w:tc>
        <w:tc>
          <w:tcPr>
            <w:tcW w:type="dxa" w:w="576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Descrição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Tabelas contidas no M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Código M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PowerPlatform.Dataflows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Fonte de dados que conecta ao workspace do Power Platform.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let    Fonte = PowerPlatform.Dataflows(null),    Workspaces = Fonte{[Id="Workspaces"]}[Data],    #"c76294e4-4771-4a6b-8b8b-962cf97f76d3" = Workspaces{[workspaceId="c76294e4-4771-4a6b-8b8b-962cf97f76d3"]}[Data],    #"e92e852b-3894-4fc9-a63f-e2e15d0fdfca" = #"c76294e4-4771-4a6b-8b8b-962cf97f76d3"{[dataflowId="e92e852b-3894-4fc9-a63f-e2e15d0fdfca"]}[Data],    Emprestimos_ = #"e92e852b-3894-4fc9-a63f-e2e15d0fdfca"{[entity="Emprestimos",version=""]}[Data]in    Emprestimos_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 Filtro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Fonte de dados que define os filtros para a tabela Emprestimos.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{    ("Empresa Employer", NAMEOF('Emprestimos'[Empresa Employer N]), 0),    ("Filial Employer", NAMEOF('Emprestimos'[Filial Employer N]), 1),    ("Empresa Cliente", NAMEOF('Emprestimos'[Empresa Cliente N]), 2),    ("Matrícula", NAMEOF('Emprestimos'[Matrícula N]), 3)}</w:t>
            </w:r>
          </w:p>
        </w:tc>
      </w:tr>
    </w:tbl>
    <w:p>
      <w:pPr>
        <w:pStyle w:val="Heading1"/>
        <w:jc w:val="left"/>
      </w:pPr>
      <w:r>
        <w:rPr>
          <w:b/>
          <w:sz w:val="28"/>
        </w:rPr>
        <w:t>Colunas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Tabela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Coluna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Tipo</w:t>
            </w:r>
          </w:p>
        </w:tc>
        <w:tc>
          <w:tcPr>
            <w:tcW w:type="dxa" w:w="216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Calculada ou Dados</w:t>
            </w:r>
          </w:p>
        </w:tc>
        <w:tc>
          <w:tcPr>
            <w:tcW w:type="dxa" w:w="432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Expressão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Empregado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CPF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Dívida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double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Status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Nova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Nova Admissão] = BLANK(),        Emprestimos[Data Admissão],        Emprestimos[Data Nova Admissão])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Cliente] = BLANK(),        Emprestimos[Empresa Cliente],        Emprestimos[Nova Empresa Cliente])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Employer] = BLANK(),        Emprestimos[Empresa Employer],        Emprestimos[Nova Empresa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Filial Employer] = BLANK(),        Emprestimos[Filial Employer],        Emprestimos[Nova Filial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Matrícula] = BLANK(),        Emprestimos[Matrícula],        Emprestimos[Nova Matrícula])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Rescisão] = BLANK(),        TODAY(),        Emprestimos[Data Rescisão])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"Dívida",    IF(Emprestimos[Ação] = "Cobrar", "Cobrança",    IF(Emprestimos[Ação] = "Atraso", "Atraso"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Dias desde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DATEDIFF ( Emprestimos[Data Rescisão], TODAY(), DAY 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Faixa Tempo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SWITCH(    TRUE(),    Emprestimos[Dias desde Rescisão] &lt;= 30, "0-30 dias",    Emprestimos[Dias desde Rescisão] &lt;= 90, "31-90 dias",    Emprestimos[Dias desde Rescisão] &lt;= 180, "91-180 dias",    Emprestimos[Dias desde Rescisão] &lt;= 365, "181-365 dias",    "&gt; 365 dias")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 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"Inativos",    IF(Emprestimos[Ação] = "Cobrar", "Recontratados",    IF(Emprestimos[Ação] = "Atraso", "Ativo"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Empregado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CPF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Dívida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double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Status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Nova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Nova Admissão] = BLANK(),        Emprestimos[Data Admissão],        Emprestimos[Data Nova Admissão])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Cliente] = BLANK(),        Emprestimos[Empresa Cliente],        Emprestimos[Nova Empresa Cliente])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Employer] = BLANK(),        Emprestimos[Empresa Employer],        Emprestimos[Nova Empresa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Filial Employer] = BLANK(),        Emprestimos[Filial Employer],        Emprestimos[Nova Filial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Matrícula] = BLANK(),        Emprestimos[Matrícula],        Emprestimos[Nova Matrícula])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Rescisão] = BLANK(),        TODAY(),        Emprestimos[Data Rescisão])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"Dívida",    IF(Emprestimos[Ação] = "Cobrar", "Cobrança",    IF(Emprestimos[Ação] = "Atraso", "Atraso"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Dias desde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DATEDIFF ( Emprestimos[Data Rescisão], TODAY(), DAY 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Faixa Tempo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SWITCH(    TRUE(),    Emprestimos[Dias desde Rescisão] &lt;= 30, "0-30 dias",    Emprestimos[Dias desde Rescisão] &lt;= 90, "31-90 dias",    Emprestimos[Dias desde Rescisão] &lt;= 180, "91-180 dias",    Emprestimos[Dias desde Rescisão] &lt;= 365, "181-365 dias",    "&gt; 365 dias")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 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"Inativos",    IF(Emprestimos[Ação] = "Cobrar", "Recontratados",    IF(Emprestimos[Ação] = "Atraso", "Ativo"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Empregado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CPF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Dívida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double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Status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Nova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Nova Admissão] = BLANK(),        Emprestimos[Data Admissão],        Emprestimos[Data Nova Admissão])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Cliente] = BLANK(),        Emprestimos[Empresa Cliente],        Emprestimos[Nova Empresa Cliente])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Employer] = BLANK(),        Emprestimos[Empresa Employer],        Emprestimos[Nova Empresa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Filial Employer] = BLANK(),        Emprestimos[Filial Employer],        Emprestimos[Nova Filial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Matrícula] = BLANK(),        Emprestimos[Matrícula],        Emprestimos[Nova Matrícula])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Rescisão] = BLANK(),        TODAY(),        Emprestimos[Data Rescisão])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"Dívida",    IF(Emprestimos[Ação] = "Cobrar", "Cobrança",    IF(Emprestimos[Ação] = "Atraso", "Atraso"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Dias desde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DATEDIFF ( Emprestimos[Data Rescisão], TODAY(), DAY 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Faixa Tempo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SWITCH(    TRUE(),    Emprestimos[Dias desde Rescisão] &lt;= 30, "0-30 dias",    Emprestimos[Dias desde Rescisão] &lt;= 90, "31-90 dias",    Emprestimos[Dias desde Rescisão] &lt;= 180, "91-180 dias",    Emprestimos[Dias desde Rescisão] &lt;= 365, "181-365 dias",    "&gt; 365 dias")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 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"Inativos",    IF(Emprestimos[Ação] = "Cobrar", "Recontratados",    IF(Emprestimos[Ação] = "Atraso", "Ativo"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Empregado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CPF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Dívida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double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Status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Nova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Nova Admissão] = BLANK(),        Emprestimos[Data Admissão],        Emprestimos[Data Nova Admissão])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Cliente] = BLANK(),        Emprestimos[Empresa Cliente],        Emprestimos[Nova Empresa Cliente])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Employer] = BLANK(),        Emprestimos[Empresa Employer],        Emprestimos[Nova Empresa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Filial Employer] = BLANK(),        Emprestimos[Filial Employer],        Emprestimos[Nova Filial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Matrícula] = BLANK(),        Emprestimos[Matrícula],        Emprestimos[Nova Matrícula])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Rescisão] = BLANK(),        TODAY(),        Emprestimos[Data Rescisão])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"Dívida",    IF(Emprestimos[Ação] = "Cobrar", "Cobrança",    IF(Emprestimos[Ação] = "Atraso", "Atraso"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Dias desde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DATEDIFF ( Emprestimos[Data Rescisão], TODAY(), DAY 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Faixa Tempo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SWITCH(    TRUE(),    Emprestimos[Dias desde Rescisão] &lt;= 30, "0-30 dias",    Emprestimos[Dias desde Rescisão] &lt;= 90, "31-90 dias",    Emprestimos[Dias desde Rescisão] &lt;= 180, "91-180 dias",    Emprestimos[Dias desde Rescisão] &lt;= 365, "181-365 dias",    "&gt; 365 dias")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 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"Inativos",    IF(Emprestimos[Ação] = "Cobrar", "Recontratados",    IF(Emprestimos[Ação] = "Atraso", "Ativo"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Empregado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CPF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Dívida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double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Status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Nova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Nova Admissão] = BLANK(),        Emprestimos[Data Admissão],        Emprestimos[Data Nova Admissão])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Cliente] = BLANK(),        Emprestimos[Empresa Cliente],        Emprestimos[Nova Empresa Cliente])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Employer] = BLANK(),        Emprestimos[Empresa Employer],        Emprestimos[Nova Empresa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Filial Employer] = BLANK(),        Emprestimos[Filial Employer],        Emprestimos[Nova Filial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Matrícula] = BLANK(),        Emprestimos[Matrícula],        Emprestimos[Nova Matrícula])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Rescisão] = BLANK(),        TODAY(),        Emprestimos[Data Rescisão])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"Dívida",    IF(Emprestimos[Ação] = "Cobrar", "Cobrança",    IF(Emprestimos[Ação] = "Atraso", "Atraso"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Dias desde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DATEDIFF ( Emprestimos[Data Rescisão], TODAY(), DAY 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Faixa Tempo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SWITCH(    TRUE(),    Emprestimos[Dias desde Rescisão] &lt;= 30, "0-30 dias",    Emprestimos[Dias desde Rescisão] &lt;= 90, "31-90 dias",    Emprestimos[Dias desde Rescisão] &lt;= 180, "91-180 dias",    Emprestimos[Dias desde Rescisão] &lt;= 365, "181-365 dias",    "&gt; 365 dias")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 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"Inativos",    IF(Emprestimos[Ação] = "Cobrar", "Recontratados",    IF(Emprestimos[Ação] = "Atraso", "Ativo"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Empregado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CPF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Dívida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double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Status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Nova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Nova Admissão] = BLANK(),        Emprestimos[Data Admissão],        Emprestimos[Data Nova Admissão])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Cliente] = BLANK(),        Emprestimos[Empresa Cliente],        Emprestimos[Nova Empresa Cliente])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Employer] = BLANK(),        Emprestimos[Empresa Employer],        Emprestimos[Nova Empresa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Filial Employer] = BLANK(),        Emprestimos[Filial Employer],        Emprestimos[Nova Filial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Matrícula] = BLANK(),        Emprestimos[Matrícula],        Emprestimos[Nova Matrícula])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Rescisão] = BLANK(),        TODAY(),        Emprestimos[Data Rescisão])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"Dívida",    IF(Emprestimos[Ação] = "Cobrar", "Cobrança",    IF(Emprestimos[Ação] = "Atraso", "Atraso"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Dias desde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DATEDIFF ( Emprestimos[Data Rescisão], TODAY(), DAY 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Faixa Tempo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SWITCH(    TRUE(),    Emprestimos[Dias desde Rescisão] &lt;= 30, "0-30 dias",    Emprestimos[Dias desde Rescisão] &lt;= 90, "31-90 dias",    Emprestimos[Dias desde Rescisão] &lt;= 180, "91-180 dias",    Emprestimos[Dias desde Rescisão] &lt;= 365, "181-365 dias",    "&gt; 365 dias")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 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"Inativos",    IF(Emprestimos[Ação] = "Cobrar", "Recontratados",    IF(Emprestimos[Ação] = "Atraso", "Ativo"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ID Empregado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CPF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Total Dívida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double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Status Trabalhador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Nova Admissão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Matrícula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Nova Empresa Cliente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Nova Admissão] = BLANK(),        Emprestimos[Data Admissão],        Emprestimos[Data Nova Admissão])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Cliente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Cliente] = BLANK(),        Emprestimos[Empresa Cliente],        Emprestimos[Nova Empresa Cliente])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Empresa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Empresa Employer] = BLANK(),        Emprestimos[Empresa Employer],        Emprestimos[Nova Empresa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Filial Employer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Filial Employer] = BLANK(),        Emprestimos[Filial Employer],        Emprestimos[Nova Filial Employer])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Matrícula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Emprestimos[Nova Matrícula] = BLANK(),        Emprestimos[Matrícula],        Emprestimos[Nova Matrícula])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        Emprestimos[Data Rescisão] = BLANK(),        TODAY(),        Emprestimos[Data Rescisão])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"Dívida",    IF(Emprestimos[Ação] = "Cobrar", "Cobrança",    IF(Emprestimos[Ação] = "Atraso", "Atraso"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Dias desde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DATEDIFF ( Emprestimos[Data Rescisão], TODAY(), DAY 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Faixa Tempo Rescisão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SWITCH(    TRUE(),    Emprestimos[Dias desde Rescisão] &lt;= 30, "0-30 dias",    Emprestimos[Dias desde Rescisão] &lt;= 90, "31-90 dias",    Emprestimos[Dias desde Rescisão] &lt;= 180, "91-180 dias",    Emprestimos[Dias desde Rescisão] &lt;= 365, "181-365 dias",    "&gt; 365 dias")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Ação N 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 xml:space="preserve">    IF(Emprestimos[Ação] = "Dívida", "Inativos",    IF(Emprestimos[Ação] = "Cobrar", "Recontratados",    IF(Emprestimos[Ação] = "Atraso", "Ativo"    )))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 Filtro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 Filtro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 Filtro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 Filtro Campos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string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 Filtro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 Filtro Pedido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int64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calculatedTableColumn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/>
          </w:p>
        </w:tc>
      </w:tr>
    </w:tbl>
    <w:p>
      <w:pPr>
        <w:pStyle w:val="Heading1"/>
        <w:jc w:val="left"/>
      </w:pPr>
      <w:r>
        <w:rPr>
          <w:b/>
          <w:sz w:val="28"/>
        </w:rPr>
        <w:t>Relacionamentos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 tabela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De coluna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Para tabela</w:t>
            </w:r>
          </w:p>
        </w:tc>
        <w:tc>
          <w:tcPr>
            <w:tcW w:type="dxa" w:w="2880"/>
            <w:shd w:fill="000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rPr>
                <w:color w:val="FFFFFF"/>
              </w:rPr>
              <w:t>Para coluna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LocalDateTable_f068cbf1-4eb0-4368-ad9d-751dbb3ac766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LocalDateTable_61b49090-1c53-44ad-ab95-c24e739620d9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Nova Admissão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LocalDateTable_8fe1e26d-3f39-42de-aba7-15620208a17b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Admissão 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LocalDateTable_e2e03a27-5ad5-4fd3-b34a-0fc17fa8cdd0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Emprestimos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Data Rescisão 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LocalDateTable_20fb3223-f184-4c64-b707-e2538a5a2530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</w:pPr>
            <w:r>
              <w:t>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