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C31" w:rsidRPr="001A4C31" w:rsidRDefault="001A4C31">
      <w:pPr>
        <w:rPr>
          <w:sz w:val="32"/>
        </w:rPr>
      </w:pPr>
      <w:r w:rsidRPr="001A4C31">
        <w:rPr>
          <w:sz w:val="32"/>
        </w:rPr>
        <w:t xml:space="preserve">            </w:t>
      </w:r>
      <w:r>
        <w:rPr>
          <w:sz w:val="32"/>
        </w:rPr>
        <w:t xml:space="preserve">               </w:t>
      </w:r>
      <w:proofErr w:type="spellStart"/>
      <w:r w:rsidRPr="001A4C31">
        <w:rPr>
          <w:sz w:val="32"/>
        </w:rPr>
        <w:t>Prints</w:t>
      </w:r>
      <w:proofErr w:type="spellEnd"/>
      <w:r w:rsidRPr="001A4C31">
        <w:rPr>
          <w:sz w:val="32"/>
        </w:rPr>
        <w:t xml:space="preserve"> Avaliação continuada – 2 </w:t>
      </w:r>
    </w:p>
    <w:p w:rsidR="001A4C31" w:rsidRDefault="001A4C31" w:rsidP="001A4C31">
      <w:pPr>
        <w:pStyle w:val="PargrafodaLista"/>
        <w:numPr>
          <w:ilvl w:val="0"/>
          <w:numId w:val="1"/>
        </w:numPr>
      </w:pPr>
      <w:r>
        <w:t>Modelo lógico criado no Workbench</w:t>
      </w:r>
    </w:p>
    <w:p w:rsidR="001A4C31" w:rsidRDefault="001A4C31">
      <w:r w:rsidRPr="001A4C31">
        <w:rPr>
          <w:noProof/>
          <w:lang w:eastAsia="pt-BR"/>
        </w:rPr>
        <w:drawing>
          <wp:inline distT="0" distB="0" distL="0" distR="0" wp14:anchorId="6F4F4CC2" wp14:editId="57750BB4">
            <wp:extent cx="5400040" cy="26951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31" w:rsidRDefault="001A4C31" w:rsidP="001A4C31">
      <w:pPr>
        <w:pStyle w:val="PargrafodaLista"/>
        <w:numPr>
          <w:ilvl w:val="0"/>
          <w:numId w:val="1"/>
        </w:numPr>
      </w:pPr>
      <w:r>
        <w:t>Criar o banco de dados, selecionar, criar as tabelas e inserir dados.</w:t>
      </w:r>
    </w:p>
    <w:p w:rsidR="001A4C31" w:rsidRDefault="001A4C31" w:rsidP="001A4C31">
      <w:r w:rsidRPr="001A4C31">
        <w:rPr>
          <w:noProof/>
          <w:lang w:eastAsia="pt-BR"/>
        </w:rPr>
        <w:drawing>
          <wp:inline distT="0" distB="0" distL="0" distR="0" wp14:anchorId="4D88FE20" wp14:editId="1B89FC8D">
            <wp:extent cx="5400040" cy="2758676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31" w:rsidRDefault="001A4C31" w:rsidP="001A4C31">
      <w:r w:rsidRPr="001A4C31">
        <w:rPr>
          <w:noProof/>
          <w:lang w:eastAsia="pt-BR"/>
        </w:rPr>
        <w:drawing>
          <wp:inline distT="0" distB="0" distL="0" distR="0" wp14:anchorId="61EBECD7" wp14:editId="168FEC2C">
            <wp:extent cx="5214585" cy="2946553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196" cy="29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31" w:rsidRDefault="001A4C31" w:rsidP="001A4C31"/>
    <w:p w:rsidR="001A4C31" w:rsidRDefault="001A4C31" w:rsidP="001A4C31">
      <w:pPr>
        <w:pStyle w:val="PargrafodaLista"/>
        <w:numPr>
          <w:ilvl w:val="0"/>
          <w:numId w:val="1"/>
        </w:numPr>
      </w:pPr>
      <w:r>
        <w:t xml:space="preserve">Exibindo os dados da tabela por meio dos </w:t>
      </w:r>
      <w:proofErr w:type="spellStart"/>
      <w:r>
        <w:t>Selects</w:t>
      </w:r>
      <w:proofErr w:type="spellEnd"/>
    </w:p>
    <w:p w:rsidR="001A4C31" w:rsidRDefault="001A4C31" w:rsidP="001A4C31">
      <w:r w:rsidRPr="001A4C31">
        <w:rPr>
          <w:noProof/>
          <w:lang w:eastAsia="pt-BR"/>
        </w:rPr>
        <w:drawing>
          <wp:inline distT="0" distB="0" distL="0" distR="0" wp14:anchorId="0E93A1B8" wp14:editId="50AFC87D">
            <wp:extent cx="5400040" cy="1925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31" w:rsidRDefault="001A4C31" w:rsidP="001A4C31">
      <w:r w:rsidRPr="001A4C31">
        <w:rPr>
          <w:noProof/>
          <w:lang w:eastAsia="pt-BR"/>
        </w:rPr>
        <w:drawing>
          <wp:inline distT="0" distB="0" distL="0" distR="0" wp14:anchorId="4402E61A" wp14:editId="06689491">
            <wp:extent cx="5400040" cy="1855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31" w:rsidRDefault="001A4C31" w:rsidP="001A4C31">
      <w:pPr>
        <w:pStyle w:val="PargrafodaLista"/>
        <w:numPr>
          <w:ilvl w:val="0"/>
          <w:numId w:val="1"/>
        </w:numPr>
      </w:pPr>
      <w:r>
        <w:t>Exibição dos dados das tabelas de forma correspondente.</w:t>
      </w:r>
    </w:p>
    <w:p w:rsidR="001A4C31" w:rsidRDefault="001A4C31" w:rsidP="001A4C31">
      <w:pPr>
        <w:ind w:left="360"/>
      </w:pPr>
      <w:r w:rsidRPr="001A4C31">
        <w:rPr>
          <w:noProof/>
          <w:lang w:eastAsia="pt-BR"/>
        </w:rPr>
        <w:drawing>
          <wp:inline distT="0" distB="0" distL="0" distR="0" wp14:anchorId="0807FCD5" wp14:editId="47CF9069">
            <wp:extent cx="5400040" cy="16973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31" w:rsidRDefault="001A4C31" w:rsidP="001A4C31">
      <w:pPr>
        <w:pStyle w:val="PargrafodaLista"/>
        <w:numPr>
          <w:ilvl w:val="0"/>
          <w:numId w:val="1"/>
        </w:numPr>
      </w:pPr>
      <w:r>
        <w:t xml:space="preserve">Exibindo usando uma das funções ensinadas, neste caso utilizei a </w:t>
      </w:r>
      <w:proofErr w:type="gramStart"/>
      <w:r>
        <w:t>função :</w:t>
      </w:r>
      <w:proofErr w:type="gramEnd"/>
      <w:r>
        <w:t xml:space="preserve"> SUM, para somar os anos da fundação dos times.</w:t>
      </w:r>
    </w:p>
    <w:p w:rsidR="001A4C31" w:rsidRDefault="001A4C31" w:rsidP="001A4C31">
      <w:pPr>
        <w:ind w:left="360"/>
      </w:pPr>
      <w:r w:rsidRPr="001A4C31">
        <w:rPr>
          <w:noProof/>
          <w:lang w:eastAsia="pt-BR"/>
        </w:rPr>
        <w:drawing>
          <wp:inline distT="0" distB="0" distL="0" distR="0" wp14:anchorId="05FCEFFD" wp14:editId="66B3C59D">
            <wp:extent cx="5400040" cy="1025873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0D" w:rsidRDefault="00893F0D" w:rsidP="001A4C31">
      <w:pPr>
        <w:ind w:left="360"/>
      </w:pPr>
    </w:p>
    <w:p w:rsidR="00893F0D" w:rsidRDefault="00893F0D" w:rsidP="001A4C31">
      <w:pPr>
        <w:ind w:left="360"/>
      </w:pPr>
    </w:p>
    <w:p w:rsidR="00893F0D" w:rsidRDefault="00893F0D" w:rsidP="001A4C31">
      <w:pPr>
        <w:ind w:left="360"/>
      </w:pPr>
    </w:p>
    <w:p w:rsidR="00893F0D" w:rsidRDefault="00893F0D" w:rsidP="001A4C31">
      <w:pPr>
        <w:ind w:left="360"/>
      </w:pPr>
    </w:p>
    <w:p w:rsidR="00893F0D" w:rsidRDefault="00893F0D" w:rsidP="001A4C31">
      <w:pPr>
        <w:ind w:left="360"/>
      </w:pPr>
    </w:p>
    <w:p w:rsidR="00893F0D" w:rsidRDefault="00893F0D" w:rsidP="00893F0D">
      <w:pPr>
        <w:pStyle w:val="PargrafodaLista"/>
        <w:numPr>
          <w:ilvl w:val="0"/>
          <w:numId w:val="1"/>
        </w:numPr>
      </w:pPr>
      <w:r>
        <w:t>Script completo</w:t>
      </w:r>
    </w:p>
    <w:p w:rsidR="00893F0D" w:rsidRDefault="00893F0D" w:rsidP="00893F0D">
      <w:pPr>
        <w:ind w:left="36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AC2JoaoVitorAmorim;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proofErr w:type="gramStart"/>
      <w:r>
        <w:t>use</w:t>
      </w:r>
      <w:proofErr w:type="gramEnd"/>
      <w:r>
        <w:t xml:space="preserve"> AC2JoaoVitorAmorim;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marca(</w:t>
      </w:r>
    </w:p>
    <w:p w:rsidR="00893F0D" w:rsidRPr="00893F0D" w:rsidRDefault="00893F0D" w:rsidP="00893F0D">
      <w:pPr>
        <w:ind w:left="360"/>
        <w:rPr>
          <w:lang w:val="en-US"/>
        </w:rPr>
      </w:pPr>
      <w:r w:rsidRPr="00893F0D">
        <w:rPr>
          <w:lang w:val="en-US"/>
        </w:rPr>
        <w:t>idMarca int primary key auto_increment ,</w:t>
      </w:r>
    </w:p>
    <w:p w:rsidR="00893F0D" w:rsidRDefault="00893F0D" w:rsidP="00893F0D">
      <w:pPr>
        <w:ind w:left="360"/>
      </w:pP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893F0D" w:rsidRDefault="00893F0D" w:rsidP="00893F0D">
      <w:pPr>
        <w:ind w:left="360"/>
      </w:pPr>
      <w:proofErr w:type="spellStart"/>
      <w:proofErr w:type="gramStart"/>
      <w:r>
        <w:t>fundacao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93F0D" w:rsidRDefault="00893F0D" w:rsidP="00893F0D">
      <w:pPr>
        <w:ind w:left="360"/>
      </w:pPr>
      <w:proofErr w:type="spellStart"/>
      <w:proofErr w:type="gramStart"/>
      <w:r>
        <w:t>paisFund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  -- Os campos "</w:t>
      </w:r>
      <w:proofErr w:type="spellStart"/>
      <w:r>
        <w:t>paisFund</w:t>
      </w:r>
      <w:proofErr w:type="spellEnd"/>
      <w:r>
        <w:t>" e "</w:t>
      </w:r>
      <w:proofErr w:type="spellStart"/>
      <w:r>
        <w:t>cidadeFund</w:t>
      </w:r>
      <w:proofErr w:type="spellEnd"/>
      <w:r>
        <w:t>" compõem a localização da fundação da marca,</w:t>
      </w:r>
    </w:p>
    <w:p w:rsidR="00893F0D" w:rsidRDefault="00893F0D" w:rsidP="00893F0D">
      <w:pPr>
        <w:ind w:left="360"/>
      </w:pPr>
      <w:proofErr w:type="spellStart"/>
      <w:proofErr w:type="gramStart"/>
      <w:r>
        <w:t>cidadeFund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 -- portanto, um atributo composto</w:t>
      </w:r>
    </w:p>
    <w:p w:rsidR="00893F0D" w:rsidRDefault="00893F0D" w:rsidP="00893F0D">
      <w:pPr>
        <w:ind w:left="360"/>
      </w:pPr>
      <w:proofErr w:type="gramStart"/>
      <w:r>
        <w:t>produtos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 -- uma marca pode vários produtos, então o campo recebe mais de um valor, mas todos eles são produtos</w:t>
      </w:r>
    </w:p>
    <w:p w:rsidR="00893F0D" w:rsidRDefault="00893F0D" w:rsidP="00893F0D">
      <w:pPr>
        <w:ind w:left="360"/>
      </w:pPr>
      <w:proofErr w:type="gramStart"/>
      <w:r>
        <w:t>)</w:t>
      </w:r>
      <w:proofErr w:type="gramEnd"/>
      <w:r>
        <w:t>;                    -- Portanto, um atributo multivalorado.</w:t>
      </w:r>
    </w:p>
    <w:p w:rsidR="00893F0D" w:rsidRDefault="00893F0D" w:rsidP="00893F0D">
      <w:pPr>
        <w:ind w:left="360"/>
      </w:pPr>
      <w:r>
        <w:t>-- inserindo dados na tabela marca</w:t>
      </w:r>
    </w:p>
    <w:p w:rsidR="00893F0D" w:rsidRDefault="00893F0D" w:rsidP="00893F0D">
      <w:pPr>
        <w:ind w:left="36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r>
        <w:t>values</w:t>
      </w:r>
      <w:proofErr w:type="spellEnd"/>
      <w:r>
        <w:t xml:space="preserve"> 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'Nike', 1972, 'Estados Unidos', '</w:t>
      </w:r>
      <w:proofErr w:type="spellStart"/>
      <w:r>
        <w:t>Beaverton</w:t>
      </w:r>
      <w:proofErr w:type="spellEnd"/>
      <w:r>
        <w:t>', 'Tênis, roupas, acessórios');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marca </w:t>
      </w:r>
      <w:proofErr w:type="spellStart"/>
      <w:r>
        <w:t>values</w:t>
      </w:r>
      <w:proofErr w:type="spellEnd"/>
      <w:r>
        <w:t xml:space="preserve"> 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'Puma', 1948, 'Alemanha', '</w:t>
      </w:r>
      <w:proofErr w:type="spellStart"/>
      <w:r>
        <w:t>Herzogenaurach</w:t>
      </w:r>
      <w:proofErr w:type="spellEnd"/>
      <w:r>
        <w:t>', 'Calçados, vestuário, acessórios, roupas esportivas'),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'Adidas', 1949, 'Alemanha', '</w:t>
      </w:r>
      <w:proofErr w:type="spellStart"/>
      <w:r>
        <w:t>Herzogenaurach</w:t>
      </w:r>
      <w:proofErr w:type="spellEnd"/>
      <w:r>
        <w:t>', 'Calçados, roupas esportivas, equipamentos esportivos, produtos de higiene pessoal'),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'Fila', 1911, 'Itália', '</w:t>
      </w:r>
      <w:proofErr w:type="spellStart"/>
      <w:r>
        <w:t>Biella</w:t>
      </w:r>
      <w:proofErr w:type="spellEnd"/>
      <w:r>
        <w:t>', 'Calçados esportivos e casuais, roupas e acessórios'),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Armor</w:t>
      </w:r>
      <w:proofErr w:type="spellEnd"/>
      <w:r>
        <w:t>', 1996, 'Estados Unidos', 'Baltimore', 'Roupas, calçados, equipamentos esportivos, acessórios'),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'Umbro', 1924, 'Inglaterra', '</w:t>
      </w:r>
      <w:proofErr w:type="spellStart"/>
      <w:r>
        <w:t>Cheadle</w:t>
      </w:r>
      <w:proofErr w:type="spellEnd"/>
      <w:r>
        <w:t>', 'Materiais Esportivos');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r>
        <w:t xml:space="preserve"> -- Exibindo os dados da tabela "marca"</w:t>
      </w:r>
    </w:p>
    <w:p w:rsidR="00893F0D" w:rsidRDefault="00893F0D" w:rsidP="00893F0D">
      <w:pPr>
        <w:ind w:left="360"/>
      </w:pPr>
    </w:p>
    <w:p w:rsidR="00893F0D" w:rsidRPr="00893F0D" w:rsidRDefault="00893F0D" w:rsidP="00893F0D">
      <w:pPr>
        <w:ind w:left="360"/>
        <w:rPr>
          <w:lang w:val="en-US"/>
        </w:rPr>
      </w:pPr>
      <w:r w:rsidRPr="00893F0D">
        <w:rPr>
          <w:lang w:val="en-US"/>
        </w:rPr>
        <w:lastRenderedPageBreak/>
        <w:t>select * from marca;</w:t>
      </w:r>
    </w:p>
    <w:p w:rsidR="00893F0D" w:rsidRPr="00893F0D" w:rsidRDefault="00893F0D" w:rsidP="00893F0D">
      <w:pPr>
        <w:ind w:left="360"/>
        <w:rPr>
          <w:lang w:val="en-US"/>
        </w:rPr>
      </w:pPr>
    </w:p>
    <w:p w:rsidR="00893F0D" w:rsidRPr="00893F0D" w:rsidRDefault="00893F0D" w:rsidP="00893F0D">
      <w:pPr>
        <w:ind w:left="360"/>
        <w:rPr>
          <w:lang w:val="en-US"/>
        </w:rPr>
      </w:pPr>
      <w:r w:rsidRPr="00893F0D">
        <w:rPr>
          <w:lang w:val="en-US"/>
        </w:rPr>
        <w:t>create table times (</w:t>
      </w:r>
    </w:p>
    <w:p w:rsidR="00893F0D" w:rsidRPr="00893F0D" w:rsidRDefault="00893F0D" w:rsidP="00893F0D">
      <w:pPr>
        <w:ind w:left="360"/>
        <w:rPr>
          <w:lang w:val="en-US"/>
        </w:rPr>
      </w:pPr>
      <w:r w:rsidRPr="00893F0D">
        <w:rPr>
          <w:lang w:val="en-US"/>
        </w:rPr>
        <w:t>idTime int primary key auto_increment,</w:t>
      </w:r>
    </w:p>
    <w:p w:rsidR="00893F0D" w:rsidRDefault="00893F0D" w:rsidP="00893F0D">
      <w:pPr>
        <w:ind w:left="360"/>
      </w:pPr>
      <w:proofErr w:type="spellStart"/>
      <w:proofErr w:type="gramStart"/>
      <w:r>
        <w:t>nomeTime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893F0D" w:rsidRDefault="00893F0D" w:rsidP="00893F0D">
      <w:pPr>
        <w:ind w:left="360"/>
      </w:pPr>
      <w:proofErr w:type="spellStart"/>
      <w:proofErr w:type="gramStart"/>
      <w:r>
        <w:t>estadio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893F0D" w:rsidRDefault="00893F0D" w:rsidP="00893F0D">
      <w:pPr>
        <w:ind w:left="360"/>
      </w:pPr>
      <w:proofErr w:type="spellStart"/>
      <w:proofErr w:type="gramStart"/>
      <w:r>
        <w:t>anoFundacao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93F0D" w:rsidRDefault="00893F0D" w:rsidP="00893F0D">
      <w:pPr>
        <w:ind w:left="360"/>
      </w:pPr>
      <w:proofErr w:type="gramStart"/>
      <w:r>
        <w:t>pais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 -- Os atributos "pais" e "estado" compõem a localização do time de futebol</w:t>
      </w:r>
    </w:p>
    <w:p w:rsidR="00893F0D" w:rsidRDefault="00893F0D" w:rsidP="00893F0D">
      <w:pPr>
        <w:ind w:left="360"/>
      </w:pP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 -- portanto, atributo composto</w:t>
      </w:r>
    </w:p>
    <w:p w:rsidR="00893F0D" w:rsidRDefault="00893F0D" w:rsidP="00893F0D">
      <w:pPr>
        <w:ind w:left="360"/>
      </w:pPr>
      <w:proofErr w:type="spellStart"/>
      <w:proofErr w:type="gramStart"/>
      <w:r>
        <w:t>relevancia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893F0D" w:rsidRDefault="00893F0D" w:rsidP="00893F0D">
      <w:pPr>
        <w:ind w:left="360"/>
      </w:pPr>
      <w:proofErr w:type="spellStart"/>
      <w:proofErr w:type="gramStart"/>
      <w:r>
        <w:t>fkMarca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93F0D" w:rsidRDefault="00893F0D" w:rsidP="00893F0D">
      <w:pPr>
        <w:ind w:left="360"/>
      </w:pP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fkMarca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marca (</w:t>
      </w:r>
      <w:proofErr w:type="spellStart"/>
      <w:r>
        <w:t>idMarca</w:t>
      </w:r>
      <w:proofErr w:type="spellEnd"/>
      <w:r>
        <w:t>),</w:t>
      </w:r>
    </w:p>
    <w:p w:rsidR="00893F0D" w:rsidRDefault="00893F0D" w:rsidP="00893F0D">
      <w:pPr>
        <w:ind w:left="360"/>
      </w:pPr>
      <w:proofErr w:type="spellStart"/>
      <w:proofErr w:type="gramStart"/>
      <w:r>
        <w:t>check</w:t>
      </w:r>
      <w:proofErr w:type="spellEnd"/>
      <w:proofErr w:type="gramEnd"/>
      <w:r>
        <w:t xml:space="preserve"> (</w:t>
      </w:r>
      <w:proofErr w:type="spellStart"/>
      <w:r>
        <w:t>relevancia</w:t>
      </w:r>
      <w:proofErr w:type="spellEnd"/>
      <w:r>
        <w:t xml:space="preserve"> = "Estadual"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= "Nacional"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= "Continental"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= "Mundial")</w:t>
      </w:r>
    </w:p>
    <w:p w:rsidR="00893F0D" w:rsidRDefault="00893F0D" w:rsidP="00893F0D">
      <w:pPr>
        <w:ind w:left="360"/>
      </w:pPr>
      <w:proofErr w:type="gramStart"/>
      <w:r>
        <w:t>)</w:t>
      </w:r>
      <w:proofErr w:type="spellStart"/>
      <w:proofErr w:type="gramEnd"/>
      <w:r>
        <w:t>auto_increment</w:t>
      </w:r>
      <w:proofErr w:type="spellEnd"/>
      <w:r>
        <w:t>=100;</w:t>
      </w:r>
    </w:p>
    <w:p w:rsidR="00893F0D" w:rsidRDefault="00893F0D" w:rsidP="00893F0D">
      <w:pPr>
        <w:ind w:left="360"/>
      </w:pPr>
      <w:r>
        <w:t xml:space="preserve"> </w:t>
      </w:r>
    </w:p>
    <w:p w:rsidR="00893F0D" w:rsidRDefault="00893F0D" w:rsidP="00893F0D">
      <w:pPr>
        <w:ind w:left="360"/>
      </w:pPr>
      <w:r>
        <w:t>-- Inserindo dados na tabela times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times </w:t>
      </w:r>
      <w:proofErr w:type="spellStart"/>
      <w:r>
        <w:t>values</w:t>
      </w:r>
      <w:proofErr w:type="spellEnd"/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</w:t>
      </w:r>
      <w:proofErr w:type="spellStart"/>
      <w:r>
        <w:t>Corinthans</w:t>
      </w:r>
      <w:proofErr w:type="spellEnd"/>
      <w:r>
        <w:t xml:space="preserve">', 'Arena </w:t>
      </w:r>
      <w:proofErr w:type="spellStart"/>
      <w:r>
        <w:t>Neo</w:t>
      </w:r>
      <w:proofErr w:type="spellEnd"/>
      <w:r>
        <w:t xml:space="preserve"> Química', 1910, 'Brasil', 'São Paulo', 'Continental', </w:t>
      </w:r>
      <w:proofErr w:type="gramStart"/>
      <w:r>
        <w:t>1</w:t>
      </w:r>
      <w:proofErr w:type="gramEnd"/>
      <w:r>
        <w:t>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 xml:space="preserve">, 'Sport', 'Ilha do retiro', 1905, 'Brasil', 'Pernambuco', 'Nacional', </w:t>
      </w:r>
      <w:proofErr w:type="gramStart"/>
      <w:r>
        <w:t>6</w:t>
      </w:r>
      <w:proofErr w:type="gramEnd"/>
      <w:r>
        <w:t>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</w:t>
      </w:r>
      <w:proofErr w:type="spellStart"/>
      <w:r>
        <w:t>Coritiba</w:t>
      </w:r>
      <w:proofErr w:type="spellEnd"/>
      <w:r>
        <w:t xml:space="preserve">', 'Couto Pereira', 1908, 'Brasil', 'Paraná', 'Nacional', </w:t>
      </w:r>
      <w:proofErr w:type="gramStart"/>
      <w:r>
        <w:t>3</w:t>
      </w:r>
      <w:proofErr w:type="gramEnd"/>
      <w:r>
        <w:t>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 xml:space="preserve">, 'Boca Juniors', 'La </w:t>
      </w:r>
      <w:proofErr w:type="spellStart"/>
      <w:r>
        <w:t>Bombonera</w:t>
      </w:r>
      <w:proofErr w:type="spellEnd"/>
      <w:r>
        <w:t xml:space="preserve">', 1911, 'Argentina', 'Buenos Aires', 'Continental', </w:t>
      </w:r>
      <w:proofErr w:type="gramStart"/>
      <w:r>
        <w:t>1</w:t>
      </w:r>
      <w:proofErr w:type="gramEnd"/>
      <w:r>
        <w:t>),</w:t>
      </w:r>
    </w:p>
    <w:p w:rsidR="00893F0D" w:rsidRPr="00893F0D" w:rsidRDefault="00893F0D" w:rsidP="00893F0D">
      <w:pPr>
        <w:ind w:left="360"/>
        <w:rPr>
          <w:lang w:val="en-US"/>
        </w:rPr>
      </w:pPr>
      <w:r w:rsidRPr="00893F0D">
        <w:rPr>
          <w:lang w:val="en-US"/>
        </w:rPr>
        <w:t>(null, 'Paris Saint German', 'Park des Princes', 1929, 'França', 'Paris', 'Continental', 2),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'Barcelona', '</w:t>
      </w:r>
      <w:proofErr w:type="spellStart"/>
      <w:r>
        <w:t>Camp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', 1899, 'Espanha', 'Catalunha', 'Mundial', </w:t>
      </w:r>
      <w:proofErr w:type="gramStart"/>
      <w:r>
        <w:t>1</w:t>
      </w:r>
      <w:proofErr w:type="gramEnd"/>
      <w:r>
        <w:t>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 xml:space="preserve">, 'Avaí', 'Ressacada', 1923, 'Brasil', 'Santa Catarina', 'Estadual', </w:t>
      </w:r>
      <w:proofErr w:type="gramStart"/>
      <w:r>
        <w:t>4</w:t>
      </w:r>
      <w:proofErr w:type="gramEnd"/>
      <w:r>
        <w:t>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>, '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Catolica</w:t>
      </w:r>
      <w:proofErr w:type="spellEnd"/>
      <w:r>
        <w:t xml:space="preserve">', 'San Carlos de </w:t>
      </w:r>
      <w:proofErr w:type="spellStart"/>
      <w:r>
        <w:t>Apoquindo</w:t>
      </w:r>
      <w:proofErr w:type="spellEnd"/>
      <w:r>
        <w:t xml:space="preserve">', 1937, 'Chile', 'Santiago', 'Continental', </w:t>
      </w:r>
      <w:proofErr w:type="gramStart"/>
      <w:r>
        <w:t>5</w:t>
      </w:r>
      <w:proofErr w:type="gramEnd"/>
      <w:r>
        <w:t>),</w:t>
      </w:r>
    </w:p>
    <w:p w:rsidR="00893F0D" w:rsidRDefault="00893F0D" w:rsidP="00893F0D">
      <w:pPr>
        <w:ind w:left="360"/>
      </w:pPr>
      <w:r>
        <w:t>(</w:t>
      </w:r>
      <w:proofErr w:type="spellStart"/>
      <w:r>
        <w:t>null</w:t>
      </w:r>
      <w:proofErr w:type="spellEnd"/>
      <w:r>
        <w:t xml:space="preserve">, 'Real Madrid', 'Santiago </w:t>
      </w:r>
      <w:proofErr w:type="spellStart"/>
      <w:r>
        <w:t>Bernabeu</w:t>
      </w:r>
      <w:proofErr w:type="spellEnd"/>
      <w:r>
        <w:t xml:space="preserve">', 1900, 'Espanha', 'Madrid', 'Mundial', </w:t>
      </w:r>
      <w:proofErr w:type="gramStart"/>
      <w:r>
        <w:t>3</w:t>
      </w:r>
      <w:proofErr w:type="gramEnd"/>
      <w:r>
        <w:t>);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r>
        <w:lastRenderedPageBreak/>
        <w:t xml:space="preserve"> -- Exibindo os dados da tabela "time"</w:t>
      </w:r>
    </w:p>
    <w:p w:rsidR="00893F0D" w:rsidRDefault="00893F0D" w:rsidP="00893F0D">
      <w:pPr>
        <w:ind w:left="360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times;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r>
        <w:t xml:space="preserve">-- Exibir os dados das tabelas, de forma </w:t>
      </w:r>
      <w:proofErr w:type="gramStart"/>
      <w:r>
        <w:t>correspondente</w:t>
      </w:r>
      <w:proofErr w:type="gramEnd"/>
    </w:p>
    <w:p w:rsidR="00893F0D" w:rsidRDefault="00893F0D" w:rsidP="00893F0D">
      <w:pPr>
        <w:ind w:left="360"/>
      </w:pPr>
      <w:proofErr w:type="spellStart"/>
      <w:proofErr w:type="gramStart"/>
      <w:r>
        <w:t>select</w:t>
      </w:r>
      <w:proofErr w:type="spellEnd"/>
      <w:proofErr w:type="gramEnd"/>
      <w:r>
        <w:t xml:space="preserve"> times.*, marca.* </w:t>
      </w:r>
      <w:proofErr w:type="spellStart"/>
      <w:r>
        <w:t>from</w:t>
      </w:r>
      <w:proofErr w:type="spellEnd"/>
      <w:r>
        <w:t xml:space="preserve"> times, marca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fkmarca</w:t>
      </w:r>
      <w:proofErr w:type="spellEnd"/>
      <w:r>
        <w:t xml:space="preserve"> = </w:t>
      </w:r>
      <w:proofErr w:type="spellStart"/>
      <w:r>
        <w:t>idMarca</w:t>
      </w:r>
      <w:proofErr w:type="spellEnd"/>
      <w:r>
        <w:t>;</w:t>
      </w:r>
    </w:p>
    <w:p w:rsidR="00893F0D" w:rsidRDefault="00893F0D" w:rsidP="00893F0D">
      <w:pPr>
        <w:ind w:left="360"/>
      </w:pPr>
    </w:p>
    <w:p w:rsidR="00893F0D" w:rsidRDefault="00893F0D" w:rsidP="00893F0D">
      <w:pPr>
        <w:ind w:left="360"/>
      </w:pPr>
      <w:r>
        <w:t xml:space="preserve">-- Exibir os dados de uma tabela utilizando uma das funções aprendidas </w:t>
      </w:r>
      <w:proofErr w:type="gramStart"/>
      <w:r>
        <w:t xml:space="preserve">((MAX, MIN, SUM, GROUP BY, AVG, COUNT); </w:t>
      </w:r>
    </w:p>
    <w:p w:rsidR="00893F0D" w:rsidRDefault="00893F0D" w:rsidP="00893F0D">
      <w:pPr>
        <w:ind w:left="360"/>
      </w:pPr>
      <w:proofErr w:type="gramEnd"/>
      <w:r>
        <w:t>-- soma do ano de fundação dos times</w:t>
      </w:r>
    </w:p>
    <w:p w:rsidR="00893F0D" w:rsidRPr="00893F0D" w:rsidRDefault="00893F0D" w:rsidP="00893F0D">
      <w:pPr>
        <w:ind w:left="360"/>
        <w:rPr>
          <w:lang w:val="en-US"/>
        </w:rPr>
      </w:pPr>
      <w:proofErr w:type="gramStart"/>
      <w:r w:rsidRPr="00893F0D">
        <w:rPr>
          <w:lang w:val="en-US"/>
        </w:rPr>
        <w:t>select</w:t>
      </w:r>
      <w:proofErr w:type="gramEnd"/>
      <w:r w:rsidRPr="00893F0D">
        <w:rPr>
          <w:lang w:val="en-US"/>
        </w:rPr>
        <w:t xml:space="preserve"> sum(</w:t>
      </w:r>
      <w:proofErr w:type="spellStart"/>
      <w:r w:rsidRPr="00893F0D">
        <w:rPr>
          <w:lang w:val="en-US"/>
        </w:rPr>
        <w:t>anoFundacao</w:t>
      </w:r>
      <w:proofErr w:type="spellEnd"/>
      <w:r w:rsidRPr="00893F0D">
        <w:rPr>
          <w:lang w:val="en-US"/>
        </w:rPr>
        <w:t>) from times;</w:t>
      </w:r>
      <w:bookmarkStart w:id="0" w:name="_GoBack"/>
      <w:bookmarkEnd w:id="0"/>
    </w:p>
    <w:sectPr w:rsidR="00893F0D" w:rsidRPr="00893F0D" w:rsidSect="001A4C31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F0383"/>
    <w:multiLevelType w:val="hybridMultilevel"/>
    <w:tmpl w:val="2B2463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31"/>
    <w:rsid w:val="001A4C31"/>
    <w:rsid w:val="00474C2D"/>
    <w:rsid w:val="00893F0D"/>
    <w:rsid w:val="00B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C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4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C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João's - PC</dc:creator>
  <cp:lastModifiedBy>João's - PC</cp:lastModifiedBy>
  <cp:revision>2</cp:revision>
  <dcterms:created xsi:type="dcterms:W3CDTF">2020-10-18T23:53:00Z</dcterms:created>
  <dcterms:modified xsi:type="dcterms:W3CDTF">2020-10-19T00:20:00Z</dcterms:modified>
</cp:coreProperties>
</file>