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1D1B0342" w:rsidP="744FA5D2" w:rsidRDefault="1D1B0342" w14:paraId="6AE5B124" w14:textId="47D45E07">
      <w:pPr>
        <w:spacing w:beforeAutospacing="on" w:afterAutospacing="on" w:line="240" w:lineRule="auto"/>
        <w:jc w:val="center"/>
        <w:outlineLvl w:val="0"/>
        <w:rPr>
          <w:rFonts w:ascii="Times New Roman" w:hAnsi="Times New Roman" w:eastAsia="Times New Roman" w:cs="Times New Roman"/>
          <w:b w:val="1"/>
          <w:bCs w:val="1"/>
          <w:sz w:val="48"/>
          <w:szCs w:val="48"/>
          <w:lang w:eastAsia="pt-BR"/>
        </w:rPr>
      </w:pPr>
      <w:r w:rsidRPr="078B70F2" w:rsidR="1D1B0342">
        <w:rPr>
          <w:rFonts w:ascii="Times New Roman" w:hAnsi="Times New Roman" w:eastAsia="Times New Roman" w:cs="Times New Roman"/>
          <w:b w:val="1"/>
          <w:bCs w:val="1"/>
          <w:sz w:val="48"/>
          <w:szCs w:val="48"/>
          <w:lang w:eastAsia="pt-BR"/>
        </w:rPr>
        <w:t>Software de Gestão de Fluxo</w:t>
      </w:r>
    </w:p>
    <w:p w:rsidR="078B70F2" w:rsidP="078B70F2" w:rsidRDefault="078B70F2" w14:paraId="7DDCBA21" w14:textId="57DD665E">
      <w:pPr>
        <w:spacing w:beforeAutospacing="on" w:afterAutospacing="on" w:line="240" w:lineRule="auto"/>
        <w:jc w:val="center"/>
        <w:outlineLvl w:val="0"/>
        <w:rPr>
          <w:rFonts w:ascii="Times New Roman" w:hAnsi="Times New Roman" w:eastAsia="Times New Roman" w:cs="Times New Roman"/>
          <w:b w:val="1"/>
          <w:bCs w:val="1"/>
          <w:sz w:val="48"/>
          <w:szCs w:val="48"/>
          <w:lang w:eastAsia="pt-BR"/>
        </w:rPr>
      </w:pPr>
    </w:p>
    <w:p w:rsidRPr="00EE7E17" w:rsidR="00EE7E17" w:rsidP="078B70F2" w:rsidRDefault="00EE7E17" w14:paraId="53191A1A" w14:textId="7D28D560">
      <w:p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color w:val="FF0000"/>
          <w:sz w:val="24"/>
          <w:szCs w:val="24"/>
          <w:lang w:eastAsia="pt-BR"/>
        </w:rPr>
      </w:pPr>
      <w:r w:rsidRPr="00EE7E17" w:rsidR="00EE7E17">
        <w:rPr>
          <w:rFonts w:ascii="Times New Roman" w:hAnsi="Times New Roman" w:eastAsia="Times New Roman" w:cs="Times New Roman"/>
          <w:b w:val="1"/>
          <w:bCs w:val="1"/>
          <w:kern w:val="0"/>
          <w:sz w:val="24"/>
          <w:szCs w:val="24"/>
          <w:lang w:eastAsia="pt-BR"/>
          <w14:ligatures w14:val="none"/>
        </w:rPr>
        <w:t>Projeto:</w:t>
      </w:r>
      <w:r w:rsidRPr="00EE7E17" w:rsidR="00EE7E17"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EE7E17" w:rsidR="46F174AA"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  <w:t xml:space="preserve">Software Para Gestão de Fluxo de Documentos</w:t>
      </w:r>
      <w:r w:rsidRPr="00EE7E17"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EE7E17" w:rsidR="00EE7E17">
        <w:rPr>
          <w:rFonts w:ascii="Times New Roman" w:hAnsi="Times New Roman" w:eastAsia="Times New Roman" w:cs="Times New Roman"/>
          <w:b w:val="1"/>
          <w:bCs w:val="1"/>
          <w:kern w:val="0"/>
          <w:sz w:val="24"/>
          <w:szCs w:val="24"/>
          <w:lang w:eastAsia="pt-BR"/>
          <w14:ligatures w14:val="none"/>
        </w:rPr>
        <w:t>Data:</w:t>
      </w:r>
      <w:r w:rsidRPr="00EE7E17" w:rsidR="00EE7E17"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EE7E17" w:rsidR="767C7AEB"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  <w:t xml:space="preserve">0</w:t>
      </w:r>
      <w:r w:rsidRPr="00EE7E17" w:rsidR="45BC415B"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  <w:t xml:space="preserve">3</w:t>
      </w:r>
      <w:r w:rsidRPr="00EE7E17" w:rsidR="767C7AEB"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  <w:t xml:space="preserve"> de outubro</w:t>
      </w:r>
      <w:r w:rsidRPr="00EE7E17" w:rsidR="00EE7E17"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EE7E17" w:rsidR="00EE7E17"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  <w:t xml:space="preserve">de 2024</w:t>
      </w:r>
      <w:r w:rsidRPr="00EE7E17"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EE7E17" w:rsidR="00EE7E17">
        <w:rPr>
          <w:rFonts w:ascii="Times New Roman" w:hAnsi="Times New Roman" w:eastAsia="Times New Roman" w:cs="Times New Roman"/>
          <w:b w:val="1"/>
          <w:bCs w:val="1"/>
          <w:kern w:val="0"/>
          <w:sz w:val="24"/>
          <w:szCs w:val="24"/>
          <w:lang w:eastAsia="pt-BR"/>
          <w14:ligatures w14:val="none"/>
        </w:rPr>
        <w:t>Versão:</w:t>
      </w:r>
      <w:r w:rsidRPr="00EE7E17" w:rsidR="00EE7E17"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  <w:t xml:space="preserve"> 1.0</w:t>
      </w:r>
      <w:r w:rsidRPr="00EE7E17"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EE7E17" w:rsidR="00EE7E17">
        <w:rPr>
          <w:rFonts w:ascii="Times New Roman" w:hAnsi="Times New Roman" w:eastAsia="Times New Roman" w:cs="Times New Roman"/>
          <w:b w:val="1"/>
          <w:bCs w:val="1"/>
          <w:kern w:val="0"/>
          <w:sz w:val="24"/>
          <w:szCs w:val="24"/>
          <w:lang w:eastAsia="pt-BR"/>
          <w14:ligatures w14:val="none"/>
        </w:rPr>
        <w:t>Responsável:</w:t>
      </w:r>
      <w:r w:rsidRPr="00EE7E17" w:rsidR="00EE7E17"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</w:p>
    <w:p w:rsidRPr="00EE7E17" w:rsidR="00EE7E17" w:rsidP="078B70F2" w:rsidRDefault="00EE7E17" w14:paraId="64240D79" w14:textId="21F35275">
      <w:pPr>
        <w:pStyle w:val="Normal"/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</w:p>
    <w:p w:rsidRPr="00EE7E17" w:rsidR="00EE7E17" w:rsidP="078B70F2" w:rsidRDefault="00EE7E17" w14:paraId="114D81A1" w14:textId="789F070B">
      <w:pPr>
        <w:pStyle w:val="Normal"/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78B70F2" w:rsidR="6632C1AF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eastAsia="pt-BR"/>
        </w:rPr>
        <w:t>Leandro De Souza Freire – 01649076</w:t>
      </w:r>
    </w:p>
    <w:p w:rsidRPr="00EE7E17" w:rsidR="00EE7E17" w:rsidP="078B70F2" w:rsidRDefault="00EE7E17" w14:paraId="6A1DCBF6" w14:textId="60C637F6">
      <w:pPr>
        <w:pStyle w:val="Normal"/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eastAsia="pt-BR"/>
        </w:rPr>
      </w:pPr>
      <w:r w:rsidRPr="078B70F2" w:rsidR="6632C1AF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eastAsia="pt-BR"/>
        </w:rPr>
        <w:t>Luiz Antônio Da Fonseca Neto – 01569641</w:t>
      </w:r>
    </w:p>
    <w:p w:rsidRPr="00EE7E17" w:rsidR="00EE7E17" w:rsidP="078B70F2" w:rsidRDefault="00EE7E17" w14:paraId="2E29FFCB" w14:textId="79586F41">
      <w:pPr>
        <w:pStyle w:val="Normal"/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eastAsia="pt-BR"/>
        </w:rPr>
      </w:pPr>
      <w:r w:rsidRPr="078B70F2" w:rsidR="6632C1AF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eastAsia="pt-BR"/>
        </w:rPr>
        <w:t>Nicholas De Araújo Ferreira – 01594221</w:t>
      </w:r>
    </w:p>
    <w:p w:rsidRPr="00EE7E17" w:rsidR="00EE7E17" w:rsidP="078B70F2" w:rsidRDefault="00EE7E17" w14:paraId="2504D88E" w14:textId="0E273469">
      <w:pPr>
        <w:pStyle w:val="Normal"/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eastAsia="pt-BR"/>
        </w:rPr>
      </w:pPr>
      <w:r w:rsidRPr="078B70F2" w:rsidR="6632C1AF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eastAsia="pt-BR"/>
        </w:rPr>
        <w:t>Pedro Guilherme Monteiro Wanderley – 01607163</w:t>
      </w:r>
    </w:p>
    <w:p w:rsidRPr="00EE7E17" w:rsidR="00EE7E17" w:rsidP="078B70F2" w:rsidRDefault="00EE7E17" w14:paraId="1706B34D" w14:textId="337F3B8C">
      <w:pPr>
        <w:pStyle w:val="Normal"/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eastAsia="pt-BR"/>
        </w:rPr>
      </w:pPr>
      <w:r w:rsidRPr="078B70F2" w:rsidR="6632C1AF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eastAsia="pt-BR"/>
        </w:rPr>
        <w:t>Rodrigo Amorim Neves – 01608189</w:t>
      </w:r>
    </w:p>
    <w:p w:rsidRPr="00EE7E17" w:rsidR="00EE7E17" w:rsidP="078B70F2" w:rsidRDefault="00EE7E17" w14:paraId="42509874" w14:textId="10C177BB">
      <w:pPr>
        <w:pStyle w:val="Normal"/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b w:val="1"/>
          <w:bCs w:val="1"/>
          <w:kern w:val="0"/>
          <w:sz w:val="24"/>
          <w:szCs w:val="24"/>
          <w:lang w:eastAsia="pt-BR"/>
          <w14:ligatures w14:val="none"/>
        </w:rPr>
      </w:pPr>
      <w:r w:rsidRPr="078B70F2" w:rsidR="6632C1AF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eastAsia="pt-BR"/>
        </w:rPr>
        <w:t>Thiago Cavalcanti Da Silva - 01649234</w:t>
      </w:r>
    </w:p>
    <w:p w:rsidRPr="00EE7E17" w:rsidR="00EE7E17" w:rsidP="00EE7E17" w:rsidRDefault="00EE7E17" w14:paraId="6079216A" w14:textId="77777777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  <w:r w:rsidRPr="00EE7E17"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  <w:pict w14:anchorId="670A9FAB">
          <v:rect id="_x0000_i1025" style="width:0;height:1.5pt" o:hr="t" o:hrstd="t" o:hralign="center" fillcolor="#a0a0a0" stroked="f"/>
        </w:pict>
      </w:r>
    </w:p>
    <w:p w:rsidRPr="00EE7E17" w:rsidR="00EE7E17" w:rsidP="078B70F2" w:rsidRDefault="00EE7E17" w14:paraId="2203CF91" w14:textId="77777777">
      <w:pPr>
        <w:spacing w:before="100" w:beforeAutospacing="on" w:after="100" w:afterAutospacing="on" w:line="240" w:lineRule="auto"/>
        <w:outlineLvl w:val="1"/>
        <w:rPr>
          <w:rFonts w:ascii="Times New Roman" w:hAnsi="Times New Roman" w:eastAsia="Times New Roman" w:cs="Times New Roman"/>
          <w:b w:val="1"/>
          <w:bCs w:val="1"/>
          <w:kern w:val="0"/>
          <w:sz w:val="36"/>
          <w:szCs w:val="36"/>
          <w:lang w:eastAsia="pt-BR"/>
          <w14:ligatures w14:val="none"/>
        </w:rPr>
      </w:pPr>
      <w:r w:rsidRPr="00EE7E17" w:rsidR="00EE7E17">
        <w:rPr>
          <w:rFonts w:ascii="Times New Roman" w:hAnsi="Times New Roman" w:eastAsia="Times New Roman" w:cs="Times New Roman"/>
          <w:b w:val="1"/>
          <w:bCs w:val="1"/>
          <w:kern w:val="0"/>
          <w:sz w:val="36"/>
          <w:szCs w:val="36"/>
          <w:lang w:eastAsia="pt-BR"/>
          <w14:ligatures w14:val="none"/>
        </w:rPr>
        <w:t>1. Introdução</w:t>
      </w:r>
    </w:p>
    <w:p w:rsidR="078B70F2" w:rsidP="078B70F2" w:rsidRDefault="078B70F2" w14:paraId="3DB35688" w14:textId="04BF0E01">
      <w:pPr>
        <w:spacing w:beforeAutospacing="on" w:afterAutospacing="on" w:line="240" w:lineRule="auto"/>
        <w:outlineLvl w:val="1"/>
        <w:rPr>
          <w:rFonts w:ascii="Times New Roman" w:hAnsi="Times New Roman" w:eastAsia="Times New Roman" w:cs="Times New Roman"/>
          <w:b w:val="1"/>
          <w:bCs w:val="1"/>
          <w:sz w:val="36"/>
          <w:szCs w:val="36"/>
          <w:lang w:eastAsia="pt-BR"/>
        </w:rPr>
      </w:pPr>
    </w:p>
    <w:p w:rsidRPr="00EE7E17" w:rsidR="00EE7E17" w:rsidP="744FA5D2" w:rsidRDefault="00EE7E17" w14:paraId="073EA6A0" w14:textId="56C4BF4E">
      <w:p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  <w:r w:rsidRPr="00EE7E17" w:rsidR="00EE7E17"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  <w:t xml:space="preserve">O</w:t>
      </w:r>
      <w:r w:rsidRPr="00EE7E17" w:rsidR="3F05A548"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  <w:t xml:space="preserve"> Software de Gestão de Fluxo </w:t>
      </w:r>
      <w:r w:rsidRPr="00EE7E17" w:rsidR="00EE7E17"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  <w:t xml:space="preserve">estabelece os procedimentos e responsabilidades para gerenciar </w:t>
      </w:r>
      <w:r w:rsidRPr="00EE7E17" w:rsidR="32533814"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  <w:t xml:space="preserve">o</w:t>
      </w:r>
      <w:r w:rsidRPr="00EE7E17" w:rsidR="34F1A897"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EE7E17" w:rsidR="7AB34D9D"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  <w:t xml:space="preserve">fluxo de documentos presentes </w:t>
      </w:r>
      <w:r w:rsidRPr="00EE7E17" w:rsidR="158CB654"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  <w:t xml:space="preserve">em empresas, privadas e públicas, em todo o Brasil</w:t>
      </w:r>
      <w:r w:rsidRPr="00EE7E17" w:rsidR="00EE7E17"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  <w:t xml:space="preserve">. Este </w:t>
      </w:r>
      <w:r w:rsidRPr="00EE7E17" w:rsidR="2D13B61F"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  <w:t xml:space="preserve">software </w:t>
      </w:r>
      <w:r w:rsidRPr="00EE7E17" w:rsidR="00EE7E17"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  <w:t>garante que tod</w:t>
      </w:r>
      <w:r w:rsidRPr="00EE7E17" w:rsidR="1390184E"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  <w:t>os os documentos das empresas</w:t>
      </w:r>
      <w:r w:rsidRPr="00EE7E17" w:rsidR="00EE7E17"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  <w:t xml:space="preserve"> sejam identificados, controlados, e que as mudanças sejam aprovadas e r</w:t>
      </w:r>
      <w:r w:rsidRPr="00EE7E17" w:rsidR="00EE7E17"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  <w:t>e</w:t>
      </w:r>
      <w:r w:rsidRPr="00EE7E17" w:rsidR="00EE7E17"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  <w:t xml:space="preserve">gistradas adequadamente para garantir a integridade do produto ao longo do ciclo de vida do </w:t>
      </w:r>
      <w:r w:rsidRPr="00EE7E17" w:rsidR="4D42FFB9"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  <w:t>software</w:t>
      </w:r>
      <w:r w:rsidRPr="00EE7E17" w:rsidR="00EE7E17"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:rsidR="078B70F2" w:rsidP="078B70F2" w:rsidRDefault="078B70F2" w14:paraId="3EE2226E" w14:textId="3500AAC1">
      <w:pPr>
        <w:spacing w:beforeAutospacing="on" w:afterAutospacing="on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</w:p>
    <w:p w:rsidRPr="00EE7E17" w:rsidR="00EE7E17" w:rsidP="078B70F2" w:rsidRDefault="004600B7" w14:paraId="755092B0" w14:textId="67AFF444">
      <w:pPr>
        <w:spacing w:before="100" w:beforeAutospacing="on" w:after="100" w:afterAutospacing="on" w:line="240" w:lineRule="auto"/>
        <w:outlineLvl w:val="1"/>
        <w:rPr>
          <w:rFonts w:ascii="Times New Roman" w:hAnsi="Times New Roman" w:eastAsia="Times New Roman" w:cs="Times New Roman"/>
          <w:b w:val="1"/>
          <w:bCs w:val="1"/>
          <w:kern w:val="0"/>
          <w:sz w:val="36"/>
          <w:szCs w:val="36"/>
          <w:lang w:eastAsia="pt-BR"/>
          <w14:ligatures w14:val="none"/>
        </w:rPr>
      </w:pPr>
      <w:r w:rsidR="004600B7">
        <w:rPr>
          <w:rFonts w:ascii="Times New Roman" w:hAnsi="Times New Roman" w:eastAsia="Times New Roman" w:cs="Times New Roman"/>
          <w:b w:val="1"/>
          <w:bCs w:val="1"/>
          <w:kern w:val="0"/>
          <w:sz w:val="36"/>
          <w:szCs w:val="36"/>
          <w:lang w:eastAsia="pt-BR"/>
          <w14:ligatures w14:val="none"/>
        </w:rPr>
        <w:t>2</w:t>
      </w:r>
      <w:r w:rsidRPr="00EE7E17" w:rsidR="00EE7E17">
        <w:rPr>
          <w:rFonts w:ascii="Times New Roman" w:hAnsi="Times New Roman" w:eastAsia="Times New Roman" w:cs="Times New Roman"/>
          <w:b w:val="1"/>
          <w:bCs w:val="1"/>
          <w:kern w:val="0"/>
          <w:sz w:val="36"/>
          <w:szCs w:val="36"/>
          <w:lang w:eastAsia="pt-BR"/>
          <w14:ligatures w14:val="none"/>
        </w:rPr>
        <w:t>. Estrutura de Controle de Configuração</w:t>
      </w:r>
    </w:p>
    <w:p w:rsidR="078B70F2" w:rsidP="078B70F2" w:rsidRDefault="078B70F2" w14:paraId="2B7E3361" w14:textId="21E26032">
      <w:pPr>
        <w:spacing w:beforeAutospacing="on" w:afterAutospacing="on" w:line="240" w:lineRule="auto"/>
        <w:outlineLvl w:val="1"/>
        <w:rPr>
          <w:rFonts w:ascii="Times New Roman" w:hAnsi="Times New Roman" w:eastAsia="Times New Roman" w:cs="Times New Roman"/>
          <w:b w:val="1"/>
          <w:bCs w:val="1"/>
          <w:sz w:val="36"/>
          <w:szCs w:val="36"/>
          <w:lang w:eastAsia="pt-BR"/>
        </w:rPr>
      </w:pPr>
    </w:p>
    <w:p w:rsidRPr="00EE7E17" w:rsidR="00EE7E17" w:rsidP="00EE7E17" w:rsidRDefault="004600B7" w14:paraId="2F186E1D" w14:textId="3E183033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="004600B7">
        <w:rPr>
          <w:rFonts w:ascii="Times New Roman" w:hAnsi="Times New Roman" w:eastAsia="Times New Roman" w:cs="Times New Roman"/>
          <w:b w:val="1"/>
          <w:bCs w:val="1"/>
          <w:kern w:val="0"/>
          <w:sz w:val="27"/>
          <w:szCs w:val="27"/>
          <w:lang w:eastAsia="pt-BR"/>
          <w14:ligatures w14:val="none"/>
        </w:rPr>
        <w:t>2</w:t>
      </w:r>
      <w:r w:rsidRPr="00EE7E17" w:rsidR="00EE7E17">
        <w:rPr>
          <w:rFonts w:ascii="Times New Roman" w:hAnsi="Times New Roman" w:eastAsia="Times New Roman" w:cs="Times New Roman"/>
          <w:b w:val="1"/>
          <w:bCs w:val="1"/>
          <w:kern w:val="0"/>
          <w:sz w:val="27"/>
          <w:szCs w:val="27"/>
          <w:lang w:eastAsia="pt-BR"/>
          <w14:ligatures w14:val="none"/>
        </w:rPr>
        <w:t>.1. Identificação dos Itens de Configuração</w:t>
      </w:r>
    </w:p>
    <w:p w:rsidRPr="00EE7E17" w:rsidR="00EE7E17" w:rsidP="078B70F2" w:rsidRDefault="00EE7E17" w14:paraId="7BC408A4" w14:textId="77777777">
      <w:pPr>
        <w:spacing w:before="100" w:beforeAutospacing="on" w:after="100" w:afterAutospacing="on" w:line="240" w:lineRule="auto"/>
        <w:ind w:left="720"/>
        <w:rPr>
          <w:rFonts w:ascii="Courier New" w:hAnsi="Courier New" w:eastAsia="Times New Roman" w:cs="Courier New"/>
          <w:color w:val="FF0000"/>
          <w:kern w:val="0"/>
          <w:sz w:val="20"/>
          <w:szCs w:val="20"/>
          <w:lang w:eastAsia="pt-BR"/>
          <w14:ligatures w14:val="none"/>
        </w:rPr>
      </w:pPr>
    </w:p>
    <w:tbl>
      <w:tblPr>
        <w:tblW w:w="8636" w:type="dxa"/>
        <w:tblCellSpacing w:w="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15"/>
        <w:gridCol w:w="1491"/>
        <w:gridCol w:w="1325"/>
        <w:gridCol w:w="1245"/>
        <w:gridCol w:w="1260"/>
      </w:tblGrid>
      <w:tr w:rsidRPr="00EE7E17" w:rsidR="00EE7E17" w:rsidTr="3D15394F" w14:paraId="45268FAE" w14:textId="77777777">
        <w:trPr>
          <w:tblHeader/>
          <w:tblCellSpacing w:w="15" w:type="dxa"/>
          <w:trHeight w:val="300"/>
        </w:trPr>
        <w:tc>
          <w:tcPr>
            <w:tcW w:w="3315" w:type="dxa"/>
            <w:tcMar/>
            <w:vAlign w:val="center"/>
            <w:hideMark/>
          </w:tcPr>
          <w:p w:rsidRPr="00EE7E17" w:rsidR="00EE7E17" w:rsidP="00EE7E17" w:rsidRDefault="00EE7E17" w14:paraId="6B726E05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kern w:val="0"/>
                <w:sz w:val="24"/>
                <w:szCs w:val="24"/>
                <w:lang w:eastAsia="pt-BR"/>
                <w14:ligatures w14:val="none"/>
              </w:rPr>
            </w:pPr>
            <w:r w:rsidRPr="00EE7E17" w:rsidR="00EE7E17">
              <w:rPr>
                <w:rFonts w:ascii="Times New Roman" w:hAnsi="Times New Roman" w:eastAsia="Times New Roman" w:cs="Times New Roman"/>
                <w:b w:val="1"/>
                <w:bCs w:val="1"/>
                <w:kern w:val="0"/>
                <w:sz w:val="24"/>
                <w:szCs w:val="24"/>
                <w:lang w:eastAsia="pt-BR"/>
                <w14:ligatures w14:val="none"/>
              </w:rPr>
              <w:t>ID do Item</w:t>
            </w:r>
          </w:p>
        </w:tc>
        <w:tc>
          <w:tcPr>
            <w:tcW w:w="1491" w:type="dxa"/>
            <w:tcMar/>
            <w:vAlign w:val="center"/>
            <w:hideMark/>
          </w:tcPr>
          <w:p w:rsidRPr="00EE7E17" w:rsidR="00EE7E17" w:rsidP="00EE7E17" w:rsidRDefault="00EE7E17" w14:paraId="1FF3AB28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</w:pPr>
            <w:r w:rsidRPr="00EE7E17">
              <w:rPr>
                <w:rFonts w:ascii="Times New Roman" w:hAnsi="Times New Roman" w:eastAsia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  <w:t>Tipo</w:t>
            </w:r>
          </w:p>
        </w:tc>
        <w:tc>
          <w:tcPr>
            <w:tcW w:w="1325" w:type="dxa"/>
            <w:tcMar/>
            <w:vAlign w:val="center"/>
            <w:hideMark/>
          </w:tcPr>
          <w:p w:rsidRPr="00EE7E17" w:rsidR="00EE7E17" w:rsidP="00EE7E17" w:rsidRDefault="00EE7E17" w14:paraId="61F9E263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</w:pPr>
            <w:r w:rsidRPr="00EE7E17">
              <w:rPr>
                <w:rFonts w:ascii="Times New Roman" w:hAnsi="Times New Roman" w:eastAsia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  <w:t>Descrição</w:t>
            </w:r>
          </w:p>
        </w:tc>
        <w:tc>
          <w:tcPr>
            <w:tcW w:w="1245" w:type="dxa"/>
            <w:tcMar/>
            <w:vAlign w:val="center"/>
            <w:hideMark/>
          </w:tcPr>
          <w:p w:rsidRPr="00EE7E17" w:rsidR="00EE7E17" w:rsidP="00EE7E17" w:rsidRDefault="00EE7E17" w14:paraId="4A6EED65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</w:pPr>
            <w:r w:rsidRPr="00EE7E17">
              <w:rPr>
                <w:rFonts w:ascii="Times New Roman" w:hAnsi="Times New Roman" w:eastAsia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  <w:t>Localização</w:t>
            </w:r>
          </w:p>
        </w:tc>
        <w:tc>
          <w:tcPr>
            <w:tcW w:w="1260" w:type="dxa"/>
            <w:tcMar/>
            <w:vAlign w:val="center"/>
            <w:hideMark/>
          </w:tcPr>
          <w:p w:rsidRPr="00EE7E17" w:rsidR="00EE7E17" w:rsidP="00EE7E17" w:rsidRDefault="00EE7E17" w14:paraId="1C961815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</w:pPr>
            <w:r w:rsidRPr="00EE7E17">
              <w:rPr>
                <w:rFonts w:ascii="Times New Roman" w:hAnsi="Times New Roman" w:eastAsia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  <w:t>Responsável</w:t>
            </w:r>
          </w:p>
        </w:tc>
      </w:tr>
      <w:tr w:rsidRPr="00EE7E17" w:rsidR="00EE7E17" w:rsidTr="3D15394F" w14:paraId="7D6A5B7C" w14:textId="77777777">
        <w:trPr>
          <w:tblCellSpacing w:w="15" w:type="dxa"/>
          <w:trHeight w:val="300"/>
        </w:trPr>
        <w:tc>
          <w:tcPr>
            <w:tcW w:w="3315" w:type="dxa"/>
            <w:tcMar/>
            <w:vAlign w:val="center"/>
            <w:hideMark/>
          </w:tcPr>
          <w:p w:rsidRPr="00EE7E17" w:rsidR="00EE7E17" w:rsidP="3D15394F" w:rsidRDefault="00EE7E17" w14:paraId="2506169A" w14:textId="0E9C1A5F">
            <w:pPr>
              <w:pStyle w:val="Normal"/>
              <w:spacing w:after="0" w:line="240" w:lineRule="auto"/>
            </w:pPr>
            <w:r w:rsidRPr="3D15394F" w:rsidR="3407EA4C">
              <w:rPr>
                <w:rFonts w:ascii="Courier New" w:hAnsi="Courier New" w:eastAsia="Courier New" w:cs="Courier New"/>
                <w:noProof w:val="0"/>
                <w:sz w:val="20"/>
                <w:szCs w:val="20"/>
                <w:lang w:val="pt-BR"/>
              </w:rPr>
              <w:t>DOC_SYS_FLUXO_1.0_021024</w:t>
            </w:r>
          </w:p>
        </w:tc>
        <w:tc>
          <w:tcPr>
            <w:tcW w:w="1491" w:type="dxa"/>
            <w:tcMar/>
            <w:vAlign w:val="center"/>
            <w:hideMark/>
          </w:tcPr>
          <w:p w:rsidRPr="00EE7E17" w:rsidR="00EE7E17" w:rsidP="3D15394F" w:rsidRDefault="00EE7E17" w14:paraId="759DE676" w14:textId="4DDB8F54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3D15394F" w:rsidR="3407EA4C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Documentação</w:t>
            </w:r>
          </w:p>
        </w:tc>
        <w:tc>
          <w:tcPr>
            <w:tcW w:w="1325" w:type="dxa"/>
            <w:tcMar/>
            <w:vAlign w:val="center"/>
            <w:hideMark/>
          </w:tcPr>
          <w:p w:rsidRPr="00EE7E17" w:rsidR="00EE7E17" w:rsidP="3D15394F" w:rsidRDefault="00EE7E17" w14:paraId="459F38E0" w14:textId="7DF91ACC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3D15394F" w:rsidR="3407EA4C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Imagem da prototipação do projeto.</w:t>
            </w:r>
          </w:p>
        </w:tc>
        <w:tc>
          <w:tcPr>
            <w:tcW w:w="1245" w:type="dxa"/>
            <w:tcMar/>
            <w:vAlign w:val="center"/>
            <w:hideMark/>
          </w:tcPr>
          <w:p w:rsidRPr="00EE7E17" w:rsidR="00EE7E17" w:rsidP="00EE7E17" w:rsidRDefault="00EE7E17" w14:paraId="0855B48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EE7E17" w:rsidR="3407EA4C"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Github</w:t>
            </w:r>
          </w:p>
        </w:tc>
        <w:tc>
          <w:tcPr>
            <w:tcW w:w="1260" w:type="dxa"/>
            <w:tcMar/>
            <w:vAlign w:val="center"/>
            <w:hideMark/>
          </w:tcPr>
          <w:p w:rsidRPr="00EE7E17" w:rsidR="00EE7E17" w:rsidP="744FA5D2" w:rsidRDefault="00EE7E17" w14:paraId="5AFB8000" w14:textId="56317F50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744FA5D2" w:rsidR="3C54B83E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Rodrigo Amorim</w:t>
            </w:r>
          </w:p>
        </w:tc>
      </w:tr>
      <w:tr w:rsidRPr="00EE7E17" w:rsidR="00EE7E17" w:rsidTr="3D15394F" w14:paraId="6BFC51D7" w14:textId="77777777">
        <w:trPr>
          <w:tblCellSpacing w:w="15" w:type="dxa"/>
          <w:trHeight w:val="300"/>
        </w:trPr>
        <w:tc>
          <w:tcPr>
            <w:tcW w:w="3315" w:type="dxa"/>
            <w:tcMar/>
            <w:vAlign w:val="center"/>
            <w:hideMark/>
          </w:tcPr>
          <w:p w:rsidRPr="00EE7E17" w:rsidR="00EE7E17" w:rsidP="3D15394F" w:rsidRDefault="00EE7E17" w14:paraId="7A81DC44" w14:textId="348D2313">
            <w:pPr>
              <w:pStyle w:val="Normal"/>
              <w:spacing w:after="0" w:line="240" w:lineRule="auto"/>
            </w:pPr>
            <w:r w:rsidRPr="3D15394F" w:rsidR="0B6A63F1">
              <w:rPr>
                <w:rFonts w:ascii="Courier New" w:hAnsi="Courier New" w:eastAsia="Courier New" w:cs="Courier New"/>
                <w:noProof w:val="0"/>
                <w:sz w:val="20"/>
                <w:szCs w:val="20"/>
                <w:lang w:val="pt-BR"/>
              </w:rPr>
              <w:t>DB_SCRIPT_UPDATE_1.0_031024</w:t>
            </w:r>
          </w:p>
          <w:p w:rsidRPr="00EE7E17" w:rsidR="00EE7E17" w:rsidP="744FA5D2" w:rsidRDefault="00EE7E17" w14:paraId="74449BEE" w14:textId="48D101EB">
            <w:pPr>
              <w:spacing w:after="0" w:line="240" w:lineRule="auto"/>
              <w:rPr>
                <w:rFonts w:ascii="Courier New" w:hAnsi="Courier New" w:eastAsia="Times New Roman" w:cs="Courier New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1491" w:type="dxa"/>
            <w:tcMar/>
            <w:vAlign w:val="center"/>
            <w:hideMark/>
          </w:tcPr>
          <w:p w:rsidRPr="00EE7E17" w:rsidR="00EE7E17" w:rsidP="00EE7E17" w:rsidRDefault="00EE7E17" w14:paraId="071EEB4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EE7E17"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Script de Banco de Dados</w:t>
            </w:r>
          </w:p>
        </w:tc>
        <w:tc>
          <w:tcPr>
            <w:tcW w:w="1325" w:type="dxa"/>
            <w:tcMar/>
            <w:vAlign w:val="center"/>
            <w:hideMark/>
          </w:tcPr>
          <w:p w:rsidRPr="00EE7E17" w:rsidR="00EE7E17" w:rsidP="00EE7E17" w:rsidRDefault="00EE7E17" w14:paraId="4834D956" w14:textId="5F9AF2D3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EE7E17" w:rsidR="00EE7E17"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 xml:space="preserve">Script de </w:t>
            </w:r>
            <w:r w:rsidRPr="00EE7E17" w:rsidR="673D547A"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criação e atualização da tabela de documentos.</w:t>
            </w:r>
          </w:p>
        </w:tc>
        <w:tc>
          <w:tcPr>
            <w:tcW w:w="1245" w:type="dxa"/>
            <w:tcMar/>
            <w:vAlign w:val="center"/>
            <w:hideMark/>
          </w:tcPr>
          <w:p w:rsidRPr="00EE7E17" w:rsidR="00EE7E17" w:rsidP="00EE7E17" w:rsidRDefault="00EE7E17" w14:paraId="2E828A3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EE7E17" w:rsidR="6F25E18B"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 xml:space="preserve">Github</w:t>
            </w:r>
          </w:p>
        </w:tc>
        <w:tc>
          <w:tcPr>
            <w:tcW w:w="1260" w:type="dxa"/>
            <w:tcMar/>
            <w:vAlign w:val="center"/>
            <w:hideMark/>
          </w:tcPr>
          <w:p w:rsidRPr="00EE7E17" w:rsidR="00EE7E17" w:rsidP="00EE7E17" w:rsidRDefault="00EE7E17" w14:paraId="60FD2EE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EE7E17" w:rsidR="400D4659"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Equipe de Dev.</w:t>
            </w:r>
          </w:p>
        </w:tc>
      </w:tr>
      <w:tr w:rsidR="3D15394F" w:rsidTr="3D15394F" w14:paraId="629A97E2">
        <w:trPr>
          <w:tblCellSpacing w:w="15" w:type="dxa"/>
          <w:trHeight w:val="300"/>
        </w:trPr>
        <w:tc>
          <w:tcPr>
            <w:tcW w:w="3315" w:type="dxa"/>
            <w:tcMar/>
            <w:vAlign w:val="center"/>
            <w:hideMark/>
          </w:tcPr>
          <w:p w:rsidR="6E32838D" w:rsidP="3D15394F" w:rsidRDefault="6E32838D" w14:paraId="454796DE" w14:textId="612DC73E">
            <w:pPr>
              <w:pStyle w:val="Normal"/>
              <w:spacing w:line="240" w:lineRule="auto"/>
              <w:rPr>
                <w:rFonts w:ascii="Courier New" w:hAnsi="Courier New" w:eastAsia="Courier New" w:cs="Courier New"/>
                <w:noProof w:val="0"/>
                <w:sz w:val="20"/>
                <w:szCs w:val="20"/>
                <w:lang w:val="pt-BR"/>
              </w:rPr>
            </w:pPr>
            <w:r w:rsidRPr="3D15394F" w:rsidR="6E32838D">
              <w:rPr>
                <w:rFonts w:ascii="Courier New" w:hAnsi="Courier New" w:eastAsia="Courier New" w:cs="Courier New"/>
                <w:noProof w:val="0"/>
                <w:sz w:val="20"/>
                <w:szCs w:val="20"/>
                <w:lang w:val="pt-BR"/>
              </w:rPr>
              <w:t>DOC_INICIAL_FLUXO_021024</w:t>
            </w:r>
          </w:p>
        </w:tc>
        <w:tc>
          <w:tcPr>
            <w:tcW w:w="1491" w:type="dxa"/>
            <w:tcMar/>
            <w:vAlign w:val="center"/>
            <w:hideMark/>
          </w:tcPr>
          <w:p w:rsidR="6E32838D" w:rsidP="3D15394F" w:rsidRDefault="6E32838D" w14:paraId="1C7DDEB7" w14:textId="3B303BB2">
            <w:pPr>
              <w:pStyle w:val="Normal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3D15394F" w:rsidR="6E32838D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Documentação</w:t>
            </w:r>
          </w:p>
        </w:tc>
        <w:tc>
          <w:tcPr>
            <w:tcW w:w="1325" w:type="dxa"/>
            <w:tcMar/>
            <w:vAlign w:val="center"/>
            <w:hideMark/>
          </w:tcPr>
          <w:p w:rsidR="6E32838D" w:rsidP="3D15394F" w:rsidRDefault="6E32838D" w14:paraId="2DA51CAA" w14:textId="563B30B0">
            <w:pPr>
              <w:pStyle w:val="Normal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3D15394F" w:rsidR="6E32838D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 xml:space="preserve">Documento inicial da gestão empresarial </w:t>
            </w:r>
            <w:r w:rsidRPr="3D15394F" w:rsidR="6E32838D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LocDoc.</w:t>
            </w:r>
          </w:p>
        </w:tc>
        <w:tc>
          <w:tcPr>
            <w:tcW w:w="1245" w:type="dxa"/>
            <w:tcMar/>
            <w:vAlign w:val="center"/>
            <w:hideMark/>
          </w:tcPr>
          <w:p w:rsidR="6E32838D" w:rsidP="3D15394F" w:rsidRDefault="6E32838D" w14:paraId="1E8E0815" w14:textId="0A6062B7">
            <w:pPr>
              <w:pStyle w:val="Normal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3D15394F" w:rsidR="6E32838D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Google Docs/Github</w:t>
            </w:r>
          </w:p>
        </w:tc>
        <w:tc>
          <w:tcPr>
            <w:tcW w:w="1260" w:type="dxa"/>
            <w:tcMar/>
            <w:vAlign w:val="center"/>
            <w:hideMark/>
          </w:tcPr>
          <w:p w:rsidR="6E32838D" w:rsidP="3D15394F" w:rsidRDefault="6E32838D" w14:paraId="4A426DDB" w14:textId="73270759">
            <w:pPr>
              <w:pStyle w:val="Normal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3D15394F" w:rsidR="6E32838D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Equipe de Dev.</w:t>
            </w:r>
          </w:p>
        </w:tc>
      </w:tr>
    </w:tbl>
    <w:p w:rsidRPr="00EE7E17" w:rsidR="00EE7E17" w:rsidP="00EE7E17" w:rsidRDefault="00EE7E17" w14:paraId="49DC98B8" w14:textId="7CF4C4A2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</w:p>
    <w:p w:rsidR="078B70F2" w:rsidP="078B70F2" w:rsidRDefault="078B70F2" w14:paraId="398EC579" w14:textId="409ED1C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</w:p>
    <w:p w:rsidR="078B70F2" w:rsidP="078B70F2" w:rsidRDefault="078B70F2" w14:paraId="2078A450" w14:textId="7D938B3B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</w:p>
    <w:p w:rsidRPr="00EE7E17" w:rsidR="00EE7E17" w:rsidP="078B70F2" w:rsidRDefault="004600B7" w14:paraId="2EDBAF2D" w14:textId="0D25387D">
      <w:pPr>
        <w:spacing w:before="100" w:beforeAutospacing="on" w:after="100" w:afterAutospacing="on" w:line="240" w:lineRule="auto"/>
        <w:outlineLvl w:val="1"/>
        <w:rPr>
          <w:rFonts w:ascii="Times New Roman" w:hAnsi="Times New Roman" w:eastAsia="Times New Roman" w:cs="Times New Roman"/>
          <w:b w:val="1"/>
          <w:bCs w:val="1"/>
          <w:kern w:val="0"/>
          <w:sz w:val="36"/>
          <w:szCs w:val="36"/>
          <w:lang w:eastAsia="pt-BR"/>
          <w14:ligatures w14:val="none"/>
        </w:rPr>
      </w:pPr>
      <w:r w:rsidR="004600B7">
        <w:rPr>
          <w:rFonts w:ascii="Times New Roman" w:hAnsi="Times New Roman" w:eastAsia="Times New Roman" w:cs="Times New Roman"/>
          <w:b w:val="1"/>
          <w:bCs w:val="1"/>
          <w:kern w:val="0"/>
          <w:sz w:val="36"/>
          <w:szCs w:val="36"/>
          <w:lang w:eastAsia="pt-BR"/>
          <w14:ligatures w14:val="none"/>
        </w:rPr>
        <w:t>3</w:t>
      </w:r>
      <w:r w:rsidRPr="00EE7E17" w:rsidR="00EE7E17">
        <w:rPr>
          <w:rFonts w:ascii="Times New Roman" w:hAnsi="Times New Roman" w:eastAsia="Times New Roman" w:cs="Times New Roman"/>
          <w:b w:val="1"/>
          <w:bCs w:val="1"/>
          <w:kern w:val="0"/>
          <w:sz w:val="36"/>
          <w:szCs w:val="36"/>
          <w:lang w:eastAsia="pt-BR"/>
          <w14:ligatures w14:val="none"/>
        </w:rPr>
        <w:t>. Controle de Versões</w:t>
      </w:r>
    </w:p>
    <w:p w:rsidR="078B70F2" w:rsidP="078B70F2" w:rsidRDefault="078B70F2" w14:paraId="5CBE9EE9" w14:textId="48D8D38A">
      <w:pPr>
        <w:spacing w:beforeAutospacing="on" w:afterAutospacing="on" w:line="240" w:lineRule="auto"/>
        <w:outlineLvl w:val="1"/>
        <w:rPr>
          <w:rFonts w:ascii="Times New Roman" w:hAnsi="Times New Roman" w:eastAsia="Times New Roman" w:cs="Times New Roman"/>
          <w:b w:val="1"/>
          <w:bCs w:val="1"/>
          <w:sz w:val="36"/>
          <w:szCs w:val="36"/>
          <w:lang w:eastAsia="pt-BR"/>
        </w:rPr>
      </w:pPr>
    </w:p>
    <w:p w:rsidRPr="00EE7E17" w:rsidR="00EE7E17" w:rsidP="00EE7E17" w:rsidRDefault="004600B7" w14:paraId="3CDC0D24" w14:textId="3578D8E3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="004600B7">
        <w:rPr>
          <w:rFonts w:ascii="Times New Roman" w:hAnsi="Times New Roman" w:eastAsia="Times New Roman" w:cs="Times New Roman"/>
          <w:b w:val="1"/>
          <w:bCs w:val="1"/>
          <w:kern w:val="0"/>
          <w:sz w:val="27"/>
          <w:szCs w:val="27"/>
          <w:lang w:eastAsia="pt-BR"/>
          <w14:ligatures w14:val="none"/>
        </w:rPr>
        <w:lastRenderedPageBreak/>
        <w:t>3</w:t>
      </w:r>
      <w:r w:rsidRPr="00EE7E17" w:rsidR="00EE7E17">
        <w:rPr>
          <w:rFonts w:ascii="Times New Roman" w:hAnsi="Times New Roman" w:eastAsia="Times New Roman" w:cs="Times New Roman"/>
          <w:b w:val="1"/>
          <w:bCs w:val="1"/>
          <w:kern w:val="0"/>
          <w:sz w:val="27"/>
          <w:szCs w:val="27"/>
          <w:lang w:eastAsia="pt-BR"/>
          <w14:ligatures w14:val="none"/>
        </w:rPr>
        <w:t>.1. Sistema de Controle de Versão</w:t>
      </w:r>
    </w:p>
    <w:tbl>
      <w:tblPr>
        <w:tblW w:w="7792" w:type="dxa"/>
        <w:tblCellSpacing w:w="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45"/>
        <w:gridCol w:w="2037"/>
        <w:gridCol w:w="2410"/>
      </w:tblGrid>
      <w:tr w:rsidRPr="00EE7E17" w:rsidR="00604A56" w:rsidTr="3D15394F" w14:paraId="02C0954B" w14:textId="77777777">
        <w:trPr>
          <w:tblHeader/>
          <w:tblCellSpacing w:w="15" w:type="dxa"/>
        </w:trPr>
        <w:tc>
          <w:tcPr>
            <w:tcW w:w="3345" w:type="dxa"/>
            <w:tcMar/>
            <w:vAlign w:val="center"/>
            <w:hideMark/>
          </w:tcPr>
          <w:p w:rsidRPr="00EE7E17" w:rsidR="00604A56" w:rsidP="005E6445" w:rsidRDefault="00604A56" w14:paraId="590F1B79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</w:pPr>
            <w:r w:rsidRPr="00EE7E17">
              <w:rPr>
                <w:rFonts w:ascii="Times New Roman" w:hAnsi="Times New Roman" w:eastAsia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  <w:t>ID do Item</w:t>
            </w:r>
          </w:p>
        </w:tc>
        <w:tc>
          <w:tcPr>
            <w:tcW w:w="2037" w:type="dxa"/>
            <w:tcMar/>
            <w:vAlign w:val="center"/>
            <w:hideMark/>
          </w:tcPr>
          <w:p w:rsidRPr="00EE7E17" w:rsidR="00604A56" w:rsidP="005E6445" w:rsidRDefault="00604A56" w14:paraId="339DDE04" w14:textId="2E9F1E0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  <w:t>Versão</w:t>
            </w:r>
          </w:p>
        </w:tc>
        <w:tc>
          <w:tcPr>
            <w:tcW w:w="2410" w:type="dxa"/>
            <w:tcMar/>
            <w:vAlign w:val="center"/>
            <w:hideMark/>
          </w:tcPr>
          <w:p w:rsidRPr="00EE7E17" w:rsidR="00604A56" w:rsidP="005E6445" w:rsidRDefault="00604A56" w14:paraId="2BA8B8A6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</w:pPr>
            <w:r w:rsidRPr="00EE7E17">
              <w:rPr>
                <w:rFonts w:ascii="Times New Roman" w:hAnsi="Times New Roman" w:eastAsia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  <w:t>Responsável</w:t>
            </w:r>
          </w:p>
        </w:tc>
      </w:tr>
      <w:tr w:rsidRPr="00EE7E17" w:rsidR="00604A56" w:rsidTr="3D15394F" w14:paraId="76841298" w14:textId="77777777">
        <w:trPr>
          <w:tblCellSpacing w:w="15" w:type="dxa"/>
        </w:trPr>
        <w:tc>
          <w:tcPr>
            <w:tcW w:w="3345" w:type="dxa"/>
            <w:tcMar/>
            <w:vAlign w:val="center"/>
            <w:hideMark/>
          </w:tcPr>
          <w:p w:rsidRPr="00EE7E17" w:rsidR="00604A56" w:rsidP="3D15394F" w:rsidRDefault="00604A56" w14:paraId="312C21AF" w14:textId="0E26938D">
            <w:pPr>
              <w:pStyle w:val="Normal"/>
              <w:spacing w:after="0" w:line="240" w:lineRule="auto"/>
            </w:pPr>
            <w:r w:rsidRPr="3D15394F" w:rsidR="539B761D">
              <w:rPr>
                <w:rFonts w:ascii="Courier New" w:hAnsi="Courier New" w:eastAsia="Courier New" w:cs="Courier New"/>
                <w:noProof w:val="0"/>
                <w:sz w:val="20"/>
                <w:szCs w:val="20"/>
                <w:lang w:val="pt-BR"/>
              </w:rPr>
              <w:t>DOC_SYS_FLUXO_1.0_021024</w:t>
            </w:r>
          </w:p>
        </w:tc>
        <w:tc>
          <w:tcPr>
            <w:tcW w:w="2037" w:type="dxa"/>
            <w:tcMar/>
            <w:vAlign w:val="center"/>
            <w:hideMark/>
          </w:tcPr>
          <w:p w:rsidRPr="00EE7E17" w:rsidR="00604A56" w:rsidP="005E6445" w:rsidRDefault="00604A56" w14:paraId="0514FC57" w14:textId="78B8CCDF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="00604A56"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1.</w:t>
            </w:r>
            <w:r w:rsidR="41BF1CCA"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0</w:t>
            </w:r>
          </w:p>
        </w:tc>
        <w:tc>
          <w:tcPr>
            <w:tcW w:w="2410" w:type="dxa"/>
            <w:tcMar/>
            <w:vAlign w:val="center"/>
            <w:hideMark/>
          </w:tcPr>
          <w:p w:rsidRPr="00EE7E17" w:rsidR="00604A56" w:rsidP="005E6445" w:rsidRDefault="00604A56" w14:paraId="2E5463C4" w14:textId="6C693B11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EE7E17" w:rsidR="00604A56"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 xml:space="preserve">Equipe de </w:t>
            </w:r>
            <w:r w:rsidRPr="00EE7E17" w:rsidR="00604A56"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Dev</w:t>
            </w:r>
            <w:r w:rsidRPr="00EE7E17" w:rsidR="2DE518A4"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.</w:t>
            </w:r>
          </w:p>
        </w:tc>
      </w:tr>
      <w:tr w:rsidRPr="00EE7E17" w:rsidR="00604A56" w:rsidTr="3D15394F" w14:paraId="734463DB" w14:textId="77777777">
        <w:trPr>
          <w:tblCellSpacing w:w="15" w:type="dxa"/>
        </w:trPr>
        <w:tc>
          <w:tcPr>
            <w:tcW w:w="3345" w:type="dxa"/>
            <w:tcMar/>
            <w:vAlign w:val="center"/>
            <w:hideMark/>
          </w:tcPr>
          <w:p w:rsidRPr="00EE7E17" w:rsidR="00604A56" w:rsidP="3D15394F" w:rsidRDefault="00604A56" w14:paraId="43CA3A7E" w14:textId="348D2313">
            <w:pPr>
              <w:pStyle w:val="Normal"/>
              <w:spacing w:after="0" w:line="240" w:lineRule="auto"/>
            </w:pPr>
            <w:r w:rsidRPr="3D15394F" w:rsidR="6E0F87DF">
              <w:rPr>
                <w:rFonts w:ascii="Courier New" w:hAnsi="Courier New" w:eastAsia="Courier New" w:cs="Courier New"/>
                <w:noProof w:val="0"/>
                <w:sz w:val="20"/>
                <w:szCs w:val="20"/>
                <w:lang w:val="pt-BR"/>
              </w:rPr>
              <w:t>DB_SCRIPT_UPDATE_1.0_031024</w:t>
            </w:r>
          </w:p>
        </w:tc>
        <w:tc>
          <w:tcPr>
            <w:tcW w:w="2037" w:type="dxa"/>
            <w:tcMar/>
            <w:vAlign w:val="center"/>
            <w:hideMark/>
          </w:tcPr>
          <w:p w:rsidRPr="00EE7E17" w:rsidR="00604A56" w:rsidP="005E6445" w:rsidRDefault="00604A56" w14:paraId="4032D58E" w14:textId="46271C02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="0D7C24D1"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1.1</w:t>
            </w:r>
          </w:p>
        </w:tc>
        <w:tc>
          <w:tcPr>
            <w:tcW w:w="2410" w:type="dxa"/>
            <w:tcMar/>
            <w:vAlign w:val="center"/>
            <w:hideMark/>
          </w:tcPr>
          <w:p w:rsidRPr="00EE7E17" w:rsidR="00604A56" w:rsidP="005E6445" w:rsidRDefault="00604A56" w14:paraId="79CE1D3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EE7E17" w:rsidR="2B4EF833"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Rodrigo Amorim</w:t>
            </w:r>
          </w:p>
        </w:tc>
      </w:tr>
      <w:tr w:rsidRPr="00EE7E17" w:rsidR="00604A56" w:rsidTr="3D15394F" w14:paraId="589D8BFC" w14:textId="77777777">
        <w:trPr>
          <w:tblCellSpacing w:w="15" w:type="dxa"/>
        </w:trPr>
        <w:tc>
          <w:tcPr>
            <w:tcW w:w="3345" w:type="dxa"/>
            <w:tcMar/>
            <w:vAlign w:val="center"/>
            <w:hideMark/>
          </w:tcPr>
          <w:p w:rsidRPr="00EE7E17" w:rsidR="00604A56" w:rsidP="3D15394F" w:rsidRDefault="00604A56" w14:paraId="21B7B97A" w14:textId="213C63C0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3D15394F" w:rsidR="6BE2A5F4">
              <w:rPr>
                <w:rFonts w:ascii="Courier New" w:hAnsi="Courier New" w:eastAsia="Times New Roman" w:cs="Courier New"/>
                <w:sz w:val="20"/>
                <w:szCs w:val="20"/>
                <w:lang w:eastAsia="pt-BR"/>
              </w:rPr>
              <w:t>MT_EXCEL_REQUISITOS_1.0_03102024</w:t>
            </w:r>
          </w:p>
        </w:tc>
        <w:tc>
          <w:tcPr>
            <w:tcW w:w="2037" w:type="dxa"/>
            <w:tcMar/>
            <w:vAlign w:val="center"/>
            <w:hideMark/>
          </w:tcPr>
          <w:p w:rsidRPr="00EE7E17" w:rsidR="00604A56" w:rsidP="005E6445" w:rsidRDefault="00604A56" w14:paraId="20534CF9" w14:textId="287CCA83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="00604A56"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1.</w:t>
            </w:r>
            <w:r w:rsidR="03904BDA"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2</w:t>
            </w:r>
          </w:p>
        </w:tc>
        <w:tc>
          <w:tcPr>
            <w:tcW w:w="2410" w:type="dxa"/>
            <w:tcMar/>
            <w:vAlign w:val="center"/>
            <w:hideMark/>
          </w:tcPr>
          <w:p w:rsidRPr="00EE7E17" w:rsidR="00604A56" w:rsidP="005E6445" w:rsidRDefault="00604A56" w14:paraId="16265BD4" w14:textId="3B9F1AB1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EE7E17" w:rsidR="1963DB54"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 xml:space="preserve">Equipe de </w:t>
            </w:r>
            <w:r w:rsidRPr="00EE7E17" w:rsidR="1963DB54"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Dev</w:t>
            </w:r>
            <w:r w:rsidRPr="00EE7E17" w:rsidR="2DE518A4"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.</w:t>
            </w:r>
          </w:p>
        </w:tc>
      </w:tr>
    </w:tbl>
    <w:p w:rsidRPr="00EE7E17" w:rsidR="00604A56" w:rsidP="00EE7E17" w:rsidRDefault="00604A56" w14:paraId="1EEF2FF2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</w:p>
    <w:p w:rsidRPr="00EE7E17" w:rsidR="00EE7E17" w:rsidP="3D15394F" w:rsidRDefault="004600B7" w14:paraId="17190769" w14:textId="495EB7AD">
      <w:pPr>
        <w:spacing w:before="100" w:beforeAutospacing="on" w:after="100" w:afterAutospacing="on" w:line="240" w:lineRule="auto"/>
        <w:outlineLvl w:val="2"/>
        <w:rPr>
          <w:rFonts w:ascii="Times New Roman" w:hAnsi="Times New Roman" w:eastAsia="Times New Roman" w:cs="Times New Roman"/>
          <w:b w:val="1"/>
          <w:bCs w:val="1"/>
          <w:kern w:val="0"/>
          <w:sz w:val="27"/>
          <w:szCs w:val="27"/>
          <w:lang w:eastAsia="pt-BR"/>
          <w14:ligatures w14:val="none"/>
        </w:rPr>
      </w:pPr>
      <w:r w:rsidR="004600B7">
        <w:rPr>
          <w:rFonts w:ascii="Times New Roman" w:hAnsi="Times New Roman" w:eastAsia="Times New Roman" w:cs="Times New Roman"/>
          <w:b w:val="1"/>
          <w:bCs w:val="1"/>
          <w:kern w:val="0"/>
          <w:sz w:val="27"/>
          <w:szCs w:val="27"/>
          <w:lang w:eastAsia="pt-BR"/>
          <w14:ligatures w14:val="none"/>
        </w:rPr>
        <w:t>3</w:t>
      </w:r>
      <w:r w:rsidRPr="00EE7E17" w:rsidR="00EE7E17">
        <w:rPr>
          <w:rFonts w:ascii="Times New Roman" w:hAnsi="Times New Roman" w:eastAsia="Times New Roman" w:cs="Times New Roman"/>
          <w:b w:val="1"/>
          <w:bCs w:val="1"/>
          <w:kern w:val="0"/>
          <w:sz w:val="27"/>
          <w:szCs w:val="27"/>
          <w:lang w:eastAsia="pt-BR"/>
          <w14:ligatures w14:val="none"/>
        </w:rPr>
        <w:t>.2. Esquema de Versionamento</w:t>
      </w:r>
    </w:p>
    <w:p w:rsidR="3D15394F" w:rsidP="3D15394F" w:rsidRDefault="3D15394F" w14:paraId="1FE2A5BB" w14:textId="4148AE5F">
      <w:pPr>
        <w:pStyle w:val="Normal"/>
        <w:spacing w:beforeAutospacing="on" w:afterAutospacing="on" w:line="240" w:lineRule="auto"/>
        <w:outlineLvl w:val="2"/>
        <w:rPr>
          <w:rFonts w:ascii="Times New Roman" w:hAnsi="Times New Roman" w:eastAsia="Times New Roman" w:cs="Times New Roman"/>
          <w:b w:val="1"/>
          <w:bCs w:val="1"/>
          <w:sz w:val="27"/>
          <w:szCs w:val="27"/>
          <w:lang w:eastAsia="pt-BR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122"/>
        <w:gridCol w:w="2122"/>
        <w:gridCol w:w="2122"/>
        <w:gridCol w:w="2122"/>
      </w:tblGrid>
      <w:tr w:rsidR="3D15394F" w:rsidTr="3D15394F" w14:paraId="66FF5669">
        <w:trPr>
          <w:trHeight w:val="300"/>
        </w:trPr>
        <w:tc>
          <w:tcPr>
            <w:tcW w:w="2122" w:type="dxa"/>
            <w:tcMar/>
          </w:tcPr>
          <w:p w:rsidR="1FBBA76F" w:rsidP="3D15394F" w:rsidRDefault="1FBBA76F" w14:paraId="3A980867" w14:textId="5693A602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3D15394F" w:rsidR="1FBBA76F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Versão</w:t>
            </w:r>
          </w:p>
        </w:tc>
        <w:tc>
          <w:tcPr>
            <w:tcW w:w="2122" w:type="dxa"/>
            <w:tcMar/>
          </w:tcPr>
          <w:p w:rsidR="1FBBA76F" w:rsidP="3D15394F" w:rsidRDefault="1FBBA76F" w14:paraId="0526F6CD" w14:textId="364EE16B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3D15394F" w:rsidR="1FBBA76F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Descrição</w:t>
            </w:r>
          </w:p>
        </w:tc>
        <w:tc>
          <w:tcPr>
            <w:tcW w:w="2122" w:type="dxa"/>
            <w:tcMar/>
          </w:tcPr>
          <w:p w:rsidR="1FBBA76F" w:rsidP="3D15394F" w:rsidRDefault="1FBBA76F" w14:paraId="48B86910" w14:textId="7CBE4DCF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3D15394F" w:rsidR="1FBBA76F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Data</w:t>
            </w:r>
          </w:p>
        </w:tc>
        <w:tc>
          <w:tcPr>
            <w:tcW w:w="2122" w:type="dxa"/>
            <w:tcMar/>
          </w:tcPr>
          <w:p w:rsidR="1FBBA76F" w:rsidP="3D15394F" w:rsidRDefault="1FBBA76F" w14:paraId="0A74AED5" w14:textId="61AC0B56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3D15394F" w:rsidR="1FBBA76F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Responsável</w:t>
            </w:r>
          </w:p>
        </w:tc>
      </w:tr>
      <w:tr w:rsidR="3D15394F" w:rsidTr="3D15394F" w14:paraId="0AECA0D7">
        <w:trPr>
          <w:trHeight w:val="300"/>
        </w:trPr>
        <w:tc>
          <w:tcPr>
            <w:tcW w:w="2122" w:type="dxa"/>
            <w:tcMar/>
          </w:tcPr>
          <w:p w:rsidR="1FBBA76F" w:rsidP="3D15394F" w:rsidRDefault="1FBBA76F" w14:paraId="21984CEE" w14:textId="23C3E7E6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3D15394F" w:rsidR="1FBBA76F">
              <w:rPr>
                <w:rFonts w:ascii="Times New Roman" w:hAnsi="Times New Roman" w:eastAsia="Times New Roman" w:cs="Times New Roman"/>
                <w:sz w:val="22"/>
                <w:szCs w:val="22"/>
              </w:rPr>
              <w:t>1.0.0</w:t>
            </w:r>
          </w:p>
        </w:tc>
        <w:tc>
          <w:tcPr>
            <w:tcW w:w="2122" w:type="dxa"/>
            <w:tcMar/>
          </w:tcPr>
          <w:p w:rsidR="1FBBA76F" w:rsidP="3D15394F" w:rsidRDefault="1FBBA76F" w14:paraId="29151A58" w14:textId="0CC4DA5F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3D15394F" w:rsidR="1FBBA76F">
              <w:rPr>
                <w:rFonts w:ascii="Times New Roman" w:hAnsi="Times New Roman" w:eastAsia="Times New Roman" w:cs="Times New Roman"/>
                <w:sz w:val="22"/>
                <w:szCs w:val="22"/>
              </w:rPr>
              <w:t>Versão inicial do sistema de fluxo de documentação.</w:t>
            </w:r>
          </w:p>
        </w:tc>
        <w:tc>
          <w:tcPr>
            <w:tcW w:w="2122" w:type="dxa"/>
            <w:tcMar/>
          </w:tcPr>
          <w:p w:rsidR="3D15394F" w:rsidP="3D15394F" w:rsidRDefault="3D15394F" w14:paraId="4F045E16" w14:textId="3DA96C3D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</w:p>
          <w:p w:rsidR="1FBBA76F" w:rsidP="3D15394F" w:rsidRDefault="1FBBA76F" w14:paraId="4207D68C" w14:textId="028C66B6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3D15394F" w:rsidR="1FBBA76F">
              <w:rPr>
                <w:rFonts w:ascii="Times New Roman" w:hAnsi="Times New Roman" w:eastAsia="Times New Roman" w:cs="Times New Roman"/>
                <w:sz w:val="22"/>
                <w:szCs w:val="22"/>
              </w:rPr>
              <w:t>02/10/2024</w:t>
            </w:r>
          </w:p>
        </w:tc>
        <w:tc>
          <w:tcPr>
            <w:tcW w:w="2122" w:type="dxa"/>
            <w:tcMar/>
          </w:tcPr>
          <w:p w:rsidR="3D15394F" w:rsidP="3D15394F" w:rsidRDefault="3D15394F" w14:paraId="5E38F41B" w14:textId="2A4ABDED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</w:p>
          <w:p w:rsidR="1FBBA76F" w:rsidP="3D15394F" w:rsidRDefault="1FBBA76F" w14:paraId="0542D439" w14:textId="32843160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3D15394F" w:rsidR="1FBBA76F">
              <w:rPr>
                <w:rFonts w:ascii="Times New Roman" w:hAnsi="Times New Roman" w:eastAsia="Times New Roman" w:cs="Times New Roman"/>
                <w:sz w:val="22"/>
                <w:szCs w:val="22"/>
              </w:rPr>
              <w:t>Equipe de Dev</w:t>
            </w:r>
            <w:r w:rsidRPr="3D15394F" w:rsidR="398517C8">
              <w:rPr>
                <w:rFonts w:ascii="Times New Roman" w:hAnsi="Times New Roman" w:eastAsia="Times New Roman" w:cs="Times New Roman"/>
                <w:sz w:val="22"/>
                <w:szCs w:val="22"/>
              </w:rPr>
              <w:t>.</w:t>
            </w:r>
          </w:p>
        </w:tc>
      </w:tr>
      <w:tr w:rsidR="3D15394F" w:rsidTr="3D15394F" w14:paraId="4C8D5EBF">
        <w:trPr>
          <w:trHeight w:val="300"/>
        </w:trPr>
        <w:tc>
          <w:tcPr>
            <w:tcW w:w="2122" w:type="dxa"/>
            <w:tcMar/>
          </w:tcPr>
          <w:p w:rsidR="398517C8" w:rsidP="3D15394F" w:rsidRDefault="398517C8" w14:paraId="16916E41" w14:textId="6362C4CF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3D15394F" w:rsidR="398517C8">
              <w:rPr>
                <w:rFonts w:ascii="Times New Roman" w:hAnsi="Times New Roman" w:eastAsia="Times New Roman" w:cs="Times New Roman"/>
                <w:sz w:val="22"/>
                <w:szCs w:val="22"/>
              </w:rPr>
              <w:t>1.0.1</w:t>
            </w:r>
          </w:p>
        </w:tc>
        <w:tc>
          <w:tcPr>
            <w:tcW w:w="2122" w:type="dxa"/>
            <w:tcMar/>
          </w:tcPr>
          <w:p w:rsidR="398517C8" w:rsidP="3D15394F" w:rsidRDefault="398517C8" w14:paraId="7D009097" w14:textId="76222D8A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3D15394F" w:rsidR="398517C8">
              <w:rPr>
                <w:rFonts w:ascii="Times New Roman" w:hAnsi="Times New Roman" w:eastAsia="Times New Roman" w:cs="Times New Roman"/>
                <w:sz w:val="22"/>
                <w:szCs w:val="22"/>
              </w:rPr>
              <w:t>Script de atualização de Banco de Dados.</w:t>
            </w:r>
          </w:p>
        </w:tc>
        <w:tc>
          <w:tcPr>
            <w:tcW w:w="2122" w:type="dxa"/>
            <w:tcMar/>
          </w:tcPr>
          <w:p w:rsidR="398517C8" w:rsidP="3D15394F" w:rsidRDefault="398517C8" w14:paraId="27E8A39D" w14:textId="721C7189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3D15394F" w:rsidR="398517C8">
              <w:rPr>
                <w:rFonts w:ascii="Times New Roman" w:hAnsi="Times New Roman" w:eastAsia="Times New Roman" w:cs="Times New Roman"/>
                <w:sz w:val="22"/>
                <w:szCs w:val="22"/>
              </w:rPr>
              <w:t>03/10/2024</w:t>
            </w:r>
          </w:p>
        </w:tc>
        <w:tc>
          <w:tcPr>
            <w:tcW w:w="2122" w:type="dxa"/>
            <w:tcMar/>
          </w:tcPr>
          <w:p w:rsidR="398517C8" w:rsidP="3D15394F" w:rsidRDefault="398517C8" w14:paraId="1210CACF" w14:textId="7ACBA2E4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3D15394F" w:rsidR="398517C8">
              <w:rPr>
                <w:rFonts w:ascii="Times New Roman" w:hAnsi="Times New Roman" w:eastAsia="Times New Roman" w:cs="Times New Roman"/>
                <w:sz w:val="22"/>
                <w:szCs w:val="22"/>
              </w:rPr>
              <w:t>Equipe de Dev.</w:t>
            </w:r>
          </w:p>
        </w:tc>
      </w:tr>
      <w:tr w:rsidR="3D15394F" w:rsidTr="3D15394F" w14:paraId="3C4663D5">
        <w:trPr>
          <w:trHeight w:val="300"/>
        </w:trPr>
        <w:tc>
          <w:tcPr>
            <w:tcW w:w="2122" w:type="dxa"/>
            <w:tcMar/>
          </w:tcPr>
          <w:p w:rsidR="4ACF537B" w:rsidP="3D15394F" w:rsidRDefault="4ACF537B" w14:paraId="13D459F1" w14:textId="6C026BC5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3D15394F" w:rsidR="4ACF537B">
              <w:rPr>
                <w:rFonts w:ascii="Times New Roman" w:hAnsi="Times New Roman" w:eastAsia="Times New Roman" w:cs="Times New Roman"/>
                <w:sz w:val="22"/>
                <w:szCs w:val="22"/>
              </w:rPr>
              <w:t>1.0.2</w:t>
            </w:r>
          </w:p>
        </w:tc>
        <w:tc>
          <w:tcPr>
            <w:tcW w:w="2122" w:type="dxa"/>
            <w:tcMar/>
          </w:tcPr>
          <w:p w:rsidR="4ACF537B" w:rsidP="3D15394F" w:rsidRDefault="4ACF537B" w14:paraId="503EF47A" w14:textId="5AB03B62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3D15394F" w:rsidR="4ACF537B">
              <w:rPr>
                <w:rFonts w:ascii="Times New Roman" w:hAnsi="Times New Roman" w:eastAsia="Times New Roman" w:cs="Times New Roman"/>
                <w:sz w:val="22"/>
                <w:szCs w:val="22"/>
              </w:rPr>
              <w:t>Adicionado Matriz de requisitos.</w:t>
            </w:r>
          </w:p>
        </w:tc>
        <w:tc>
          <w:tcPr>
            <w:tcW w:w="2122" w:type="dxa"/>
            <w:tcMar/>
          </w:tcPr>
          <w:p w:rsidR="4ACF537B" w:rsidP="3D15394F" w:rsidRDefault="4ACF537B" w14:paraId="07440903" w14:textId="41140BF6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3D15394F" w:rsidR="4ACF537B">
              <w:rPr>
                <w:rFonts w:ascii="Times New Roman" w:hAnsi="Times New Roman" w:eastAsia="Times New Roman" w:cs="Times New Roman"/>
                <w:sz w:val="22"/>
                <w:szCs w:val="22"/>
              </w:rPr>
              <w:t>03/10/2024</w:t>
            </w:r>
          </w:p>
        </w:tc>
        <w:tc>
          <w:tcPr>
            <w:tcW w:w="2122" w:type="dxa"/>
            <w:tcMar/>
          </w:tcPr>
          <w:p w:rsidR="4ACF537B" w:rsidP="3D15394F" w:rsidRDefault="4ACF537B" w14:paraId="70790A88" w14:textId="7EC46FCF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3D15394F" w:rsidR="4ACF537B">
              <w:rPr>
                <w:rFonts w:ascii="Times New Roman" w:hAnsi="Times New Roman" w:eastAsia="Times New Roman" w:cs="Times New Roman"/>
                <w:sz w:val="22"/>
                <w:szCs w:val="22"/>
              </w:rPr>
              <w:t>Equipe de Dev.</w:t>
            </w:r>
          </w:p>
        </w:tc>
      </w:tr>
    </w:tbl>
    <w:p w:rsidR="3D15394F" w:rsidP="3D15394F" w:rsidRDefault="3D15394F" w14:paraId="2709246B" w14:textId="7A8887AC">
      <w:pPr>
        <w:spacing w:beforeAutospacing="on" w:afterAutospacing="on" w:line="240" w:lineRule="auto"/>
        <w:outlineLvl w:val="1"/>
        <w:rPr>
          <w:rFonts w:ascii="Times New Roman" w:hAnsi="Times New Roman" w:eastAsia="Times New Roman" w:cs="Times New Roman"/>
          <w:b w:val="1"/>
          <w:bCs w:val="1"/>
          <w:sz w:val="36"/>
          <w:szCs w:val="36"/>
          <w:lang w:eastAsia="pt-BR"/>
        </w:rPr>
      </w:pPr>
    </w:p>
    <w:p w:rsidRPr="00EE7E17" w:rsidR="00EE7E17" w:rsidP="078B70F2" w:rsidRDefault="004600B7" w14:paraId="47AF48C8" w14:textId="491465E3">
      <w:pPr>
        <w:spacing w:before="100" w:beforeAutospacing="on" w:after="100" w:afterAutospacing="on" w:line="240" w:lineRule="auto"/>
        <w:outlineLvl w:val="1"/>
        <w:rPr>
          <w:rFonts w:ascii="Times New Roman" w:hAnsi="Times New Roman" w:eastAsia="Times New Roman" w:cs="Times New Roman"/>
          <w:b w:val="1"/>
          <w:bCs w:val="1"/>
          <w:kern w:val="0"/>
          <w:sz w:val="36"/>
          <w:szCs w:val="36"/>
          <w:lang w:eastAsia="pt-BR"/>
          <w14:ligatures w14:val="none"/>
        </w:rPr>
      </w:pPr>
      <w:r w:rsidR="004600B7">
        <w:rPr>
          <w:rFonts w:ascii="Times New Roman" w:hAnsi="Times New Roman" w:eastAsia="Times New Roman" w:cs="Times New Roman"/>
          <w:b w:val="1"/>
          <w:bCs w:val="1"/>
          <w:kern w:val="0"/>
          <w:sz w:val="36"/>
          <w:szCs w:val="36"/>
          <w:lang w:eastAsia="pt-BR"/>
          <w14:ligatures w14:val="none"/>
        </w:rPr>
        <w:t>4</w:t>
      </w:r>
      <w:r w:rsidRPr="00EE7E17" w:rsidR="00EE7E17">
        <w:rPr>
          <w:rFonts w:ascii="Times New Roman" w:hAnsi="Times New Roman" w:eastAsia="Times New Roman" w:cs="Times New Roman"/>
          <w:b w:val="1"/>
          <w:bCs w:val="1"/>
          <w:kern w:val="0"/>
          <w:sz w:val="36"/>
          <w:szCs w:val="36"/>
          <w:lang w:eastAsia="pt-BR"/>
          <w14:ligatures w14:val="none"/>
        </w:rPr>
        <w:t>. Processo de Controle de Mudanças</w:t>
      </w:r>
    </w:p>
    <w:p w:rsidR="078B70F2" w:rsidP="078B70F2" w:rsidRDefault="078B70F2" w14:paraId="0E44ECE5" w14:textId="33B7E1A3">
      <w:pPr>
        <w:spacing w:beforeAutospacing="on" w:afterAutospacing="on" w:line="240" w:lineRule="auto"/>
        <w:outlineLvl w:val="1"/>
        <w:rPr>
          <w:rFonts w:ascii="Times New Roman" w:hAnsi="Times New Roman" w:eastAsia="Times New Roman" w:cs="Times New Roman"/>
          <w:b w:val="1"/>
          <w:bCs w:val="1"/>
          <w:sz w:val="36"/>
          <w:szCs w:val="36"/>
          <w:lang w:eastAsia="pt-BR"/>
        </w:rPr>
      </w:pPr>
    </w:p>
    <w:p w:rsidRPr="00EE7E17" w:rsidR="00EE7E17" w:rsidP="078B70F2" w:rsidRDefault="004600B7" w14:textId="7FD3F9C7" w14:paraId="3B5D05EF">
      <w:pPr>
        <w:spacing w:before="100" w:beforeAutospacing="on" w:after="100" w:afterAutospacing="on" w:line="240" w:lineRule="auto"/>
        <w:outlineLvl w:val="2"/>
        <w:rPr>
          <w:rFonts w:ascii="Times New Roman" w:hAnsi="Times New Roman" w:eastAsia="Times New Roman" w:cs="Times New Roman"/>
          <w:color w:val="FF0000"/>
          <w:kern w:val="0"/>
          <w:sz w:val="27"/>
          <w:szCs w:val="27"/>
          <w:lang w:eastAsia="pt-BR"/>
          <w14:ligatures w14:val="none"/>
        </w:rPr>
      </w:pPr>
      <w:r w:rsidR="004600B7">
        <w:rPr>
          <w:rFonts w:ascii="Times New Roman" w:hAnsi="Times New Roman" w:eastAsia="Times New Roman" w:cs="Times New Roman"/>
          <w:b w:val="1"/>
          <w:bCs w:val="1"/>
          <w:kern w:val="0"/>
          <w:sz w:val="27"/>
          <w:szCs w:val="27"/>
          <w:lang w:eastAsia="pt-BR"/>
          <w14:ligatures w14:val="none"/>
        </w:rPr>
        <w:t>4.</w:t>
      </w:r>
      <w:r w:rsidRPr="00EE7E17" w:rsidR="00EE7E17">
        <w:rPr>
          <w:rFonts w:ascii="Times New Roman" w:hAnsi="Times New Roman" w:eastAsia="Times New Roman" w:cs="Times New Roman"/>
          <w:b w:val="1"/>
          <w:bCs w:val="1"/>
          <w:kern w:val="0"/>
          <w:sz w:val="27"/>
          <w:szCs w:val="27"/>
          <w:lang w:eastAsia="pt-BR"/>
          <w14:ligatures w14:val="none"/>
        </w:rPr>
        <w:t>1. Solicitação de Mudança (SM)</w:t>
      </w:r>
      <w:r w:rsidR="004600B7">
        <w:rPr>
          <w:rFonts w:ascii="Times New Roman" w:hAnsi="Times New Roman" w:eastAsia="Times New Roman" w:cs="Times New Roman"/>
          <w:b w:val="1"/>
          <w:bCs w:val="1"/>
          <w:kern w:val="0"/>
          <w:sz w:val="27"/>
          <w:szCs w:val="27"/>
          <w:lang w:eastAsia="pt-BR"/>
          <w14:ligatures w14:val="none"/>
        </w:rPr>
        <w:t xml:space="preserve"> </w:t>
      </w:r>
    </w:p>
    <w:p w:rsidR="3D15394F" w:rsidP="3D15394F" w:rsidRDefault="3D15394F" w14:paraId="7C372F42" w14:textId="03A5A44C">
      <w:pPr>
        <w:spacing w:beforeAutospacing="on" w:afterAutospacing="on" w:line="240" w:lineRule="auto"/>
        <w:outlineLvl w:val="2"/>
        <w:rPr>
          <w:rFonts w:ascii="Times New Roman" w:hAnsi="Times New Roman" w:eastAsia="Times New Roman" w:cs="Times New Roman"/>
          <w:b w:val="1"/>
          <w:bCs w:val="1"/>
          <w:sz w:val="27"/>
          <w:szCs w:val="27"/>
          <w:lang w:eastAsia="pt-BR"/>
        </w:rPr>
      </w:pPr>
    </w:p>
    <w:p w:rsidRPr="00EE7E17" w:rsidR="00EE7E17" w:rsidP="744FA5D2" w:rsidRDefault="00EE7E17" w14:paraId="7AB96FAC" w14:textId="6515D518" w14:noSpellErr="1">
      <w:pPr>
        <w:numPr>
          <w:ilvl w:val="0"/>
          <w:numId w:val="4"/>
        </w:num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  <w:r w:rsidRPr="00EE7E17" w:rsidR="00EE7E17">
        <w:rPr>
          <w:rFonts w:ascii="Times New Roman" w:hAnsi="Times New Roman" w:eastAsia="Times New Roman" w:cs="Times New Roman"/>
          <w:b w:val="1"/>
          <w:bCs w:val="1"/>
          <w:kern w:val="0"/>
          <w:sz w:val="24"/>
          <w:szCs w:val="24"/>
          <w:lang w:eastAsia="pt-BR"/>
          <w14:ligatures w14:val="none"/>
        </w:rPr>
        <w:t>Descrição da mudança proposta</w:t>
      </w:r>
      <w:r w:rsidR="004600B7">
        <w:rPr>
          <w:rFonts w:ascii="Times New Roman" w:hAnsi="Times New Roman" w:eastAsia="Times New Roman" w:cs="Times New Roman"/>
          <w:b w:val="1"/>
          <w:bCs w:val="1"/>
          <w:kern w:val="0"/>
          <w:sz w:val="24"/>
          <w:szCs w:val="24"/>
          <w:lang w:eastAsia="pt-BR"/>
          <w14:ligatures w14:val="none"/>
        </w:rPr>
        <w:t xml:space="preserve">: </w:t>
      </w:r>
    </w:p>
    <w:p w:rsidR="69AC12E4" w:rsidP="744FA5D2" w:rsidRDefault="69AC12E4" w14:paraId="2C3A2EC6" w14:textId="51F7B6A1">
      <w:pPr>
        <w:spacing w:beforeAutospacing="on" w:afterAutospacing="on" w:line="240" w:lineRule="auto"/>
        <w:ind w:left="708"/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eastAsia="pt-BR"/>
        </w:rPr>
      </w:pPr>
      <w:r w:rsidRPr="744FA5D2" w:rsidR="69AC12E4"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eastAsia="pt-BR"/>
        </w:rPr>
        <w:t xml:space="preserve">A mudança em </w:t>
      </w:r>
      <w:r w:rsidRPr="744FA5D2" w:rsidR="137D18C0"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eastAsia="pt-BR"/>
        </w:rPr>
        <w:t>questão</w:t>
      </w:r>
      <w:r w:rsidRPr="744FA5D2" w:rsidR="69AC12E4"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eastAsia="pt-BR"/>
        </w:rPr>
        <w:t xml:space="preserve"> tem como objetivo de limitar o acesso de certos arquivos para cargos </w:t>
      </w:r>
      <w:r w:rsidRPr="744FA5D2" w:rsidR="0F0F7CA3"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eastAsia="pt-BR"/>
        </w:rPr>
        <w:t>específicos</w:t>
      </w:r>
      <w:r w:rsidRPr="744FA5D2" w:rsidR="69AC12E4"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eastAsia="pt-BR"/>
        </w:rPr>
        <w:t xml:space="preserve"> da empresa</w:t>
      </w:r>
      <w:r w:rsidRPr="744FA5D2" w:rsidR="44F3FBBF"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eastAsia="pt-BR"/>
        </w:rPr>
        <w:t>.</w:t>
      </w:r>
    </w:p>
    <w:p w:rsidRPr="00EE7E17" w:rsidR="00EE7E17" w:rsidP="744FA5D2" w:rsidRDefault="00EE7E17" w14:paraId="36FE0F1F" w14:textId="119CF73A" w14:noSpellErr="1">
      <w:pPr>
        <w:numPr>
          <w:ilvl w:val="0"/>
          <w:numId w:val="4"/>
        </w:num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  <w:r w:rsidRPr="00EE7E17" w:rsidR="00EE7E17">
        <w:rPr>
          <w:rFonts w:ascii="Times New Roman" w:hAnsi="Times New Roman" w:eastAsia="Times New Roman" w:cs="Times New Roman"/>
          <w:b w:val="1"/>
          <w:bCs w:val="1"/>
          <w:kern w:val="0"/>
          <w:sz w:val="24"/>
          <w:szCs w:val="24"/>
          <w:lang w:eastAsia="pt-BR"/>
          <w14:ligatures w14:val="none"/>
        </w:rPr>
        <w:t>Justificativa para a mudança</w:t>
      </w:r>
      <w:r w:rsidR="004600B7">
        <w:rPr>
          <w:rFonts w:ascii="Times New Roman" w:hAnsi="Times New Roman" w:eastAsia="Times New Roman" w:cs="Times New Roman"/>
          <w:b w:val="1"/>
          <w:bCs w:val="1"/>
          <w:kern w:val="0"/>
          <w:sz w:val="24"/>
          <w:szCs w:val="24"/>
          <w:lang w:eastAsia="pt-BR"/>
          <w14:ligatures w14:val="none"/>
        </w:rPr>
        <w:t>:</w:t>
      </w:r>
    </w:p>
    <w:p w:rsidR="082CCB32" w:rsidP="744FA5D2" w:rsidRDefault="082CCB32" w14:paraId="4A852774" w14:textId="0149B23B">
      <w:pPr>
        <w:spacing w:beforeAutospacing="on" w:afterAutospacing="on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78B70F2" w:rsidR="5104B51E"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           </w:t>
      </w:r>
      <w:r w:rsidRPr="078B70F2" w:rsidR="082CCB32">
        <w:rPr>
          <w:rFonts w:ascii="Times New Roman" w:hAnsi="Times New Roman" w:eastAsia="Times New Roman" w:cs="Times New Roman"/>
          <w:sz w:val="24"/>
          <w:szCs w:val="24"/>
          <w:lang w:eastAsia="pt-BR"/>
        </w:rPr>
        <w:t>O objetivo é a</w:t>
      </w:r>
      <w:r w:rsidRPr="078B70F2" w:rsidR="28C6672C"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umentar a exclusividade da visualização e edição de arquivos </w:t>
      </w:r>
      <w:r>
        <w:tab/>
      </w:r>
      <w:r>
        <w:tab/>
      </w:r>
      <w:r w:rsidRPr="078B70F2" w:rsidR="28C6672C"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importantes, visando </w:t>
      </w:r>
      <w:r w:rsidRPr="078B70F2" w:rsidR="0AB09AA9">
        <w:rPr>
          <w:rFonts w:ascii="Times New Roman" w:hAnsi="Times New Roman" w:eastAsia="Times New Roman" w:cs="Times New Roman"/>
          <w:sz w:val="24"/>
          <w:szCs w:val="24"/>
          <w:lang w:eastAsia="pt-BR"/>
        </w:rPr>
        <w:t>mai</w:t>
      </w:r>
      <w:r w:rsidRPr="078B70F2" w:rsidR="78324604">
        <w:rPr>
          <w:rFonts w:ascii="Times New Roman" w:hAnsi="Times New Roman" w:eastAsia="Times New Roman" w:cs="Times New Roman"/>
          <w:sz w:val="24"/>
          <w:szCs w:val="24"/>
          <w:lang w:eastAsia="pt-BR"/>
        </w:rPr>
        <w:t>or</w:t>
      </w:r>
      <w:r w:rsidRPr="078B70F2" w:rsidR="0AB09AA9"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qualidade na segurança dos mesmos</w:t>
      </w:r>
      <w:r w:rsidRPr="078B70F2" w:rsidR="79F7A765">
        <w:rPr>
          <w:rFonts w:ascii="Times New Roman" w:hAnsi="Times New Roman" w:eastAsia="Times New Roman" w:cs="Times New Roman"/>
          <w:sz w:val="24"/>
          <w:szCs w:val="24"/>
          <w:lang w:eastAsia="pt-BR"/>
        </w:rPr>
        <w:t>.</w:t>
      </w:r>
    </w:p>
    <w:p w:rsidRPr="00EE7E17" w:rsidR="00EE7E17" w:rsidP="744FA5D2" w:rsidRDefault="00EE7E17" w14:paraId="4B96F8FE" w14:textId="4DC52910" w14:noSpellErr="1">
      <w:pPr>
        <w:numPr>
          <w:ilvl w:val="0"/>
          <w:numId w:val="4"/>
        </w:num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  <w:r w:rsidRPr="00EE7E17" w:rsidR="00EE7E17">
        <w:rPr>
          <w:rFonts w:ascii="Times New Roman" w:hAnsi="Times New Roman" w:eastAsia="Times New Roman" w:cs="Times New Roman"/>
          <w:b w:val="1"/>
          <w:bCs w:val="1"/>
          <w:kern w:val="0"/>
          <w:sz w:val="24"/>
          <w:szCs w:val="24"/>
          <w:lang w:eastAsia="pt-BR"/>
          <w14:ligatures w14:val="none"/>
        </w:rPr>
        <w:t>Impacto esperado</w:t>
      </w:r>
      <w:r w:rsidR="004600B7">
        <w:rPr>
          <w:rFonts w:ascii="Times New Roman" w:hAnsi="Times New Roman" w:eastAsia="Times New Roman" w:cs="Times New Roman"/>
          <w:b w:val="1"/>
          <w:bCs w:val="1"/>
          <w:kern w:val="0"/>
          <w:sz w:val="24"/>
          <w:szCs w:val="24"/>
          <w:lang w:eastAsia="pt-BR"/>
          <w14:ligatures w14:val="none"/>
        </w:rPr>
        <w:t>:</w:t>
      </w:r>
    </w:p>
    <w:p w:rsidR="0479D07E" w:rsidP="744FA5D2" w:rsidRDefault="0479D07E" w14:paraId="0DCC1295" w14:textId="47C6A6BC">
      <w:pPr>
        <w:spacing w:beforeAutospacing="on" w:afterAutospacing="on" w:line="240" w:lineRule="auto"/>
        <w:ind w:left="720"/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eastAsia="pt-BR"/>
        </w:rPr>
      </w:pPr>
      <w:r w:rsidRPr="744FA5D2" w:rsidR="0479D07E"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eastAsia="pt-BR"/>
        </w:rPr>
        <w:t>Essa mudança visa aumentar a confiabilidade dos clientes em relação a segurança e exclusividade</w:t>
      </w:r>
      <w:r w:rsidRPr="744FA5D2" w:rsidR="0E5C02A8"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eastAsia="pt-BR"/>
        </w:rPr>
        <w:t xml:space="preserve"> do produto.</w:t>
      </w:r>
      <w:r w:rsidRPr="744FA5D2" w:rsidR="0479D07E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eastAsia="pt-BR"/>
        </w:rPr>
        <w:t xml:space="preserve"> </w:t>
      </w:r>
    </w:p>
    <w:p w:rsidRPr="00EE7E17" w:rsidR="00EE7E17" w:rsidP="744FA5D2" w:rsidRDefault="00EE7E17" w14:paraId="79DB1537" w14:textId="1FC51F1C" w14:noSpellErr="1">
      <w:pPr>
        <w:numPr>
          <w:ilvl w:val="0"/>
          <w:numId w:val="4"/>
        </w:num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  <w:r w:rsidRPr="00EE7E17" w:rsidR="00EE7E17">
        <w:rPr>
          <w:rFonts w:ascii="Times New Roman" w:hAnsi="Times New Roman" w:eastAsia="Times New Roman" w:cs="Times New Roman"/>
          <w:b w:val="1"/>
          <w:bCs w:val="1"/>
          <w:kern w:val="0"/>
          <w:sz w:val="24"/>
          <w:szCs w:val="24"/>
          <w:lang w:eastAsia="pt-BR"/>
          <w14:ligatures w14:val="none"/>
        </w:rPr>
        <w:t>Riscos associados</w:t>
      </w:r>
      <w:r w:rsidR="004600B7">
        <w:rPr>
          <w:rFonts w:ascii="Times New Roman" w:hAnsi="Times New Roman" w:eastAsia="Times New Roman" w:cs="Times New Roman"/>
          <w:b w:val="1"/>
          <w:bCs w:val="1"/>
          <w:kern w:val="0"/>
          <w:sz w:val="24"/>
          <w:szCs w:val="24"/>
          <w:lang w:eastAsia="pt-BR"/>
          <w14:ligatures w14:val="none"/>
        </w:rPr>
        <w:t>:</w:t>
      </w:r>
    </w:p>
    <w:p w:rsidR="61830507" w:rsidP="744FA5D2" w:rsidRDefault="61830507" w14:paraId="3D050926" w14:textId="52CC4A7A">
      <w:pPr>
        <w:spacing w:beforeAutospacing="on" w:afterAutospacing="on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744FA5D2" w:rsidR="61830507">
        <w:rPr>
          <w:rFonts w:ascii="Times New Roman" w:hAnsi="Times New Roman" w:eastAsia="Times New Roman" w:cs="Times New Roman"/>
          <w:sz w:val="24"/>
          <w:szCs w:val="24"/>
          <w:lang w:eastAsia="pt-BR"/>
        </w:rPr>
        <w:t>Eventualmente, certos setor</w:t>
      </w:r>
      <w:r w:rsidRPr="744FA5D2" w:rsidR="61830507"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es não poderão ter acesso a certa documentação necessária justamente por </w:t>
      </w:r>
      <w:r w:rsidRPr="744FA5D2" w:rsidR="1762B9D7">
        <w:rPr>
          <w:rFonts w:ascii="Times New Roman" w:hAnsi="Times New Roman" w:eastAsia="Times New Roman" w:cs="Times New Roman"/>
          <w:sz w:val="24"/>
          <w:szCs w:val="24"/>
          <w:lang w:eastAsia="pt-BR"/>
        </w:rPr>
        <w:t>ter o acesso negado devido ao seu cargo na empresa.</w:t>
      </w:r>
    </w:p>
    <w:p w:rsidRPr="00EE7E17" w:rsidR="00EE7E17" w:rsidP="744FA5D2" w:rsidRDefault="00EE7E17" w14:paraId="64C9E33A" w14:textId="684735E8" w14:noSpellErr="1">
      <w:pPr>
        <w:numPr>
          <w:ilvl w:val="0"/>
          <w:numId w:val="4"/>
        </w:num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  <w:r w:rsidRPr="00EE7E17" w:rsidR="00EE7E17">
        <w:rPr>
          <w:rFonts w:ascii="Times New Roman" w:hAnsi="Times New Roman" w:eastAsia="Times New Roman" w:cs="Times New Roman"/>
          <w:b w:val="1"/>
          <w:bCs w:val="1"/>
          <w:kern w:val="0"/>
          <w:sz w:val="24"/>
          <w:szCs w:val="24"/>
          <w:lang w:eastAsia="pt-BR"/>
          <w14:ligatures w14:val="none"/>
        </w:rPr>
        <w:t>Recursos necessários</w:t>
      </w:r>
      <w:r w:rsidR="004600B7">
        <w:rPr>
          <w:rFonts w:ascii="Times New Roman" w:hAnsi="Times New Roman" w:eastAsia="Times New Roman" w:cs="Times New Roman"/>
          <w:b w:val="1"/>
          <w:bCs w:val="1"/>
          <w:kern w:val="0"/>
          <w:sz w:val="24"/>
          <w:szCs w:val="24"/>
          <w:lang w:eastAsia="pt-BR"/>
          <w14:ligatures w14:val="none"/>
        </w:rPr>
        <w:t>:</w:t>
      </w:r>
    </w:p>
    <w:p w:rsidR="3A18ACA1" w:rsidP="744FA5D2" w:rsidRDefault="3A18ACA1" w14:paraId="3130070F" w14:textId="3906CDE1">
      <w:pPr>
        <w:spacing w:beforeAutospacing="on" w:afterAutospacing="on" w:line="240" w:lineRule="auto"/>
        <w:ind w:left="720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eastAsia="pt-BR"/>
        </w:rPr>
      </w:pPr>
      <w:r w:rsidRPr="078B70F2" w:rsidR="3A18ACA1"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eastAsia="pt-BR"/>
        </w:rPr>
        <w:t>Esquema de hierarquia das empresas para assim ser criada a funcionalidade de forma coerente.</w:t>
      </w:r>
    </w:p>
    <w:p w:rsidR="078B70F2" w:rsidP="078B70F2" w:rsidRDefault="078B70F2" w14:paraId="084C7E53" w14:textId="354813D6">
      <w:pPr>
        <w:spacing w:beforeAutospacing="on" w:afterAutospacing="on" w:line="240" w:lineRule="auto"/>
        <w:ind w:left="720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eastAsia="pt-BR"/>
        </w:rPr>
      </w:pPr>
    </w:p>
    <w:p w:rsidRPr="00EE7E17" w:rsidR="00EE7E17" w:rsidP="3D15394F" w:rsidRDefault="004600B7" w14:textId="7A624AC2" w14:paraId="011E85B6">
      <w:pPr>
        <w:pStyle w:val="ListParagraph"/>
        <w:spacing w:before="100" w:beforeAutospacing="on" w:after="100" w:afterAutospacing="on" w:line="240" w:lineRule="auto"/>
        <w:ind w:left="720"/>
        <w:outlineLvl w:val="2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="004600B7">
        <w:rPr>
          <w:rFonts w:ascii="Times New Roman" w:hAnsi="Times New Roman" w:eastAsia="Times New Roman" w:cs="Times New Roman"/>
          <w:b w:val="1"/>
          <w:bCs w:val="1"/>
          <w:kern w:val="0"/>
          <w:sz w:val="27"/>
          <w:szCs w:val="27"/>
          <w:lang w:eastAsia="pt-BR"/>
          <w14:ligatures w14:val="none"/>
        </w:rPr>
        <w:t>4</w:t>
      </w:r>
      <w:r w:rsidRPr="00EE7E17" w:rsidR="00EE7E17">
        <w:rPr>
          <w:rFonts w:ascii="Times New Roman" w:hAnsi="Times New Roman" w:eastAsia="Times New Roman" w:cs="Times New Roman"/>
          <w:b w:val="1"/>
          <w:bCs w:val="1"/>
          <w:kern w:val="0"/>
          <w:sz w:val="27"/>
          <w:szCs w:val="27"/>
          <w:lang w:eastAsia="pt-BR"/>
          <w14:ligatures w14:val="none"/>
        </w:rPr>
        <w:t>.2. Avaliação e Aprovação</w:t>
      </w:r>
      <w:r w:rsidR="004600B7">
        <w:rPr>
          <w:rFonts w:ascii="Times New Roman" w:hAnsi="Times New Roman" w:eastAsia="Times New Roman" w:cs="Times New Roman"/>
          <w:b w:val="1"/>
          <w:bCs w:val="1"/>
          <w:kern w:val="0"/>
          <w:sz w:val="27"/>
          <w:szCs w:val="27"/>
          <w:lang w:eastAsia="pt-BR"/>
          <w14:ligatures w14:val="none"/>
        </w:rPr>
        <w:t xml:space="preserve"> </w:t>
      </w:r>
    </w:p>
    <w:p w:rsidRPr="00EE7E17" w:rsidR="00EE7E17" w:rsidP="3D15394F" w:rsidRDefault="00EE7E17" w14:paraId="71DCD104" w14:textId="6D91A308">
      <w:pPr>
        <w:pStyle w:val="Normal"/>
        <w:spacing w:before="100" w:beforeAutospacing="on" w:after="100" w:afterAutospacing="on" w:line="240" w:lineRule="auto"/>
        <w:ind w:left="720"/>
        <w:outlineLvl w:val="2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</w:p>
    <w:p w:rsidRPr="00EE7E17" w:rsidR="00EE7E17" w:rsidP="078B70F2" w:rsidRDefault="00EE7E17" w14:paraId="4C97A45C" w14:textId="39951639">
      <w:pPr>
        <w:pStyle w:val="ListParagraph"/>
        <w:numPr>
          <w:ilvl w:val="0"/>
          <w:numId w:val="9"/>
        </w:numPr>
        <w:spacing w:before="100" w:beforeAutospacing="on" w:after="100" w:afterAutospacing="on" w:line="240" w:lineRule="auto"/>
        <w:outlineLvl w:val="2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  <w:r w:rsidRPr="00EE7E17" w:rsidR="00EE7E17">
        <w:rPr>
          <w:rFonts w:ascii="Times New Roman" w:hAnsi="Times New Roman" w:eastAsia="Times New Roman" w:cs="Times New Roman"/>
          <w:b w:val="1"/>
          <w:bCs w:val="1"/>
          <w:kern w:val="0"/>
          <w:sz w:val="24"/>
          <w:szCs w:val="24"/>
          <w:lang w:eastAsia="pt-BR"/>
          <w14:ligatures w14:val="none"/>
        </w:rPr>
        <w:t>Impacto no projeto (custo, prazo, qualidade)</w:t>
      </w:r>
      <w:r w:rsidR="004600B7">
        <w:rPr>
          <w:rFonts w:ascii="Times New Roman" w:hAnsi="Times New Roman" w:eastAsia="Times New Roman" w:cs="Times New Roman"/>
          <w:b w:val="1"/>
          <w:bCs w:val="1"/>
          <w:kern w:val="0"/>
          <w:sz w:val="24"/>
          <w:szCs w:val="24"/>
          <w:lang w:eastAsia="pt-BR"/>
          <w14:ligatures w14:val="none"/>
        </w:rPr>
        <w:t>:</w:t>
      </w:r>
    </w:p>
    <w:p w:rsidR="738AD748" w:rsidP="744FA5D2" w:rsidRDefault="738AD748" w14:paraId="3F1DBEF5" w14:textId="2231836C">
      <w:pPr>
        <w:spacing w:beforeAutospacing="on" w:afterAutospacing="on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744FA5D2" w:rsidR="738AD748">
        <w:rPr>
          <w:rFonts w:ascii="Times New Roman" w:hAnsi="Times New Roman" w:eastAsia="Times New Roman" w:cs="Times New Roman"/>
          <w:sz w:val="24"/>
          <w:szCs w:val="24"/>
          <w:lang w:eastAsia="pt-BR"/>
        </w:rPr>
        <w:t>O projeto precisa de uma alta qualidade, portanto o custo será</w:t>
      </w:r>
      <w:r w:rsidRPr="744FA5D2" w:rsidR="79F7A3A3"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de R$ 2000,00 </w:t>
      </w:r>
      <w:r w:rsidRPr="744FA5D2" w:rsidR="18C3982F"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a mais no pano mensal. A aplicação terá um prazo de 2 meses para a sua conclusão. </w:t>
      </w:r>
    </w:p>
    <w:p w:rsidRPr="00EE7E17" w:rsidR="00EE7E17" w:rsidP="744FA5D2" w:rsidRDefault="00EE7E17" w14:paraId="70892B32" w14:textId="27824F4B" w14:noSpellErr="1">
      <w:pPr>
        <w:numPr>
          <w:ilvl w:val="0"/>
          <w:numId w:val="5"/>
        </w:num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  <w:r w:rsidRPr="00EE7E17" w:rsidR="00EE7E17">
        <w:rPr>
          <w:rFonts w:ascii="Times New Roman" w:hAnsi="Times New Roman" w:eastAsia="Times New Roman" w:cs="Times New Roman"/>
          <w:b w:val="1"/>
          <w:bCs w:val="1"/>
          <w:kern w:val="0"/>
          <w:sz w:val="24"/>
          <w:szCs w:val="24"/>
          <w:lang w:eastAsia="pt-BR"/>
          <w14:ligatures w14:val="none"/>
        </w:rPr>
        <w:t>Necessidade e urgência</w:t>
      </w:r>
      <w:r w:rsidR="004600B7">
        <w:rPr>
          <w:rFonts w:ascii="Times New Roman" w:hAnsi="Times New Roman" w:eastAsia="Times New Roman" w:cs="Times New Roman"/>
          <w:b w:val="1"/>
          <w:bCs w:val="1"/>
          <w:kern w:val="0"/>
          <w:sz w:val="24"/>
          <w:szCs w:val="24"/>
          <w:lang w:eastAsia="pt-BR"/>
          <w14:ligatures w14:val="none"/>
        </w:rPr>
        <w:t>:</w:t>
      </w:r>
    </w:p>
    <w:p w:rsidR="686063C5" w:rsidP="744FA5D2" w:rsidRDefault="686063C5" w14:paraId="6B143AA8" w14:textId="5E948D48">
      <w:pPr>
        <w:spacing w:beforeAutospacing="on" w:afterAutospacing="on" w:line="240" w:lineRule="auto"/>
        <w:ind w:left="720"/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eastAsia="pt-BR"/>
        </w:rPr>
      </w:pPr>
      <w:r w:rsidRPr="744FA5D2" w:rsidR="686063C5"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eastAsia="pt-BR"/>
        </w:rPr>
        <w:t>Atualização de alta urgência por se tratar de algo bastante necessário.</w:t>
      </w:r>
      <w:r w:rsidRPr="744FA5D2" w:rsidR="686063C5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eastAsia="pt-BR"/>
        </w:rPr>
        <w:t xml:space="preserve"> </w:t>
      </w:r>
    </w:p>
    <w:p w:rsidRPr="00EE7E17" w:rsidR="00EE7E17" w:rsidP="744FA5D2" w:rsidRDefault="00EE7E17" w14:paraId="594B0BD5" w14:textId="4D28A7C4" w14:noSpellErr="1">
      <w:pPr>
        <w:numPr>
          <w:ilvl w:val="0"/>
          <w:numId w:val="5"/>
        </w:num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  <w:r w:rsidRPr="00EE7E17" w:rsidR="00EE7E17">
        <w:rPr>
          <w:rFonts w:ascii="Times New Roman" w:hAnsi="Times New Roman" w:eastAsia="Times New Roman" w:cs="Times New Roman"/>
          <w:b w:val="1"/>
          <w:bCs w:val="1"/>
          <w:kern w:val="0"/>
          <w:sz w:val="24"/>
          <w:szCs w:val="24"/>
          <w:lang w:eastAsia="pt-BR"/>
          <w14:ligatures w14:val="none"/>
        </w:rPr>
        <w:t>Viabilidade técnica</w:t>
      </w:r>
      <w:r w:rsidR="004600B7">
        <w:rPr>
          <w:rFonts w:ascii="Times New Roman" w:hAnsi="Times New Roman" w:eastAsia="Times New Roman" w:cs="Times New Roman"/>
          <w:b w:val="1"/>
          <w:bCs w:val="1"/>
          <w:kern w:val="0"/>
          <w:sz w:val="24"/>
          <w:szCs w:val="24"/>
          <w:lang w:eastAsia="pt-BR"/>
          <w14:ligatures w14:val="none"/>
        </w:rPr>
        <w:t>:</w:t>
      </w:r>
    </w:p>
    <w:p w:rsidR="57C80284" w:rsidP="078B70F2" w:rsidRDefault="57C80284" w14:paraId="3B42F59B" w14:textId="367326C2">
      <w:pPr>
        <w:pStyle w:val="Normal"/>
        <w:suppressLineNumbers w:val="0"/>
        <w:bidi w:val="0"/>
        <w:spacing w:beforeAutospacing="on" w:afterAutospacing="on" w:line="240" w:lineRule="auto"/>
        <w:ind w:left="72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eastAsia="pt-BR"/>
        </w:rPr>
      </w:pPr>
      <w:r w:rsidRPr="078B70F2" w:rsidR="57C80284"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eastAsia="pt-BR"/>
        </w:rPr>
        <w:t>A implementação poderá ser feita com a tecnologia e profissionais já operantes.</w:t>
      </w:r>
    </w:p>
    <w:p w:rsidR="078B70F2" w:rsidP="078B70F2" w:rsidRDefault="078B70F2" w14:paraId="30726976" w14:textId="42468213">
      <w:pPr>
        <w:pStyle w:val="Normal"/>
        <w:suppressLineNumbers w:val="0"/>
        <w:bidi w:val="0"/>
        <w:spacing w:beforeAutospacing="on" w:afterAutospacing="on" w:line="240" w:lineRule="auto"/>
        <w:ind w:left="72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eastAsia="pt-BR"/>
        </w:rPr>
      </w:pPr>
    </w:p>
    <w:p w:rsidRPr="00EE7E17" w:rsidR="00EE7E17" w:rsidP="078B70F2" w:rsidRDefault="004600B7" w14:textId="12DEA303" w14:paraId="6D388F78">
      <w:pPr>
        <w:spacing w:before="100" w:beforeAutospacing="on" w:after="100" w:afterAutospacing="on" w:line="240" w:lineRule="auto"/>
        <w:outlineLvl w:val="1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="004600B7">
        <w:rPr>
          <w:rFonts w:ascii="Times New Roman" w:hAnsi="Times New Roman" w:eastAsia="Times New Roman" w:cs="Times New Roman"/>
          <w:b w:val="1"/>
          <w:bCs w:val="1"/>
          <w:kern w:val="0"/>
          <w:sz w:val="36"/>
          <w:szCs w:val="36"/>
          <w:lang w:eastAsia="pt-BR"/>
          <w14:ligatures w14:val="none"/>
        </w:rPr>
        <w:t>5</w:t>
      </w:r>
      <w:r w:rsidRPr="00EE7E17" w:rsidR="00EE7E17">
        <w:rPr>
          <w:rFonts w:ascii="Times New Roman" w:hAnsi="Times New Roman" w:eastAsia="Times New Roman" w:cs="Times New Roman"/>
          <w:b w:val="1"/>
          <w:bCs w:val="1"/>
          <w:kern w:val="0"/>
          <w:sz w:val="36"/>
          <w:szCs w:val="36"/>
          <w:lang w:eastAsia="pt-BR"/>
          <w14:ligatures w14:val="none"/>
        </w:rPr>
        <w:t>. Ferramentas de Controle de Configuração</w:t>
      </w:r>
      <w:r w:rsidR="00604A56">
        <w:rPr>
          <w:rFonts w:ascii="Times New Roman" w:hAnsi="Times New Roman" w:eastAsia="Times New Roman" w:cs="Times New Roman"/>
          <w:b w:val="1"/>
          <w:bCs w:val="1"/>
          <w:kern w:val="0"/>
          <w:sz w:val="36"/>
          <w:szCs w:val="36"/>
          <w:lang w:eastAsia="pt-BR"/>
          <w14:ligatures w14:val="none"/>
        </w:rPr>
        <w:t xml:space="preserve"> </w:t>
      </w:r>
    </w:p>
    <w:p w:rsidR="64E102A3" w:rsidP="64E102A3" w:rsidRDefault="64E102A3" w14:paraId="3CA99764" w14:textId="04F56411">
      <w:pPr>
        <w:spacing w:beforeAutospacing="on" w:afterAutospacing="on" w:line="240" w:lineRule="auto"/>
        <w:outlineLvl w:val="1"/>
        <w:rPr>
          <w:rFonts w:ascii="Times New Roman" w:hAnsi="Times New Roman" w:eastAsia="Times New Roman" w:cs="Times New Roman"/>
          <w:b w:val="1"/>
          <w:bCs w:val="1"/>
          <w:sz w:val="36"/>
          <w:szCs w:val="36"/>
          <w:lang w:eastAsia="pt-BR"/>
        </w:rPr>
      </w:pPr>
    </w:p>
    <w:p w:rsidRPr="00EE7E17" w:rsidR="00EE7E17" w:rsidP="078B70F2" w:rsidRDefault="004600B7" w14:textId="12DEA303" w14:paraId="1273A952">
      <w:pPr>
        <w:spacing w:before="100" w:beforeAutospacing="on" w:after="100" w:afterAutospacing="on" w:line="240" w:lineRule="auto"/>
        <w:outlineLvl w:val="1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  <w:r w:rsidRPr="00604A56" w:rsidR="00604A56">
        <w:rPr>
          <w:rFonts w:ascii="Times New Roman" w:hAnsi="Times New Roman" w:eastAsia="Times New Roman" w:cs="Times New Roman"/>
          <w:color w:val="FF0000"/>
          <w:kern w:val="0"/>
          <w:sz w:val="24"/>
          <w:szCs w:val="24"/>
          <w:lang w:eastAsia="pt-BR"/>
          <w14:ligatures w14:val="none"/>
        </w:rPr>
        <w:t xml:space="preserve"> </w:t>
      </w:r>
      <w:r w:rsidRPr="00EE7E17" w:rsidR="00EE7E17"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  <w:t>As seguintes ferramentas serão utilizadas para o controle de configuração:</w:t>
      </w:r>
    </w:p>
    <w:p w:rsidR="64E102A3" w:rsidP="64E102A3" w:rsidRDefault="64E102A3" w14:paraId="154BF598" w14:textId="6040DC3B">
      <w:pPr>
        <w:spacing w:beforeAutospacing="on" w:afterAutospacing="on" w:line="240" w:lineRule="auto"/>
        <w:outlineLvl w:val="1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</w:p>
    <w:p w:rsidRPr="00EE7E17" w:rsidR="00EE7E17" w:rsidP="00EE7E17" w:rsidRDefault="00EE7E17" w14:paraId="7A336ACE" w14:textId="7777777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  <w:r w:rsidRPr="00EE7E17" w:rsidR="00EE7E17">
        <w:rPr>
          <w:rFonts w:ascii="Times New Roman" w:hAnsi="Times New Roman" w:eastAsia="Times New Roman" w:cs="Times New Roman"/>
          <w:b w:val="1"/>
          <w:bCs w:val="1"/>
          <w:kern w:val="0"/>
          <w:sz w:val="24"/>
          <w:szCs w:val="24"/>
          <w:lang w:eastAsia="pt-BR"/>
          <w14:ligatures w14:val="none"/>
        </w:rPr>
        <w:t>Git</w:t>
      </w:r>
      <w:r w:rsidRPr="00EE7E17" w:rsidR="00EE7E17">
        <w:rPr>
          <w:rFonts w:ascii="Times New Roman" w:hAnsi="Times New Roman" w:eastAsia="Times New Roman" w:cs="Times New Roman"/>
          <w:b w:val="1"/>
          <w:bCs w:val="1"/>
          <w:kern w:val="0"/>
          <w:sz w:val="24"/>
          <w:szCs w:val="24"/>
          <w:lang w:eastAsia="pt-BR"/>
          <w14:ligatures w14:val="none"/>
        </w:rPr>
        <w:t>:</w:t>
      </w:r>
      <w:r w:rsidRPr="00EE7E17" w:rsidR="00EE7E17"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  <w:t xml:space="preserve"> Para controle de versão do código-fonte e scripts.</w:t>
      </w:r>
    </w:p>
    <w:p w:rsidRPr="00EE7E17" w:rsidR="00EE7E17" w:rsidP="078B70F2" w:rsidRDefault="00EE7E17" w14:paraId="77D00FCC" w14:textId="3F92CEB9">
      <w:pPr>
        <w:numPr>
          <w:ilvl w:val="0"/>
          <w:numId w:val="8"/>
        </w:num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  <w:r w:rsidRPr="078B70F2" w:rsidR="7618BF0F">
        <w:rPr>
          <w:rFonts w:ascii="Times New Roman" w:hAnsi="Times New Roman" w:eastAsia="Times New Roman" w:cs="Times New Roman"/>
          <w:b w:val="1"/>
          <w:bCs w:val="1"/>
          <w:kern w:val="0"/>
          <w:sz w:val="24"/>
          <w:szCs w:val="24"/>
          <w:lang w:eastAsia="pt-BR"/>
          <w14:ligatures w14:val="none"/>
        </w:rPr>
        <w:t xml:space="preserve">Google </w:t>
      </w:r>
      <w:proofErr w:type="spellStart"/>
      <w:r w:rsidRPr="078B70F2" w:rsidR="7618BF0F">
        <w:rPr>
          <w:rFonts w:ascii="Times New Roman" w:hAnsi="Times New Roman" w:eastAsia="Times New Roman" w:cs="Times New Roman"/>
          <w:b w:val="1"/>
          <w:bCs w:val="1"/>
          <w:kern w:val="0"/>
          <w:sz w:val="24"/>
          <w:szCs w:val="24"/>
          <w:lang w:eastAsia="pt-BR"/>
          <w14:ligatures w14:val="none"/>
        </w:rPr>
        <w:t xml:space="preserve">Docs</w:t>
      </w:r>
      <w:proofErr w:type="spellEnd"/>
      <w:r w:rsidRPr="00EE7E17" w:rsidR="7618BF0F"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  <w:t xml:space="preserve">:</w:t>
      </w:r>
      <w:r w:rsidRPr="00EE7E17" w:rsidR="00EE7E17"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  <w:t xml:space="preserve"> Para armazenamento da documentação.</w:t>
      </w:r>
    </w:p>
    <w:p w:rsidR="152A26F6" w:rsidP="078B70F2" w:rsidRDefault="152A26F6" w14:paraId="2940C303" w14:textId="49E7C4FA">
      <w:pPr>
        <w:numPr>
          <w:ilvl w:val="0"/>
          <w:numId w:val="8"/>
        </w:numPr>
        <w:spacing w:beforeAutospacing="on" w:afterAutospacing="on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78B70F2" w:rsidR="152A26F6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eastAsia="pt-BR"/>
        </w:rPr>
        <w:t>Excel</w:t>
      </w:r>
      <w:r w:rsidRPr="078B70F2" w:rsidR="152A26F6">
        <w:rPr>
          <w:rFonts w:ascii="Times New Roman" w:hAnsi="Times New Roman" w:eastAsia="Times New Roman" w:cs="Times New Roman"/>
          <w:sz w:val="24"/>
          <w:szCs w:val="24"/>
          <w:lang w:eastAsia="pt-BR"/>
        </w:rPr>
        <w:t>: Armazenamento da matriz de requisitos.</w:t>
      </w:r>
    </w:p>
    <w:p w:rsidR="078B70F2" w:rsidP="078B70F2" w:rsidRDefault="078B70F2" w14:paraId="79C861B6" w14:textId="43920969">
      <w:pPr>
        <w:spacing w:beforeAutospacing="on" w:afterAutospacing="on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</w:p>
    <w:p w:rsidRPr="00EE7E17" w:rsidR="00EE7E17" w:rsidP="078B70F2" w:rsidRDefault="004600B7" w14:paraId="1F26A303" w14:textId="2EF47260">
      <w:pPr>
        <w:spacing w:before="100" w:beforeAutospacing="on" w:after="100" w:afterAutospacing="on" w:line="240" w:lineRule="auto"/>
        <w:outlineLvl w:val="1"/>
        <w:rPr>
          <w:rFonts w:ascii="Times New Roman" w:hAnsi="Times New Roman" w:eastAsia="Times New Roman" w:cs="Times New Roman"/>
          <w:b w:val="1"/>
          <w:bCs w:val="1"/>
          <w:kern w:val="0"/>
          <w:sz w:val="36"/>
          <w:szCs w:val="36"/>
          <w:lang w:eastAsia="pt-BR"/>
          <w14:ligatures w14:val="none"/>
        </w:rPr>
      </w:pPr>
      <w:r w:rsidR="004600B7">
        <w:rPr>
          <w:rFonts w:ascii="Times New Roman" w:hAnsi="Times New Roman" w:eastAsia="Times New Roman" w:cs="Times New Roman"/>
          <w:b w:val="1"/>
          <w:bCs w:val="1"/>
          <w:kern w:val="0"/>
          <w:sz w:val="36"/>
          <w:szCs w:val="36"/>
          <w:lang w:eastAsia="pt-BR"/>
          <w14:ligatures w14:val="none"/>
        </w:rPr>
        <w:t>6</w:t>
      </w:r>
      <w:r w:rsidRPr="00EE7E17" w:rsidR="00EE7E17">
        <w:rPr>
          <w:rFonts w:ascii="Times New Roman" w:hAnsi="Times New Roman" w:eastAsia="Times New Roman" w:cs="Times New Roman"/>
          <w:b w:val="1"/>
          <w:bCs w:val="1"/>
          <w:kern w:val="0"/>
          <w:sz w:val="36"/>
          <w:szCs w:val="36"/>
          <w:lang w:eastAsia="pt-BR"/>
          <w14:ligatures w14:val="none"/>
        </w:rPr>
        <w:t>. Conclusão</w:t>
      </w:r>
    </w:p>
    <w:p w:rsidR="078B70F2" w:rsidP="078B70F2" w:rsidRDefault="078B70F2" w14:paraId="1B63BE06" w14:textId="1EF438A2">
      <w:pPr>
        <w:spacing w:beforeAutospacing="on" w:afterAutospacing="on" w:line="240" w:lineRule="auto"/>
        <w:outlineLvl w:val="1"/>
        <w:rPr>
          <w:rFonts w:ascii="Times New Roman" w:hAnsi="Times New Roman" w:eastAsia="Times New Roman" w:cs="Times New Roman"/>
          <w:b w:val="1"/>
          <w:bCs w:val="1"/>
          <w:sz w:val="36"/>
          <w:szCs w:val="36"/>
          <w:lang w:eastAsia="pt-BR"/>
        </w:rPr>
      </w:pPr>
    </w:p>
    <w:p w:rsidR="7C14C2AC" w:rsidP="3D15394F" w:rsidRDefault="7C14C2AC" w14:paraId="6EF096AE" w14:textId="5E893D37">
      <w:pPr>
        <w:pStyle w:val="Normal"/>
        <w:spacing w:beforeAutospacing="on" w:afterAutospacing="on" w:line="240" w:lineRule="auto"/>
      </w:pPr>
      <w:r w:rsidRPr="3D15394F" w:rsidR="7C14C2AC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Este Software de Gestão de Fluxo garante que toda a documentação das empresas seja gerenciada de forma eficaz, assegurando a integridade e a rastreabilidade dos produtos ao longo de todo o ciclo de vida da empresa. Com a implementação de funcionalidades que automatizam processos e reforçam a segurança da informação, o sistema proporciona uma gestão documental mais ágil e confiável, permitindo que as organizações mantenham o controle total sobre seus dados e otimizem suas operações de forma contínua.</w:t>
      </w:r>
    </w:p>
    <w:sectPr w:rsidRPr="00EE7E17" w:rsidR="00EE7E17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8">
    <w:nsid w:val="13022e30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13D47007"/>
    <w:multiLevelType w:val="multilevel"/>
    <w:tmpl w:val="3CCE1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30903CFD"/>
    <w:multiLevelType w:val="multilevel"/>
    <w:tmpl w:val="DCC8A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48A93DDD"/>
    <w:multiLevelType w:val="multilevel"/>
    <w:tmpl w:val="17FA0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537626DB"/>
    <w:multiLevelType w:val="multilevel"/>
    <w:tmpl w:val="CBA62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55282636"/>
    <w:multiLevelType w:val="multilevel"/>
    <w:tmpl w:val="60A03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689B6047"/>
    <w:multiLevelType w:val="multilevel"/>
    <w:tmpl w:val="B19A0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6BB54AB6"/>
    <w:multiLevelType w:val="multilevel"/>
    <w:tmpl w:val="E9B44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709D015D"/>
    <w:multiLevelType w:val="multilevel"/>
    <w:tmpl w:val="DBCEF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9">
    <w:abstractNumId w:val="8"/>
  </w:num>
  <w:num w:numId="1" w16cid:durableId="1758480929">
    <w:abstractNumId w:val="1"/>
  </w:num>
  <w:num w:numId="2" w16cid:durableId="1554541981">
    <w:abstractNumId w:val="0"/>
  </w:num>
  <w:num w:numId="3" w16cid:durableId="866017047">
    <w:abstractNumId w:val="7"/>
  </w:num>
  <w:num w:numId="4" w16cid:durableId="590430244">
    <w:abstractNumId w:val="5"/>
  </w:num>
  <w:num w:numId="5" w16cid:durableId="1495145942">
    <w:abstractNumId w:val="4"/>
  </w:num>
  <w:num w:numId="6" w16cid:durableId="1907959259">
    <w:abstractNumId w:val="3"/>
  </w:num>
  <w:num w:numId="7" w16cid:durableId="1333990929">
    <w:abstractNumId w:val="6"/>
  </w:num>
  <w:num w:numId="8" w16cid:durableId="5379329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E17"/>
    <w:rsid w:val="000AC2B1"/>
    <w:rsid w:val="003BFFB9"/>
    <w:rsid w:val="0042776C"/>
    <w:rsid w:val="004600B7"/>
    <w:rsid w:val="005C5EF3"/>
    <w:rsid w:val="00604A56"/>
    <w:rsid w:val="0063165D"/>
    <w:rsid w:val="00661C24"/>
    <w:rsid w:val="00890101"/>
    <w:rsid w:val="00982AFB"/>
    <w:rsid w:val="00EE7E17"/>
    <w:rsid w:val="00F8266B"/>
    <w:rsid w:val="0199066A"/>
    <w:rsid w:val="03904BDA"/>
    <w:rsid w:val="04261485"/>
    <w:rsid w:val="0479D07E"/>
    <w:rsid w:val="04CF1F69"/>
    <w:rsid w:val="078B70F2"/>
    <w:rsid w:val="078EEF0B"/>
    <w:rsid w:val="082CCB32"/>
    <w:rsid w:val="090C1C3D"/>
    <w:rsid w:val="0945BA1F"/>
    <w:rsid w:val="095FDD4B"/>
    <w:rsid w:val="0A93A1FD"/>
    <w:rsid w:val="0AA65D0F"/>
    <w:rsid w:val="0AB09AA9"/>
    <w:rsid w:val="0B6A63F1"/>
    <w:rsid w:val="0D146728"/>
    <w:rsid w:val="0D1BA152"/>
    <w:rsid w:val="0D7C24D1"/>
    <w:rsid w:val="0E5C02A8"/>
    <w:rsid w:val="0F0F7CA3"/>
    <w:rsid w:val="0F379B03"/>
    <w:rsid w:val="0F694B09"/>
    <w:rsid w:val="100E62E6"/>
    <w:rsid w:val="1257A69D"/>
    <w:rsid w:val="137D18C0"/>
    <w:rsid w:val="1390184E"/>
    <w:rsid w:val="1500385B"/>
    <w:rsid w:val="152A26F6"/>
    <w:rsid w:val="158CB654"/>
    <w:rsid w:val="15B490F7"/>
    <w:rsid w:val="1762B9D7"/>
    <w:rsid w:val="18C3982F"/>
    <w:rsid w:val="18E9D32D"/>
    <w:rsid w:val="1963DB54"/>
    <w:rsid w:val="1B6E15BB"/>
    <w:rsid w:val="1CCEE884"/>
    <w:rsid w:val="1CEDFA09"/>
    <w:rsid w:val="1D1B0342"/>
    <w:rsid w:val="1EDF7BCA"/>
    <w:rsid w:val="1FBBA76F"/>
    <w:rsid w:val="20625267"/>
    <w:rsid w:val="20CBB9C8"/>
    <w:rsid w:val="22B8F127"/>
    <w:rsid w:val="24F3BF11"/>
    <w:rsid w:val="2541D904"/>
    <w:rsid w:val="25527778"/>
    <w:rsid w:val="259C0846"/>
    <w:rsid w:val="26B8EA27"/>
    <w:rsid w:val="26F8FF34"/>
    <w:rsid w:val="28C6672C"/>
    <w:rsid w:val="2913FEE8"/>
    <w:rsid w:val="298A669C"/>
    <w:rsid w:val="2B4EF833"/>
    <w:rsid w:val="2D13B61F"/>
    <w:rsid w:val="2D92016F"/>
    <w:rsid w:val="2DE518A4"/>
    <w:rsid w:val="2DF01C28"/>
    <w:rsid w:val="2E38F58C"/>
    <w:rsid w:val="2F3023A8"/>
    <w:rsid w:val="2F43E031"/>
    <w:rsid w:val="2F5C8A7C"/>
    <w:rsid w:val="30944CD0"/>
    <w:rsid w:val="323F70B5"/>
    <w:rsid w:val="3243C43F"/>
    <w:rsid w:val="32533814"/>
    <w:rsid w:val="33344C06"/>
    <w:rsid w:val="3407EA4C"/>
    <w:rsid w:val="34F1A897"/>
    <w:rsid w:val="35F5168A"/>
    <w:rsid w:val="361E5D97"/>
    <w:rsid w:val="374F6939"/>
    <w:rsid w:val="3815E059"/>
    <w:rsid w:val="383637E6"/>
    <w:rsid w:val="388D1745"/>
    <w:rsid w:val="3933B11F"/>
    <w:rsid w:val="398517C8"/>
    <w:rsid w:val="3987BD7A"/>
    <w:rsid w:val="3997A191"/>
    <w:rsid w:val="3A18ACA1"/>
    <w:rsid w:val="3C16D533"/>
    <w:rsid w:val="3C2DA29C"/>
    <w:rsid w:val="3C54B83E"/>
    <w:rsid w:val="3CAAEFFF"/>
    <w:rsid w:val="3D15394F"/>
    <w:rsid w:val="3F05A548"/>
    <w:rsid w:val="3FBA9D5C"/>
    <w:rsid w:val="400D4659"/>
    <w:rsid w:val="40820944"/>
    <w:rsid w:val="41307794"/>
    <w:rsid w:val="41BF1CCA"/>
    <w:rsid w:val="448F69BD"/>
    <w:rsid w:val="44F3FBBF"/>
    <w:rsid w:val="45BC415B"/>
    <w:rsid w:val="46278341"/>
    <w:rsid w:val="46F174AA"/>
    <w:rsid w:val="47AFF22B"/>
    <w:rsid w:val="48798983"/>
    <w:rsid w:val="48B82632"/>
    <w:rsid w:val="4ACF537B"/>
    <w:rsid w:val="4CA86184"/>
    <w:rsid w:val="4CD655AA"/>
    <w:rsid w:val="4D2B4FDB"/>
    <w:rsid w:val="4D42FFB9"/>
    <w:rsid w:val="4DFF2080"/>
    <w:rsid w:val="4E88A79A"/>
    <w:rsid w:val="4EBE43B8"/>
    <w:rsid w:val="4F2867FA"/>
    <w:rsid w:val="4F60D50C"/>
    <w:rsid w:val="4F7BCFAB"/>
    <w:rsid w:val="50B3FD76"/>
    <w:rsid w:val="5104B51E"/>
    <w:rsid w:val="51303CDD"/>
    <w:rsid w:val="51409F52"/>
    <w:rsid w:val="514BB938"/>
    <w:rsid w:val="51AD5DC3"/>
    <w:rsid w:val="52B70CC3"/>
    <w:rsid w:val="539B761D"/>
    <w:rsid w:val="568BFBC6"/>
    <w:rsid w:val="572C82FC"/>
    <w:rsid w:val="57C80284"/>
    <w:rsid w:val="5859426F"/>
    <w:rsid w:val="587FD386"/>
    <w:rsid w:val="589A031D"/>
    <w:rsid w:val="59339201"/>
    <w:rsid w:val="59361CC0"/>
    <w:rsid w:val="5A0750F2"/>
    <w:rsid w:val="5A74627F"/>
    <w:rsid w:val="5C6A049A"/>
    <w:rsid w:val="5DEF9F95"/>
    <w:rsid w:val="5F90C806"/>
    <w:rsid w:val="609DDC27"/>
    <w:rsid w:val="61830507"/>
    <w:rsid w:val="61987784"/>
    <w:rsid w:val="62237602"/>
    <w:rsid w:val="637E8C3D"/>
    <w:rsid w:val="6386D617"/>
    <w:rsid w:val="64927884"/>
    <w:rsid w:val="64E102A3"/>
    <w:rsid w:val="661924C8"/>
    <w:rsid w:val="6632C1AF"/>
    <w:rsid w:val="673D547A"/>
    <w:rsid w:val="68601E21"/>
    <w:rsid w:val="686063C5"/>
    <w:rsid w:val="686404CC"/>
    <w:rsid w:val="68F3344D"/>
    <w:rsid w:val="69AC12E4"/>
    <w:rsid w:val="6A706B9A"/>
    <w:rsid w:val="6AE398EB"/>
    <w:rsid w:val="6B971275"/>
    <w:rsid w:val="6BE2A5F4"/>
    <w:rsid w:val="6C020603"/>
    <w:rsid w:val="6CE69A91"/>
    <w:rsid w:val="6DF84896"/>
    <w:rsid w:val="6E0F87DF"/>
    <w:rsid w:val="6E32838D"/>
    <w:rsid w:val="6F201DB4"/>
    <w:rsid w:val="6F25E18B"/>
    <w:rsid w:val="6F633D84"/>
    <w:rsid w:val="706EC1AE"/>
    <w:rsid w:val="70FE5114"/>
    <w:rsid w:val="738AD748"/>
    <w:rsid w:val="73C1E963"/>
    <w:rsid w:val="73F50412"/>
    <w:rsid w:val="744FA5D2"/>
    <w:rsid w:val="757947F4"/>
    <w:rsid w:val="75E38F2C"/>
    <w:rsid w:val="7618BF0F"/>
    <w:rsid w:val="767C7AEB"/>
    <w:rsid w:val="774F7394"/>
    <w:rsid w:val="7762D122"/>
    <w:rsid w:val="77717C9F"/>
    <w:rsid w:val="78324604"/>
    <w:rsid w:val="79F7A3A3"/>
    <w:rsid w:val="79F7A765"/>
    <w:rsid w:val="7A9A1156"/>
    <w:rsid w:val="7AB34D9D"/>
    <w:rsid w:val="7B173047"/>
    <w:rsid w:val="7C14C2AC"/>
    <w:rsid w:val="7C91DB30"/>
    <w:rsid w:val="7D7F9C88"/>
    <w:rsid w:val="7DD9CAE1"/>
    <w:rsid w:val="7EBA99CE"/>
    <w:rsid w:val="7F06C858"/>
    <w:rsid w:val="7F7DB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EF4133"/>
  <w15:chartTrackingRefBased/>
  <w15:docId w15:val="{CF4B1518-AF91-45BD-B53D-ECCBD998B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link w:val="Ttulo1Char"/>
    <w:uiPriority w:val="9"/>
    <w:qFormat/>
    <w:rsid w:val="00EE7E17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  <w:lang w:eastAsia="pt-BR"/>
      <w14:ligatures w14:val="none"/>
    </w:rPr>
  </w:style>
  <w:style w:type="paragraph" w:styleId="Ttulo2">
    <w:name w:val="heading 2"/>
    <w:basedOn w:val="Normal"/>
    <w:link w:val="Ttulo2Char"/>
    <w:uiPriority w:val="9"/>
    <w:qFormat/>
    <w:rsid w:val="00EE7E17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kern w:val="0"/>
      <w:sz w:val="36"/>
      <w:szCs w:val="36"/>
      <w:lang w:eastAsia="pt-BR"/>
      <w14:ligatures w14:val="none"/>
    </w:rPr>
  </w:style>
  <w:style w:type="paragraph" w:styleId="Ttulo3">
    <w:name w:val="heading 3"/>
    <w:basedOn w:val="Normal"/>
    <w:link w:val="Ttulo3Char"/>
    <w:uiPriority w:val="9"/>
    <w:qFormat/>
    <w:rsid w:val="00EE7E17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1Char" w:customStyle="1">
    <w:name w:val="Título 1 Char"/>
    <w:basedOn w:val="Fontepargpadro"/>
    <w:link w:val="Ttulo1"/>
    <w:uiPriority w:val="9"/>
    <w:rsid w:val="00EE7E17"/>
    <w:rPr>
      <w:rFonts w:ascii="Times New Roman" w:hAnsi="Times New Roman" w:eastAsia="Times New Roman" w:cs="Times New Roman"/>
      <w:b/>
      <w:bCs/>
      <w:kern w:val="36"/>
      <w:sz w:val="48"/>
      <w:szCs w:val="48"/>
      <w:lang w:eastAsia="pt-BR"/>
      <w14:ligatures w14:val="none"/>
    </w:rPr>
  </w:style>
  <w:style w:type="character" w:styleId="Ttulo2Char" w:customStyle="1">
    <w:name w:val="Título 2 Char"/>
    <w:basedOn w:val="Fontepargpadro"/>
    <w:link w:val="Ttulo2"/>
    <w:uiPriority w:val="9"/>
    <w:rsid w:val="00EE7E17"/>
    <w:rPr>
      <w:rFonts w:ascii="Times New Roman" w:hAnsi="Times New Roman" w:eastAsia="Times New Roman" w:cs="Times New Roman"/>
      <w:b/>
      <w:bCs/>
      <w:kern w:val="0"/>
      <w:sz w:val="36"/>
      <w:szCs w:val="36"/>
      <w:lang w:eastAsia="pt-BR"/>
      <w14:ligatures w14:val="none"/>
    </w:rPr>
  </w:style>
  <w:style w:type="character" w:styleId="Ttulo3Char" w:customStyle="1">
    <w:name w:val="Título 3 Char"/>
    <w:basedOn w:val="Fontepargpadro"/>
    <w:link w:val="Ttulo3"/>
    <w:uiPriority w:val="9"/>
    <w:rsid w:val="00EE7E17"/>
    <w:rPr>
      <w:rFonts w:ascii="Times New Roman" w:hAnsi="Times New Roman" w:eastAsia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EE7E1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E7E17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pt-BR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EE7E17"/>
    <w:rPr>
      <w:rFonts w:ascii="Courier New" w:hAnsi="Courier New" w:eastAsia="Times New Roman" w:cs="Courier New"/>
      <w:sz w:val="20"/>
      <w:szCs w:val="20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ela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079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AA5F723BAD3CF4799D7FD294536B8AC" ma:contentTypeVersion="1" ma:contentTypeDescription="Crie um novo documento." ma:contentTypeScope="" ma:versionID="449b9a7b0981e656548c8613e0090cf7">
  <xsd:schema xmlns:xsd="http://www.w3.org/2001/XMLSchema" xmlns:xs="http://www.w3.org/2001/XMLSchema" xmlns:p="http://schemas.microsoft.com/office/2006/metadata/properties" xmlns:ns2="8abd6db3-121e-4c93-8026-adcf3da16f39" targetNamespace="http://schemas.microsoft.com/office/2006/metadata/properties" ma:root="true" ma:fieldsID="2a5107dfad91281ada5da18a2f73ae8f" ns2:_="">
    <xsd:import namespace="8abd6db3-121e-4c93-8026-adcf3da16f39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bd6db3-121e-4c93-8026-adcf3da16f3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03A0A6C-6933-47AA-9AE5-BC22E99060C7}"/>
</file>

<file path=customXml/itemProps2.xml><?xml version="1.0" encoding="utf-8"?>
<ds:datastoreItem xmlns:ds="http://schemas.openxmlformats.org/officeDocument/2006/customXml" ds:itemID="{A0A15CAD-408F-43AF-8669-585A554607C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Adilson Da Silva</dc:creator>
  <keywords/>
  <dc:description/>
  <lastModifiedBy>Leandro De Souza</lastModifiedBy>
  <revision>7</revision>
  <dcterms:created xsi:type="dcterms:W3CDTF">2024-09-27T15:29:00.0000000Z</dcterms:created>
  <dcterms:modified xsi:type="dcterms:W3CDTF">2024-10-02T22:02:46.5405762Z</dcterms:modified>
</coreProperties>
</file>