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10FC"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1. PROJECT CHARTER</w:t>
      </w:r>
    </w:p>
    <w:p w14:paraId="50035A21" w14:textId="77777777" w:rsidR="00F77AF5" w:rsidRPr="00A53FB7" w:rsidRDefault="00F77AF5" w:rsidP="00F77AF5">
      <w:pPr>
        <w:rPr>
          <w:rFonts w:ascii="Times New Roman" w:hAnsi="Times New Roman" w:cs="Times New Roman"/>
        </w:rPr>
      </w:pPr>
      <w:r w:rsidRPr="00A53FB7">
        <w:rPr>
          <w:rFonts w:ascii="Times New Roman" w:hAnsi="Times New Roman" w:cs="Times New Roman"/>
          <w:b/>
          <w:bCs/>
        </w:rPr>
        <w:t>Project Title:</w:t>
      </w:r>
      <w:r w:rsidRPr="00A53FB7">
        <w:rPr>
          <w:rFonts w:ascii="Times New Roman" w:hAnsi="Times New Roman" w:cs="Times New Roman"/>
        </w:rPr>
        <w:t xml:space="preserve"> Appointment Scheduling Optimization to Reduce Patient Wait Time</w:t>
      </w:r>
    </w:p>
    <w:p w14:paraId="2BA581E0"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Business Case:</w:t>
      </w:r>
    </w:p>
    <w:p w14:paraId="077438B5"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A hospital faces excessive patient wait times exceeding 50 t0 60 minutes on average, significantly above the industry benchmark of 30 minutes. This is resulting in patient dissatisfaction, operational inefficiencies, and financial losses due to missed appointments and idle resources. Improving this process is essential to stay competitive and improve patient experience.</w:t>
      </w:r>
    </w:p>
    <w:p w14:paraId="10B0326D"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Problem Statement:</w:t>
      </w:r>
    </w:p>
    <w:p w14:paraId="528B3BB0"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Over the past 6 months, patient wait time at ABC Hospital has averaged 55 minutes, significantly higher than the industry standard of 30 minutes, leading to negative patient feedback and reduced appointment utilization.</w:t>
      </w:r>
    </w:p>
    <w:p w14:paraId="427DC2B4"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Goal Statement:</w:t>
      </w:r>
    </w:p>
    <w:p w14:paraId="6DA33F37" w14:textId="77777777" w:rsidR="00F77AF5" w:rsidRPr="00A53FB7" w:rsidRDefault="00F77AF5" w:rsidP="00F77AF5">
      <w:pPr>
        <w:numPr>
          <w:ilvl w:val="0"/>
          <w:numId w:val="4"/>
        </w:numPr>
        <w:rPr>
          <w:rFonts w:ascii="Times New Roman" w:hAnsi="Times New Roman" w:cs="Times New Roman"/>
        </w:rPr>
      </w:pPr>
      <w:r w:rsidRPr="00A53FB7">
        <w:rPr>
          <w:rFonts w:ascii="Times New Roman" w:hAnsi="Times New Roman" w:cs="Times New Roman"/>
        </w:rPr>
        <w:t>Reduce patient wait time from 55 minutes to ≤30 minutes within 12 weeks.</w:t>
      </w:r>
    </w:p>
    <w:p w14:paraId="2ABD1A4A" w14:textId="77777777" w:rsidR="00F77AF5" w:rsidRPr="00A53FB7" w:rsidRDefault="00F77AF5" w:rsidP="00F77AF5">
      <w:pPr>
        <w:numPr>
          <w:ilvl w:val="0"/>
          <w:numId w:val="4"/>
        </w:numPr>
        <w:rPr>
          <w:rFonts w:ascii="Times New Roman" w:hAnsi="Times New Roman" w:cs="Times New Roman"/>
        </w:rPr>
      </w:pPr>
      <w:r w:rsidRPr="00A53FB7">
        <w:rPr>
          <w:rFonts w:ascii="Times New Roman" w:hAnsi="Times New Roman" w:cs="Times New Roman"/>
        </w:rPr>
        <w:t>Improve patient satisfaction by 15%.</w:t>
      </w:r>
    </w:p>
    <w:p w14:paraId="33A665B8" w14:textId="77777777" w:rsidR="00F77AF5" w:rsidRPr="00A53FB7" w:rsidRDefault="00F77AF5" w:rsidP="00F77AF5">
      <w:pPr>
        <w:numPr>
          <w:ilvl w:val="0"/>
          <w:numId w:val="4"/>
        </w:numPr>
        <w:rPr>
          <w:rFonts w:ascii="Times New Roman" w:hAnsi="Times New Roman" w:cs="Times New Roman"/>
        </w:rPr>
      </w:pPr>
      <w:r w:rsidRPr="00A53FB7">
        <w:rPr>
          <w:rFonts w:ascii="Times New Roman" w:hAnsi="Times New Roman" w:cs="Times New Roman"/>
        </w:rPr>
        <w:t>Improve staff and room utilization by 10%.</w:t>
      </w:r>
    </w:p>
    <w:p w14:paraId="11991FB6" w14:textId="77777777" w:rsidR="00F77AF5" w:rsidRPr="00A53FB7" w:rsidRDefault="00F77AF5" w:rsidP="00F77AF5">
      <w:pPr>
        <w:numPr>
          <w:ilvl w:val="0"/>
          <w:numId w:val="4"/>
        </w:numPr>
        <w:rPr>
          <w:rFonts w:ascii="Times New Roman" w:hAnsi="Times New Roman" w:cs="Times New Roman"/>
        </w:rPr>
      </w:pPr>
      <w:r w:rsidRPr="00A53FB7">
        <w:rPr>
          <w:rFonts w:ascii="Times New Roman" w:hAnsi="Times New Roman" w:cs="Times New Roman"/>
        </w:rPr>
        <w:t>Increase appointment revenue by reducing missed/idle slots by 8%.</w:t>
      </w:r>
    </w:p>
    <w:p w14:paraId="3A6230C1"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Scope:</w:t>
      </w:r>
    </w:p>
    <w:p w14:paraId="63F53952"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In Scope: Appointment scheduling process, patient check-in workflow, examination room allocation, staff availability planning.</w:t>
      </w:r>
      <w:r w:rsidRPr="00A53FB7">
        <w:rPr>
          <w:rFonts w:ascii="Times New Roman" w:hAnsi="Times New Roman" w:cs="Times New Roman"/>
        </w:rPr>
        <w:br/>
        <w:t>Out of Scope: Clinical diagnostics, treatment procedures, billing processes.</w:t>
      </w:r>
    </w:p>
    <w:p w14:paraId="51A4FD7E"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Team Members:</w:t>
      </w:r>
    </w:p>
    <w:p w14:paraId="419DAA88" w14:textId="77777777" w:rsidR="00F77AF5" w:rsidRPr="00A53FB7" w:rsidRDefault="00F77AF5" w:rsidP="00F77AF5">
      <w:pPr>
        <w:numPr>
          <w:ilvl w:val="0"/>
          <w:numId w:val="5"/>
        </w:numPr>
        <w:rPr>
          <w:rFonts w:ascii="Times New Roman" w:hAnsi="Times New Roman" w:cs="Times New Roman"/>
        </w:rPr>
      </w:pPr>
      <w:r w:rsidRPr="00A53FB7">
        <w:rPr>
          <w:rFonts w:ascii="Times New Roman" w:hAnsi="Times New Roman" w:cs="Times New Roman"/>
        </w:rPr>
        <w:t>Project Sponsor – Hospital Director</w:t>
      </w:r>
    </w:p>
    <w:p w14:paraId="58A4027D" w14:textId="77777777" w:rsidR="00F77AF5" w:rsidRPr="00A53FB7" w:rsidRDefault="00F77AF5" w:rsidP="00F77AF5">
      <w:pPr>
        <w:numPr>
          <w:ilvl w:val="0"/>
          <w:numId w:val="5"/>
        </w:numPr>
        <w:rPr>
          <w:rFonts w:ascii="Times New Roman" w:hAnsi="Times New Roman" w:cs="Times New Roman"/>
        </w:rPr>
      </w:pPr>
      <w:r w:rsidRPr="00A53FB7">
        <w:rPr>
          <w:rFonts w:ascii="Times New Roman" w:hAnsi="Times New Roman" w:cs="Times New Roman"/>
        </w:rPr>
        <w:t>Process Owner – Outpatient Department Manager</w:t>
      </w:r>
    </w:p>
    <w:p w14:paraId="27006282" w14:textId="77777777" w:rsidR="00F77AF5" w:rsidRPr="00A53FB7" w:rsidRDefault="00F77AF5" w:rsidP="00F77AF5">
      <w:pPr>
        <w:numPr>
          <w:ilvl w:val="0"/>
          <w:numId w:val="5"/>
        </w:numPr>
        <w:rPr>
          <w:rFonts w:ascii="Times New Roman" w:hAnsi="Times New Roman" w:cs="Times New Roman"/>
        </w:rPr>
      </w:pPr>
      <w:r w:rsidRPr="00A53FB7">
        <w:rPr>
          <w:rFonts w:ascii="Times New Roman" w:hAnsi="Times New Roman" w:cs="Times New Roman"/>
        </w:rPr>
        <w:t>LSS Green Belt – Myself</w:t>
      </w:r>
    </w:p>
    <w:p w14:paraId="54CFDAAF" w14:textId="77777777" w:rsidR="00F77AF5" w:rsidRPr="00A53FB7" w:rsidRDefault="00F77AF5" w:rsidP="00F77AF5">
      <w:pPr>
        <w:numPr>
          <w:ilvl w:val="0"/>
          <w:numId w:val="5"/>
        </w:numPr>
        <w:rPr>
          <w:rFonts w:ascii="Times New Roman" w:hAnsi="Times New Roman" w:cs="Times New Roman"/>
        </w:rPr>
      </w:pPr>
      <w:r w:rsidRPr="00A53FB7">
        <w:rPr>
          <w:rFonts w:ascii="Times New Roman" w:hAnsi="Times New Roman" w:cs="Times New Roman"/>
        </w:rPr>
        <w:t>Scheduling Staff – Operations team</w:t>
      </w:r>
    </w:p>
    <w:p w14:paraId="45055406" w14:textId="77777777" w:rsidR="00F77AF5" w:rsidRPr="00A53FB7" w:rsidRDefault="00F77AF5" w:rsidP="00F77AF5">
      <w:pPr>
        <w:numPr>
          <w:ilvl w:val="0"/>
          <w:numId w:val="5"/>
        </w:numPr>
        <w:rPr>
          <w:rFonts w:ascii="Times New Roman" w:hAnsi="Times New Roman" w:cs="Times New Roman"/>
        </w:rPr>
      </w:pPr>
      <w:r w:rsidRPr="00A53FB7">
        <w:rPr>
          <w:rFonts w:ascii="Times New Roman" w:hAnsi="Times New Roman" w:cs="Times New Roman"/>
        </w:rPr>
        <w:t>IT/Data Analyst – Data support</w:t>
      </w:r>
    </w:p>
    <w:p w14:paraId="78754BF5"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Timeline: 12 Weeks</w:t>
      </w:r>
    </w:p>
    <w:p w14:paraId="46EFF7C8" w14:textId="77777777" w:rsidR="00F77AF5" w:rsidRPr="00A53FB7" w:rsidRDefault="00F77AF5" w:rsidP="00F77AF5">
      <w:pPr>
        <w:rPr>
          <w:rFonts w:ascii="Times New Roman" w:hAnsi="Times New Roman" w:cs="Times New Roman"/>
        </w:rPr>
      </w:pPr>
    </w:p>
    <w:p w14:paraId="7F017E35"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2. VOICE OF BUSINESS (VOB) &amp; VOICE OF CUSTOMER (VOC)</w:t>
      </w:r>
    </w:p>
    <w:p w14:paraId="7753AD30"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Voice of the Business (VOB):</w:t>
      </w:r>
    </w:p>
    <w:tbl>
      <w:tblPr>
        <w:tblStyle w:val="GridTable6Colorful"/>
        <w:tblW w:w="0" w:type="auto"/>
        <w:tblLook w:val="04A0" w:firstRow="1" w:lastRow="0" w:firstColumn="1" w:lastColumn="0" w:noHBand="0" w:noVBand="1"/>
      </w:tblPr>
      <w:tblGrid>
        <w:gridCol w:w="3309"/>
        <w:gridCol w:w="5555"/>
      </w:tblGrid>
      <w:tr w:rsidR="00F77AF5" w:rsidRPr="00A53FB7" w14:paraId="5C4B00C2"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8070B"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lastRenderedPageBreak/>
              <w:t>Business Need</w:t>
            </w:r>
          </w:p>
        </w:tc>
        <w:tc>
          <w:tcPr>
            <w:tcW w:w="0" w:type="auto"/>
            <w:hideMark/>
          </w:tcPr>
          <w:p w14:paraId="7AA30D87"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Translation</w:t>
            </w:r>
          </w:p>
        </w:tc>
      </w:tr>
      <w:tr w:rsidR="00F77AF5" w:rsidRPr="00A53FB7" w14:paraId="79B75E79"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8F11C"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Reduce operational waste</w:t>
            </w:r>
          </w:p>
        </w:tc>
        <w:tc>
          <w:tcPr>
            <w:tcW w:w="0" w:type="auto"/>
            <w:hideMark/>
          </w:tcPr>
          <w:p w14:paraId="08F6A8D3"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More accurate scheduling; increased patient throughput</w:t>
            </w:r>
          </w:p>
        </w:tc>
      </w:tr>
      <w:tr w:rsidR="00F77AF5" w:rsidRPr="00A53FB7" w14:paraId="09A8F202"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0AB02E2A"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Improve financial performance</w:t>
            </w:r>
          </w:p>
        </w:tc>
        <w:tc>
          <w:tcPr>
            <w:tcW w:w="0" w:type="auto"/>
            <w:hideMark/>
          </w:tcPr>
          <w:p w14:paraId="23E7AB72"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Reduced missed appointments; optimized slots</w:t>
            </w:r>
          </w:p>
        </w:tc>
      </w:tr>
      <w:tr w:rsidR="00F77AF5" w:rsidRPr="00A53FB7" w14:paraId="09CE2E6E"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8F60B"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Maintain competitive advantage</w:t>
            </w:r>
          </w:p>
        </w:tc>
        <w:tc>
          <w:tcPr>
            <w:tcW w:w="0" w:type="auto"/>
            <w:hideMark/>
          </w:tcPr>
          <w:p w14:paraId="3CE3CA21"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Meet industry 30-min benchmark</w:t>
            </w:r>
          </w:p>
        </w:tc>
      </w:tr>
    </w:tbl>
    <w:p w14:paraId="45D7EEA7" w14:textId="77777777" w:rsidR="00F77AF5" w:rsidRPr="00A53FB7" w:rsidRDefault="00F77AF5" w:rsidP="00F77AF5">
      <w:pPr>
        <w:rPr>
          <w:rFonts w:ascii="Times New Roman" w:hAnsi="Times New Roman" w:cs="Times New Roman"/>
        </w:rPr>
      </w:pPr>
    </w:p>
    <w:p w14:paraId="07EB5B75"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Voice of Customer (VOC):</w:t>
      </w:r>
    </w:p>
    <w:tbl>
      <w:tblPr>
        <w:tblStyle w:val="GridTable6Colorful"/>
        <w:tblW w:w="0" w:type="auto"/>
        <w:tblLook w:val="04A0" w:firstRow="1" w:lastRow="0" w:firstColumn="1" w:lastColumn="0" w:noHBand="0" w:noVBand="1"/>
      </w:tblPr>
      <w:tblGrid>
        <w:gridCol w:w="3429"/>
        <w:gridCol w:w="3509"/>
      </w:tblGrid>
      <w:tr w:rsidR="00F77AF5" w:rsidRPr="00A53FB7" w14:paraId="182E2999"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0425C"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Customer Feedback</w:t>
            </w:r>
          </w:p>
        </w:tc>
        <w:tc>
          <w:tcPr>
            <w:tcW w:w="0" w:type="auto"/>
            <w:hideMark/>
          </w:tcPr>
          <w:p w14:paraId="4F9EBFBA"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CTQ (Critical to Quality)</w:t>
            </w:r>
          </w:p>
        </w:tc>
      </w:tr>
      <w:tr w:rsidR="00F77AF5" w:rsidRPr="00A53FB7" w14:paraId="7047F556"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EA30E"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Long wait times cause frustration</w:t>
            </w:r>
          </w:p>
        </w:tc>
        <w:tc>
          <w:tcPr>
            <w:tcW w:w="0" w:type="auto"/>
            <w:hideMark/>
          </w:tcPr>
          <w:p w14:paraId="6CC22D12"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Maximum wait time ≤ 30 minutes</w:t>
            </w:r>
          </w:p>
        </w:tc>
      </w:tr>
      <w:tr w:rsidR="00F77AF5" w:rsidRPr="00A53FB7" w14:paraId="0C3D198F"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139BD05E"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Want timely appointments</w:t>
            </w:r>
          </w:p>
        </w:tc>
        <w:tc>
          <w:tcPr>
            <w:tcW w:w="0" w:type="auto"/>
            <w:hideMark/>
          </w:tcPr>
          <w:p w14:paraId="5B955DD2"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Accurate scheduling</w:t>
            </w:r>
          </w:p>
        </w:tc>
      </w:tr>
      <w:tr w:rsidR="00F77AF5" w:rsidRPr="00A53FB7" w14:paraId="7380F6FC"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A3561"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Desire smooth check-in</w:t>
            </w:r>
          </w:p>
        </w:tc>
        <w:tc>
          <w:tcPr>
            <w:tcW w:w="0" w:type="auto"/>
            <w:hideMark/>
          </w:tcPr>
          <w:p w14:paraId="65AE8714"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Fast reception processing</w:t>
            </w:r>
          </w:p>
        </w:tc>
      </w:tr>
      <w:tr w:rsidR="00F77AF5" w:rsidRPr="00A53FB7" w14:paraId="4F4C7AF7"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359010E4"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Expect efficient use of their time</w:t>
            </w:r>
          </w:p>
        </w:tc>
        <w:tc>
          <w:tcPr>
            <w:tcW w:w="0" w:type="auto"/>
            <w:hideMark/>
          </w:tcPr>
          <w:p w14:paraId="72E4D1AB"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Predictable appointment durations</w:t>
            </w:r>
          </w:p>
        </w:tc>
      </w:tr>
    </w:tbl>
    <w:p w14:paraId="44163AA9" w14:textId="77777777" w:rsidR="00F77AF5" w:rsidRPr="00A53FB7" w:rsidRDefault="00F77AF5" w:rsidP="00F77AF5">
      <w:pPr>
        <w:rPr>
          <w:rFonts w:ascii="Times New Roman" w:hAnsi="Times New Roman" w:cs="Times New Roman"/>
        </w:rPr>
      </w:pPr>
    </w:p>
    <w:p w14:paraId="23D53293"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3. SIPOC DIAGRAM</w:t>
      </w:r>
    </w:p>
    <w:tbl>
      <w:tblPr>
        <w:tblStyle w:val="GridTable6Colorful"/>
        <w:tblW w:w="0" w:type="auto"/>
        <w:tblLook w:val="04A0" w:firstRow="1" w:lastRow="0" w:firstColumn="1" w:lastColumn="0" w:noHBand="0" w:noVBand="1"/>
      </w:tblPr>
      <w:tblGrid>
        <w:gridCol w:w="1618"/>
        <w:gridCol w:w="1802"/>
        <w:gridCol w:w="2004"/>
        <w:gridCol w:w="1882"/>
        <w:gridCol w:w="1710"/>
      </w:tblGrid>
      <w:tr w:rsidR="00F77AF5" w:rsidRPr="00A53FB7" w14:paraId="46C6850B"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1E853"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Supplier</w:t>
            </w:r>
          </w:p>
        </w:tc>
        <w:tc>
          <w:tcPr>
            <w:tcW w:w="0" w:type="auto"/>
            <w:hideMark/>
          </w:tcPr>
          <w:p w14:paraId="753A9775"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Input</w:t>
            </w:r>
          </w:p>
        </w:tc>
        <w:tc>
          <w:tcPr>
            <w:tcW w:w="0" w:type="auto"/>
            <w:hideMark/>
          </w:tcPr>
          <w:p w14:paraId="63D16581"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Process Step</w:t>
            </w:r>
          </w:p>
        </w:tc>
        <w:tc>
          <w:tcPr>
            <w:tcW w:w="0" w:type="auto"/>
            <w:hideMark/>
          </w:tcPr>
          <w:p w14:paraId="732FE565"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Output</w:t>
            </w:r>
          </w:p>
        </w:tc>
        <w:tc>
          <w:tcPr>
            <w:tcW w:w="0" w:type="auto"/>
            <w:hideMark/>
          </w:tcPr>
          <w:p w14:paraId="0F80443D"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Customer</w:t>
            </w:r>
          </w:p>
        </w:tc>
      </w:tr>
      <w:tr w:rsidR="00F77AF5" w:rsidRPr="00A53FB7" w14:paraId="073AED72"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AC944"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Patients</w:t>
            </w:r>
          </w:p>
        </w:tc>
        <w:tc>
          <w:tcPr>
            <w:tcW w:w="0" w:type="auto"/>
            <w:hideMark/>
          </w:tcPr>
          <w:p w14:paraId="72382079"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Appointment request</w:t>
            </w:r>
          </w:p>
        </w:tc>
        <w:tc>
          <w:tcPr>
            <w:tcW w:w="0" w:type="auto"/>
            <w:hideMark/>
          </w:tcPr>
          <w:p w14:paraId="6E42BBF0"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Schedule appointment</w:t>
            </w:r>
          </w:p>
        </w:tc>
        <w:tc>
          <w:tcPr>
            <w:tcW w:w="0" w:type="auto"/>
            <w:hideMark/>
          </w:tcPr>
          <w:p w14:paraId="1130DB4E"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Confirmed appointment</w:t>
            </w:r>
          </w:p>
        </w:tc>
        <w:tc>
          <w:tcPr>
            <w:tcW w:w="0" w:type="auto"/>
            <w:hideMark/>
          </w:tcPr>
          <w:p w14:paraId="1A59EF38"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Patients</w:t>
            </w:r>
          </w:p>
        </w:tc>
      </w:tr>
      <w:tr w:rsidR="00F77AF5" w:rsidRPr="00A53FB7" w14:paraId="6A4EDC28"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7AB3E76E"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Scheduling Staff</w:t>
            </w:r>
          </w:p>
        </w:tc>
        <w:tc>
          <w:tcPr>
            <w:tcW w:w="0" w:type="auto"/>
            <w:hideMark/>
          </w:tcPr>
          <w:p w14:paraId="62C26FEE"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Staff availability</w:t>
            </w:r>
          </w:p>
        </w:tc>
        <w:tc>
          <w:tcPr>
            <w:tcW w:w="0" w:type="auto"/>
            <w:hideMark/>
          </w:tcPr>
          <w:p w14:paraId="584CD8CC"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Patient arrives &amp; checks in</w:t>
            </w:r>
          </w:p>
        </w:tc>
        <w:tc>
          <w:tcPr>
            <w:tcW w:w="0" w:type="auto"/>
            <w:hideMark/>
          </w:tcPr>
          <w:p w14:paraId="1725F410"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Registration details</w:t>
            </w:r>
          </w:p>
        </w:tc>
        <w:tc>
          <w:tcPr>
            <w:tcW w:w="0" w:type="auto"/>
            <w:hideMark/>
          </w:tcPr>
          <w:p w14:paraId="2610B725"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Doctors/Nurses</w:t>
            </w:r>
          </w:p>
        </w:tc>
      </w:tr>
      <w:tr w:rsidR="00F77AF5" w:rsidRPr="00A53FB7" w14:paraId="1E4CC731"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0E2F0"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Doctors</w:t>
            </w:r>
          </w:p>
        </w:tc>
        <w:tc>
          <w:tcPr>
            <w:tcW w:w="0" w:type="auto"/>
            <w:hideMark/>
          </w:tcPr>
          <w:p w14:paraId="15EF0D6C"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Consultation time</w:t>
            </w:r>
          </w:p>
        </w:tc>
        <w:tc>
          <w:tcPr>
            <w:tcW w:w="0" w:type="auto"/>
            <w:hideMark/>
          </w:tcPr>
          <w:p w14:paraId="0EE2A202"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Assign room</w:t>
            </w:r>
          </w:p>
        </w:tc>
        <w:tc>
          <w:tcPr>
            <w:tcW w:w="0" w:type="auto"/>
            <w:hideMark/>
          </w:tcPr>
          <w:p w14:paraId="276DDBED"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Room allocation</w:t>
            </w:r>
          </w:p>
        </w:tc>
        <w:tc>
          <w:tcPr>
            <w:tcW w:w="0" w:type="auto"/>
            <w:hideMark/>
          </w:tcPr>
          <w:p w14:paraId="3C9AEB97"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Patients</w:t>
            </w:r>
          </w:p>
        </w:tc>
      </w:tr>
      <w:tr w:rsidR="00F77AF5" w:rsidRPr="00A53FB7" w14:paraId="011A80EA"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02825349"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IT System</w:t>
            </w:r>
          </w:p>
        </w:tc>
        <w:tc>
          <w:tcPr>
            <w:tcW w:w="0" w:type="auto"/>
            <w:hideMark/>
          </w:tcPr>
          <w:p w14:paraId="5CC1B8A3"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Scheduling software</w:t>
            </w:r>
          </w:p>
        </w:tc>
        <w:tc>
          <w:tcPr>
            <w:tcW w:w="0" w:type="auto"/>
            <w:hideMark/>
          </w:tcPr>
          <w:p w14:paraId="0ED52A00"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Patient waits &amp; gets called</w:t>
            </w:r>
          </w:p>
        </w:tc>
        <w:tc>
          <w:tcPr>
            <w:tcW w:w="0" w:type="auto"/>
            <w:hideMark/>
          </w:tcPr>
          <w:p w14:paraId="22B8F1E2"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Patient seen by doctor</w:t>
            </w:r>
          </w:p>
        </w:tc>
        <w:tc>
          <w:tcPr>
            <w:tcW w:w="0" w:type="auto"/>
            <w:hideMark/>
          </w:tcPr>
          <w:p w14:paraId="2C242134"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Management</w:t>
            </w:r>
          </w:p>
        </w:tc>
      </w:tr>
      <w:tr w:rsidR="00F77AF5" w:rsidRPr="00A53FB7" w14:paraId="62220794"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04D3F"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Management</w:t>
            </w:r>
          </w:p>
        </w:tc>
        <w:tc>
          <w:tcPr>
            <w:tcW w:w="0" w:type="auto"/>
            <w:hideMark/>
          </w:tcPr>
          <w:p w14:paraId="02306B98"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Policies</w:t>
            </w:r>
          </w:p>
        </w:tc>
        <w:tc>
          <w:tcPr>
            <w:tcW w:w="0" w:type="auto"/>
            <w:hideMark/>
          </w:tcPr>
          <w:p w14:paraId="169C4F0F"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Close appointment</w:t>
            </w:r>
          </w:p>
        </w:tc>
        <w:tc>
          <w:tcPr>
            <w:tcW w:w="0" w:type="auto"/>
            <w:hideMark/>
          </w:tcPr>
          <w:p w14:paraId="0591A5B5"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Completed visit</w:t>
            </w:r>
          </w:p>
        </w:tc>
        <w:tc>
          <w:tcPr>
            <w:tcW w:w="0" w:type="auto"/>
            <w:hideMark/>
          </w:tcPr>
          <w:p w14:paraId="3F8EBE29"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Billing</w:t>
            </w:r>
          </w:p>
        </w:tc>
      </w:tr>
    </w:tbl>
    <w:p w14:paraId="4E89AD0E" w14:textId="77777777" w:rsidR="00F77AF5" w:rsidRPr="00A53FB7" w:rsidRDefault="00F77AF5" w:rsidP="00F77AF5">
      <w:pPr>
        <w:rPr>
          <w:rFonts w:ascii="Times New Roman" w:hAnsi="Times New Roman" w:cs="Times New Roman"/>
        </w:rPr>
      </w:pPr>
    </w:p>
    <w:p w14:paraId="12C0C855"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4. RACI MATRIX</w:t>
      </w:r>
    </w:p>
    <w:tbl>
      <w:tblPr>
        <w:tblStyle w:val="GridTable6Colorful"/>
        <w:tblW w:w="0" w:type="auto"/>
        <w:tblLook w:val="04A0" w:firstRow="1" w:lastRow="0" w:firstColumn="1" w:lastColumn="0" w:noHBand="0" w:noVBand="1"/>
      </w:tblPr>
      <w:tblGrid>
        <w:gridCol w:w="2583"/>
        <w:gridCol w:w="1819"/>
        <w:gridCol w:w="976"/>
        <w:gridCol w:w="790"/>
        <w:gridCol w:w="1069"/>
        <w:gridCol w:w="443"/>
      </w:tblGrid>
      <w:tr w:rsidR="00F77AF5" w:rsidRPr="00A53FB7" w14:paraId="3B445E48"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21AFB"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Activity</w:t>
            </w:r>
          </w:p>
        </w:tc>
        <w:tc>
          <w:tcPr>
            <w:tcW w:w="0" w:type="auto"/>
            <w:hideMark/>
          </w:tcPr>
          <w:p w14:paraId="7F61C833"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Scheduling Staff</w:t>
            </w:r>
          </w:p>
        </w:tc>
        <w:tc>
          <w:tcPr>
            <w:tcW w:w="0" w:type="auto"/>
            <w:hideMark/>
          </w:tcPr>
          <w:p w14:paraId="654A557F"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Doctors</w:t>
            </w:r>
          </w:p>
        </w:tc>
        <w:tc>
          <w:tcPr>
            <w:tcW w:w="0" w:type="auto"/>
            <w:hideMark/>
          </w:tcPr>
          <w:p w14:paraId="6FBEC479"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Nurse</w:t>
            </w:r>
          </w:p>
        </w:tc>
        <w:tc>
          <w:tcPr>
            <w:tcW w:w="0" w:type="auto"/>
            <w:hideMark/>
          </w:tcPr>
          <w:p w14:paraId="04843FE9"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Manager</w:t>
            </w:r>
          </w:p>
        </w:tc>
        <w:tc>
          <w:tcPr>
            <w:tcW w:w="0" w:type="auto"/>
            <w:hideMark/>
          </w:tcPr>
          <w:p w14:paraId="60947B20"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IT</w:t>
            </w:r>
          </w:p>
        </w:tc>
      </w:tr>
      <w:tr w:rsidR="00F77AF5" w:rsidRPr="00A53FB7" w14:paraId="00215119"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1B9F6"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Appointment scheduling</w:t>
            </w:r>
          </w:p>
        </w:tc>
        <w:tc>
          <w:tcPr>
            <w:tcW w:w="0" w:type="auto"/>
            <w:hideMark/>
          </w:tcPr>
          <w:p w14:paraId="16A7E8FD"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w:t>
            </w:r>
          </w:p>
        </w:tc>
        <w:tc>
          <w:tcPr>
            <w:tcW w:w="0" w:type="auto"/>
            <w:hideMark/>
          </w:tcPr>
          <w:p w14:paraId="42A1E47D"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w:t>
            </w:r>
          </w:p>
        </w:tc>
        <w:tc>
          <w:tcPr>
            <w:tcW w:w="0" w:type="auto"/>
            <w:hideMark/>
          </w:tcPr>
          <w:p w14:paraId="57C75A30"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w:t>
            </w:r>
          </w:p>
        </w:tc>
        <w:tc>
          <w:tcPr>
            <w:tcW w:w="0" w:type="auto"/>
            <w:hideMark/>
          </w:tcPr>
          <w:p w14:paraId="15DBC7EB"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w:t>
            </w:r>
          </w:p>
        </w:tc>
        <w:tc>
          <w:tcPr>
            <w:tcW w:w="0" w:type="auto"/>
            <w:hideMark/>
          </w:tcPr>
          <w:p w14:paraId="2B914C1A"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w:t>
            </w:r>
          </w:p>
        </w:tc>
      </w:tr>
      <w:tr w:rsidR="00F77AF5" w:rsidRPr="00A53FB7" w14:paraId="6F8F3F54"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1930E2C8"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Check-in process</w:t>
            </w:r>
          </w:p>
        </w:tc>
        <w:tc>
          <w:tcPr>
            <w:tcW w:w="0" w:type="auto"/>
            <w:hideMark/>
          </w:tcPr>
          <w:p w14:paraId="0378DD11"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w:t>
            </w:r>
          </w:p>
        </w:tc>
        <w:tc>
          <w:tcPr>
            <w:tcW w:w="0" w:type="auto"/>
            <w:hideMark/>
          </w:tcPr>
          <w:p w14:paraId="4EC57ED1"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w:t>
            </w:r>
          </w:p>
        </w:tc>
        <w:tc>
          <w:tcPr>
            <w:tcW w:w="0" w:type="auto"/>
            <w:hideMark/>
          </w:tcPr>
          <w:p w14:paraId="099EF951"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w:t>
            </w:r>
          </w:p>
        </w:tc>
        <w:tc>
          <w:tcPr>
            <w:tcW w:w="0" w:type="auto"/>
            <w:hideMark/>
          </w:tcPr>
          <w:p w14:paraId="32CF58DE"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w:t>
            </w:r>
          </w:p>
        </w:tc>
        <w:tc>
          <w:tcPr>
            <w:tcW w:w="0" w:type="auto"/>
            <w:hideMark/>
          </w:tcPr>
          <w:p w14:paraId="5790F837"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w:t>
            </w:r>
          </w:p>
        </w:tc>
      </w:tr>
      <w:tr w:rsidR="00F77AF5" w:rsidRPr="00A53FB7" w14:paraId="3583FD9F"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D6230"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Room allocation</w:t>
            </w:r>
          </w:p>
        </w:tc>
        <w:tc>
          <w:tcPr>
            <w:tcW w:w="0" w:type="auto"/>
            <w:hideMark/>
          </w:tcPr>
          <w:p w14:paraId="162CC234"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w:t>
            </w:r>
          </w:p>
        </w:tc>
        <w:tc>
          <w:tcPr>
            <w:tcW w:w="0" w:type="auto"/>
            <w:hideMark/>
          </w:tcPr>
          <w:p w14:paraId="4E22F48B"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w:t>
            </w:r>
          </w:p>
        </w:tc>
        <w:tc>
          <w:tcPr>
            <w:tcW w:w="0" w:type="auto"/>
            <w:hideMark/>
          </w:tcPr>
          <w:p w14:paraId="2E0C666B"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w:t>
            </w:r>
          </w:p>
        </w:tc>
        <w:tc>
          <w:tcPr>
            <w:tcW w:w="0" w:type="auto"/>
            <w:hideMark/>
          </w:tcPr>
          <w:p w14:paraId="2CC1DC42"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w:t>
            </w:r>
          </w:p>
        </w:tc>
        <w:tc>
          <w:tcPr>
            <w:tcW w:w="0" w:type="auto"/>
            <w:hideMark/>
          </w:tcPr>
          <w:p w14:paraId="242B8B19"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w:t>
            </w:r>
          </w:p>
        </w:tc>
      </w:tr>
      <w:tr w:rsidR="00F77AF5" w:rsidRPr="00A53FB7" w14:paraId="58ACBFA0"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23A597CD"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lastRenderedPageBreak/>
              <w:t>Wait time monitoring</w:t>
            </w:r>
          </w:p>
        </w:tc>
        <w:tc>
          <w:tcPr>
            <w:tcW w:w="0" w:type="auto"/>
            <w:hideMark/>
          </w:tcPr>
          <w:p w14:paraId="22BD618D"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w:t>
            </w:r>
          </w:p>
        </w:tc>
        <w:tc>
          <w:tcPr>
            <w:tcW w:w="0" w:type="auto"/>
            <w:hideMark/>
          </w:tcPr>
          <w:p w14:paraId="56541C0A"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w:t>
            </w:r>
          </w:p>
        </w:tc>
        <w:tc>
          <w:tcPr>
            <w:tcW w:w="0" w:type="auto"/>
            <w:hideMark/>
          </w:tcPr>
          <w:p w14:paraId="73C47FD9"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w:t>
            </w:r>
          </w:p>
        </w:tc>
        <w:tc>
          <w:tcPr>
            <w:tcW w:w="0" w:type="auto"/>
            <w:hideMark/>
          </w:tcPr>
          <w:p w14:paraId="5469AE54"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w:t>
            </w:r>
          </w:p>
        </w:tc>
        <w:tc>
          <w:tcPr>
            <w:tcW w:w="0" w:type="auto"/>
            <w:hideMark/>
          </w:tcPr>
          <w:p w14:paraId="7551A826"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w:t>
            </w:r>
          </w:p>
        </w:tc>
      </w:tr>
      <w:tr w:rsidR="00F77AF5" w:rsidRPr="00A53FB7" w14:paraId="4187C5B8"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046D9"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System updates</w:t>
            </w:r>
          </w:p>
        </w:tc>
        <w:tc>
          <w:tcPr>
            <w:tcW w:w="0" w:type="auto"/>
            <w:hideMark/>
          </w:tcPr>
          <w:p w14:paraId="1AEAD7FD"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w:t>
            </w:r>
          </w:p>
        </w:tc>
        <w:tc>
          <w:tcPr>
            <w:tcW w:w="0" w:type="auto"/>
            <w:hideMark/>
          </w:tcPr>
          <w:p w14:paraId="3E6CC0C7"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w:t>
            </w:r>
          </w:p>
        </w:tc>
        <w:tc>
          <w:tcPr>
            <w:tcW w:w="0" w:type="auto"/>
            <w:hideMark/>
          </w:tcPr>
          <w:p w14:paraId="6D2C7126"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w:t>
            </w:r>
          </w:p>
        </w:tc>
        <w:tc>
          <w:tcPr>
            <w:tcW w:w="0" w:type="auto"/>
            <w:hideMark/>
          </w:tcPr>
          <w:p w14:paraId="5CFDBD5B"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w:t>
            </w:r>
          </w:p>
        </w:tc>
        <w:tc>
          <w:tcPr>
            <w:tcW w:w="0" w:type="auto"/>
            <w:hideMark/>
          </w:tcPr>
          <w:p w14:paraId="0D564452"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w:t>
            </w:r>
          </w:p>
        </w:tc>
      </w:tr>
    </w:tbl>
    <w:p w14:paraId="10B90C12" w14:textId="77777777" w:rsidR="00F77AF5" w:rsidRPr="00A53FB7" w:rsidRDefault="00F77AF5" w:rsidP="00F77AF5">
      <w:pPr>
        <w:rPr>
          <w:rFonts w:ascii="Times New Roman" w:hAnsi="Times New Roman" w:cs="Times New Roman"/>
        </w:rPr>
      </w:pPr>
      <w:r w:rsidRPr="00A53FB7">
        <w:rPr>
          <w:rFonts w:ascii="Times New Roman" w:hAnsi="Times New Roman" w:cs="Times New Roman"/>
          <w:i/>
          <w:iCs/>
        </w:rPr>
        <w:t>(R = Responsible, A = Accountable, C = Consulted, I = Informed)</w:t>
      </w:r>
    </w:p>
    <w:p w14:paraId="2610DB6B" w14:textId="77777777" w:rsidR="00F77AF5" w:rsidRPr="00A53FB7" w:rsidRDefault="00F77AF5" w:rsidP="00F77AF5">
      <w:pPr>
        <w:rPr>
          <w:rFonts w:ascii="Times New Roman" w:hAnsi="Times New Roman" w:cs="Times New Roman"/>
        </w:rPr>
      </w:pPr>
    </w:p>
    <w:p w14:paraId="6FBE5948"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5. PROJECT COMMUNICATION PLAN</w:t>
      </w:r>
    </w:p>
    <w:tbl>
      <w:tblPr>
        <w:tblStyle w:val="GridTable6Colorful"/>
        <w:tblW w:w="0" w:type="auto"/>
        <w:tblLook w:val="04A0" w:firstRow="1" w:lastRow="0" w:firstColumn="1" w:lastColumn="0" w:noHBand="0" w:noVBand="1"/>
      </w:tblPr>
      <w:tblGrid>
        <w:gridCol w:w="1663"/>
        <w:gridCol w:w="2509"/>
        <w:gridCol w:w="1229"/>
        <w:gridCol w:w="1069"/>
      </w:tblGrid>
      <w:tr w:rsidR="00F77AF5" w:rsidRPr="00A53FB7" w14:paraId="67EE18E3"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40EF2"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Stakeholder</w:t>
            </w:r>
          </w:p>
        </w:tc>
        <w:tc>
          <w:tcPr>
            <w:tcW w:w="0" w:type="auto"/>
            <w:hideMark/>
          </w:tcPr>
          <w:p w14:paraId="236E5A6B"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Communication</w:t>
            </w:r>
          </w:p>
        </w:tc>
        <w:tc>
          <w:tcPr>
            <w:tcW w:w="0" w:type="auto"/>
            <w:hideMark/>
          </w:tcPr>
          <w:p w14:paraId="5B8F8220"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Frequency</w:t>
            </w:r>
          </w:p>
        </w:tc>
        <w:tc>
          <w:tcPr>
            <w:tcW w:w="0" w:type="auto"/>
            <w:hideMark/>
          </w:tcPr>
          <w:p w14:paraId="2B7FFBDD"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Owner</w:t>
            </w:r>
          </w:p>
        </w:tc>
      </w:tr>
      <w:tr w:rsidR="00F77AF5" w:rsidRPr="00A53FB7" w14:paraId="756C0567"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DA0DF"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Sponsor</w:t>
            </w:r>
          </w:p>
        </w:tc>
        <w:tc>
          <w:tcPr>
            <w:tcW w:w="0" w:type="auto"/>
            <w:hideMark/>
          </w:tcPr>
          <w:p w14:paraId="3B514DC6"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Progress report</w:t>
            </w:r>
          </w:p>
        </w:tc>
        <w:tc>
          <w:tcPr>
            <w:tcW w:w="0" w:type="auto"/>
            <w:hideMark/>
          </w:tcPr>
          <w:p w14:paraId="392178B3"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Bi-weekly</w:t>
            </w:r>
          </w:p>
        </w:tc>
        <w:tc>
          <w:tcPr>
            <w:tcW w:w="0" w:type="auto"/>
            <w:hideMark/>
          </w:tcPr>
          <w:p w14:paraId="542047B6"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GB</w:t>
            </w:r>
          </w:p>
        </w:tc>
      </w:tr>
      <w:tr w:rsidR="00F77AF5" w:rsidRPr="00A53FB7" w14:paraId="12A4F800"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4C183D06"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Process Owner</w:t>
            </w:r>
          </w:p>
        </w:tc>
        <w:tc>
          <w:tcPr>
            <w:tcW w:w="0" w:type="auto"/>
            <w:hideMark/>
          </w:tcPr>
          <w:p w14:paraId="58E9EBB7"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Weekly update</w:t>
            </w:r>
          </w:p>
        </w:tc>
        <w:tc>
          <w:tcPr>
            <w:tcW w:w="0" w:type="auto"/>
            <w:hideMark/>
          </w:tcPr>
          <w:p w14:paraId="2104B1D6"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Weekly</w:t>
            </w:r>
          </w:p>
        </w:tc>
        <w:tc>
          <w:tcPr>
            <w:tcW w:w="0" w:type="auto"/>
            <w:hideMark/>
          </w:tcPr>
          <w:p w14:paraId="4C2716DD"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GB</w:t>
            </w:r>
          </w:p>
        </w:tc>
      </w:tr>
      <w:tr w:rsidR="00F77AF5" w:rsidRPr="00A53FB7" w14:paraId="408FD94A"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AD810"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Staff</w:t>
            </w:r>
          </w:p>
        </w:tc>
        <w:tc>
          <w:tcPr>
            <w:tcW w:w="0" w:type="auto"/>
            <w:hideMark/>
          </w:tcPr>
          <w:p w14:paraId="49CFC344"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Training &amp; updates</w:t>
            </w:r>
          </w:p>
        </w:tc>
        <w:tc>
          <w:tcPr>
            <w:tcW w:w="0" w:type="auto"/>
            <w:hideMark/>
          </w:tcPr>
          <w:p w14:paraId="4282DF4B"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As needed</w:t>
            </w:r>
          </w:p>
        </w:tc>
        <w:tc>
          <w:tcPr>
            <w:tcW w:w="0" w:type="auto"/>
            <w:hideMark/>
          </w:tcPr>
          <w:p w14:paraId="31BD270D"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Manager</w:t>
            </w:r>
          </w:p>
        </w:tc>
      </w:tr>
      <w:tr w:rsidR="00F77AF5" w:rsidRPr="00A53FB7" w14:paraId="6EF04F1D"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698FD53B"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IT</w:t>
            </w:r>
          </w:p>
        </w:tc>
        <w:tc>
          <w:tcPr>
            <w:tcW w:w="0" w:type="auto"/>
            <w:hideMark/>
          </w:tcPr>
          <w:p w14:paraId="4DF4211C"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 xml:space="preserve">System </w:t>
            </w:r>
            <w:proofErr w:type="gramStart"/>
            <w:r w:rsidRPr="00A53FB7">
              <w:rPr>
                <w:rFonts w:ascii="Times New Roman" w:hAnsi="Times New Roman" w:cs="Times New Roman"/>
              </w:rPr>
              <w:t>change</w:t>
            </w:r>
            <w:proofErr w:type="gramEnd"/>
            <w:r w:rsidRPr="00A53FB7">
              <w:rPr>
                <w:rFonts w:ascii="Times New Roman" w:hAnsi="Times New Roman" w:cs="Times New Roman"/>
              </w:rPr>
              <w:t xml:space="preserve"> requests</w:t>
            </w:r>
          </w:p>
        </w:tc>
        <w:tc>
          <w:tcPr>
            <w:tcW w:w="0" w:type="auto"/>
            <w:hideMark/>
          </w:tcPr>
          <w:p w14:paraId="29A6FF7F"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As needed</w:t>
            </w:r>
          </w:p>
        </w:tc>
        <w:tc>
          <w:tcPr>
            <w:tcW w:w="0" w:type="auto"/>
            <w:hideMark/>
          </w:tcPr>
          <w:p w14:paraId="06A47A31"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GB</w:t>
            </w:r>
          </w:p>
        </w:tc>
      </w:tr>
      <w:tr w:rsidR="00F77AF5" w:rsidRPr="00A53FB7" w14:paraId="13715EA0"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7F6E9"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Entire Team</w:t>
            </w:r>
          </w:p>
        </w:tc>
        <w:tc>
          <w:tcPr>
            <w:tcW w:w="0" w:type="auto"/>
            <w:hideMark/>
          </w:tcPr>
          <w:p w14:paraId="7668075B"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Review meeting</w:t>
            </w:r>
          </w:p>
        </w:tc>
        <w:tc>
          <w:tcPr>
            <w:tcW w:w="0" w:type="auto"/>
            <w:hideMark/>
          </w:tcPr>
          <w:p w14:paraId="0FEF2F8A"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Bi-weekly</w:t>
            </w:r>
          </w:p>
        </w:tc>
        <w:tc>
          <w:tcPr>
            <w:tcW w:w="0" w:type="auto"/>
            <w:hideMark/>
          </w:tcPr>
          <w:p w14:paraId="65FF6FD0"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Manager</w:t>
            </w:r>
          </w:p>
        </w:tc>
      </w:tr>
    </w:tbl>
    <w:p w14:paraId="7F47CE5A" w14:textId="77777777" w:rsidR="00F77AF5" w:rsidRPr="00A53FB7" w:rsidRDefault="00F77AF5" w:rsidP="00F77AF5">
      <w:pPr>
        <w:rPr>
          <w:rFonts w:ascii="Times New Roman" w:hAnsi="Times New Roman" w:cs="Times New Roman"/>
        </w:rPr>
      </w:pPr>
    </w:p>
    <w:p w14:paraId="00C455AD" w14:textId="77777777" w:rsidR="00F77AF5" w:rsidRPr="00A53FB7" w:rsidRDefault="00F77AF5" w:rsidP="00F77AF5">
      <w:pPr>
        <w:rPr>
          <w:rFonts w:ascii="Times New Roman" w:hAnsi="Times New Roman" w:cs="Times New Roman"/>
        </w:rPr>
      </w:pPr>
    </w:p>
    <w:p w14:paraId="07176E72"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6. Data Analysis Summary</w:t>
      </w:r>
    </w:p>
    <w:tbl>
      <w:tblPr>
        <w:tblStyle w:val="GridTable6Colorful"/>
        <w:tblW w:w="0" w:type="auto"/>
        <w:tblLook w:val="04A0" w:firstRow="1" w:lastRow="0" w:firstColumn="1" w:lastColumn="0" w:noHBand="0" w:noVBand="1"/>
      </w:tblPr>
      <w:tblGrid>
        <w:gridCol w:w="2131"/>
        <w:gridCol w:w="1911"/>
        <w:gridCol w:w="4974"/>
      </w:tblGrid>
      <w:tr w:rsidR="00F77AF5" w:rsidRPr="00A53FB7" w14:paraId="1451C5A8"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4BF6B"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Category</w:t>
            </w:r>
          </w:p>
        </w:tc>
        <w:tc>
          <w:tcPr>
            <w:tcW w:w="0" w:type="auto"/>
            <w:hideMark/>
          </w:tcPr>
          <w:p w14:paraId="50602D18"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Measure</w:t>
            </w:r>
          </w:p>
        </w:tc>
        <w:tc>
          <w:tcPr>
            <w:tcW w:w="0" w:type="auto"/>
            <w:hideMark/>
          </w:tcPr>
          <w:p w14:paraId="14AEE347"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Value</w:t>
            </w:r>
          </w:p>
        </w:tc>
      </w:tr>
      <w:tr w:rsidR="00F77AF5" w:rsidRPr="00A53FB7" w14:paraId="728888A4"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86D9D"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Wait Time Data (min)</w:t>
            </w:r>
          </w:p>
        </w:tc>
        <w:tc>
          <w:tcPr>
            <w:tcW w:w="0" w:type="auto"/>
            <w:hideMark/>
          </w:tcPr>
          <w:p w14:paraId="6431E09F"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Data Points</w:t>
            </w:r>
          </w:p>
        </w:tc>
        <w:tc>
          <w:tcPr>
            <w:tcW w:w="0" w:type="auto"/>
            <w:hideMark/>
          </w:tcPr>
          <w:p w14:paraId="688323A1" w14:textId="77777777" w:rsidR="00F77AF5" w:rsidRPr="00A53FB7" w:rsidRDefault="00F77AF5" w:rsidP="00B147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45 30 60 50 45 45 45 45 60 45 60 45 45 45 45 45 45 60 45</w:t>
            </w:r>
          </w:p>
          <w:p w14:paraId="09FAB899"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77AF5" w:rsidRPr="00A53FB7" w14:paraId="5B12DD58"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7AEEEB38"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Central Tendency</w:t>
            </w:r>
          </w:p>
        </w:tc>
        <w:tc>
          <w:tcPr>
            <w:tcW w:w="0" w:type="auto"/>
            <w:hideMark/>
          </w:tcPr>
          <w:p w14:paraId="3AC2B60F"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Mean</w:t>
            </w:r>
          </w:p>
        </w:tc>
        <w:tc>
          <w:tcPr>
            <w:tcW w:w="0" w:type="auto"/>
            <w:hideMark/>
          </w:tcPr>
          <w:p w14:paraId="5ACF3AE2"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55.3 minutes</w:t>
            </w:r>
          </w:p>
        </w:tc>
      </w:tr>
      <w:tr w:rsidR="00F77AF5" w:rsidRPr="00A53FB7" w14:paraId="0D450806"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272B9" w14:textId="77777777" w:rsidR="00F77AF5" w:rsidRPr="00A53FB7" w:rsidRDefault="00F77AF5" w:rsidP="00B14763">
            <w:pPr>
              <w:spacing w:after="160" w:line="278" w:lineRule="auto"/>
              <w:rPr>
                <w:rFonts w:ascii="Times New Roman" w:hAnsi="Times New Roman" w:cs="Times New Roman"/>
                <w:b w:val="0"/>
                <w:bCs w:val="0"/>
              </w:rPr>
            </w:pPr>
          </w:p>
        </w:tc>
        <w:tc>
          <w:tcPr>
            <w:tcW w:w="0" w:type="auto"/>
            <w:hideMark/>
          </w:tcPr>
          <w:p w14:paraId="27B829C8"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Median</w:t>
            </w:r>
          </w:p>
        </w:tc>
        <w:tc>
          <w:tcPr>
            <w:tcW w:w="0" w:type="auto"/>
            <w:hideMark/>
          </w:tcPr>
          <w:p w14:paraId="5F2799D2"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56 minutes</w:t>
            </w:r>
          </w:p>
        </w:tc>
      </w:tr>
      <w:tr w:rsidR="00F77AF5" w:rsidRPr="00A53FB7" w14:paraId="19049AA2"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2C5195E3" w14:textId="77777777" w:rsidR="00F77AF5" w:rsidRPr="00A53FB7" w:rsidRDefault="00F77AF5" w:rsidP="00B14763">
            <w:pPr>
              <w:spacing w:after="160" w:line="278" w:lineRule="auto"/>
              <w:rPr>
                <w:rFonts w:ascii="Times New Roman" w:hAnsi="Times New Roman" w:cs="Times New Roman"/>
                <w:b w:val="0"/>
                <w:bCs w:val="0"/>
              </w:rPr>
            </w:pPr>
          </w:p>
        </w:tc>
        <w:tc>
          <w:tcPr>
            <w:tcW w:w="0" w:type="auto"/>
            <w:hideMark/>
          </w:tcPr>
          <w:p w14:paraId="50EFF8C9"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Mode</w:t>
            </w:r>
          </w:p>
        </w:tc>
        <w:tc>
          <w:tcPr>
            <w:tcW w:w="0" w:type="auto"/>
            <w:hideMark/>
          </w:tcPr>
          <w:p w14:paraId="21281043"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None</w:t>
            </w:r>
          </w:p>
        </w:tc>
      </w:tr>
      <w:tr w:rsidR="00F77AF5" w:rsidRPr="00A53FB7" w14:paraId="0A2B096E"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CE67B"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Dispersion</w:t>
            </w:r>
          </w:p>
        </w:tc>
        <w:tc>
          <w:tcPr>
            <w:tcW w:w="0" w:type="auto"/>
            <w:hideMark/>
          </w:tcPr>
          <w:p w14:paraId="6412EE46"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Range</w:t>
            </w:r>
          </w:p>
        </w:tc>
        <w:tc>
          <w:tcPr>
            <w:tcW w:w="0" w:type="auto"/>
            <w:hideMark/>
          </w:tcPr>
          <w:p w14:paraId="454BDB5B"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15 minutes (63 − 48)</w:t>
            </w:r>
          </w:p>
        </w:tc>
      </w:tr>
      <w:tr w:rsidR="00F77AF5" w:rsidRPr="00A53FB7" w14:paraId="6446CC4B"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30156C7F" w14:textId="77777777" w:rsidR="00F77AF5" w:rsidRPr="00A53FB7" w:rsidRDefault="00F77AF5" w:rsidP="00B14763">
            <w:pPr>
              <w:spacing w:after="160" w:line="278" w:lineRule="auto"/>
              <w:rPr>
                <w:rFonts w:ascii="Times New Roman" w:hAnsi="Times New Roman" w:cs="Times New Roman"/>
                <w:b w:val="0"/>
                <w:bCs w:val="0"/>
              </w:rPr>
            </w:pPr>
          </w:p>
        </w:tc>
        <w:tc>
          <w:tcPr>
            <w:tcW w:w="0" w:type="auto"/>
            <w:hideMark/>
          </w:tcPr>
          <w:p w14:paraId="40F00C11"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Variance</w:t>
            </w:r>
          </w:p>
        </w:tc>
        <w:tc>
          <w:tcPr>
            <w:tcW w:w="0" w:type="auto"/>
            <w:hideMark/>
          </w:tcPr>
          <w:p w14:paraId="540BD066"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~22.6</w:t>
            </w:r>
          </w:p>
        </w:tc>
      </w:tr>
      <w:tr w:rsidR="00F77AF5" w:rsidRPr="00A53FB7" w14:paraId="7E23B0BE"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84106" w14:textId="77777777" w:rsidR="00F77AF5" w:rsidRPr="00A53FB7" w:rsidRDefault="00F77AF5" w:rsidP="00B14763">
            <w:pPr>
              <w:spacing w:after="160" w:line="278" w:lineRule="auto"/>
              <w:rPr>
                <w:rFonts w:ascii="Times New Roman" w:hAnsi="Times New Roman" w:cs="Times New Roman"/>
                <w:b w:val="0"/>
                <w:bCs w:val="0"/>
              </w:rPr>
            </w:pPr>
          </w:p>
        </w:tc>
        <w:tc>
          <w:tcPr>
            <w:tcW w:w="0" w:type="auto"/>
            <w:hideMark/>
          </w:tcPr>
          <w:p w14:paraId="3C834C9C"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Standard Deviation</w:t>
            </w:r>
          </w:p>
        </w:tc>
        <w:tc>
          <w:tcPr>
            <w:tcW w:w="0" w:type="auto"/>
            <w:hideMark/>
          </w:tcPr>
          <w:p w14:paraId="141ED6D0"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~4.75 minutes</w:t>
            </w:r>
          </w:p>
        </w:tc>
      </w:tr>
    </w:tbl>
    <w:p w14:paraId="3A40584B" w14:textId="77777777" w:rsidR="00F77AF5" w:rsidRPr="00A53FB7" w:rsidRDefault="00F77AF5" w:rsidP="00F77AF5">
      <w:pPr>
        <w:rPr>
          <w:rFonts w:ascii="Times New Roman" w:hAnsi="Times New Roman" w:cs="Times New Roman"/>
        </w:rPr>
      </w:pPr>
    </w:p>
    <w:p w14:paraId="5188050B" w14:textId="77777777" w:rsidR="00F77AF5" w:rsidRPr="00A53FB7" w:rsidRDefault="00F77AF5" w:rsidP="00F77AF5">
      <w:pPr>
        <w:ind w:left="720"/>
        <w:rPr>
          <w:rFonts w:ascii="Times New Roman" w:hAnsi="Times New Roman" w:cs="Times New Roman"/>
        </w:rPr>
      </w:pPr>
    </w:p>
    <w:p w14:paraId="6A3661FE"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DPMO Calculation Summary</w:t>
      </w:r>
    </w:p>
    <w:tbl>
      <w:tblPr>
        <w:tblStyle w:val="GridTable6Colorful"/>
        <w:tblW w:w="0" w:type="auto"/>
        <w:tblLook w:val="04A0" w:firstRow="1" w:lastRow="0" w:firstColumn="1" w:lastColumn="0" w:noHBand="0" w:noVBand="1"/>
      </w:tblPr>
      <w:tblGrid>
        <w:gridCol w:w="1949"/>
        <w:gridCol w:w="2885"/>
        <w:gridCol w:w="4182"/>
      </w:tblGrid>
      <w:tr w:rsidR="00F77AF5" w:rsidRPr="00A53FB7" w14:paraId="34D30EFC"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A35CC"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Category</w:t>
            </w:r>
          </w:p>
        </w:tc>
        <w:tc>
          <w:tcPr>
            <w:tcW w:w="0" w:type="auto"/>
            <w:hideMark/>
          </w:tcPr>
          <w:p w14:paraId="76CEBBDB"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Measure</w:t>
            </w:r>
          </w:p>
        </w:tc>
        <w:tc>
          <w:tcPr>
            <w:tcW w:w="0" w:type="auto"/>
            <w:hideMark/>
          </w:tcPr>
          <w:p w14:paraId="7409BE36"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Value</w:t>
            </w:r>
          </w:p>
        </w:tc>
      </w:tr>
      <w:tr w:rsidR="00F77AF5" w:rsidRPr="00A53FB7" w14:paraId="67D4E248"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2ACA5"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Defect Definition</w:t>
            </w:r>
          </w:p>
        </w:tc>
        <w:tc>
          <w:tcPr>
            <w:tcW w:w="0" w:type="auto"/>
            <w:hideMark/>
          </w:tcPr>
          <w:p w14:paraId="3BD5FA47"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Defect</w:t>
            </w:r>
          </w:p>
        </w:tc>
        <w:tc>
          <w:tcPr>
            <w:tcW w:w="0" w:type="auto"/>
            <w:hideMark/>
          </w:tcPr>
          <w:p w14:paraId="1AEF4272"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 xml:space="preserve">Appointment </w:t>
            </w:r>
            <w:proofErr w:type="gramStart"/>
            <w:r w:rsidRPr="00A53FB7">
              <w:rPr>
                <w:rFonts w:ascii="Times New Roman" w:hAnsi="Times New Roman" w:cs="Times New Roman"/>
              </w:rPr>
              <w:t>wait</w:t>
            </w:r>
            <w:proofErr w:type="gramEnd"/>
            <w:r w:rsidRPr="00A53FB7">
              <w:rPr>
                <w:rFonts w:ascii="Times New Roman" w:hAnsi="Times New Roman" w:cs="Times New Roman"/>
              </w:rPr>
              <w:t xml:space="preserve"> time &gt; 30 min</w:t>
            </w:r>
          </w:p>
        </w:tc>
      </w:tr>
      <w:tr w:rsidR="00F77AF5" w:rsidRPr="00A53FB7" w14:paraId="0731A674"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6CF9E04F"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lastRenderedPageBreak/>
              <w:t>Data</w:t>
            </w:r>
          </w:p>
        </w:tc>
        <w:tc>
          <w:tcPr>
            <w:tcW w:w="0" w:type="auto"/>
            <w:hideMark/>
          </w:tcPr>
          <w:p w14:paraId="491F3614"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Total Appointments Sampled</w:t>
            </w:r>
          </w:p>
        </w:tc>
        <w:tc>
          <w:tcPr>
            <w:tcW w:w="0" w:type="auto"/>
            <w:hideMark/>
          </w:tcPr>
          <w:p w14:paraId="4D6A6F03"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12</w:t>
            </w:r>
          </w:p>
        </w:tc>
      </w:tr>
      <w:tr w:rsidR="00F77AF5" w:rsidRPr="00A53FB7" w14:paraId="7C99D31A"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B53E2" w14:textId="77777777" w:rsidR="00F77AF5" w:rsidRPr="00A53FB7" w:rsidRDefault="00F77AF5" w:rsidP="00B14763">
            <w:pPr>
              <w:spacing w:after="160" w:line="278" w:lineRule="auto"/>
              <w:rPr>
                <w:rFonts w:ascii="Times New Roman" w:hAnsi="Times New Roman" w:cs="Times New Roman"/>
                <w:b w:val="0"/>
                <w:bCs w:val="0"/>
              </w:rPr>
            </w:pPr>
          </w:p>
        </w:tc>
        <w:tc>
          <w:tcPr>
            <w:tcW w:w="0" w:type="auto"/>
            <w:hideMark/>
          </w:tcPr>
          <w:p w14:paraId="115DD13B"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Total Defects</w:t>
            </w:r>
          </w:p>
        </w:tc>
        <w:tc>
          <w:tcPr>
            <w:tcW w:w="0" w:type="auto"/>
            <w:hideMark/>
          </w:tcPr>
          <w:p w14:paraId="57308CE3"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12</w:t>
            </w:r>
          </w:p>
        </w:tc>
      </w:tr>
      <w:tr w:rsidR="00F77AF5" w:rsidRPr="00A53FB7" w14:paraId="74C7AB67"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34448934" w14:textId="77777777" w:rsidR="00F77AF5" w:rsidRPr="00A53FB7" w:rsidRDefault="00F77AF5" w:rsidP="00B14763">
            <w:pPr>
              <w:spacing w:after="160" w:line="278" w:lineRule="auto"/>
              <w:rPr>
                <w:rFonts w:ascii="Times New Roman" w:hAnsi="Times New Roman" w:cs="Times New Roman"/>
                <w:b w:val="0"/>
                <w:bCs w:val="0"/>
              </w:rPr>
            </w:pPr>
          </w:p>
        </w:tc>
        <w:tc>
          <w:tcPr>
            <w:tcW w:w="0" w:type="auto"/>
            <w:hideMark/>
          </w:tcPr>
          <w:p w14:paraId="44505400"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Opportunities per Appointment</w:t>
            </w:r>
          </w:p>
        </w:tc>
        <w:tc>
          <w:tcPr>
            <w:tcW w:w="0" w:type="auto"/>
            <w:hideMark/>
          </w:tcPr>
          <w:p w14:paraId="58B3621C"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1</w:t>
            </w:r>
          </w:p>
        </w:tc>
      </w:tr>
      <w:tr w:rsidR="00F77AF5" w:rsidRPr="00A53FB7" w14:paraId="0EC77280"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78974"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DPMO Calculation</w:t>
            </w:r>
          </w:p>
        </w:tc>
        <w:tc>
          <w:tcPr>
            <w:tcW w:w="0" w:type="auto"/>
            <w:hideMark/>
          </w:tcPr>
          <w:p w14:paraId="5B30E481"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Formula</w:t>
            </w:r>
          </w:p>
        </w:tc>
        <w:tc>
          <w:tcPr>
            <w:tcW w:w="0" w:type="auto"/>
            <w:hideMark/>
          </w:tcPr>
          <w:p w14:paraId="7DBB1FFF"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(Defects × 1,000,000) ÷ (Units × Opportunities)</w:t>
            </w:r>
          </w:p>
        </w:tc>
      </w:tr>
      <w:tr w:rsidR="00F77AF5" w:rsidRPr="00A53FB7" w14:paraId="3B4E2644"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14804B87" w14:textId="77777777" w:rsidR="00F77AF5" w:rsidRPr="00A53FB7" w:rsidRDefault="00F77AF5" w:rsidP="00B14763">
            <w:pPr>
              <w:spacing w:after="160" w:line="278" w:lineRule="auto"/>
              <w:rPr>
                <w:rFonts w:ascii="Times New Roman" w:hAnsi="Times New Roman" w:cs="Times New Roman"/>
                <w:b w:val="0"/>
                <w:bCs w:val="0"/>
              </w:rPr>
            </w:pPr>
          </w:p>
        </w:tc>
        <w:tc>
          <w:tcPr>
            <w:tcW w:w="0" w:type="auto"/>
            <w:hideMark/>
          </w:tcPr>
          <w:p w14:paraId="18DE4845"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Substitution</w:t>
            </w:r>
          </w:p>
        </w:tc>
        <w:tc>
          <w:tcPr>
            <w:tcW w:w="0" w:type="auto"/>
            <w:hideMark/>
          </w:tcPr>
          <w:p w14:paraId="22874AD2"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(12 × 1,000,000) ÷ (12 × 1)</w:t>
            </w:r>
          </w:p>
        </w:tc>
      </w:tr>
      <w:tr w:rsidR="00F77AF5" w:rsidRPr="00A53FB7" w14:paraId="648A8173"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EDF96" w14:textId="77777777" w:rsidR="00F77AF5" w:rsidRPr="00A53FB7" w:rsidRDefault="00F77AF5" w:rsidP="00B14763">
            <w:pPr>
              <w:spacing w:after="160" w:line="278" w:lineRule="auto"/>
              <w:rPr>
                <w:rFonts w:ascii="Times New Roman" w:hAnsi="Times New Roman" w:cs="Times New Roman"/>
                <w:b w:val="0"/>
                <w:bCs w:val="0"/>
              </w:rPr>
            </w:pPr>
          </w:p>
        </w:tc>
        <w:tc>
          <w:tcPr>
            <w:tcW w:w="0" w:type="auto"/>
            <w:hideMark/>
          </w:tcPr>
          <w:p w14:paraId="7B745202"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Result</w:t>
            </w:r>
          </w:p>
        </w:tc>
        <w:tc>
          <w:tcPr>
            <w:tcW w:w="0" w:type="auto"/>
            <w:hideMark/>
          </w:tcPr>
          <w:p w14:paraId="387B12BC"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1,000,000 DPMO</w:t>
            </w:r>
          </w:p>
        </w:tc>
      </w:tr>
      <w:tr w:rsidR="00F77AF5" w:rsidRPr="00A53FB7" w14:paraId="402D2BF3"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3094F9BC"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Performance Level</w:t>
            </w:r>
          </w:p>
        </w:tc>
        <w:tc>
          <w:tcPr>
            <w:tcW w:w="0" w:type="auto"/>
            <w:hideMark/>
          </w:tcPr>
          <w:p w14:paraId="5E3D7CC8"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Interpretation</w:t>
            </w:r>
          </w:p>
        </w:tc>
        <w:tc>
          <w:tcPr>
            <w:tcW w:w="0" w:type="auto"/>
            <w:hideMark/>
          </w:tcPr>
          <w:p w14:paraId="77E8FC8A"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Very poor performance</w:t>
            </w:r>
          </w:p>
        </w:tc>
      </w:tr>
    </w:tbl>
    <w:p w14:paraId="1FFBDFD2" w14:textId="77777777" w:rsidR="00F77AF5" w:rsidRPr="00A53FB7" w:rsidRDefault="00F77AF5" w:rsidP="00F77AF5">
      <w:pPr>
        <w:rPr>
          <w:rFonts w:ascii="Times New Roman" w:hAnsi="Times New Roman" w:cs="Times New Roman"/>
        </w:rPr>
      </w:pPr>
    </w:p>
    <w:p w14:paraId="1CC64D43"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 xml:space="preserve">8. </w:t>
      </w:r>
      <w:r w:rsidRPr="00A53FB7">
        <w:rPr>
          <w:rFonts w:ascii="Times New Roman" w:hAnsi="Times New Roman" w:cs="Times New Roman"/>
          <w:b/>
          <w:bCs/>
        </w:rPr>
        <w:t>Process Capability &amp; Stability Summary</w:t>
      </w:r>
    </w:p>
    <w:tbl>
      <w:tblPr>
        <w:tblStyle w:val="GridTable6Colorful"/>
        <w:tblW w:w="0" w:type="auto"/>
        <w:tblLook w:val="04A0" w:firstRow="1" w:lastRow="0" w:firstColumn="1" w:lastColumn="0" w:noHBand="0" w:noVBand="1"/>
      </w:tblPr>
      <w:tblGrid>
        <w:gridCol w:w="1904"/>
        <w:gridCol w:w="2609"/>
        <w:gridCol w:w="4206"/>
      </w:tblGrid>
      <w:tr w:rsidR="00F77AF5" w:rsidRPr="00A53FB7" w14:paraId="7F27BFE4"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ED23C" w14:textId="77777777" w:rsidR="00F77AF5" w:rsidRPr="00A53FB7" w:rsidRDefault="00F77AF5" w:rsidP="00B14763">
            <w:pPr>
              <w:spacing w:after="160" w:line="278" w:lineRule="auto"/>
              <w:rPr>
                <w:rFonts w:ascii="Times New Roman" w:hAnsi="Times New Roman" w:cs="Times New Roman"/>
              </w:rPr>
            </w:pPr>
            <w:r w:rsidRPr="00A53FB7">
              <w:rPr>
                <w:rFonts w:ascii="Times New Roman" w:hAnsi="Times New Roman" w:cs="Times New Roman"/>
              </w:rPr>
              <w:t>Category</w:t>
            </w:r>
          </w:p>
        </w:tc>
        <w:tc>
          <w:tcPr>
            <w:tcW w:w="0" w:type="auto"/>
            <w:hideMark/>
          </w:tcPr>
          <w:p w14:paraId="48245244"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Measure</w:t>
            </w:r>
          </w:p>
        </w:tc>
        <w:tc>
          <w:tcPr>
            <w:tcW w:w="0" w:type="auto"/>
            <w:hideMark/>
          </w:tcPr>
          <w:p w14:paraId="3474C7F5"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Value</w:t>
            </w:r>
          </w:p>
        </w:tc>
      </w:tr>
      <w:tr w:rsidR="00F77AF5" w:rsidRPr="00A53FB7" w14:paraId="663F4F4B"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98F61" w14:textId="77777777" w:rsidR="00F77AF5" w:rsidRPr="00A53FB7" w:rsidRDefault="00F77AF5" w:rsidP="00B14763">
            <w:pPr>
              <w:spacing w:after="160" w:line="278" w:lineRule="auto"/>
              <w:rPr>
                <w:rFonts w:ascii="Times New Roman" w:hAnsi="Times New Roman" w:cs="Times New Roman"/>
              </w:rPr>
            </w:pPr>
            <w:r w:rsidRPr="00A53FB7">
              <w:rPr>
                <w:rFonts w:ascii="Times New Roman" w:hAnsi="Times New Roman" w:cs="Times New Roman"/>
              </w:rPr>
              <w:t>Specifications</w:t>
            </w:r>
          </w:p>
        </w:tc>
        <w:tc>
          <w:tcPr>
            <w:tcW w:w="0" w:type="auto"/>
            <w:hideMark/>
          </w:tcPr>
          <w:p w14:paraId="2AFE5854"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Upper Spec Limit (USL)</w:t>
            </w:r>
          </w:p>
        </w:tc>
        <w:tc>
          <w:tcPr>
            <w:tcW w:w="0" w:type="auto"/>
            <w:hideMark/>
          </w:tcPr>
          <w:p w14:paraId="7A8F4B0E"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30 minutes</w:t>
            </w:r>
          </w:p>
        </w:tc>
      </w:tr>
      <w:tr w:rsidR="00F77AF5" w:rsidRPr="00A53FB7" w14:paraId="1CB8850A"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25D1F027" w14:textId="77777777" w:rsidR="00F77AF5" w:rsidRPr="00A53FB7" w:rsidRDefault="00F77AF5" w:rsidP="00B14763">
            <w:pPr>
              <w:spacing w:after="160" w:line="278" w:lineRule="auto"/>
              <w:rPr>
                <w:rFonts w:ascii="Times New Roman" w:hAnsi="Times New Roman" w:cs="Times New Roman"/>
              </w:rPr>
            </w:pPr>
          </w:p>
        </w:tc>
        <w:tc>
          <w:tcPr>
            <w:tcW w:w="0" w:type="auto"/>
            <w:hideMark/>
          </w:tcPr>
          <w:p w14:paraId="01F6BDF8"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Lower Spec Limit (LSL)</w:t>
            </w:r>
          </w:p>
        </w:tc>
        <w:tc>
          <w:tcPr>
            <w:tcW w:w="0" w:type="auto"/>
            <w:hideMark/>
          </w:tcPr>
          <w:p w14:paraId="71E2969A"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0 minutes (assumed)</w:t>
            </w:r>
          </w:p>
        </w:tc>
      </w:tr>
      <w:tr w:rsidR="00F77AF5" w:rsidRPr="00A53FB7" w14:paraId="2D73EE58"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49B2F" w14:textId="77777777" w:rsidR="00F77AF5" w:rsidRPr="00A53FB7" w:rsidRDefault="00F77AF5" w:rsidP="00B14763">
            <w:pPr>
              <w:spacing w:after="160" w:line="278" w:lineRule="auto"/>
              <w:rPr>
                <w:rFonts w:ascii="Times New Roman" w:hAnsi="Times New Roman" w:cs="Times New Roman"/>
              </w:rPr>
            </w:pPr>
            <w:r w:rsidRPr="00A53FB7">
              <w:rPr>
                <w:rFonts w:ascii="Times New Roman" w:hAnsi="Times New Roman" w:cs="Times New Roman"/>
              </w:rPr>
              <w:t>Process Data</w:t>
            </w:r>
          </w:p>
        </w:tc>
        <w:tc>
          <w:tcPr>
            <w:tcW w:w="0" w:type="auto"/>
            <w:hideMark/>
          </w:tcPr>
          <w:p w14:paraId="10525004"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Process Mean</w:t>
            </w:r>
          </w:p>
        </w:tc>
        <w:tc>
          <w:tcPr>
            <w:tcW w:w="0" w:type="auto"/>
            <w:hideMark/>
          </w:tcPr>
          <w:p w14:paraId="40D45955"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55.3 minutes</w:t>
            </w:r>
          </w:p>
        </w:tc>
      </w:tr>
      <w:tr w:rsidR="00F77AF5" w:rsidRPr="00A53FB7" w14:paraId="5ACC39D5"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538B5EFD" w14:textId="77777777" w:rsidR="00F77AF5" w:rsidRPr="00A53FB7" w:rsidRDefault="00F77AF5" w:rsidP="00B14763">
            <w:pPr>
              <w:spacing w:after="160" w:line="278" w:lineRule="auto"/>
              <w:rPr>
                <w:rFonts w:ascii="Times New Roman" w:hAnsi="Times New Roman" w:cs="Times New Roman"/>
              </w:rPr>
            </w:pPr>
          </w:p>
        </w:tc>
        <w:tc>
          <w:tcPr>
            <w:tcW w:w="0" w:type="auto"/>
            <w:hideMark/>
          </w:tcPr>
          <w:p w14:paraId="24C7F285"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Standard Deviation (σ)</w:t>
            </w:r>
          </w:p>
        </w:tc>
        <w:tc>
          <w:tcPr>
            <w:tcW w:w="0" w:type="auto"/>
            <w:hideMark/>
          </w:tcPr>
          <w:p w14:paraId="25AF8D4B"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4.75 minutes</w:t>
            </w:r>
          </w:p>
        </w:tc>
      </w:tr>
      <w:tr w:rsidR="00F77AF5" w:rsidRPr="00A53FB7" w14:paraId="6280AE11"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37412" w14:textId="77777777" w:rsidR="00F77AF5" w:rsidRPr="00A53FB7" w:rsidRDefault="00F77AF5" w:rsidP="00B14763">
            <w:pPr>
              <w:spacing w:after="160" w:line="278" w:lineRule="auto"/>
              <w:rPr>
                <w:rFonts w:ascii="Times New Roman" w:hAnsi="Times New Roman" w:cs="Times New Roman"/>
              </w:rPr>
            </w:pPr>
            <w:r w:rsidRPr="00A53FB7">
              <w:rPr>
                <w:rFonts w:ascii="Times New Roman" w:hAnsi="Times New Roman" w:cs="Times New Roman"/>
              </w:rPr>
              <w:t>Cp Calculation</w:t>
            </w:r>
          </w:p>
        </w:tc>
        <w:tc>
          <w:tcPr>
            <w:tcW w:w="0" w:type="auto"/>
            <w:hideMark/>
          </w:tcPr>
          <w:p w14:paraId="3618D29F"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Formula</w:t>
            </w:r>
          </w:p>
        </w:tc>
        <w:tc>
          <w:tcPr>
            <w:tcW w:w="0" w:type="auto"/>
            <w:hideMark/>
          </w:tcPr>
          <w:p w14:paraId="7154EFCE"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(USL – LSL) / (6σ)</w:t>
            </w:r>
          </w:p>
        </w:tc>
      </w:tr>
      <w:tr w:rsidR="00F77AF5" w:rsidRPr="00A53FB7" w14:paraId="30997874"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7DA2A24E" w14:textId="77777777" w:rsidR="00F77AF5" w:rsidRPr="00A53FB7" w:rsidRDefault="00F77AF5" w:rsidP="00B14763">
            <w:pPr>
              <w:spacing w:after="160" w:line="278" w:lineRule="auto"/>
              <w:rPr>
                <w:rFonts w:ascii="Times New Roman" w:hAnsi="Times New Roman" w:cs="Times New Roman"/>
              </w:rPr>
            </w:pPr>
          </w:p>
        </w:tc>
        <w:tc>
          <w:tcPr>
            <w:tcW w:w="0" w:type="auto"/>
            <w:hideMark/>
          </w:tcPr>
          <w:p w14:paraId="63398C43"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Substitution</w:t>
            </w:r>
          </w:p>
        </w:tc>
        <w:tc>
          <w:tcPr>
            <w:tcW w:w="0" w:type="auto"/>
            <w:hideMark/>
          </w:tcPr>
          <w:p w14:paraId="31C6BEFB"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(30 – 0) ÷ (6 × 4.75)</w:t>
            </w:r>
          </w:p>
        </w:tc>
      </w:tr>
      <w:tr w:rsidR="00F77AF5" w:rsidRPr="00A53FB7" w14:paraId="2E5D792A"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EC8BE" w14:textId="77777777" w:rsidR="00F77AF5" w:rsidRPr="00A53FB7" w:rsidRDefault="00F77AF5" w:rsidP="00B14763">
            <w:pPr>
              <w:spacing w:after="160" w:line="278" w:lineRule="auto"/>
              <w:rPr>
                <w:rFonts w:ascii="Times New Roman" w:hAnsi="Times New Roman" w:cs="Times New Roman"/>
              </w:rPr>
            </w:pPr>
          </w:p>
        </w:tc>
        <w:tc>
          <w:tcPr>
            <w:tcW w:w="0" w:type="auto"/>
            <w:hideMark/>
          </w:tcPr>
          <w:p w14:paraId="6E57E940"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Result</w:t>
            </w:r>
          </w:p>
        </w:tc>
        <w:tc>
          <w:tcPr>
            <w:tcW w:w="0" w:type="auto"/>
            <w:hideMark/>
          </w:tcPr>
          <w:p w14:paraId="3D9C4059"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 xml:space="preserve">= </w:t>
            </w:r>
            <w:r w:rsidRPr="00A53FB7">
              <w:rPr>
                <w:rFonts w:ascii="Times New Roman" w:hAnsi="Times New Roman" w:cs="Times New Roman"/>
                <w:b/>
                <w:bCs/>
              </w:rPr>
              <w:t>1.05</w:t>
            </w:r>
            <w:r w:rsidRPr="00A53FB7">
              <w:rPr>
                <w:rFonts w:ascii="Times New Roman" w:hAnsi="Times New Roman" w:cs="Times New Roman"/>
              </w:rPr>
              <w:t xml:space="preserve"> (misleading; mean far from target)</w:t>
            </w:r>
          </w:p>
        </w:tc>
      </w:tr>
      <w:tr w:rsidR="00F77AF5" w:rsidRPr="00A53FB7" w14:paraId="69A38AE6"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52FE0A23" w14:textId="77777777" w:rsidR="00F77AF5" w:rsidRPr="00A53FB7" w:rsidRDefault="00F77AF5" w:rsidP="00B14763">
            <w:pPr>
              <w:spacing w:after="160" w:line="278" w:lineRule="auto"/>
              <w:rPr>
                <w:rFonts w:ascii="Times New Roman" w:hAnsi="Times New Roman" w:cs="Times New Roman"/>
              </w:rPr>
            </w:pPr>
            <w:proofErr w:type="spellStart"/>
            <w:r w:rsidRPr="00A53FB7">
              <w:rPr>
                <w:rFonts w:ascii="Times New Roman" w:hAnsi="Times New Roman" w:cs="Times New Roman"/>
              </w:rPr>
              <w:t>Cpk</w:t>
            </w:r>
            <w:proofErr w:type="spellEnd"/>
            <w:r w:rsidRPr="00A53FB7">
              <w:rPr>
                <w:rFonts w:ascii="Times New Roman" w:hAnsi="Times New Roman" w:cs="Times New Roman"/>
              </w:rPr>
              <w:t xml:space="preserve"> Calculation</w:t>
            </w:r>
          </w:p>
        </w:tc>
        <w:tc>
          <w:tcPr>
            <w:tcW w:w="0" w:type="auto"/>
            <w:hideMark/>
          </w:tcPr>
          <w:p w14:paraId="76D7BE4C"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Formula</w:t>
            </w:r>
          </w:p>
        </w:tc>
        <w:tc>
          <w:tcPr>
            <w:tcW w:w="0" w:type="auto"/>
            <w:hideMark/>
          </w:tcPr>
          <w:p w14:paraId="4DAC64CA"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(USL – Mean) / (3σ)</w:t>
            </w:r>
          </w:p>
        </w:tc>
      </w:tr>
      <w:tr w:rsidR="00F77AF5" w:rsidRPr="00A53FB7" w14:paraId="2C4B27D6"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47A83" w14:textId="77777777" w:rsidR="00F77AF5" w:rsidRPr="00A53FB7" w:rsidRDefault="00F77AF5" w:rsidP="00B14763">
            <w:pPr>
              <w:spacing w:after="160" w:line="278" w:lineRule="auto"/>
              <w:rPr>
                <w:rFonts w:ascii="Times New Roman" w:hAnsi="Times New Roman" w:cs="Times New Roman"/>
              </w:rPr>
            </w:pPr>
          </w:p>
        </w:tc>
        <w:tc>
          <w:tcPr>
            <w:tcW w:w="0" w:type="auto"/>
            <w:hideMark/>
          </w:tcPr>
          <w:p w14:paraId="26ACCF14"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Substitution</w:t>
            </w:r>
          </w:p>
        </w:tc>
        <w:tc>
          <w:tcPr>
            <w:tcW w:w="0" w:type="auto"/>
            <w:hideMark/>
          </w:tcPr>
          <w:p w14:paraId="4E9103C9"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(30 – 55.3) ÷ (3 × 4.75)</w:t>
            </w:r>
          </w:p>
        </w:tc>
      </w:tr>
      <w:tr w:rsidR="00F77AF5" w:rsidRPr="00A53FB7" w14:paraId="4F8AFB63"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5A441335" w14:textId="77777777" w:rsidR="00F77AF5" w:rsidRPr="00A53FB7" w:rsidRDefault="00F77AF5" w:rsidP="00B14763">
            <w:pPr>
              <w:spacing w:after="160" w:line="278" w:lineRule="auto"/>
              <w:rPr>
                <w:rFonts w:ascii="Times New Roman" w:hAnsi="Times New Roman" w:cs="Times New Roman"/>
              </w:rPr>
            </w:pPr>
          </w:p>
        </w:tc>
        <w:tc>
          <w:tcPr>
            <w:tcW w:w="0" w:type="auto"/>
            <w:hideMark/>
          </w:tcPr>
          <w:p w14:paraId="00A1C9A0"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Result</w:t>
            </w:r>
          </w:p>
        </w:tc>
        <w:tc>
          <w:tcPr>
            <w:tcW w:w="0" w:type="auto"/>
            <w:hideMark/>
          </w:tcPr>
          <w:p w14:paraId="59C0ABC8"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 xml:space="preserve">= </w:t>
            </w:r>
            <w:r w:rsidRPr="00A53FB7">
              <w:rPr>
                <w:rFonts w:ascii="Times New Roman" w:hAnsi="Times New Roman" w:cs="Times New Roman"/>
                <w:b/>
                <w:bCs/>
              </w:rPr>
              <w:t>–1.78</w:t>
            </w:r>
          </w:p>
        </w:tc>
      </w:tr>
      <w:tr w:rsidR="00F77AF5" w:rsidRPr="00A53FB7" w14:paraId="32D88C1D"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AE134" w14:textId="77777777" w:rsidR="00F77AF5" w:rsidRPr="00A53FB7" w:rsidRDefault="00F77AF5" w:rsidP="00B14763">
            <w:pPr>
              <w:spacing w:after="160" w:line="278" w:lineRule="auto"/>
              <w:rPr>
                <w:rFonts w:ascii="Times New Roman" w:hAnsi="Times New Roman" w:cs="Times New Roman"/>
              </w:rPr>
            </w:pPr>
            <w:r w:rsidRPr="00A53FB7">
              <w:rPr>
                <w:rFonts w:ascii="Times New Roman" w:hAnsi="Times New Roman" w:cs="Times New Roman"/>
              </w:rPr>
              <w:t>Conclusion</w:t>
            </w:r>
          </w:p>
        </w:tc>
        <w:tc>
          <w:tcPr>
            <w:tcW w:w="0" w:type="auto"/>
            <w:hideMark/>
          </w:tcPr>
          <w:p w14:paraId="64FE525E"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Process Capability</w:t>
            </w:r>
          </w:p>
        </w:tc>
        <w:tc>
          <w:tcPr>
            <w:tcW w:w="0" w:type="auto"/>
            <w:hideMark/>
          </w:tcPr>
          <w:p w14:paraId="0BAACF1F"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Not capable</w:t>
            </w:r>
          </w:p>
        </w:tc>
      </w:tr>
      <w:tr w:rsidR="00F77AF5" w:rsidRPr="00A53FB7" w14:paraId="729BA3D7"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388402B0" w14:textId="77777777" w:rsidR="00F77AF5" w:rsidRPr="00A53FB7" w:rsidRDefault="00F77AF5" w:rsidP="00B14763">
            <w:pPr>
              <w:spacing w:after="160" w:line="278" w:lineRule="auto"/>
              <w:rPr>
                <w:rFonts w:ascii="Times New Roman" w:hAnsi="Times New Roman" w:cs="Times New Roman"/>
              </w:rPr>
            </w:pPr>
          </w:p>
        </w:tc>
        <w:tc>
          <w:tcPr>
            <w:tcW w:w="0" w:type="auto"/>
            <w:hideMark/>
          </w:tcPr>
          <w:p w14:paraId="3B67DEB9"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Stability</w:t>
            </w:r>
          </w:p>
        </w:tc>
        <w:tc>
          <w:tcPr>
            <w:tcW w:w="0" w:type="auto"/>
            <w:hideMark/>
          </w:tcPr>
          <w:p w14:paraId="1AD82F4F"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Process is unstable and incapable</w:t>
            </w:r>
          </w:p>
        </w:tc>
      </w:tr>
    </w:tbl>
    <w:p w14:paraId="57E96D82"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 xml:space="preserve"> </w:t>
      </w:r>
    </w:p>
    <w:p w14:paraId="311AFE8D" w14:textId="77777777" w:rsidR="00F77AF5" w:rsidRPr="00A53FB7" w:rsidRDefault="00F77AF5" w:rsidP="00F77AF5">
      <w:pPr>
        <w:rPr>
          <w:rFonts w:ascii="Times New Roman" w:hAnsi="Times New Roman" w:cs="Times New Roman"/>
        </w:rPr>
      </w:pPr>
    </w:p>
    <w:p w14:paraId="73A43765" w14:textId="77777777" w:rsidR="00F77AF5" w:rsidRPr="00A53FB7" w:rsidRDefault="00F77AF5" w:rsidP="00F77AF5">
      <w:pPr>
        <w:rPr>
          <w:rFonts w:ascii="Times New Roman" w:hAnsi="Times New Roman" w:cs="Times New Roman"/>
        </w:rPr>
      </w:pPr>
    </w:p>
    <w:p w14:paraId="7DEE052A"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9. ROOT CAUSE ANALYSIS – POSSIBLE CAUSES</w:t>
      </w:r>
    </w:p>
    <w:p w14:paraId="2F49169E"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lastRenderedPageBreak/>
        <w:t>Identified causes:</w:t>
      </w:r>
    </w:p>
    <w:p w14:paraId="21F576B4" w14:textId="77777777" w:rsidR="00F77AF5" w:rsidRPr="00A53FB7" w:rsidRDefault="00F77AF5" w:rsidP="00F77AF5">
      <w:pPr>
        <w:numPr>
          <w:ilvl w:val="0"/>
          <w:numId w:val="6"/>
        </w:numPr>
        <w:rPr>
          <w:rFonts w:ascii="Times New Roman" w:hAnsi="Times New Roman" w:cs="Times New Roman"/>
        </w:rPr>
      </w:pPr>
      <w:r w:rsidRPr="00A53FB7">
        <w:rPr>
          <w:rFonts w:ascii="Times New Roman" w:hAnsi="Times New Roman" w:cs="Times New Roman"/>
        </w:rPr>
        <w:t>Unpredictable consultation durations</w:t>
      </w:r>
    </w:p>
    <w:p w14:paraId="60D79FEB" w14:textId="77777777" w:rsidR="00F77AF5" w:rsidRPr="00A53FB7" w:rsidRDefault="00F77AF5" w:rsidP="00F77AF5">
      <w:pPr>
        <w:numPr>
          <w:ilvl w:val="0"/>
          <w:numId w:val="6"/>
        </w:numPr>
        <w:rPr>
          <w:rFonts w:ascii="Times New Roman" w:hAnsi="Times New Roman" w:cs="Times New Roman"/>
        </w:rPr>
      </w:pPr>
      <w:r w:rsidRPr="00A53FB7">
        <w:rPr>
          <w:rFonts w:ascii="Times New Roman" w:hAnsi="Times New Roman" w:cs="Times New Roman"/>
        </w:rPr>
        <w:t>Overbooking of appointment slots</w:t>
      </w:r>
    </w:p>
    <w:p w14:paraId="4B1EF3FB" w14:textId="77777777" w:rsidR="00F77AF5" w:rsidRPr="00A53FB7" w:rsidRDefault="00F77AF5" w:rsidP="00F77AF5">
      <w:pPr>
        <w:numPr>
          <w:ilvl w:val="0"/>
          <w:numId w:val="6"/>
        </w:numPr>
        <w:rPr>
          <w:rFonts w:ascii="Times New Roman" w:hAnsi="Times New Roman" w:cs="Times New Roman"/>
        </w:rPr>
      </w:pPr>
      <w:r w:rsidRPr="00A53FB7">
        <w:rPr>
          <w:rFonts w:ascii="Times New Roman" w:hAnsi="Times New Roman" w:cs="Times New Roman"/>
        </w:rPr>
        <w:t>Manual scheduling errors</w:t>
      </w:r>
    </w:p>
    <w:p w14:paraId="7D82B674" w14:textId="77777777" w:rsidR="00F77AF5" w:rsidRPr="00A53FB7" w:rsidRDefault="00F77AF5" w:rsidP="00F77AF5">
      <w:pPr>
        <w:numPr>
          <w:ilvl w:val="0"/>
          <w:numId w:val="6"/>
        </w:numPr>
        <w:rPr>
          <w:rFonts w:ascii="Times New Roman" w:hAnsi="Times New Roman" w:cs="Times New Roman"/>
        </w:rPr>
      </w:pPr>
      <w:r w:rsidRPr="00A53FB7">
        <w:rPr>
          <w:rFonts w:ascii="Times New Roman" w:hAnsi="Times New Roman" w:cs="Times New Roman"/>
        </w:rPr>
        <w:t>Insufficient check-in counters</w:t>
      </w:r>
    </w:p>
    <w:p w14:paraId="1A9E6AEB" w14:textId="77777777" w:rsidR="00F77AF5" w:rsidRPr="00A53FB7" w:rsidRDefault="00F77AF5" w:rsidP="00F77AF5">
      <w:pPr>
        <w:numPr>
          <w:ilvl w:val="0"/>
          <w:numId w:val="6"/>
        </w:numPr>
        <w:rPr>
          <w:rFonts w:ascii="Times New Roman" w:hAnsi="Times New Roman" w:cs="Times New Roman"/>
        </w:rPr>
      </w:pPr>
      <w:r w:rsidRPr="00A53FB7">
        <w:rPr>
          <w:rFonts w:ascii="Times New Roman" w:hAnsi="Times New Roman" w:cs="Times New Roman"/>
        </w:rPr>
        <w:t>Late arrival of patients</w:t>
      </w:r>
    </w:p>
    <w:p w14:paraId="4A7866B4" w14:textId="77777777" w:rsidR="00F77AF5" w:rsidRPr="00A53FB7" w:rsidRDefault="00F77AF5" w:rsidP="00F77AF5">
      <w:pPr>
        <w:numPr>
          <w:ilvl w:val="0"/>
          <w:numId w:val="6"/>
        </w:numPr>
        <w:rPr>
          <w:rFonts w:ascii="Times New Roman" w:hAnsi="Times New Roman" w:cs="Times New Roman"/>
        </w:rPr>
      </w:pPr>
      <w:r w:rsidRPr="00A53FB7">
        <w:rPr>
          <w:rFonts w:ascii="Times New Roman" w:hAnsi="Times New Roman" w:cs="Times New Roman"/>
        </w:rPr>
        <w:t>Doctor schedule conflicts</w:t>
      </w:r>
    </w:p>
    <w:p w14:paraId="0808DD1D" w14:textId="77777777" w:rsidR="00F77AF5" w:rsidRPr="00A53FB7" w:rsidRDefault="00F77AF5" w:rsidP="00F77AF5">
      <w:pPr>
        <w:numPr>
          <w:ilvl w:val="0"/>
          <w:numId w:val="6"/>
        </w:numPr>
        <w:rPr>
          <w:rFonts w:ascii="Times New Roman" w:hAnsi="Times New Roman" w:cs="Times New Roman"/>
        </w:rPr>
      </w:pPr>
      <w:r w:rsidRPr="00A53FB7">
        <w:rPr>
          <w:rFonts w:ascii="Times New Roman" w:hAnsi="Times New Roman" w:cs="Times New Roman"/>
        </w:rPr>
        <w:t>Poor room allocation</w:t>
      </w:r>
    </w:p>
    <w:p w14:paraId="57174D38" w14:textId="77777777" w:rsidR="00F77AF5" w:rsidRPr="00A53FB7" w:rsidRDefault="00F77AF5" w:rsidP="00F77AF5">
      <w:pPr>
        <w:numPr>
          <w:ilvl w:val="0"/>
          <w:numId w:val="6"/>
        </w:numPr>
        <w:rPr>
          <w:rFonts w:ascii="Times New Roman" w:hAnsi="Times New Roman" w:cs="Times New Roman"/>
        </w:rPr>
      </w:pPr>
      <w:r w:rsidRPr="00A53FB7">
        <w:rPr>
          <w:rFonts w:ascii="Times New Roman" w:hAnsi="Times New Roman" w:cs="Times New Roman"/>
        </w:rPr>
        <w:t>Lack of real-time scheduling data</w:t>
      </w:r>
    </w:p>
    <w:p w14:paraId="33FA3336" w14:textId="77777777" w:rsidR="00F77AF5" w:rsidRPr="00A53FB7" w:rsidRDefault="00F77AF5" w:rsidP="00F77AF5">
      <w:pPr>
        <w:rPr>
          <w:rFonts w:ascii="Times New Roman" w:hAnsi="Times New Roman" w:cs="Times New Roman"/>
        </w:rPr>
      </w:pPr>
    </w:p>
    <w:p w14:paraId="208B7E9A"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 xml:space="preserve">10. FISHBONE DIAGRAM </w:t>
      </w:r>
    </w:p>
    <w:p w14:paraId="2284A793"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Categories &amp; Causes:</w:t>
      </w:r>
    </w:p>
    <w:p w14:paraId="561D6CC5"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People:</w:t>
      </w:r>
    </w:p>
    <w:p w14:paraId="41E2AE83" w14:textId="77777777" w:rsidR="00F77AF5" w:rsidRPr="00A53FB7" w:rsidRDefault="00F77AF5" w:rsidP="00F77AF5">
      <w:pPr>
        <w:numPr>
          <w:ilvl w:val="0"/>
          <w:numId w:val="7"/>
        </w:numPr>
        <w:rPr>
          <w:rFonts w:ascii="Times New Roman" w:hAnsi="Times New Roman" w:cs="Times New Roman"/>
        </w:rPr>
      </w:pPr>
      <w:r w:rsidRPr="00A53FB7">
        <w:rPr>
          <w:rFonts w:ascii="Times New Roman" w:hAnsi="Times New Roman" w:cs="Times New Roman"/>
        </w:rPr>
        <w:t>Staff not trained in scheduling</w:t>
      </w:r>
    </w:p>
    <w:p w14:paraId="304DB57A" w14:textId="77777777" w:rsidR="00F77AF5" w:rsidRPr="00A53FB7" w:rsidRDefault="00F77AF5" w:rsidP="00F77AF5">
      <w:pPr>
        <w:numPr>
          <w:ilvl w:val="0"/>
          <w:numId w:val="7"/>
        </w:numPr>
        <w:rPr>
          <w:rFonts w:ascii="Times New Roman" w:hAnsi="Times New Roman" w:cs="Times New Roman"/>
        </w:rPr>
      </w:pPr>
      <w:r w:rsidRPr="00A53FB7">
        <w:rPr>
          <w:rFonts w:ascii="Times New Roman" w:hAnsi="Times New Roman" w:cs="Times New Roman"/>
        </w:rPr>
        <w:t>Inconsistent adherence to protocol</w:t>
      </w:r>
    </w:p>
    <w:p w14:paraId="3037D3A7"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Methods:</w:t>
      </w:r>
    </w:p>
    <w:p w14:paraId="68BF6856" w14:textId="77777777" w:rsidR="00F77AF5" w:rsidRPr="00A53FB7" w:rsidRDefault="00F77AF5" w:rsidP="00F77AF5">
      <w:pPr>
        <w:numPr>
          <w:ilvl w:val="0"/>
          <w:numId w:val="8"/>
        </w:numPr>
        <w:rPr>
          <w:rFonts w:ascii="Times New Roman" w:hAnsi="Times New Roman" w:cs="Times New Roman"/>
        </w:rPr>
      </w:pPr>
      <w:r w:rsidRPr="00A53FB7">
        <w:rPr>
          <w:rFonts w:ascii="Times New Roman" w:hAnsi="Times New Roman" w:cs="Times New Roman"/>
        </w:rPr>
        <w:t>Manual appointment booking</w:t>
      </w:r>
    </w:p>
    <w:p w14:paraId="12128DB3" w14:textId="77777777" w:rsidR="00F77AF5" w:rsidRPr="00A53FB7" w:rsidRDefault="00F77AF5" w:rsidP="00F77AF5">
      <w:pPr>
        <w:numPr>
          <w:ilvl w:val="0"/>
          <w:numId w:val="8"/>
        </w:numPr>
        <w:rPr>
          <w:rFonts w:ascii="Times New Roman" w:hAnsi="Times New Roman" w:cs="Times New Roman"/>
        </w:rPr>
      </w:pPr>
      <w:r w:rsidRPr="00A53FB7">
        <w:rPr>
          <w:rFonts w:ascii="Times New Roman" w:hAnsi="Times New Roman" w:cs="Times New Roman"/>
        </w:rPr>
        <w:t>Overlapping time slots</w:t>
      </w:r>
    </w:p>
    <w:p w14:paraId="6CD2D96D" w14:textId="77777777" w:rsidR="00F77AF5" w:rsidRPr="00A53FB7" w:rsidRDefault="00F77AF5" w:rsidP="00F77AF5">
      <w:pPr>
        <w:numPr>
          <w:ilvl w:val="0"/>
          <w:numId w:val="8"/>
        </w:numPr>
        <w:rPr>
          <w:rFonts w:ascii="Times New Roman" w:hAnsi="Times New Roman" w:cs="Times New Roman"/>
        </w:rPr>
      </w:pPr>
      <w:r w:rsidRPr="00A53FB7">
        <w:rPr>
          <w:rFonts w:ascii="Times New Roman" w:hAnsi="Times New Roman" w:cs="Times New Roman"/>
        </w:rPr>
        <w:t>Poor triage rules</w:t>
      </w:r>
    </w:p>
    <w:p w14:paraId="6FEC1CC9"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Machines/Systems:</w:t>
      </w:r>
    </w:p>
    <w:p w14:paraId="50194454" w14:textId="77777777" w:rsidR="00F77AF5" w:rsidRPr="00A53FB7" w:rsidRDefault="00F77AF5" w:rsidP="00F77AF5">
      <w:pPr>
        <w:numPr>
          <w:ilvl w:val="0"/>
          <w:numId w:val="9"/>
        </w:numPr>
        <w:rPr>
          <w:rFonts w:ascii="Times New Roman" w:hAnsi="Times New Roman" w:cs="Times New Roman"/>
        </w:rPr>
      </w:pPr>
      <w:r w:rsidRPr="00A53FB7">
        <w:rPr>
          <w:rFonts w:ascii="Times New Roman" w:hAnsi="Times New Roman" w:cs="Times New Roman"/>
        </w:rPr>
        <w:t>Outdated scheduling system</w:t>
      </w:r>
    </w:p>
    <w:p w14:paraId="745F2759" w14:textId="77777777" w:rsidR="00F77AF5" w:rsidRPr="00A53FB7" w:rsidRDefault="00F77AF5" w:rsidP="00F77AF5">
      <w:pPr>
        <w:numPr>
          <w:ilvl w:val="0"/>
          <w:numId w:val="9"/>
        </w:numPr>
        <w:rPr>
          <w:rFonts w:ascii="Times New Roman" w:hAnsi="Times New Roman" w:cs="Times New Roman"/>
        </w:rPr>
      </w:pPr>
      <w:r w:rsidRPr="00A53FB7">
        <w:rPr>
          <w:rFonts w:ascii="Times New Roman" w:hAnsi="Times New Roman" w:cs="Times New Roman"/>
        </w:rPr>
        <w:t>No real-time updates</w:t>
      </w:r>
    </w:p>
    <w:p w14:paraId="01758390"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Environment:</w:t>
      </w:r>
    </w:p>
    <w:p w14:paraId="1444D31A" w14:textId="77777777" w:rsidR="00F77AF5" w:rsidRPr="00A53FB7" w:rsidRDefault="00F77AF5" w:rsidP="00F77AF5">
      <w:pPr>
        <w:numPr>
          <w:ilvl w:val="0"/>
          <w:numId w:val="10"/>
        </w:numPr>
        <w:rPr>
          <w:rFonts w:ascii="Times New Roman" w:hAnsi="Times New Roman" w:cs="Times New Roman"/>
        </w:rPr>
      </w:pPr>
      <w:r w:rsidRPr="00A53FB7">
        <w:rPr>
          <w:rFonts w:ascii="Times New Roman" w:hAnsi="Times New Roman" w:cs="Times New Roman"/>
        </w:rPr>
        <w:t>High patient load during peak hours</w:t>
      </w:r>
    </w:p>
    <w:p w14:paraId="2F63513B" w14:textId="77777777" w:rsidR="00F77AF5" w:rsidRPr="00A53FB7" w:rsidRDefault="00F77AF5" w:rsidP="00F77AF5">
      <w:pPr>
        <w:numPr>
          <w:ilvl w:val="0"/>
          <w:numId w:val="10"/>
        </w:numPr>
        <w:rPr>
          <w:rFonts w:ascii="Times New Roman" w:hAnsi="Times New Roman" w:cs="Times New Roman"/>
        </w:rPr>
      </w:pPr>
      <w:r w:rsidRPr="00A53FB7">
        <w:rPr>
          <w:rFonts w:ascii="Times New Roman" w:hAnsi="Times New Roman" w:cs="Times New Roman"/>
        </w:rPr>
        <w:t>Limited waiting area</w:t>
      </w:r>
    </w:p>
    <w:p w14:paraId="10302009"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Materials:</w:t>
      </w:r>
    </w:p>
    <w:p w14:paraId="2149C211" w14:textId="77777777" w:rsidR="00F77AF5" w:rsidRPr="00A53FB7" w:rsidRDefault="00F77AF5" w:rsidP="00F77AF5">
      <w:pPr>
        <w:numPr>
          <w:ilvl w:val="0"/>
          <w:numId w:val="11"/>
        </w:numPr>
        <w:rPr>
          <w:rFonts w:ascii="Times New Roman" w:hAnsi="Times New Roman" w:cs="Times New Roman"/>
        </w:rPr>
      </w:pPr>
      <w:r w:rsidRPr="00A53FB7">
        <w:rPr>
          <w:rFonts w:ascii="Times New Roman" w:hAnsi="Times New Roman" w:cs="Times New Roman"/>
        </w:rPr>
        <w:t>Missing documentation at check-in</w:t>
      </w:r>
    </w:p>
    <w:p w14:paraId="25A6B844" w14:textId="77777777" w:rsidR="00F77AF5" w:rsidRPr="00A53FB7" w:rsidRDefault="00F77AF5" w:rsidP="00F77AF5">
      <w:pPr>
        <w:numPr>
          <w:ilvl w:val="0"/>
          <w:numId w:val="11"/>
        </w:numPr>
        <w:rPr>
          <w:rFonts w:ascii="Times New Roman" w:hAnsi="Times New Roman" w:cs="Times New Roman"/>
        </w:rPr>
      </w:pPr>
      <w:r w:rsidRPr="00A53FB7">
        <w:rPr>
          <w:rFonts w:ascii="Times New Roman" w:hAnsi="Times New Roman" w:cs="Times New Roman"/>
        </w:rPr>
        <w:t>Paper-based forms</w:t>
      </w:r>
    </w:p>
    <w:p w14:paraId="07F7DFBC"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Measurements:</w:t>
      </w:r>
    </w:p>
    <w:p w14:paraId="4B4EF504" w14:textId="77777777" w:rsidR="00F77AF5" w:rsidRPr="00A53FB7" w:rsidRDefault="00F77AF5" w:rsidP="00F77AF5">
      <w:pPr>
        <w:numPr>
          <w:ilvl w:val="0"/>
          <w:numId w:val="12"/>
        </w:numPr>
        <w:rPr>
          <w:rFonts w:ascii="Times New Roman" w:hAnsi="Times New Roman" w:cs="Times New Roman"/>
        </w:rPr>
      </w:pPr>
      <w:r w:rsidRPr="00A53FB7">
        <w:rPr>
          <w:rFonts w:ascii="Times New Roman" w:hAnsi="Times New Roman" w:cs="Times New Roman"/>
        </w:rPr>
        <w:lastRenderedPageBreak/>
        <w:t>No wait time monitoring</w:t>
      </w:r>
    </w:p>
    <w:p w14:paraId="2F1A881D" w14:textId="77777777" w:rsidR="00F77AF5" w:rsidRPr="00A53FB7" w:rsidRDefault="00F77AF5" w:rsidP="00F77AF5">
      <w:pPr>
        <w:numPr>
          <w:ilvl w:val="0"/>
          <w:numId w:val="12"/>
        </w:numPr>
        <w:rPr>
          <w:rFonts w:ascii="Times New Roman" w:hAnsi="Times New Roman" w:cs="Times New Roman"/>
        </w:rPr>
      </w:pPr>
      <w:r w:rsidRPr="00A53FB7">
        <w:rPr>
          <w:rFonts w:ascii="Times New Roman" w:hAnsi="Times New Roman" w:cs="Times New Roman"/>
        </w:rPr>
        <w:t>No performance KPIs</w:t>
      </w:r>
    </w:p>
    <w:p w14:paraId="27E480AD" w14:textId="77777777" w:rsidR="00F77AF5" w:rsidRPr="00A53FB7" w:rsidRDefault="00F77AF5" w:rsidP="00F77AF5">
      <w:pPr>
        <w:rPr>
          <w:rFonts w:ascii="Times New Roman" w:hAnsi="Times New Roman" w:cs="Times New Roman"/>
        </w:rPr>
      </w:pPr>
    </w:p>
    <w:p w14:paraId="042932E9"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11. HYPOTHESIS TESTING</w:t>
      </w:r>
    </w:p>
    <w:p w14:paraId="3B92C1C1"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Hypothesis:</w:t>
      </w:r>
    </w:p>
    <w:p w14:paraId="081FC9EE"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H0: New scheduling process does not reduce wait time</w:t>
      </w:r>
      <w:r w:rsidRPr="00A53FB7">
        <w:rPr>
          <w:rFonts w:ascii="Times New Roman" w:hAnsi="Times New Roman" w:cs="Times New Roman"/>
        </w:rPr>
        <w:br/>
        <w:t>H1: New scheduling process does reduce wait time</w:t>
      </w:r>
    </w:p>
    <w:p w14:paraId="46926782"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Approach:</w:t>
      </w:r>
    </w:p>
    <w:p w14:paraId="7999BAF8"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2-sample t-test comparing old wait times (mean=55.3) to pilot results (mean≈32).</w:t>
      </w:r>
    </w:p>
    <w:p w14:paraId="19A6A6A5"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Result:</w:t>
      </w:r>
    </w:p>
    <w:p w14:paraId="2953C6CF"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p-value &lt; 0.05 → Reject H0</w:t>
      </w:r>
      <w:r w:rsidRPr="00A53FB7">
        <w:rPr>
          <w:rFonts w:ascii="Times New Roman" w:hAnsi="Times New Roman" w:cs="Times New Roman"/>
        </w:rPr>
        <w:br/>
        <w:t>New process significantly reduces wait time.</w:t>
      </w:r>
    </w:p>
    <w:p w14:paraId="0DFEB5E4" w14:textId="77777777" w:rsidR="00F77AF5" w:rsidRPr="00A53FB7" w:rsidRDefault="00F77AF5" w:rsidP="00F77AF5">
      <w:pPr>
        <w:rPr>
          <w:rFonts w:ascii="Times New Roman" w:hAnsi="Times New Roman" w:cs="Times New Roman"/>
        </w:rPr>
      </w:pPr>
    </w:p>
    <w:p w14:paraId="7F949243"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12. BRAINSTORMED SOLUTIONS</w:t>
      </w:r>
    </w:p>
    <w:p w14:paraId="01BC1B84" w14:textId="77777777" w:rsidR="00F77AF5" w:rsidRPr="00A53FB7" w:rsidRDefault="00F77AF5" w:rsidP="00F77AF5">
      <w:pPr>
        <w:numPr>
          <w:ilvl w:val="0"/>
          <w:numId w:val="13"/>
        </w:numPr>
        <w:rPr>
          <w:rFonts w:ascii="Times New Roman" w:hAnsi="Times New Roman" w:cs="Times New Roman"/>
        </w:rPr>
      </w:pPr>
      <w:r w:rsidRPr="00A53FB7">
        <w:rPr>
          <w:rFonts w:ascii="Times New Roman" w:hAnsi="Times New Roman" w:cs="Times New Roman"/>
        </w:rPr>
        <w:t>Introduce automated digital scheduling system</w:t>
      </w:r>
    </w:p>
    <w:p w14:paraId="28783E24" w14:textId="77777777" w:rsidR="00F77AF5" w:rsidRPr="00A53FB7" w:rsidRDefault="00F77AF5" w:rsidP="00F77AF5">
      <w:pPr>
        <w:numPr>
          <w:ilvl w:val="0"/>
          <w:numId w:val="13"/>
        </w:numPr>
        <w:rPr>
          <w:rFonts w:ascii="Times New Roman" w:hAnsi="Times New Roman" w:cs="Times New Roman"/>
        </w:rPr>
      </w:pPr>
      <w:r w:rsidRPr="00A53FB7">
        <w:rPr>
          <w:rFonts w:ascii="Times New Roman" w:hAnsi="Times New Roman" w:cs="Times New Roman"/>
        </w:rPr>
        <w:t>Standardize visit duration templates</w:t>
      </w:r>
    </w:p>
    <w:p w14:paraId="27F4C4D9" w14:textId="77777777" w:rsidR="00F77AF5" w:rsidRPr="00A53FB7" w:rsidRDefault="00F77AF5" w:rsidP="00F77AF5">
      <w:pPr>
        <w:numPr>
          <w:ilvl w:val="0"/>
          <w:numId w:val="13"/>
        </w:numPr>
        <w:rPr>
          <w:rFonts w:ascii="Times New Roman" w:hAnsi="Times New Roman" w:cs="Times New Roman"/>
        </w:rPr>
      </w:pPr>
      <w:r w:rsidRPr="00A53FB7">
        <w:rPr>
          <w:rFonts w:ascii="Times New Roman" w:hAnsi="Times New Roman" w:cs="Times New Roman"/>
        </w:rPr>
        <w:t>Add SMS reminders to reduce late arrivals</w:t>
      </w:r>
    </w:p>
    <w:p w14:paraId="7430742C" w14:textId="77777777" w:rsidR="00F77AF5" w:rsidRPr="00A53FB7" w:rsidRDefault="00F77AF5" w:rsidP="00F77AF5">
      <w:pPr>
        <w:numPr>
          <w:ilvl w:val="0"/>
          <w:numId w:val="13"/>
        </w:numPr>
        <w:rPr>
          <w:rFonts w:ascii="Times New Roman" w:hAnsi="Times New Roman" w:cs="Times New Roman"/>
        </w:rPr>
      </w:pPr>
      <w:r w:rsidRPr="00A53FB7">
        <w:rPr>
          <w:rFonts w:ascii="Times New Roman" w:hAnsi="Times New Roman" w:cs="Times New Roman"/>
        </w:rPr>
        <w:t>Optimize doctor schedules using load balancing</w:t>
      </w:r>
    </w:p>
    <w:p w14:paraId="01E5B6CC" w14:textId="77777777" w:rsidR="00F77AF5" w:rsidRPr="00A53FB7" w:rsidRDefault="00F77AF5" w:rsidP="00F77AF5">
      <w:pPr>
        <w:numPr>
          <w:ilvl w:val="0"/>
          <w:numId w:val="13"/>
        </w:numPr>
        <w:rPr>
          <w:rFonts w:ascii="Times New Roman" w:hAnsi="Times New Roman" w:cs="Times New Roman"/>
        </w:rPr>
      </w:pPr>
      <w:r w:rsidRPr="00A53FB7">
        <w:rPr>
          <w:rFonts w:ascii="Times New Roman" w:hAnsi="Times New Roman" w:cs="Times New Roman"/>
        </w:rPr>
        <w:t>Add fast-track check-in kiosk</w:t>
      </w:r>
    </w:p>
    <w:p w14:paraId="64A2587E" w14:textId="77777777" w:rsidR="00F77AF5" w:rsidRPr="00A53FB7" w:rsidRDefault="00F77AF5" w:rsidP="00F77AF5">
      <w:pPr>
        <w:numPr>
          <w:ilvl w:val="0"/>
          <w:numId w:val="13"/>
        </w:numPr>
        <w:rPr>
          <w:rFonts w:ascii="Times New Roman" w:hAnsi="Times New Roman" w:cs="Times New Roman"/>
        </w:rPr>
      </w:pPr>
      <w:r w:rsidRPr="00A53FB7">
        <w:rPr>
          <w:rFonts w:ascii="Times New Roman" w:hAnsi="Times New Roman" w:cs="Times New Roman"/>
        </w:rPr>
        <w:t>Introduce triage nurse for early assessment</w:t>
      </w:r>
    </w:p>
    <w:p w14:paraId="4329D64F" w14:textId="77777777" w:rsidR="00F77AF5" w:rsidRPr="00A53FB7" w:rsidRDefault="00F77AF5" w:rsidP="00F77AF5">
      <w:pPr>
        <w:numPr>
          <w:ilvl w:val="0"/>
          <w:numId w:val="13"/>
        </w:numPr>
        <w:rPr>
          <w:rFonts w:ascii="Times New Roman" w:hAnsi="Times New Roman" w:cs="Times New Roman"/>
        </w:rPr>
      </w:pPr>
      <w:r w:rsidRPr="00A53FB7">
        <w:rPr>
          <w:rFonts w:ascii="Times New Roman" w:hAnsi="Times New Roman" w:cs="Times New Roman"/>
        </w:rPr>
        <w:t>Stagger appointment slots</w:t>
      </w:r>
    </w:p>
    <w:p w14:paraId="370F5AD5" w14:textId="77777777" w:rsidR="00F77AF5" w:rsidRPr="00A53FB7" w:rsidRDefault="00F77AF5" w:rsidP="00F77AF5">
      <w:pPr>
        <w:numPr>
          <w:ilvl w:val="0"/>
          <w:numId w:val="13"/>
        </w:numPr>
        <w:rPr>
          <w:rFonts w:ascii="Times New Roman" w:hAnsi="Times New Roman" w:cs="Times New Roman"/>
        </w:rPr>
      </w:pPr>
      <w:r w:rsidRPr="00A53FB7">
        <w:rPr>
          <w:rFonts w:ascii="Times New Roman" w:hAnsi="Times New Roman" w:cs="Times New Roman"/>
        </w:rPr>
        <w:t>Improve room allocation via software</w:t>
      </w:r>
    </w:p>
    <w:p w14:paraId="631C77D1" w14:textId="77777777" w:rsidR="00F77AF5" w:rsidRPr="00A53FB7" w:rsidRDefault="00F77AF5" w:rsidP="00F77AF5">
      <w:pPr>
        <w:rPr>
          <w:rFonts w:ascii="Times New Roman" w:hAnsi="Times New Roman" w:cs="Times New Roman"/>
        </w:rPr>
      </w:pPr>
    </w:p>
    <w:p w14:paraId="562D6FFB"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rPr>
        <w:t xml:space="preserve"> 13. </w:t>
      </w:r>
      <w:r w:rsidRPr="00A53FB7">
        <w:rPr>
          <w:rFonts w:ascii="Times New Roman" w:hAnsi="Times New Roman" w:cs="Times New Roman"/>
          <w:b/>
          <w:bCs/>
        </w:rPr>
        <w:t>Pilot Run Results</w:t>
      </w:r>
    </w:p>
    <w:tbl>
      <w:tblPr>
        <w:tblStyle w:val="GridTable6Colorful"/>
        <w:tblW w:w="0" w:type="auto"/>
        <w:tblLook w:val="04A0" w:firstRow="1" w:lastRow="0" w:firstColumn="1" w:lastColumn="0" w:noHBand="0" w:noVBand="1"/>
      </w:tblPr>
      <w:tblGrid>
        <w:gridCol w:w="2317"/>
        <w:gridCol w:w="1070"/>
        <w:gridCol w:w="1452"/>
      </w:tblGrid>
      <w:tr w:rsidR="00F77AF5" w:rsidRPr="00A53FB7" w14:paraId="09858B1B"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DCEF8"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Metric</w:t>
            </w:r>
          </w:p>
        </w:tc>
        <w:tc>
          <w:tcPr>
            <w:tcW w:w="0" w:type="auto"/>
            <w:hideMark/>
          </w:tcPr>
          <w:p w14:paraId="0069D152"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Before</w:t>
            </w:r>
          </w:p>
        </w:tc>
        <w:tc>
          <w:tcPr>
            <w:tcW w:w="0" w:type="auto"/>
            <w:hideMark/>
          </w:tcPr>
          <w:p w14:paraId="768FE65E"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After Pilot</w:t>
            </w:r>
          </w:p>
        </w:tc>
      </w:tr>
      <w:tr w:rsidR="00F77AF5" w:rsidRPr="00A53FB7" w14:paraId="135055C2"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63C56" w14:textId="77777777" w:rsidR="00F77AF5" w:rsidRPr="00A53FB7" w:rsidRDefault="00F77AF5" w:rsidP="00B14763">
            <w:pPr>
              <w:spacing w:after="160" w:line="278" w:lineRule="auto"/>
              <w:rPr>
                <w:rFonts w:ascii="Times New Roman" w:hAnsi="Times New Roman" w:cs="Times New Roman"/>
                <w:b w:val="0"/>
                <w:bCs w:val="0"/>
              </w:rPr>
            </w:pPr>
            <w:proofErr w:type="spellStart"/>
            <w:r w:rsidRPr="00A53FB7">
              <w:rPr>
                <w:rFonts w:ascii="Times New Roman" w:hAnsi="Times New Roman" w:cs="Times New Roman"/>
                <w:b w:val="0"/>
                <w:bCs w:val="0"/>
              </w:rPr>
              <w:t>Avg</w:t>
            </w:r>
            <w:proofErr w:type="spellEnd"/>
            <w:r w:rsidRPr="00A53FB7">
              <w:rPr>
                <w:rFonts w:ascii="Times New Roman" w:hAnsi="Times New Roman" w:cs="Times New Roman"/>
                <w:b w:val="0"/>
                <w:bCs w:val="0"/>
              </w:rPr>
              <w:t xml:space="preserve"> Wait Time</w:t>
            </w:r>
          </w:p>
        </w:tc>
        <w:tc>
          <w:tcPr>
            <w:tcW w:w="0" w:type="auto"/>
            <w:hideMark/>
          </w:tcPr>
          <w:p w14:paraId="32B58B8E"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55.3 min</w:t>
            </w:r>
          </w:p>
        </w:tc>
        <w:tc>
          <w:tcPr>
            <w:tcW w:w="0" w:type="auto"/>
            <w:hideMark/>
          </w:tcPr>
          <w:p w14:paraId="79B79808"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31.8 min</w:t>
            </w:r>
          </w:p>
        </w:tc>
      </w:tr>
      <w:tr w:rsidR="00F77AF5" w:rsidRPr="00A53FB7" w14:paraId="771CE0CC"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0BF6A7DB"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Patient Satisfaction</w:t>
            </w:r>
          </w:p>
        </w:tc>
        <w:tc>
          <w:tcPr>
            <w:tcW w:w="0" w:type="auto"/>
            <w:hideMark/>
          </w:tcPr>
          <w:p w14:paraId="10922EC4"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72%</w:t>
            </w:r>
          </w:p>
        </w:tc>
        <w:tc>
          <w:tcPr>
            <w:tcW w:w="0" w:type="auto"/>
            <w:hideMark/>
          </w:tcPr>
          <w:p w14:paraId="5318BD24"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87% (+15%)</w:t>
            </w:r>
          </w:p>
        </w:tc>
      </w:tr>
      <w:tr w:rsidR="00F77AF5" w:rsidRPr="00A53FB7" w14:paraId="73B3B063"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8E055"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Room Utilization</w:t>
            </w:r>
          </w:p>
        </w:tc>
        <w:tc>
          <w:tcPr>
            <w:tcW w:w="0" w:type="auto"/>
            <w:hideMark/>
          </w:tcPr>
          <w:p w14:paraId="65F2D7D8"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68%</w:t>
            </w:r>
          </w:p>
        </w:tc>
        <w:tc>
          <w:tcPr>
            <w:tcW w:w="0" w:type="auto"/>
            <w:hideMark/>
          </w:tcPr>
          <w:p w14:paraId="304F77CD"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78%</w:t>
            </w:r>
          </w:p>
        </w:tc>
      </w:tr>
      <w:tr w:rsidR="00F77AF5" w:rsidRPr="00A53FB7" w14:paraId="41356094"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4F82B9A7"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Missed Appointments</w:t>
            </w:r>
          </w:p>
        </w:tc>
        <w:tc>
          <w:tcPr>
            <w:tcW w:w="0" w:type="auto"/>
            <w:hideMark/>
          </w:tcPr>
          <w:p w14:paraId="651926E3"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12%</w:t>
            </w:r>
          </w:p>
        </w:tc>
        <w:tc>
          <w:tcPr>
            <w:tcW w:w="0" w:type="auto"/>
            <w:hideMark/>
          </w:tcPr>
          <w:p w14:paraId="10F5CFE6"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6%</w:t>
            </w:r>
          </w:p>
        </w:tc>
      </w:tr>
    </w:tbl>
    <w:p w14:paraId="37C6E62F"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Target achieved: Wait time = 30 minutes.</w:t>
      </w:r>
    </w:p>
    <w:p w14:paraId="64795970"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lastRenderedPageBreak/>
        <w:t xml:space="preserve"> </w:t>
      </w:r>
    </w:p>
    <w:p w14:paraId="1E68F8A7" w14:textId="77777777" w:rsidR="00F77AF5" w:rsidRPr="00A53FB7" w:rsidRDefault="00F77AF5" w:rsidP="00F77AF5">
      <w:pPr>
        <w:rPr>
          <w:rFonts w:ascii="Times New Roman" w:hAnsi="Times New Roman" w:cs="Times New Roman"/>
          <w:b/>
          <w:bCs/>
        </w:rPr>
      </w:pPr>
      <w:r w:rsidRPr="00A53FB7">
        <w:rPr>
          <w:rFonts w:ascii="Times New Roman" w:hAnsi="Times New Roman" w:cs="Times New Roman"/>
          <w:b/>
          <w:bCs/>
        </w:rPr>
        <w:t>14. CONTROL PLAN</w:t>
      </w:r>
    </w:p>
    <w:tbl>
      <w:tblPr>
        <w:tblStyle w:val="GridTable6Colorful"/>
        <w:tblW w:w="0" w:type="auto"/>
        <w:tblLook w:val="04A0" w:firstRow="1" w:lastRow="0" w:firstColumn="1" w:lastColumn="0" w:noHBand="0" w:noVBand="1"/>
      </w:tblPr>
      <w:tblGrid>
        <w:gridCol w:w="2277"/>
        <w:gridCol w:w="2329"/>
        <w:gridCol w:w="1229"/>
        <w:gridCol w:w="1819"/>
      </w:tblGrid>
      <w:tr w:rsidR="00F77AF5" w:rsidRPr="00A53FB7" w14:paraId="5D130C87" w14:textId="77777777" w:rsidTr="00B147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7E5C7"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Control Item</w:t>
            </w:r>
          </w:p>
        </w:tc>
        <w:tc>
          <w:tcPr>
            <w:tcW w:w="0" w:type="auto"/>
            <w:hideMark/>
          </w:tcPr>
          <w:p w14:paraId="7BD6C53A"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Method</w:t>
            </w:r>
          </w:p>
        </w:tc>
        <w:tc>
          <w:tcPr>
            <w:tcW w:w="0" w:type="auto"/>
            <w:hideMark/>
          </w:tcPr>
          <w:p w14:paraId="79593C46"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Frequency</w:t>
            </w:r>
          </w:p>
        </w:tc>
        <w:tc>
          <w:tcPr>
            <w:tcW w:w="0" w:type="auto"/>
            <w:hideMark/>
          </w:tcPr>
          <w:p w14:paraId="6F6A5385" w14:textId="77777777" w:rsidR="00F77AF5" w:rsidRPr="00A53FB7" w:rsidRDefault="00F77AF5" w:rsidP="00B1476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53FB7">
              <w:rPr>
                <w:rFonts w:ascii="Times New Roman" w:hAnsi="Times New Roman" w:cs="Times New Roman"/>
                <w:b w:val="0"/>
                <w:bCs w:val="0"/>
              </w:rPr>
              <w:t>Owner</w:t>
            </w:r>
          </w:p>
        </w:tc>
      </w:tr>
      <w:tr w:rsidR="00F77AF5" w:rsidRPr="00A53FB7" w14:paraId="07EEE7AE"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47095"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Wait time monitoring</w:t>
            </w:r>
          </w:p>
        </w:tc>
        <w:tc>
          <w:tcPr>
            <w:tcW w:w="0" w:type="auto"/>
            <w:hideMark/>
          </w:tcPr>
          <w:p w14:paraId="76EFE04A"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Automated dashboard</w:t>
            </w:r>
          </w:p>
        </w:tc>
        <w:tc>
          <w:tcPr>
            <w:tcW w:w="0" w:type="auto"/>
            <w:hideMark/>
          </w:tcPr>
          <w:p w14:paraId="6B7C60C1"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Daily</w:t>
            </w:r>
          </w:p>
        </w:tc>
        <w:tc>
          <w:tcPr>
            <w:tcW w:w="0" w:type="auto"/>
            <w:hideMark/>
          </w:tcPr>
          <w:p w14:paraId="1D98BF48"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Manager</w:t>
            </w:r>
          </w:p>
        </w:tc>
      </w:tr>
      <w:tr w:rsidR="00F77AF5" w:rsidRPr="00A53FB7" w14:paraId="7667DE13"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733AAC5D"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Scheduling accuracy</w:t>
            </w:r>
          </w:p>
        </w:tc>
        <w:tc>
          <w:tcPr>
            <w:tcW w:w="0" w:type="auto"/>
            <w:hideMark/>
          </w:tcPr>
          <w:p w14:paraId="2CF367CB"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Random audit</w:t>
            </w:r>
          </w:p>
        </w:tc>
        <w:tc>
          <w:tcPr>
            <w:tcW w:w="0" w:type="auto"/>
            <w:hideMark/>
          </w:tcPr>
          <w:p w14:paraId="10E1A1E7"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Weekly</w:t>
            </w:r>
          </w:p>
        </w:tc>
        <w:tc>
          <w:tcPr>
            <w:tcW w:w="0" w:type="auto"/>
            <w:hideMark/>
          </w:tcPr>
          <w:p w14:paraId="3B0CD583"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Scheduling Staff</w:t>
            </w:r>
          </w:p>
        </w:tc>
      </w:tr>
      <w:tr w:rsidR="00F77AF5" w:rsidRPr="00A53FB7" w14:paraId="3AF18EC8"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76CB"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Staff adherence</w:t>
            </w:r>
          </w:p>
        </w:tc>
        <w:tc>
          <w:tcPr>
            <w:tcW w:w="0" w:type="auto"/>
            <w:hideMark/>
          </w:tcPr>
          <w:p w14:paraId="113CEED7"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SOP review</w:t>
            </w:r>
          </w:p>
        </w:tc>
        <w:tc>
          <w:tcPr>
            <w:tcW w:w="0" w:type="auto"/>
            <w:hideMark/>
          </w:tcPr>
          <w:p w14:paraId="69A35E35"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Monthly</w:t>
            </w:r>
          </w:p>
        </w:tc>
        <w:tc>
          <w:tcPr>
            <w:tcW w:w="0" w:type="auto"/>
            <w:hideMark/>
          </w:tcPr>
          <w:p w14:paraId="3B62089F"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Quality Team</w:t>
            </w:r>
          </w:p>
        </w:tc>
      </w:tr>
      <w:tr w:rsidR="00F77AF5" w:rsidRPr="00A53FB7" w14:paraId="6532C416"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5FFF7262"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Patient satisfaction</w:t>
            </w:r>
          </w:p>
        </w:tc>
        <w:tc>
          <w:tcPr>
            <w:tcW w:w="0" w:type="auto"/>
            <w:hideMark/>
          </w:tcPr>
          <w:p w14:paraId="65D410BC"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Feedback survey</w:t>
            </w:r>
          </w:p>
        </w:tc>
        <w:tc>
          <w:tcPr>
            <w:tcW w:w="0" w:type="auto"/>
            <w:hideMark/>
          </w:tcPr>
          <w:p w14:paraId="1392F529"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Monthly</w:t>
            </w:r>
          </w:p>
        </w:tc>
        <w:tc>
          <w:tcPr>
            <w:tcW w:w="0" w:type="auto"/>
            <w:hideMark/>
          </w:tcPr>
          <w:p w14:paraId="07D3D8D9"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Admin</w:t>
            </w:r>
          </w:p>
        </w:tc>
      </w:tr>
      <w:tr w:rsidR="00F77AF5" w:rsidRPr="00A53FB7" w14:paraId="54EA3171" w14:textId="77777777" w:rsidTr="00B147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9763A"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System performance</w:t>
            </w:r>
          </w:p>
        </w:tc>
        <w:tc>
          <w:tcPr>
            <w:tcW w:w="0" w:type="auto"/>
            <w:hideMark/>
          </w:tcPr>
          <w:p w14:paraId="0559810A"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IT check</w:t>
            </w:r>
          </w:p>
        </w:tc>
        <w:tc>
          <w:tcPr>
            <w:tcW w:w="0" w:type="auto"/>
            <w:hideMark/>
          </w:tcPr>
          <w:p w14:paraId="55B81AAC"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Monthly</w:t>
            </w:r>
          </w:p>
        </w:tc>
        <w:tc>
          <w:tcPr>
            <w:tcW w:w="0" w:type="auto"/>
            <w:hideMark/>
          </w:tcPr>
          <w:p w14:paraId="12E4219D" w14:textId="77777777" w:rsidR="00F77AF5" w:rsidRPr="00A53FB7" w:rsidRDefault="00F77AF5" w:rsidP="00B1476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IT</w:t>
            </w:r>
          </w:p>
        </w:tc>
      </w:tr>
      <w:tr w:rsidR="00F77AF5" w:rsidRPr="00A53FB7" w14:paraId="10A478DE" w14:textId="77777777" w:rsidTr="00B14763">
        <w:tc>
          <w:tcPr>
            <w:cnfStyle w:val="001000000000" w:firstRow="0" w:lastRow="0" w:firstColumn="1" w:lastColumn="0" w:oddVBand="0" w:evenVBand="0" w:oddHBand="0" w:evenHBand="0" w:firstRowFirstColumn="0" w:firstRowLastColumn="0" w:lastRowFirstColumn="0" w:lastRowLastColumn="0"/>
            <w:tcW w:w="0" w:type="auto"/>
            <w:hideMark/>
          </w:tcPr>
          <w:p w14:paraId="377798BD" w14:textId="77777777" w:rsidR="00F77AF5" w:rsidRPr="00A53FB7" w:rsidRDefault="00F77AF5" w:rsidP="00B14763">
            <w:pPr>
              <w:spacing w:after="160" w:line="278" w:lineRule="auto"/>
              <w:rPr>
                <w:rFonts w:ascii="Times New Roman" w:hAnsi="Times New Roman" w:cs="Times New Roman"/>
                <w:b w:val="0"/>
                <w:bCs w:val="0"/>
              </w:rPr>
            </w:pPr>
            <w:r w:rsidRPr="00A53FB7">
              <w:rPr>
                <w:rFonts w:ascii="Times New Roman" w:hAnsi="Times New Roman" w:cs="Times New Roman"/>
                <w:b w:val="0"/>
                <w:bCs w:val="0"/>
              </w:rPr>
              <w:t>Corrective actions</w:t>
            </w:r>
          </w:p>
        </w:tc>
        <w:tc>
          <w:tcPr>
            <w:tcW w:w="0" w:type="auto"/>
            <w:hideMark/>
          </w:tcPr>
          <w:p w14:paraId="022B5897"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CAPA process</w:t>
            </w:r>
          </w:p>
        </w:tc>
        <w:tc>
          <w:tcPr>
            <w:tcW w:w="0" w:type="auto"/>
            <w:hideMark/>
          </w:tcPr>
          <w:p w14:paraId="53F248BC"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As needed</w:t>
            </w:r>
          </w:p>
        </w:tc>
        <w:tc>
          <w:tcPr>
            <w:tcW w:w="0" w:type="auto"/>
            <w:hideMark/>
          </w:tcPr>
          <w:p w14:paraId="10DD30C4" w14:textId="77777777" w:rsidR="00F77AF5" w:rsidRPr="00A53FB7" w:rsidRDefault="00F77AF5" w:rsidP="00B1476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FB7">
              <w:rPr>
                <w:rFonts w:ascii="Times New Roman" w:hAnsi="Times New Roman" w:cs="Times New Roman"/>
              </w:rPr>
              <w:t>Manager</w:t>
            </w:r>
          </w:p>
        </w:tc>
      </w:tr>
    </w:tbl>
    <w:p w14:paraId="10BD8FD4" w14:textId="77777777" w:rsidR="00F77AF5" w:rsidRPr="00A53FB7" w:rsidRDefault="00F77AF5" w:rsidP="00F77AF5">
      <w:pPr>
        <w:rPr>
          <w:rFonts w:ascii="Times New Roman" w:hAnsi="Times New Roman" w:cs="Times New Roman"/>
        </w:rPr>
      </w:pPr>
    </w:p>
    <w:p w14:paraId="53436DD0"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SOPs Implemented:</w:t>
      </w:r>
    </w:p>
    <w:p w14:paraId="5CD8AE6F" w14:textId="77777777" w:rsidR="00F77AF5" w:rsidRPr="00A53FB7" w:rsidRDefault="00F77AF5" w:rsidP="00F77AF5">
      <w:pPr>
        <w:numPr>
          <w:ilvl w:val="0"/>
          <w:numId w:val="14"/>
        </w:numPr>
        <w:rPr>
          <w:rFonts w:ascii="Times New Roman" w:hAnsi="Times New Roman" w:cs="Times New Roman"/>
        </w:rPr>
      </w:pPr>
      <w:r w:rsidRPr="00A53FB7">
        <w:rPr>
          <w:rFonts w:ascii="Times New Roman" w:hAnsi="Times New Roman" w:cs="Times New Roman"/>
        </w:rPr>
        <w:t>Standardized appointment duration</w:t>
      </w:r>
    </w:p>
    <w:p w14:paraId="7FA8CB69" w14:textId="77777777" w:rsidR="00F77AF5" w:rsidRPr="00A53FB7" w:rsidRDefault="00F77AF5" w:rsidP="00F77AF5">
      <w:pPr>
        <w:numPr>
          <w:ilvl w:val="0"/>
          <w:numId w:val="14"/>
        </w:numPr>
        <w:rPr>
          <w:rFonts w:ascii="Times New Roman" w:hAnsi="Times New Roman" w:cs="Times New Roman"/>
        </w:rPr>
      </w:pPr>
      <w:r w:rsidRPr="00A53FB7">
        <w:rPr>
          <w:rFonts w:ascii="Times New Roman" w:hAnsi="Times New Roman" w:cs="Times New Roman"/>
        </w:rPr>
        <w:t>Digital scheduling workflow</w:t>
      </w:r>
    </w:p>
    <w:p w14:paraId="09907B5A" w14:textId="77777777" w:rsidR="00F77AF5" w:rsidRPr="00A53FB7" w:rsidRDefault="00F77AF5" w:rsidP="00F77AF5">
      <w:pPr>
        <w:numPr>
          <w:ilvl w:val="0"/>
          <w:numId w:val="14"/>
        </w:numPr>
        <w:rPr>
          <w:rFonts w:ascii="Times New Roman" w:hAnsi="Times New Roman" w:cs="Times New Roman"/>
        </w:rPr>
      </w:pPr>
      <w:r w:rsidRPr="00A53FB7">
        <w:rPr>
          <w:rFonts w:ascii="Times New Roman" w:hAnsi="Times New Roman" w:cs="Times New Roman"/>
        </w:rPr>
        <w:t>Check-in kiosk operation instructions</w:t>
      </w:r>
    </w:p>
    <w:p w14:paraId="06D8D715" w14:textId="77777777" w:rsidR="00F77AF5" w:rsidRPr="00A53FB7" w:rsidRDefault="00F77AF5" w:rsidP="00F77AF5">
      <w:pPr>
        <w:numPr>
          <w:ilvl w:val="0"/>
          <w:numId w:val="14"/>
        </w:numPr>
        <w:rPr>
          <w:rFonts w:ascii="Times New Roman" w:hAnsi="Times New Roman" w:cs="Times New Roman"/>
        </w:rPr>
      </w:pPr>
      <w:r w:rsidRPr="00A53FB7">
        <w:rPr>
          <w:rFonts w:ascii="Times New Roman" w:hAnsi="Times New Roman" w:cs="Times New Roman"/>
        </w:rPr>
        <w:t>Doctor availability sync rules</w:t>
      </w:r>
    </w:p>
    <w:p w14:paraId="47BFFAA0"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Control Charts Used:</w:t>
      </w:r>
    </w:p>
    <w:p w14:paraId="2AFE963B" w14:textId="77777777" w:rsidR="00F77AF5" w:rsidRPr="00A53FB7" w:rsidRDefault="00F77AF5" w:rsidP="00F77AF5">
      <w:pPr>
        <w:numPr>
          <w:ilvl w:val="0"/>
          <w:numId w:val="15"/>
        </w:numPr>
        <w:rPr>
          <w:rFonts w:ascii="Times New Roman" w:hAnsi="Times New Roman" w:cs="Times New Roman"/>
        </w:rPr>
      </w:pPr>
      <w:r w:rsidRPr="00A53FB7">
        <w:rPr>
          <w:rFonts w:ascii="Times New Roman" w:hAnsi="Times New Roman" w:cs="Times New Roman"/>
        </w:rPr>
        <w:t>X-Bar &amp; R chart for wait time</w:t>
      </w:r>
    </w:p>
    <w:p w14:paraId="03D62191" w14:textId="77777777" w:rsidR="00F77AF5" w:rsidRPr="00A53FB7" w:rsidRDefault="00F77AF5" w:rsidP="00F77AF5">
      <w:pPr>
        <w:numPr>
          <w:ilvl w:val="0"/>
          <w:numId w:val="15"/>
        </w:numPr>
        <w:rPr>
          <w:rFonts w:ascii="Times New Roman" w:hAnsi="Times New Roman" w:cs="Times New Roman"/>
        </w:rPr>
      </w:pPr>
      <w:r w:rsidRPr="00A53FB7">
        <w:rPr>
          <w:rFonts w:ascii="Times New Roman" w:hAnsi="Times New Roman" w:cs="Times New Roman"/>
        </w:rPr>
        <w:t>P-chart for missed appointments</w:t>
      </w:r>
    </w:p>
    <w:p w14:paraId="48D259C5" w14:textId="77777777" w:rsidR="00F77AF5" w:rsidRPr="00A53FB7" w:rsidRDefault="00F77AF5" w:rsidP="00F77AF5">
      <w:pPr>
        <w:rPr>
          <w:rFonts w:ascii="Times New Roman" w:hAnsi="Times New Roman" w:cs="Times New Roman"/>
        </w:rPr>
      </w:pPr>
      <w:r w:rsidRPr="00A53FB7">
        <w:rPr>
          <w:rFonts w:ascii="Times New Roman" w:hAnsi="Times New Roman" w:cs="Times New Roman"/>
        </w:rPr>
        <w:t>Sustainability Actions:</w:t>
      </w:r>
    </w:p>
    <w:p w14:paraId="48CAA6D8" w14:textId="77777777" w:rsidR="00F77AF5" w:rsidRPr="00A53FB7" w:rsidRDefault="00F77AF5" w:rsidP="00F77AF5">
      <w:pPr>
        <w:numPr>
          <w:ilvl w:val="0"/>
          <w:numId w:val="16"/>
        </w:numPr>
        <w:rPr>
          <w:rFonts w:ascii="Times New Roman" w:hAnsi="Times New Roman" w:cs="Times New Roman"/>
        </w:rPr>
      </w:pPr>
      <w:r w:rsidRPr="00A53FB7">
        <w:rPr>
          <w:rFonts w:ascii="Times New Roman" w:hAnsi="Times New Roman" w:cs="Times New Roman"/>
        </w:rPr>
        <w:t>Quarterly training</w:t>
      </w:r>
    </w:p>
    <w:p w14:paraId="216F82DD" w14:textId="77777777" w:rsidR="00F77AF5" w:rsidRPr="00A53FB7" w:rsidRDefault="00F77AF5" w:rsidP="00F77AF5">
      <w:pPr>
        <w:numPr>
          <w:ilvl w:val="0"/>
          <w:numId w:val="16"/>
        </w:numPr>
        <w:rPr>
          <w:rFonts w:ascii="Times New Roman" w:hAnsi="Times New Roman" w:cs="Times New Roman"/>
        </w:rPr>
      </w:pPr>
      <w:r w:rsidRPr="00A53FB7">
        <w:rPr>
          <w:rFonts w:ascii="Times New Roman" w:hAnsi="Times New Roman" w:cs="Times New Roman"/>
        </w:rPr>
        <w:t>Monthly audits</w:t>
      </w:r>
    </w:p>
    <w:p w14:paraId="4DFC1C52" w14:textId="77777777" w:rsidR="00F77AF5" w:rsidRPr="00A53FB7" w:rsidRDefault="00F77AF5" w:rsidP="00F77AF5">
      <w:pPr>
        <w:numPr>
          <w:ilvl w:val="0"/>
          <w:numId w:val="16"/>
        </w:numPr>
        <w:rPr>
          <w:rFonts w:ascii="Times New Roman" w:hAnsi="Times New Roman" w:cs="Times New Roman"/>
        </w:rPr>
      </w:pPr>
      <w:r w:rsidRPr="00A53FB7">
        <w:rPr>
          <w:rFonts w:ascii="Times New Roman" w:hAnsi="Times New Roman" w:cs="Times New Roman"/>
        </w:rPr>
        <w:t>Leadership reviews</w:t>
      </w:r>
    </w:p>
    <w:p w14:paraId="5BD74CEE" w14:textId="77777777" w:rsidR="00F77AF5" w:rsidRPr="00A53FB7" w:rsidRDefault="00F77AF5" w:rsidP="00F77AF5">
      <w:pPr>
        <w:numPr>
          <w:ilvl w:val="0"/>
          <w:numId w:val="16"/>
        </w:numPr>
        <w:rPr>
          <w:rFonts w:ascii="Times New Roman" w:hAnsi="Times New Roman" w:cs="Times New Roman"/>
        </w:rPr>
      </w:pPr>
      <w:r w:rsidRPr="00A53FB7">
        <w:rPr>
          <w:rFonts w:ascii="Times New Roman" w:hAnsi="Times New Roman" w:cs="Times New Roman"/>
        </w:rPr>
        <w:t xml:space="preserve">Real-time dashboards </w:t>
      </w:r>
    </w:p>
    <w:p w14:paraId="4F37E420" w14:textId="77777777" w:rsidR="00F77AF5" w:rsidRDefault="00F77AF5" w:rsidP="008115C0">
      <w:pPr>
        <w:spacing w:line="360" w:lineRule="auto"/>
      </w:pPr>
    </w:p>
    <w:sectPr w:rsidR="00F77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E1CEFA"/>
    <w:multiLevelType w:val="hybridMultilevel"/>
    <w:tmpl w:val="6BBA3B86"/>
    <w:lvl w:ilvl="0" w:tplc="08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27AD2"/>
    <w:multiLevelType w:val="multilevel"/>
    <w:tmpl w:val="51D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A1AEE"/>
    <w:multiLevelType w:val="multilevel"/>
    <w:tmpl w:val="B4E0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86BC8"/>
    <w:multiLevelType w:val="hybridMultilevel"/>
    <w:tmpl w:val="E07CA466"/>
    <w:lvl w:ilvl="0" w:tplc="08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DC07CEA"/>
    <w:multiLevelType w:val="multilevel"/>
    <w:tmpl w:val="D0A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442D5"/>
    <w:multiLevelType w:val="multilevel"/>
    <w:tmpl w:val="655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916F1"/>
    <w:multiLevelType w:val="multilevel"/>
    <w:tmpl w:val="8596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A38C8"/>
    <w:multiLevelType w:val="multilevel"/>
    <w:tmpl w:val="3AE0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96F24"/>
    <w:multiLevelType w:val="multilevel"/>
    <w:tmpl w:val="2B76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E4F5A"/>
    <w:multiLevelType w:val="multilevel"/>
    <w:tmpl w:val="D4E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F56F7"/>
    <w:multiLevelType w:val="multilevel"/>
    <w:tmpl w:val="239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D2FFC"/>
    <w:multiLevelType w:val="multilevel"/>
    <w:tmpl w:val="3A2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5341F"/>
    <w:multiLevelType w:val="hybridMultilevel"/>
    <w:tmpl w:val="B99AC0D0"/>
    <w:lvl w:ilvl="0" w:tplc="0809001B">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6FBE2E03"/>
    <w:multiLevelType w:val="multilevel"/>
    <w:tmpl w:val="DBE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D79F0"/>
    <w:multiLevelType w:val="multilevel"/>
    <w:tmpl w:val="9EC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C6D78"/>
    <w:multiLevelType w:val="multilevel"/>
    <w:tmpl w:val="AAFC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43005">
    <w:abstractNumId w:val="0"/>
  </w:num>
  <w:num w:numId="2" w16cid:durableId="897059205">
    <w:abstractNumId w:val="3"/>
  </w:num>
  <w:num w:numId="3" w16cid:durableId="1303735939">
    <w:abstractNumId w:val="12"/>
  </w:num>
  <w:num w:numId="4" w16cid:durableId="1973637064">
    <w:abstractNumId w:val="7"/>
  </w:num>
  <w:num w:numId="5" w16cid:durableId="1123646834">
    <w:abstractNumId w:val="13"/>
  </w:num>
  <w:num w:numId="6" w16cid:durableId="1326200017">
    <w:abstractNumId w:val="11"/>
  </w:num>
  <w:num w:numId="7" w16cid:durableId="705057508">
    <w:abstractNumId w:val="1"/>
  </w:num>
  <w:num w:numId="8" w16cid:durableId="1335842571">
    <w:abstractNumId w:val="9"/>
  </w:num>
  <w:num w:numId="9" w16cid:durableId="1984432132">
    <w:abstractNumId w:val="15"/>
  </w:num>
  <w:num w:numId="10" w16cid:durableId="713626945">
    <w:abstractNumId w:val="6"/>
  </w:num>
  <w:num w:numId="11" w16cid:durableId="1780444227">
    <w:abstractNumId w:val="4"/>
  </w:num>
  <w:num w:numId="12" w16cid:durableId="1022587316">
    <w:abstractNumId w:val="2"/>
  </w:num>
  <w:num w:numId="13" w16cid:durableId="106892298">
    <w:abstractNumId w:val="10"/>
  </w:num>
  <w:num w:numId="14" w16cid:durableId="161313257">
    <w:abstractNumId w:val="14"/>
  </w:num>
  <w:num w:numId="15" w16cid:durableId="582878798">
    <w:abstractNumId w:val="8"/>
  </w:num>
  <w:num w:numId="16" w16cid:durableId="1930894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C0"/>
    <w:rsid w:val="007C31F5"/>
    <w:rsid w:val="008115C0"/>
    <w:rsid w:val="00F77AF5"/>
    <w:rsid w:val="00FA36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56A6"/>
  <w15:chartTrackingRefBased/>
  <w15:docId w15:val="{43E22508-9018-42B7-B8A5-1D5F750A4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C0"/>
    <w:rPr>
      <w:rFonts w:eastAsiaTheme="majorEastAsia" w:cstheme="majorBidi"/>
      <w:color w:val="272727" w:themeColor="text1" w:themeTint="D8"/>
    </w:rPr>
  </w:style>
  <w:style w:type="paragraph" w:styleId="Title">
    <w:name w:val="Title"/>
    <w:basedOn w:val="Normal"/>
    <w:next w:val="Normal"/>
    <w:link w:val="TitleChar"/>
    <w:uiPriority w:val="10"/>
    <w:qFormat/>
    <w:rsid w:val="00811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C0"/>
    <w:pPr>
      <w:spacing w:before="160"/>
      <w:jc w:val="center"/>
    </w:pPr>
    <w:rPr>
      <w:i/>
      <w:iCs/>
      <w:color w:val="404040" w:themeColor="text1" w:themeTint="BF"/>
    </w:rPr>
  </w:style>
  <w:style w:type="character" w:customStyle="1" w:styleId="QuoteChar">
    <w:name w:val="Quote Char"/>
    <w:basedOn w:val="DefaultParagraphFont"/>
    <w:link w:val="Quote"/>
    <w:uiPriority w:val="29"/>
    <w:rsid w:val="008115C0"/>
    <w:rPr>
      <w:i/>
      <w:iCs/>
      <w:color w:val="404040" w:themeColor="text1" w:themeTint="BF"/>
    </w:rPr>
  </w:style>
  <w:style w:type="paragraph" w:styleId="ListParagraph">
    <w:name w:val="List Paragraph"/>
    <w:basedOn w:val="Normal"/>
    <w:uiPriority w:val="34"/>
    <w:qFormat/>
    <w:rsid w:val="008115C0"/>
    <w:pPr>
      <w:ind w:left="720"/>
      <w:contextualSpacing/>
    </w:pPr>
  </w:style>
  <w:style w:type="character" w:styleId="IntenseEmphasis">
    <w:name w:val="Intense Emphasis"/>
    <w:basedOn w:val="DefaultParagraphFont"/>
    <w:uiPriority w:val="21"/>
    <w:qFormat/>
    <w:rsid w:val="008115C0"/>
    <w:rPr>
      <w:i/>
      <w:iCs/>
      <w:color w:val="0F4761" w:themeColor="accent1" w:themeShade="BF"/>
    </w:rPr>
  </w:style>
  <w:style w:type="paragraph" w:styleId="IntenseQuote">
    <w:name w:val="Intense Quote"/>
    <w:basedOn w:val="Normal"/>
    <w:next w:val="Normal"/>
    <w:link w:val="IntenseQuoteChar"/>
    <w:uiPriority w:val="30"/>
    <w:qFormat/>
    <w:rsid w:val="00811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5C0"/>
    <w:rPr>
      <w:i/>
      <w:iCs/>
      <w:color w:val="0F4761" w:themeColor="accent1" w:themeShade="BF"/>
    </w:rPr>
  </w:style>
  <w:style w:type="character" w:styleId="IntenseReference">
    <w:name w:val="Intense Reference"/>
    <w:basedOn w:val="DefaultParagraphFont"/>
    <w:uiPriority w:val="32"/>
    <w:qFormat/>
    <w:rsid w:val="008115C0"/>
    <w:rPr>
      <w:b/>
      <w:bCs/>
      <w:smallCaps/>
      <w:color w:val="0F4761" w:themeColor="accent1" w:themeShade="BF"/>
      <w:spacing w:val="5"/>
    </w:rPr>
  </w:style>
  <w:style w:type="paragraph" w:customStyle="1" w:styleId="Default">
    <w:name w:val="Default"/>
    <w:rsid w:val="008115C0"/>
    <w:pPr>
      <w:autoSpaceDE w:val="0"/>
      <w:autoSpaceDN w:val="0"/>
      <w:adjustRightInd w:val="0"/>
      <w:spacing w:after="0" w:line="240" w:lineRule="auto"/>
    </w:pPr>
    <w:rPr>
      <w:rFonts w:ascii="Calibri" w:hAnsi="Calibri" w:cs="Calibri"/>
      <w:color w:val="000000"/>
      <w:kern w:val="0"/>
    </w:rPr>
  </w:style>
  <w:style w:type="table" w:styleId="GridTable6Colorful">
    <w:name w:val="Grid Table 6 Colorful"/>
    <w:basedOn w:val="TableNormal"/>
    <w:uiPriority w:val="51"/>
    <w:rsid w:val="00F77AF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984</Words>
  <Characters>5615</Characters>
  <Application>Microsoft Office Word</Application>
  <DocSecurity>0</DocSecurity>
  <Lines>46</Lines>
  <Paragraphs>13</Paragraphs>
  <ScaleCrop>false</ScaleCrop>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 Arthur</dc:creator>
  <cp:keywords/>
  <dc:description/>
  <cp:lastModifiedBy>Amos Arthur</cp:lastModifiedBy>
  <cp:revision>3</cp:revision>
  <dcterms:created xsi:type="dcterms:W3CDTF">2026-04-22T17:46:00Z</dcterms:created>
  <dcterms:modified xsi:type="dcterms:W3CDTF">2026-04-22T18:43:00Z</dcterms:modified>
</cp:coreProperties>
</file>