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line="18" w:lineRule="atLeast"/>
        <w:ind w:left="208" w:leftChars="0" w:hanging="208" w:hangingChars="74"/>
        <w:jc w:val="center"/>
        <w:textAlignment w:val="auto"/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color w:val="auto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lang w:val="en-US"/>
        </w:rPr>
        <w:t>Zixuan (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</w:rPr>
        <w:t>Amos) Chen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" w:line="18" w:lineRule="atLeast"/>
        <w:ind w:left="-58" w:leftChars="-100" w:hanging="162" w:hangingChars="74"/>
        <w:jc w:val="center"/>
        <w:textAlignment w:val="auto"/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instrText xml:space="preserve"> HYPERLINK "mailto:zixuanchen1999@gmail.com" </w:instrTex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Style w:val="16"/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2"/>
          <w:szCs w:val="22"/>
          <w:shd w:val="clear" w:fill="FFFFFF"/>
          <w:lang w:val="en-US" w:eastAsia="zh-CN"/>
        </w:rPr>
        <w:t>zixuanchen1999</w:t>
      </w:r>
      <w:r>
        <w:rPr>
          <w:rStyle w:val="16"/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2"/>
          <w:szCs w:val="22"/>
          <w:shd w:val="clear" w:fill="FFFFFF"/>
        </w:rPr>
        <w:t>@</w:t>
      </w:r>
      <w:r>
        <w:rPr>
          <w:rStyle w:val="16"/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2"/>
          <w:szCs w:val="22"/>
          <w:shd w:val="clear" w:fill="FFFFFF"/>
          <w:lang w:val="en-US" w:eastAsia="zh-CN"/>
        </w:rPr>
        <w:t>gmail.com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fldChar w:fldCharType="end"/>
      </w:r>
      <w:r>
        <w:rPr>
          <w:rFonts w:hint="default" w:ascii="Times New Roman" w:hAnsi="Times New Roman" w:eastAsia="Times New Roman" w:cs="Times New Roman"/>
          <w:bCs/>
          <w:color w:val="auto"/>
          <w:sz w:val="22"/>
          <w:szCs w:val="22"/>
        </w:rPr>
        <w:t xml:space="preserve"> | 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t>Linked</w:t>
      </w:r>
      <w:r>
        <w:rPr>
          <w:rFonts w:hint="eastAsia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t xml:space="preserve">n: 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instrText xml:space="preserve"> HYPERLINK "https://www.linkedin.com/in/amoschenzixuan/" </w:instrTex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fldChar w:fldCharType="separate"/>
      </w:r>
      <w:r>
        <w:rPr>
          <w:rStyle w:val="16"/>
          <w:rFonts w:hint="default" w:ascii="Times New Roman" w:hAnsi="Times New Roman" w:eastAsia="宋体" w:cs="Times New Roman"/>
          <w:bCs/>
          <w:sz w:val="22"/>
          <w:szCs w:val="22"/>
          <w:lang w:val="en-US" w:eastAsia="zh-CN"/>
        </w:rPr>
        <w:t>amoschenzixuan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t xml:space="preserve"> | Git</w:t>
      </w:r>
      <w:r>
        <w:rPr>
          <w:rFonts w:hint="eastAsia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t xml:space="preserve">ub: 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instrText xml:space="preserve"> HYPERLINK "https://github.com/AmosChenZixuan" </w:instrTex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fldChar w:fldCharType="separate"/>
      </w:r>
      <w:r>
        <w:rPr>
          <w:rStyle w:val="17"/>
          <w:rFonts w:hint="default" w:ascii="Times New Roman" w:hAnsi="Times New Roman" w:eastAsia="宋体" w:cs="Times New Roman"/>
          <w:bCs/>
          <w:sz w:val="22"/>
          <w:szCs w:val="22"/>
          <w:lang w:val="en-US" w:eastAsia="zh-CN"/>
        </w:rPr>
        <w:t>AmosChenZixuan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bottom w:val="single" w:color="000000" w:sz="6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EDUCATION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Carnegie Mellon University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Pittsburgh,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PA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              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               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olor w:val="auto"/>
          <w:sz w:val="22"/>
          <w:szCs w:val="22"/>
          <w:lang w:val="en-US" w:eastAsia="zh-CN"/>
        </w:rPr>
        <w:t xml:space="preserve">Master of 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auto"/>
          <w:sz w:val="22"/>
          <w:szCs w:val="22"/>
        </w:rPr>
        <w:t>S</w:t>
      </w: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olor w:val="auto"/>
          <w:sz w:val="22"/>
          <w:szCs w:val="22"/>
          <w:lang w:val="en-US" w:eastAsia="zh-CN"/>
        </w:rPr>
        <w:t>cience in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auto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olor w:val="auto"/>
          <w:sz w:val="22"/>
          <w:szCs w:val="22"/>
          <w:lang w:val="en-US" w:eastAsia="zh-CN"/>
        </w:rPr>
        <w:t xml:space="preserve">Electrical and Computer Engineering - Applied Study                                                          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May 2023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auto"/>
          <w:sz w:val="22"/>
          <w:szCs w:val="22"/>
        </w:rPr>
        <w:t>GPA: 3.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sz w:val="22"/>
          <w:szCs w:val="22"/>
          <w:lang w:val="en-US" w:eastAsia="zh-CN"/>
        </w:rPr>
        <w:t>72</w:t>
      </w:r>
      <w:r>
        <w:rPr>
          <w:rFonts w:hint="default" w:ascii="Times New Roman" w:hAnsi="Times New Roman" w:eastAsia="Times New Roman" w:cs="Times New Roman"/>
          <w:i w:val="0"/>
          <w:iCs w:val="0"/>
          <w:color w:val="auto"/>
          <w:sz w:val="22"/>
          <w:szCs w:val="22"/>
        </w:rPr>
        <w:t>/4.0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University of California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, Irvine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Irvin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CA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                                                                        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auto"/>
          <w:sz w:val="22"/>
          <w:szCs w:val="22"/>
        </w:rPr>
        <w:t>B</w:t>
      </w: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olor w:val="auto"/>
          <w:sz w:val="22"/>
          <w:szCs w:val="22"/>
          <w:lang w:val="en-US" w:eastAsia="zh-CN"/>
        </w:rPr>
        <w:t xml:space="preserve">achelor of 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auto"/>
          <w:sz w:val="22"/>
          <w:szCs w:val="22"/>
        </w:rPr>
        <w:t>S</w:t>
      </w: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olor w:val="auto"/>
          <w:sz w:val="22"/>
          <w:szCs w:val="22"/>
          <w:lang w:val="en-US" w:eastAsia="zh-CN"/>
        </w:rPr>
        <w:t>cience in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auto"/>
          <w:sz w:val="22"/>
          <w:szCs w:val="22"/>
        </w:rPr>
        <w:t xml:space="preserve"> Computer Science</w:t>
      </w: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olor w:val="auto"/>
          <w:sz w:val="22"/>
          <w:szCs w:val="22"/>
          <w:lang w:val="en-US" w:eastAsia="zh-CN"/>
        </w:rPr>
        <w:t xml:space="preserve">                                             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sz w:val="22"/>
          <w:szCs w:val="22"/>
          <w:lang w:val="en-US" w:eastAsia="zh-CN"/>
        </w:rPr>
        <w:t xml:space="preserve">                                                                    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Dec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auto"/>
          <w:sz w:val="22"/>
          <w:szCs w:val="22"/>
        </w:rPr>
        <w:t>GPA: 3.96/4.0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sz w:val="22"/>
          <w:szCs w:val="22"/>
          <w:lang w:val="en-US" w:eastAsia="zh-CN"/>
        </w:rPr>
        <w:t xml:space="preserve"> |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Summa Cum Laude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pBdr>
          <w:bottom w:val="single" w:color="000000" w:sz="6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smallCaps/>
          <w:color w:val="auto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mallCaps/>
          <w:color w:val="auto"/>
          <w:sz w:val="22"/>
          <w:szCs w:val="22"/>
        </w:rPr>
        <w:t>SKILLS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 xml:space="preserve">Programming Languages: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>Python, Java, JavaScript, C/C++, CUDA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 xml:space="preserve">Technologies: 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>PyTorch,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Django, 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>Apache Spark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>, Node.js, React.js, My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>SQL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>, MongoDB, Mockito, Git, AWS, GCP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pBdr>
          <w:bottom w:val="single" w:color="000000" w:sz="6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WORK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EXPERIENCE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u w:val="none"/>
          <w:lang w:val="en-US" w:eastAsia="zh-CN"/>
        </w:rPr>
        <w:t xml:space="preserve">Volvo Cars                                                                                                                                    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Gothenburg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,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Sweden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>Global Graduate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u w:val="none"/>
          <w:lang w:val="en-US" w:eastAsia="zh-CN"/>
        </w:rPr>
        <w:t xml:space="preserve">  - 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2"/>
          <w:szCs w:val="22"/>
          <w:u w:val="none"/>
          <w:lang w:val="en-US" w:eastAsia="zh-CN"/>
        </w:rPr>
        <w:t>Software Engineering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u w:val="none"/>
          <w:lang w:val="en-US" w:eastAsia="zh-CN"/>
        </w:rPr>
        <w:t xml:space="preserve">                                                                                            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2"/>
          <w:szCs w:val="22"/>
          <w:lang w:val="en-US" w:eastAsia="zh-CN"/>
        </w:rPr>
        <w:t xml:space="preserve">August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-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Present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2"/>
        </w:rPr>
        <w:t>Led the development of an AI-powered tool</w:t>
      </w:r>
      <w:r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  <w:t xml:space="preserve"> chain</w:t>
      </w:r>
      <w:r>
        <w:rPr>
          <w:rFonts w:hint="default" w:ascii="Times New Roman" w:hAnsi="Times New Roman" w:eastAsia="宋体" w:cs="Times New Roman"/>
          <w:sz w:val="22"/>
          <w:szCs w:val="22"/>
        </w:rPr>
        <w:t xml:space="preserve"> to optimize the process of debugging logs in Volvo's CI/CD pipeline for car software.</w:t>
      </w:r>
      <w:r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  <w:t xml:space="preserve"> Reduced manual debugging time by </w:t>
      </w:r>
      <w: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  <w:t>80%</w:t>
      </w:r>
      <w:r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  <w:t>, significantly accelerating the development cycle.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宋体" w:cs="Times New Roman"/>
          <w:sz w:val="22"/>
          <w:szCs w:val="22"/>
        </w:rPr>
        <w:t>Contributed to the design and development of the next-generation infotainment system for Volvo's new car platform.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宋体" w:cs="Times New Roman"/>
          <w:sz w:val="22"/>
          <w:szCs w:val="22"/>
        </w:rPr>
        <w:t>Focused on optimizing the performance of Volvo's car shopping website</w:t>
      </w:r>
      <w:r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2"/>
        </w:rPr>
        <w:t xml:space="preserve">Reduced </w:t>
      </w:r>
      <w:r>
        <w:rPr>
          <w:rStyle w:val="15"/>
          <w:rFonts w:hint="default" w:ascii="Times New Roman" w:hAnsi="Times New Roman" w:eastAsia="宋体" w:cs="Times New Roman"/>
          <w:b w:val="0"/>
          <w:bCs/>
          <w:sz w:val="22"/>
          <w:szCs w:val="22"/>
        </w:rPr>
        <w:t>First Contentful Paint (FCP)</w:t>
      </w:r>
      <w:r>
        <w:rPr>
          <w:rFonts w:hint="default" w:ascii="Times New Roman" w:hAnsi="Times New Roman" w:eastAsia="宋体" w:cs="Times New Roman"/>
          <w:sz w:val="22"/>
          <w:szCs w:val="22"/>
        </w:rPr>
        <w:t xml:space="preserve"> by </w:t>
      </w:r>
      <w:r>
        <w:rPr>
          <w:rStyle w:val="15"/>
          <w:rFonts w:hint="default" w:ascii="Times New Roman" w:hAnsi="Times New Roman" w:eastAsia="宋体" w:cs="Times New Roman"/>
          <w:sz w:val="22"/>
          <w:szCs w:val="22"/>
        </w:rPr>
        <w:t>35%</w:t>
      </w:r>
      <w:r>
        <w:rPr>
          <w:rFonts w:hint="default" w:ascii="Times New Roman" w:hAnsi="Times New Roman" w:eastAsia="宋体" w:cs="Times New Roman"/>
          <w:sz w:val="22"/>
          <w:szCs w:val="22"/>
        </w:rPr>
        <w:t xml:space="preserve"> and </w:t>
      </w:r>
      <w:r>
        <w:rPr>
          <w:rStyle w:val="15"/>
          <w:rFonts w:hint="default" w:ascii="Times New Roman" w:hAnsi="Times New Roman" w:eastAsia="宋体" w:cs="Times New Roman"/>
          <w:b w:val="0"/>
          <w:bCs/>
          <w:sz w:val="22"/>
          <w:szCs w:val="22"/>
        </w:rPr>
        <w:t>overall page load time</w:t>
      </w:r>
      <w:r>
        <w:rPr>
          <w:rFonts w:hint="default" w:ascii="Times New Roman" w:hAnsi="Times New Roman" w:eastAsia="宋体" w:cs="Times New Roman"/>
          <w:sz w:val="22"/>
          <w:szCs w:val="22"/>
        </w:rPr>
        <w:t xml:space="preserve"> by </w:t>
      </w:r>
      <w:r>
        <w:rPr>
          <w:rStyle w:val="15"/>
          <w:rFonts w:hint="default" w:ascii="Times New Roman" w:hAnsi="Times New Roman" w:eastAsia="宋体" w:cs="Times New Roman"/>
          <w:sz w:val="22"/>
          <w:szCs w:val="22"/>
        </w:rPr>
        <w:t>20%</w:t>
      </w:r>
      <w:r>
        <w:rPr>
          <w:rFonts w:hint="default" w:ascii="Times New Roman" w:hAnsi="Times New Roman" w:eastAsia="宋体" w:cs="Times New Roman"/>
          <w:sz w:val="22"/>
          <w:szCs w:val="22"/>
        </w:rPr>
        <w:t>,</w:t>
      </w:r>
      <w:r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2"/>
        </w:rPr>
        <w:t xml:space="preserve">improving </w:t>
      </w:r>
      <w:r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  <w:t xml:space="preserve">customer </w:t>
      </w:r>
      <w:r>
        <w:rPr>
          <w:rFonts w:hint="default" w:ascii="Times New Roman" w:hAnsi="Times New Roman" w:eastAsia="宋体" w:cs="Times New Roman"/>
          <w:sz w:val="22"/>
          <w:szCs w:val="22"/>
        </w:rPr>
        <w:t>experience</w:t>
      </w:r>
      <w:r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  <w:t xml:space="preserve"> and increasing site engagement</w:t>
      </w:r>
      <w:r>
        <w:rPr>
          <w:rFonts w:hint="default" w:ascii="Times New Roman" w:hAnsi="Times New Roman" w:eastAsia="宋体" w:cs="Times New Roman"/>
          <w:sz w:val="22"/>
          <w:szCs w:val="22"/>
        </w:rPr>
        <w:t>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Chars="-174"/>
        <w:jc w:val="left"/>
        <w:textAlignment w:val="auto"/>
        <w:rPr>
          <w:rFonts w:hint="eastAsia" w:ascii="Times New Roman" w:hAnsi="Times New Roman" w:eastAsia="宋体" w:cs="Times New Roman"/>
          <w:b/>
          <w:color w:val="auto"/>
          <w:sz w:val="22"/>
          <w:szCs w:val="2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u w:val="none"/>
          <w:lang w:val="en-US" w:eastAsia="zh-CN"/>
        </w:rPr>
        <w:t xml:space="preserve">Carnegie Mellon CyLab                                                                                                                        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Pittsburgh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,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PA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>Research Assistant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u w:val="none"/>
          <w:lang w:val="en-US" w:eastAsia="zh-CN"/>
        </w:rPr>
        <w:t xml:space="preserve">                                                                                                                                 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2"/>
          <w:szCs w:val="22"/>
          <w:lang w:val="en-US" w:eastAsia="zh-CN"/>
        </w:rPr>
        <w:t>May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202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-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Aug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Deployed vulnerability detection systems on GCP using TensorFlow and PyTorch-Lightning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Increased model performance by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>19%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through hyper-parameter tuning and variable obfuscation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>Restructured project installation pipeline to create streamlined cross-platform deployment and low coupling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u w:val="none"/>
          <w:lang w:val="en-US" w:eastAsia="zh-CN"/>
        </w:rPr>
        <w:t>Glinsun AI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Wuhan, China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Software Engineer, 3D Simulation Team </w:t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                         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2"/>
          <w:szCs w:val="22"/>
          <w:lang w:val="en-US" w:eastAsia="zh-CN"/>
        </w:rPr>
        <w:t>May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202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1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-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Nov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Collaborated with 10 engineers to build a real-time physics engine for cloth simulation using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>C++ and CUDA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Implemented particle dynamics and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 xml:space="preserve">4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features for the simulator to introduce complex object interactions: fluid, smoke, air-inflation effects, and two-way coupling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Optimized simulator to reduce data duplication by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>50%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 through a unified particle model, maintaining a minimum of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>60</w:t>
      </w:r>
      <w:r>
        <w:rPr>
          <w:rFonts w:hint="default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>frames per second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>when simulating millions of particles in parallel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Chars="-1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8"/>
          <w:szCs w:val="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bCs/>
          <w:i/>
          <w:color w:val="auto"/>
          <w:sz w:val="22"/>
          <w:szCs w:val="22"/>
          <w:highlight w:val="yellow"/>
        </w:rPr>
      </w:pP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>Python Engineering Intern</w:t>
      </w:r>
      <w:r>
        <w:rPr>
          <w:rFonts w:hint="default" w:ascii="Times New Roman" w:hAnsi="Times New Roman" w:eastAsia="Times New Roman" w:cs="Times New Roman"/>
          <w:bCs/>
          <w:i/>
          <w:color w:val="auto"/>
          <w:sz w:val="22"/>
          <w:szCs w:val="22"/>
        </w:rPr>
        <w:tab/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>, Algorithm Team</w:t>
      </w:r>
      <w:r>
        <w:rPr>
          <w:rFonts w:hint="default" w:ascii="Times New Roman" w:hAnsi="Times New Roman" w:eastAsia="Times New Roman" w:cs="Times New Roman"/>
          <w:bCs/>
          <w:i/>
          <w:color w:val="auto"/>
          <w:sz w:val="22"/>
          <w:szCs w:val="22"/>
        </w:rPr>
        <w:tab/>
      </w:r>
      <w:r>
        <w:rPr>
          <w:rFonts w:hint="default" w:ascii="Times New Roman" w:hAnsi="Times New Roman" w:eastAsia="Times New Roman" w:cs="Times New Roman"/>
          <w:bCs/>
          <w:i/>
          <w:color w:val="auto"/>
          <w:sz w:val="22"/>
          <w:szCs w:val="22"/>
        </w:rPr>
        <w:t xml:space="preserve">                                  </w:t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 xml:space="preserve">         </w:t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Feb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202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1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-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Apr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Developed deep learning based human body measurement system using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semi-supervised learning with PyTorch. Achieved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>87%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 F1-score on dataset consisting of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 xml:space="preserve">6000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>images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pBdr>
          <w:bottom w:val="single" w:color="000000" w:sz="6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smallCaps/>
          <w:color w:val="auto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mallCaps/>
          <w:color w:val="auto"/>
          <w:sz w:val="22"/>
          <w:szCs w:val="22"/>
        </w:rPr>
        <w:t>PROJECTS</w:t>
      </w:r>
      <w:r>
        <w:rPr>
          <w:rFonts w:hint="default" w:ascii="Times New Roman" w:hAnsi="Times New Roman" w:eastAsia="Times New Roman" w:cs="Times New Roman"/>
          <w:b/>
          <w:smallCaps/>
          <w:color w:val="auto"/>
          <w:sz w:val="22"/>
          <w:szCs w:val="22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217" w:leftChars="-100" w:hanging="3" w:firstLineChars="0"/>
        <w:jc w:val="left"/>
        <w:textAlignment w:val="auto"/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Emergency Social Network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/>
          <w:color w:val="auto"/>
          <w:sz w:val="22"/>
          <w:szCs w:val="22"/>
          <w:lang w:val="en-US" w:eastAsia="zh-CN"/>
        </w:rPr>
        <w:t>Jan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-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Apr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2   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</w:t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>A cloud-based web application providing platform for real-time communication and emergency sheltering information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Built a REST-compliant application using </w:t>
      </w:r>
      <w:r>
        <w:rPr>
          <w:rFonts w:hint="eastAsia" w:ascii="Times New Roman" w:hAnsi="Times New Roman" w:eastAsia="宋体" w:cs="Times New Roman"/>
          <w:b w:val="0"/>
          <w:bCs/>
          <w:i w:val="0"/>
          <w:iCs/>
          <w:color w:val="auto"/>
          <w:sz w:val="22"/>
          <w:szCs w:val="22"/>
          <w:lang w:val="en-US" w:eastAsia="zh-CN"/>
        </w:rPr>
        <w:t>Express</w:t>
      </w:r>
      <w:r>
        <w:rPr>
          <w:rFonts w:hint="eastAsia" w:ascii="Times New Roman" w:hAnsi="Times New Roman" w:eastAsia="宋体" w:cs="Times New Roman"/>
          <w:b/>
          <w:bCs w:val="0"/>
          <w:i w:val="0"/>
          <w:iCs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/>
          <w:i w:val="0"/>
          <w:iCs/>
          <w:color w:val="auto"/>
          <w:sz w:val="22"/>
          <w:szCs w:val="22"/>
          <w:lang w:val="en-US" w:eastAsia="zh-CN"/>
        </w:rPr>
        <w:t>and MongoDB. Led agile sprints to ensure weekly releases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Designed a framework-less, responsive interface with 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>cross-browser compatib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>ility and dynamic content updating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>Automated CI/CD pipeline and end-to-end testing with</w:t>
      </w:r>
      <w:r>
        <w:rPr>
          <w:rFonts w:hint="eastAsia" w:ascii="Times New Roman" w:hAnsi="Times New Roman" w:eastAsia="宋体" w:cs="Times New Roman"/>
          <w:b/>
          <w:bCs w:val="0"/>
          <w:i w:val="0"/>
          <w:iCs/>
          <w:color w:val="auto"/>
          <w:sz w:val="22"/>
          <w:szCs w:val="22"/>
          <w:lang w:val="en-US" w:eastAsia="zh-CN"/>
        </w:rPr>
        <w:t xml:space="preserve"> 88%</w:t>
      </w: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 code coverage using </w:t>
      </w:r>
      <w:r>
        <w:rPr>
          <w:rFonts w:hint="eastAsia" w:ascii="Times New Roman" w:hAnsi="Times New Roman" w:eastAsia="宋体" w:cs="Times New Roman"/>
          <w:b w:val="0"/>
          <w:bCs/>
          <w:i w:val="0"/>
          <w:iCs/>
          <w:color w:val="auto"/>
          <w:sz w:val="22"/>
          <w:szCs w:val="22"/>
          <w:lang w:val="en-US" w:eastAsia="zh-CN"/>
        </w:rPr>
        <w:t>Jest and CircleCI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217" w:leftChars="-100" w:hanging="3" w:firstLineChars="0"/>
        <w:jc w:val="left"/>
        <w:textAlignment w:val="auto"/>
        <w:rPr>
          <w:rFonts w:hint="default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Distributed Web Crawler Management Framework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Sep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-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Nov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          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b w:val="0"/>
          <w:bCs/>
          <w:i/>
          <w:iCs/>
          <w:color w:val="auto"/>
          <w:sz w:val="22"/>
          <w:szCs w:val="22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 web application</w:t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 for</w:t>
      </w:r>
      <w:r>
        <w:rPr>
          <w:rFonts w:hint="default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 configur</w:t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>ing</w:t>
      </w:r>
      <w:r>
        <w:rPr>
          <w:rFonts w:hint="default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>, deploy</w:t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>ing</w:t>
      </w:r>
      <w:r>
        <w:rPr>
          <w:rFonts w:hint="default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 and monitor</w:t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>ing</w:t>
      </w:r>
      <w:r>
        <w:rPr>
          <w:rFonts w:hint="default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 distributed web crawlers in one-stop</w:t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Designed </w:t>
      </w: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RESTful APIs 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using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>Django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 for deploying crawler project from local machine to cloud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Visualized crawler status and crawled data using reusable and interactive front-end components implemented with Vue3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>Established a library in Python to generate and customize multi-threaded web crawlers from templates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Obtained </w:t>
      </w:r>
      <w:r>
        <w:rPr>
          <w:rFonts w:hint="eastAsia" w:ascii="Times New Roman" w:hAnsi="Times New Roman" w:eastAsia="宋体" w:cs="Times New Roman"/>
          <w:b/>
          <w:bCs w:val="0"/>
          <w:i w:val="0"/>
          <w:iCs/>
          <w:color w:val="auto"/>
          <w:sz w:val="22"/>
          <w:szCs w:val="22"/>
          <w:lang w:val="en-US" w:eastAsia="zh-CN"/>
        </w:rPr>
        <w:t>1 million</w:t>
      </w: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 images from multiple websites with </w:t>
      </w:r>
      <w:r>
        <w:rPr>
          <w:rFonts w:hint="eastAsia" w:ascii="Times New Roman" w:hAnsi="Times New Roman" w:eastAsia="宋体" w:cs="Times New Roman"/>
          <w:b/>
          <w:bCs w:val="0"/>
          <w:i w:val="0"/>
          <w:iCs/>
          <w:color w:val="auto"/>
          <w:sz w:val="22"/>
          <w:szCs w:val="22"/>
          <w:lang w:val="en-US" w:eastAsia="zh-CN"/>
        </w:rPr>
        <w:t>one quarter</w:t>
      </w: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 of scheduled data collection time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</w:p>
    <w:sectPr>
      <w:pgSz w:w="12240" w:h="15840"/>
      <w:pgMar w:top="711" w:right="833" w:bottom="389" w:left="833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1D2FA6"/>
    <w:multiLevelType w:val="multilevel"/>
    <w:tmpl w:val="621D2FA6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BlYzU3NDk1Y2EyOWVkZGI3YTc5MDQyNDdmY2JiYzcifQ=="/>
  </w:docVars>
  <w:rsids>
    <w:rsidRoot w:val="008A0322"/>
    <w:rsid w:val="0001323F"/>
    <w:rsid w:val="00062721"/>
    <w:rsid w:val="001C0485"/>
    <w:rsid w:val="002754E1"/>
    <w:rsid w:val="00394A6F"/>
    <w:rsid w:val="004F682D"/>
    <w:rsid w:val="005E58B5"/>
    <w:rsid w:val="005F063E"/>
    <w:rsid w:val="006A67E9"/>
    <w:rsid w:val="00843D0F"/>
    <w:rsid w:val="00855F90"/>
    <w:rsid w:val="008A0322"/>
    <w:rsid w:val="009446B8"/>
    <w:rsid w:val="00986A00"/>
    <w:rsid w:val="009A3417"/>
    <w:rsid w:val="009B40C2"/>
    <w:rsid w:val="00AE1E36"/>
    <w:rsid w:val="00BC4085"/>
    <w:rsid w:val="00C1786E"/>
    <w:rsid w:val="00C36648"/>
    <w:rsid w:val="00C706F2"/>
    <w:rsid w:val="00DF477D"/>
    <w:rsid w:val="00E76E22"/>
    <w:rsid w:val="00EB07A5"/>
    <w:rsid w:val="00F455AA"/>
    <w:rsid w:val="00F51FD7"/>
    <w:rsid w:val="029E55E5"/>
    <w:rsid w:val="058F748E"/>
    <w:rsid w:val="06160274"/>
    <w:rsid w:val="09D54CD9"/>
    <w:rsid w:val="0DF67A50"/>
    <w:rsid w:val="0F117CCE"/>
    <w:rsid w:val="0FE7269C"/>
    <w:rsid w:val="106556B3"/>
    <w:rsid w:val="11E8023E"/>
    <w:rsid w:val="122B64FA"/>
    <w:rsid w:val="128F4697"/>
    <w:rsid w:val="144B431B"/>
    <w:rsid w:val="19E963DC"/>
    <w:rsid w:val="1B4F51DF"/>
    <w:rsid w:val="1B646C3E"/>
    <w:rsid w:val="1EDE5C8A"/>
    <w:rsid w:val="21534923"/>
    <w:rsid w:val="23333275"/>
    <w:rsid w:val="2412732E"/>
    <w:rsid w:val="24FA437C"/>
    <w:rsid w:val="28C26704"/>
    <w:rsid w:val="28F82A72"/>
    <w:rsid w:val="2A0E58C1"/>
    <w:rsid w:val="2A5E3ED8"/>
    <w:rsid w:val="2BB76E2D"/>
    <w:rsid w:val="2DF56321"/>
    <w:rsid w:val="2E0574D4"/>
    <w:rsid w:val="305E7C77"/>
    <w:rsid w:val="31B41FE7"/>
    <w:rsid w:val="32084AAC"/>
    <w:rsid w:val="36D02635"/>
    <w:rsid w:val="3E9B449B"/>
    <w:rsid w:val="3EEC4EF4"/>
    <w:rsid w:val="40CB1FDB"/>
    <w:rsid w:val="432D0C38"/>
    <w:rsid w:val="43C3492B"/>
    <w:rsid w:val="44315ACA"/>
    <w:rsid w:val="44B32B1F"/>
    <w:rsid w:val="45590FAD"/>
    <w:rsid w:val="46877D91"/>
    <w:rsid w:val="48166B3E"/>
    <w:rsid w:val="48E83E12"/>
    <w:rsid w:val="4971527D"/>
    <w:rsid w:val="4CDE03BF"/>
    <w:rsid w:val="4F8E16AF"/>
    <w:rsid w:val="53DD08C9"/>
    <w:rsid w:val="53F91F9C"/>
    <w:rsid w:val="53FA60E1"/>
    <w:rsid w:val="54BD77A2"/>
    <w:rsid w:val="556F28B1"/>
    <w:rsid w:val="55D92BDF"/>
    <w:rsid w:val="56905D0D"/>
    <w:rsid w:val="58FC7366"/>
    <w:rsid w:val="5D5C5498"/>
    <w:rsid w:val="61A62477"/>
    <w:rsid w:val="61F01B6F"/>
    <w:rsid w:val="635734F2"/>
    <w:rsid w:val="63A118F7"/>
    <w:rsid w:val="63BF61C3"/>
    <w:rsid w:val="66960B9D"/>
    <w:rsid w:val="67B02DC3"/>
    <w:rsid w:val="6B4D55B6"/>
    <w:rsid w:val="6B4F7F5F"/>
    <w:rsid w:val="6B8737BF"/>
    <w:rsid w:val="6B8F438D"/>
    <w:rsid w:val="6D325F00"/>
    <w:rsid w:val="6D5B4E6F"/>
    <w:rsid w:val="70274625"/>
    <w:rsid w:val="715013CA"/>
    <w:rsid w:val="719A662F"/>
    <w:rsid w:val="723E1E67"/>
    <w:rsid w:val="74822FE3"/>
    <w:rsid w:val="74FD07B4"/>
    <w:rsid w:val="7910770C"/>
    <w:rsid w:val="7A9374EC"/>
    <w:rsid w:val="7AD7512F"/>
    <w:rsid w:val="7E0B5F44"/>
    <w:rsid w:val="7FFD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276" w:lineRule="auto"/>
    </w:pPr>
    <w:rPr>
      <w:rFonts w:ascii="Arial" w:hAnsi="Arial" w:cs="Arial" w:eastAsiaTheme="minorEastAsia"/>
      <w:sz w:val="22"/>
      <w:szCs w:val="22"/>
      <w:lang w:val="e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FollowedHyperlink"/>
    <w:basedOn w:val="14"/>
    <w:semiHidden/>
    <w:unhideWhenUsed/>
    <w:qFormat/>
    <w:uiPriority w:val="99"/>
    <w:rPr>
      <w:color w:val="800080"/>
      <w:u w:val="single"/>
    </w:rPr>
  </w:style>
  <w:style w:type="character" w:styleId="17">
    <w:name w:val="Hyperlink"/>
    <w:basedOn w:val="14"/>
    <w:semiHidden/>
    <w:unhideWhenUsed/>
    <w:qFormat/>
    <w:uiPriority w:val="99"/>
    <w:rPr>
      <w:color w:val="0000FF"/>
      <w:u w:val="single"/>
    </w:rPr>
  </w:style>
  <w:style w:type="table" w:customStyle="1" w:styleId="1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字符"/>
    <w:basedOn w:val="14"/>
    <w:link w:val="10"/>
    <w:qFormat/>
    <w:uiPriority w:val="99"/>
    <w:rPr>
      <w:sz w:val="18"/>
      <w:szCs w:val="18"/>
    </w:rPr>
  </w:style>
  <w:style w:type="character" w:customStyle="1" w:styleId="21">
    <w:name w:val="页脚 字符"/>
    <w:basedOn w:val="14"/>
    <w:link w:val="9"/>
    <w:qFormat/>
    <w:uiPriority w:val="99"/>
    <w:rPr>
      <w:sz w:val="18"/>
      <w:szCs w:val="18"/>
    </w:rPr>
  </w:style>
  <w:style w:type="character" w:customStyle="1" w:styleId="22">
    <w:name w:val="批注框文本 字符"/>
    <w:basedOn w:val="14"/>
    <w:link w:val="8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460</Words>
  <Characters>2846</Characters>
  <Lines>26</Lines>
  <Paragraphs>7</Paragraphs>
  <TotalTime>172</TotalTime>
  <ScaleCrop>false</ScaleCrop>
  <LinksUpToDate>false</LinksUpToDate>
  <CharactersWithSpaces>4368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2020-09-21T20:59:00Z</dcterms:created>
  <dc:creator>Amos</dc:creator>
  <cp:lastModifiedBy>1363697134</cp:lastModifiedBy>
  <dcterms:modified xsi:type="dcterms:W3CDTF">2024-11-09T22:26:34Z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B3785E0643774BFA963220E65A3E4DB7_13</vt:lpwstr>
  </property>
</Properties>
</file>