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071" w:rsidRPr="00910827" w:rsidRDefault="00C81281" w:rsidP="00C81281">
      <w:pPr>
        <w:tabs>
          <w:tab w:val="center" w:pos="4513"/>
          <w:tab w:val="left" w:pos="7540"/>
        </w:tabs>
        <w:rPr>
          <w:rFonts w:ascii="Arial" w:hAnsi="Arial" w:cs="Arial"/>
          <w:sz w:val="28"/>
          <w:szCs w:val="28"/>
        </w:rPr>
      </w:pPr>
      <w:r w:rsidRPr="00910827">
        <w:rPr>
          <w:rFonts w:ascii="Arial" w:hAnsi="Arial" w:cs="Arial"/>
        </w:rPr>
        <w:tab/>
      </w:r>
      <w:r w:rsidRPr="00910827">
        <w:rPr>
          <w:rFonts w:ascii="Arial" w:hAnsi="Arial" w:cs="Arial"/>
          <w:sz w:val="28"/>
          <w:szCs w:val="28"/>
        </w:rPr>
        <w:t>User Guide for the Stacking Sequence Retriev</w:t>
      </w:r>
      <w:r w:rsidR="00200FDA" w:rsidRPr="00910827">
        <w:rPr>
          <w:rFonts w:ascii="Arial" w:hAnsi="Arial" w:cs="Arial"/>
          <w:sz w:val="28"/>
          <w:szCs w:val="28"/>
        </w:rPr>
        <w:t>er (SSR)</w:t>
      </w:r>
    </w:p>
    <w:p w:rsidR="00FF1F85" w:rsidRDefault="00FF1F85" w:rsidP="00C81281">
      <w:pPr>
        <w:tabs>
          <w:tab w:val="center" w:pos="4513"/>
          <w:tab w:val="left" w:pos="7540"/>
        </w:tabs>
        <w:rPr>
          <w:sz w:val="28"/>
          <w:szCs w:val="28"/>
        </w:rPr>
      </w:pPr>
    </w:p>
    <w:p w:rsidR="00200FDA" w:rsidRDefault="00200FDA" w:rsidP="00200FDA">
      <w:pPr>
        <w:pStyle w:val="Heading1"/>
      </w:pPr>
      <w:r>
        <w:t>Author’s Note</w:t>
      </w:r>
    </w:p>
    <w:p w:rsidR="002B756C" w:rsidRDefault="00200FDA" w:rsidP="003F3EA7">
      <w:pPr>
        <w:pStyle w:val="Basic"/>
      </w:pPr>
      <w:r>
        <w:t xml:space="preserve">This document serves as an introduction to the </w:t>
      </w:r>
      <w:r w:rsidR="00AD4725" w:rsidRPr="00AD4725">
        <w:t>Stacking Sequence Retriever (SSR)</w:t>
      </w:r>
      <w:r w:rsidR="00AD4725">
        <w:t xml:space="preserve"> MATLAB </w:t>
      </w:r>
      <w:r>
        <w:t>tool which I developed</w:t>
      </w:r>
      <w:r w:rsidR="00AD4725">
        <w:t xml:space="preserve"> for retrieving feasible stacking sequence (i.e. thickness</w:t>
      </w:r>
      <w:r w:rsidR="007D331B">
        <w:t>es</w:t>
      </w:r>
      <w:r w:rsidR="00AD4725">
        <w:t xml:space="preserve"> and fibre angles) from lamination parameters. The SSR is based on a lamination parameter (LP) matching strateg</w:t>
      </w:r>
      <w:r w:rsidR="00F90129">
        <w:t xml:space="preserve">y employing a genetic algorithm </w:t>
      </w:r>
      <w:r w:rsidR="007D331B">
        <w:t>which uses</w:t>
      </w:r>
      <w:r w:rsidR="00F90129">
        <w:t xml:space="preserve"> t</w:t>
      </w:r>
      <w:r w:rsidR="00AD4725">
        <w:t>hickness</w:t>
      </w:r>
      <w:r w:rsidR="007D331B">
        <w:t>es</w:t>
      </w:r>
      <w:r w:rsidR="00F90129">
        <w:t xml:space="preserve"> (can be fixed as well)</w:t>
      </w:r>
      <w:r w:rsidR="00AD4725">
        <w:t xml:space="preserve"> and fibre angles as design variables. </w:t>
      </w:r>
      <w:r>
        <w:t>This guide focuses on the use of this code rather than lengthy explanations of the code itself.</w:t>
      </w:r>
      <w:r w:rsidR="00951353">
        <w:t xml:space="preserve"> </w:t>
      </w:r>
      <w:r w:rsidR="002B756C">
        <w:t>The rest o</w:t>
      </w:r>
      <w:r w:rsidR="00C71735">
        <w:t>f this guide is divided into 2</w:t>
      </w:r>
      <w:r w:rsidR="002B756C">
        <w:t xml:space="preserve"> sections. </w:t>
      </w:r>
      <w:r w:rsidR="0003729A">
        <w:t xml:space="preserve">The introduction serves as a </w:t>
      </w:r>
      <w:r w:rsidR="002B756C">
        <w:t>brief overview of the literature on stacking sequence retrieval strategies</w:t>
      </w:r>
      <w:r w:rsidR="0003729A">
        <w:t>.</w:t>
      </w:r>
      <w:r w:rsidR="00F90129">
        <w:t xml:space="preserve"> A simple example is used to introduce the code in Section 3.</w:t>
      </w:r>
    </w:p>
    <w:p w:rsidR="008640D7" w:rsidRPr="006E2F93" w:rsidRDefault="008640D7" w:rsidP="003F3EA7">
      <w:pPr>
        <w:pStyle w:val="Basic"/>
      </w:pPr>
    </w:p>
    <w:p w:rsidR="008640D7" w:rsidRDefault="006E2F93" w:rsidP="003F3EA7">
      <w:pPr>
        <w:pStyle w:val="Basic"/>
        <w:rPr>
          <w:u w:val="single"/>
        </w:rPr>
      </w:pPr>
      <w:r w:rsidRPr="006E2F93">
        <w:rPr>
          <w:u w:val="single"/>
        </w:rPr>
        <w:t>Requirement</w:t>
      </w:r>
    </w:p>
    <w:p w:rsidR="00951353" w:rsidRPr="00951353" w:rsidRDefault="00951353" w:rsidP="003F3EA7">
      <w:pPr>
        <w:pStyle w:val="Basic"/>
      </w:pPr>
      <w:r w:rsidRPr="00951353">
        <w:t>- MATLAB 2014</w:t>
      </w:r>
    </w:p>
    <w:p w:rsidR="008640D7" w:rsidRDefault="006E2F93" w:rsidP="003F3EA7">
      <w:pPr>
        <w:pStyle w:val="Basic"/>
      </w:pPr>
      <w:r>
        <w:t xml:space="preserve">- </w:t>
      </w:r>
      <w:r w:rsidR="008640D7">
        <w:t>MATLAB Optimisation Toolbox</w:t>
      </w:r>
    </w:p>
    <w:p w:rsidR="002F2699" w:rsidRDefault="002F2699" w:rsidP="003F3EA7">
      <w:pPr>
        <w:pStyle w:val="Basic"/>
      </w:pPr>
    </w:p>
    <w:p w:rsidR="002F2699" w:rsidRPr="002F2699" w:rsidRDefault="007D331B" w:rsidP="002F2699">
      <w:pPr>
        <w:pStyle w:val="Basic"/>
        <w:rPr>
          <w:u w:val="single"/>
        </w:rPr>
      </w:pPr>
      <w:r>
        <w:rPr>
          <w:u w:val="single"/>
        </w:rPr>
        <w:t>Current version l</w:t>
      </w:r>
      <w:r w:rsidR="002F2699" w:rsidRPr="002F2699">
        <w:rPr>
          <w:u w:val="single"/>
        </w:rPr>
        <w:t>imitations</w:t>
      </w:r>
    </w:p>
    <w:p w:rsidR="002F2699" w:rsidRDefault="002F2699" w:rsidP="003F3EA7">
      <w:pPr>
        <w:pStyle w:val="Basic"/>
      </w:pPr>
      <w:bookmarkStart w:id="0" w:name="_GoBack"/>
      <w:bookmarkEnd w:id="0"/>
      <w:r>
        <w:t>- Ply thickness remains constant</w:t>
      </w:r>
    </w:p>
    <w:p w:rsidR="007D331B" w:rsidRDefault="007D331B" w:rsidP="003F3EA7">
      <w:pPr>
        <w:pStyle w:val="Basic"/>
      </w:pPr>
    </w:p>
    <w:p w:rsidR="00EA0329" w:rsidRDefault="00EA0329" w:rsidP="003F3EA7">
      <w:pPr>
        <w:pStyle w:val="Basic"/>
      </w:pPr>
      <w:r>
        <w:t>Please try the SSR code out and feedback any issues to me.</w:t>
      </w:r>
    </w:p>
    <w:p w:rsidR="00B243CC" w:rsidRPr="00F1376A" w:rsidRDefault="00B243CC" w:rsidP="00200FDA"/>
    <w:p w:rsidR="00200FDA" w:rsidRDefault="00200FDA" w:rsidP="00200FDA">
      <w:pPr>
        <w:pStyle w:val="Heading1"/>
      </w:pPr>
      <w:r>
        <w:t>Introduction</w:t>
      </w:r>
      <w:r w:rsidR="00B736F8">
        <w:t xml:space="preserve"> (can be skipped)</w:t>
      </w:r>
    </w:p>
    <w:p w:rsidR="0011620A" w:rsidRDefault="0011620A" w:rsidP="003F3EA7">
      <w:pPr>
        <w:pStyle w:val="Basic"/>
      </w:pPr>
      <w:r w:rsidRPr="00BE4B41">
        <w:t xml:space="preserve">The significant weight saving potential </w:t>
      </w:r>
      <w:r>
        <w:t>achievable with</w:t>
      </w:r>
      <w:r w:rsidRPr="00BE4B41">
        <w:t xml:space="preserve"> tailored composite structure</w:t>
      </w:r>
      <w:r>
        <w:t>s</w:t>
      </w:r>
      <w:r w:rsidRPr="00BE4B41">
        <w:t xml:space="preserve"> is now well-recognised </w:t>
      </w:r>
      <w:r>
        <w:t>amidst</w:t>
      </w:r>
      <w:r w:rsidRPr="00BE4B41">
        <w:t xml:space="preserve"> the scientific community. </w:t>
      </w:r>
      <w:r>
        <w:t xml:space="preserve">The incentive to manufacture strong yet lightweight structures </w:t>
      </w:r>
      <w:r w:rsidRPr="00BE4B41">
        <w:t>is also resulting in</w:t>
      </w:r>
      <w:r>
        <w:t xml:space="preserve"> the increasing use of composite materials in many engineering applications. Moving from metals to composite </w:t>
      </w:r>
      <w:r w:rsidRPr="003F3EA7">
        <w:t>structures</w:t>
      </w:r>
      <w:r>
        <w:t xml:space="preserve"> has, however, brought forward a considerable new set of challenges including new failure mechanisms, added complexity and increased number of design variables. These have led to the development of a broad range of composite design guidelines and optimisation methods </w:t>
      </w:r>
      <w:r>
        <w:fldChar w:fldCharType="begin"/>
      </w:r>
      <w:r>
        <w:instrText xml:space="preserve"> ADDIN EN.CITE &lt;EndNote&gt;&lt;Cite&gt;&lt;Author&gt;Ghiasi&lt;/Author&gt;&lt;Year&gt;2010&lt;/Year&gt;&lt;RecNum&gt;516&lt;/RecNum&gt;&lt;DisplayText&gt;[1, 2]&lt;/DisplayText&gt;&lt;record&gt;&lt;rec-number&gt;516&lt;/rec-number&gt;&lt;foreign-keys&gt;&lt;key app="EN" db-id="s220arv5bzdes7ex5wdxvszzvt0tdawx0wex" timestamp="1432645977"&gt;516&lt;/key&gt;&lt;/foreign-keys&gt;&lt;ref-type name="Journal Article"&gt;17&lt;/ref-type&gt;&lt;contributors&gt;&lt;authors&gt;&lt;author&gt;Ghiasi, Hossein&lt;/author&gt;&lt;author&gt;Fayazbakhsh, Kazem&lt;/author&gt;&lt;author&gt;Pasini, Damiano&lt;/author&gt;&lt;author&gt;Lessard, Larry&lt;/author&gt;&lt;/authors&gt;&lt;/contributors&gt;&lt;titles&gt;&lt;title&gt;Optimum stacking sequence design of composite materials Part II: Variable stiffness design&lt;/title&gt;&lt;secondary-title&gt;Composite Structures&lt;/secondary-title&gt;&lt;/titles&gt;&lt;periodical&gt;&lt;full-title&gt;Composite Structures&lt;/full-title&gt;&lt;/periodical&gt;&lt;pages&gt;1-13&lt;/pages&gt;&lt;volume&gt;93&lt;/volume&gt;&lt;number&gt;1&lt;/number&gt;&lt;dates&gt;&lt;year&gt;2010&lt;/year&gt;&lt;/dates&gt;&lt;isbn&gt;0263-8223&lt;/isbn&gt;&lt;urls&gt;&lt;/urls&gt;&lt;/record&gt;&lt;/Cite&gt;&lt;Cite&gt;&lt;Author&gt;Ghiasi&lt;/Author&gt;&lt;Year&gt;2009&lt;/Year&gt;&lt;RecNum&gt;521&lt;/RecNum&gt;&lt;record&gt;&lt;rec-number&gt;521&lt;/rec-number&gt;&lt;foreign-keys&gt;&lt;key app="EN" db-id="s220arv5bzdes7ex5wdxvszzvt0tdawx0wex" timestamp="1434113845"&gt;521&lt;/key&gt;&lt;/foreign-keys&gt;&lt;ref-type name="Journal Article"&gt;17&lt;/ref-type&gt;&lt;contributors&gt;&lt;authors&gt;&lt;author&gt;Ghiasi, Hossein&lt;/author&gt;&lt;author&gt;Pasini, Damiano&lt;/author&gt;&lt;author&gt;Lessard, Larry&lt;/author&gt;&lt;/authors&gt;&lt;/contributors&gt;&lt;titles&gt;&lt;title&gt;Optimum stacking sequence design of composite materials Part I: Constant stiffness design&lt;/title&gt;&lt;secondary-title&gt;Composite Structures&lt;/secondary-title&gt;&lt;/titles&gt;&lt;periodical&gt;&lt;full-title&gt;Composite Structures&lt;/full-title&gt;&lt;/periodical&gt;&lt;volume&gt;90&lt;/volume&gt;&lt;number&gt;1&lt;/number&gt;&lt;dates&gt;&lt;year&gt;2009&lt;/year&gt;&lt;/dates&gt;&lt;urls&gt;&lt;/urls&gt;&lt;electronic-resource-num&gt;10.1016&lt;/electronic-resource-num&gt;&lt;/record&gt;&lt;/Cite&gt;&lt;/EndNote&gt;</w:instrText>
      </w:r>
      <w:r>
        <w:fldChar w:fldCharType="separate"/>
      </w:r>
      <w:r>
        <w:rPr>
          <w:noProof/>
        </w:rPr>
        <w:t>[1, 2]</w:t>
      </w:r>
      <w:r>
        <w:fldChar w:fldCharType="end"/>
      </w:r>
      <w:r>
        <w:t xml:space="preserve">.  </w:t>
      </w:r>
    </w:p>
    <w:p w:rsidR="0011620A" w:rsidRDefault="0011620A" w:rsidP="003F3EA7">
      <w:pPr>
        <w:pStyle w:val="Basic"/>
      </w:pPr>
    </w:p>
    <w:p w:rsidR="0011620A" w:rsidRDefault="0011620A" w:rsidP="003F3EA7">
      <w:pPr>
        <w:pStyle w:val="Basic"/>
        <w:rPr>
          <w:color w:val="0070C0"/>
        </w:rPr>
      </w:pPr>
      <w:r>
        <w:t xml:space="preserve">Over the last decade, it has become evident that optimising composite structures raises several difficulties. Amongst these, the non-convex fibre angle design space, mixed-integer design variables, and manufacturability constraints have been recognised as major obstacles </w:t>
      </w:r>
      <w:r>
        <w:fldChar w:fldCharType="begin"/>
      </w:r>
      <w:r>
        <w:instrText xml:space="preserve"> ADDIN EN.CITE &lt;EndNote&gt;&lt;Cite&gt;&lt;Author&gt;Vincenti&lt;/Author&gt;&lt;Year&gt;2013&lt;/Year&gt;&lt;RecNum&gt;499&lt;/RecNum&gt;&lt;DisplayText&gt;[3, 4]&lt;/DisplayText&gt;&lt;record&gt;&lt;rec-number&gt;499&lt;/rec-number&gt;&lt;foreign-keys&gt;&lt;key app="EN" db-id="s220arv5bzdes7ex5wdxvszzvt0tdawx0wex" timestamp="1430999166"&gt;499&lt;/key&gt;&lt;/foreign-keys&gt;&lt;ref-type name="Journal Article"&gt;17&lt;/ref-type&gt;&lt;contributors&gt;&lt;authors&gt;&lt;author&gt;Vincenti, Angela&lt;/author&gt;&lt;author&gt;Vannucci, Paolo&lt;/author&gt;&lt;author&gt;Ahmadian, M Reza&lt;/author&gt;&lt;/authors&gt;&lt;/contributors&gt;&lt;titles&gt;&lt;title&gt;Optimization of laminated composites by using genetic algorithm and the polar description of plane anisotropy&lt;/title&gt;&lt;secondary-title&gt;Mechanics of Advanced Materials and Structures&lt;/secondary-title&gt;&lt;/titles&gt;&lt;periodical&gt;&lt;full-title&gt;Mechanics of Advanced Materials and Structures&lt;/full-title&gt;&lt;/periodical&gt;&lt;pages&gt;242-255&lt;/pages&gt;&lt;volume&gt;20&lt;/volume&gt;&lt;number&gt;3&lt;/number&gt;&lt;dates&gt;&lt;year&gt;2013&lt;/year&gt;&lt;/dates&gt;&lt;isbn&gt;1537-6494&lt;/isbn&gt;&lt;urls&gt;&lt;/urls&gt;&lt;/record&gt;&lt;/Cite&gt;&lt;Cite&gt;&lt;Author&gt;Irisarri&lt;/Author&gt;&lt;Year&gt;2014&lt;/Year&gt;&lt;RecNum&gt;501&lt;/RecNum&gt;&lt;record&gt;&lt;rec-number&gt;501&lt;/rec-number&gt;&lt;foreign-keys&gt;&lt;key app="EN" db-id="s220arv5bzdes7ex5wdxvszzvt0tdawx0wex" timestamp="1431004438"&gt;501&lt;/key&gt;&lt;/foreign-keys&gt;&lt;ref-type name="Journal Article"&gt;17&lt;/ref-type&gt;&lt;contributors&gt;&lt;authors&gt;&lt;author&gt;Irisarri, F-X.&lt;/author&gt;&lt;author&gt;Lasseigne, A.&lt;/author&gt;&lt;author&gt;Leroy, F-H.&lt;/author&gt;&lt;author&gt;Le Riche, R.&lt;/author&gt;&lt;/authors&gt;&lt;/contributors&gt;&lt;titles&gt;&lt;title&gt;Optimal design of laminated composite structures with ply drops using stacking sequence tables&lt;/title&gt;&lt;secondary-title&gt;Composite Structures&lt;/secondary-title&gt;&lt;/titles&gt;&lt;periodical&gt;&lt;full-title&gt;Composite Structures&lt;/full-title&gt;&lt;/periodical&gt;&lt;pages&gt;559-569&lt;/pages&gt;&lt;volume&gt;107&lt;/volume&gt;&lt;dates&gt;&lt;year&gt;2014&lt;/year&gt;&lt;/dates&gt;&lt;isbn&gt;0263-8223&lt;/isbn&gt;&lt;urls&gt;&lt;/urls&gt;&lt;/record&gt;&lt;/Cite&gt;&lt;/EndNote&gt;</w:instrText>
      </w:r>
      <w:r>
        <w:fldChar w:fldCharType="separate"/>
      </w:r>
      <w:r>
        <w:rPr>
          <w:noProof/>
        </w:rPr>
        <w:t>[3, 4]</w:t>
      </w:r>
      <w:r>
        <w:fldChar w:fldCharType="end"/>
      </w:r>
      <w:r>
        <w:t>.</w:t>
      </w:r>
      <w:r w:rsidRPr="0011620A">
        <w:t xml:space="preserve"> </w:t>
      </w:r>
      <w:r>
        <w:t>Single and multi-step optimisations have been proposed to solve the complex problems of composite structure optimisation.</w:t>
      </w:r>
      <w:r w:rsidRPr="0005632B">
        <w:t xml:space="preserve"> </w:t>
      </w:r>
      <w:r>
        <w:t xml:space="preserve">Single optimisation methods such as guide-based designs </w:t>
      </w:r>
      <w:r>
        <w:fldChar w:fldCharType="begin"/>
      </w:r>
      <w:r w:rsidR="00B95CBF">
        <w:instrText xml:space="preserve"> ADDIN EN.CITE &lt;EndNote&gt;&lt;Cite&gt;&lt;Author&gt;Adams&lt;/Author&gt;&lt;Year&gt;2004&lt;/Year&gt;&lt;RecNum&gt;502&lt;/RecNum&gt;&lt;DisplayText&gt;[5]&lt;/DisplayText&gt;&lt;record&gt;&lt;rec-number&gt;502&lt;/rec-number&gt;&lt;foreign-keys&gt;&lt;key app="EN" db-id="s220arv5bzdes7ex5wdxvszzvt0tdawx0wex" timestamp="1431004480"&gt;502&lt;/key&gt;&lt;/foreign-keys&gt;&lt;ref-type name="Journal Article"&gt;17&lt;/ref-type&gt;&lt;contributors&gt;&lt;authors&gt;&lt;author&gt;Adams, David B&lt;/author&gt;&lt;author&gt;Watson, Layne T&lt;/author&gt;&lt;author&gt;Gürdal, Zafer&lt;/author&gt;&lt;author&gt;Anderson-Cook, Christine M&lt;/author&gt;&lt;/authors&gt;&lt;/contributors&gt;&lt;titles&gt;&lt;title&gt;Genetic algorithm optimization and blending of composite laminates by locally reducing laminate thickness&lt;/title&gt;&lt;secondary-title&gt;Advances in Engineering Software&lt;/secondary-title&gt;&lt;/titles&gt;&lt;periodical&gt;&lt;full-title&gt;Advances in Engineering Software&lt;/full-title&gt;&lt;/periodical&gt;&lt;pages&gt;35-43&lt;/pages&gt;&lt;volume&gt;35&lt;/volume&gt;&lt;number&gt;1&lt;/number&gt;&lt;dates&gt;&lt;year&gt;2004&lt;/year&gt;&lt;/dates&gt;&lt;isbn&gt;0965-9978&lt;/isbn&gt;&lt;urls&gt;&lt;/urls&gt;&lt;/record&gt;&lt;/Cite&gt;&lt;/EndNote&gt;</w:instrText>
      </w:r>
      <w:r>
        <w:fldChar w:fldCharType="separate"/>
      </w:r>
      <w:r w:rsidR="00B95CBF">
        <w:rPr>
          <w:noProof/>
        </w:rPr>
        <w:t>[5]</w:t>
      </w:r>
      <w:r>
        <w:fldChar w:fldCharType="end"/>
      </w:r>
      <w:r>
        <w:t xml:space="preserve"> and stacking sequence tables </w:t>
      </w:r>
      <w:r>
        <w:fldChar w:fldCharType="begin"/>
      </w:r>
      <w:r>
        <w:instrText xml:space="preserve"> ADDIN EN.CITE &lt;EndNote&gt;&lt;Cite&gt;&lt;Author&gt;Irisarri&lt;/Author&gt;&lt;Year&gt;2014&lt;/Year&gt;&lt;RecNum&gt;501&lt;/RecNum&gt;&lt;DisplayText&gt;[4]&lt;/DisplayText&gt;&lt;record&gt;&lt;rec-number&gt;501&lt;/rec-number&gt;&lt;foreign-keys&gt;&lt;key app="EN" db-id="s220arv5bzdes7ex5wdxvszzvt0tdawx0wex" timestamp="1431004438"&gt;501&lt;/key&gt;&lt;/foreign-keys&gt;&lt;ref-type name="Journal Article"&gt;17&lt;/ref-type&gt;&lt;contributors&gt;&lt;authors&gt;&lt;author&gt;Irisarri, F-X.&lt;/author&gt;&lt;author&gt;Lasseigne, A.&lt;/author&gt;&lt;author&gt;Leroy, F-H.&lt;/author&gt;&lt;author&gt;Le Riche, R.&lt;/author&gt;&lt;/authors&gt;&lt;/contributors&gt;&lt;titles&gt;&lt;title&gt;Optimal design of laminated composite structures with ply drops using stacking sequence tables&lt;/title&gt;&lt;secondary-title&gt;Composite Structures&lt;/secondary-title&gt;&lt;/titles&gt;&lt;periodical&gt;&lt;full-title&gt;Composite Structures&lt;/full-title&gt;&lt;/periodical&gt;&lt;pages&gt;559-569&lt;/pages&gt;&lt;volume&gt;107&lt;/volume&gt;&lt;dates&gt;&lt;year&gt;2014&lt;/year&gt;&lt;/dates&gt;&lt;isbn&gt;0263-8223&lt;/isbn&gt;&lt;urls&gt;&lt;/urls&gt;&lt;/record&gt;&lt;/Cite&gt;&lt;/EndNote&gt;</w:instrText>
      </w:r>
      <w:r>
        <w:fldChar w:fldCharType="separate"/>
      </w:r>
      <w:r>
        <w:rPr>
          <w:noProof/>
        </w:rPr>
        <w:t>[4]</w:t>
      </w:r>
      <w:r>
        <w:fldChar w:fldCharType="end"/>
      </w:r>
      <w:r>
        <w:t xml:space="preserve"> are strictly limited to the generation of designs satisfying manufacturability constraints. Although successful on small scale problems, these approaches result in highly constrained optimisation with prohibitively high computational cost. On the other hand, multi-step algorithms divide the optimisation of composite structures into faster and simpler-to solve sub-optimisation problems </w:t>
      </w:r>
      <w:r>
        <w:fldChar w:fldCharType="begin"/>
      </w:r>
      <w:r w:rsidR="00B95CBF">
        <w:instrText xml:space="preserve"> ADDIN EN.CITE &lt;EndNote&gt;&lt;Cite&gt;&lt;Author&gt;Peeters&lt;/Author&gt;&lt;Year&gt;2015&lt;/Year&gt;&lt;RecNum&gt;523&lt;/RecNum&gt;&lt;DisplayText&gt;[6, 7]&lt;/DisplayText&gt;&lt;record&gt;&lt;rec-number&gt;523&lt;/rec-number&gt;&lt;foreign-keys&gt;&lt;key app="EN" db-id="s220arv5bzdes7ex5wdxvszzvt0tdawx0wex" timestamp="1434366563"&gt;523&lt;/key&gt;&lt;/foreign-keys&gt;&lt;ref-type name="Journal Article"&gt;17&lt;/ref-type&gt;&lt;contributors&gt;&lt;authors&gt;&lt;author&gt;Peeters, Daniël MJ&lt;/author&gt;&lt;author&gt;Hesse, Simon&lt;/author&gt;&lt;author&gt;Abdalla, Mostafa M&lt;/author&gt;&lt;/authors&gt;&lt;/contributors&gt;&lt;titles&gt;&lt;title&gt;Stacking sequence optimisation of variable stiffness laminates with manufacturing constraints&lt;/title&gt;&lt;secondary-title&gt;Composite Structures&lt;/secondary-title&gt;&lt;/titles&gt;&lt;periodical&gt;&lt;full-title&gt;Composite Structures&lt;/full-title&gt;&lt;/periodical&gt;&lt;pages&gt;596-604&lt;/pages&gt;&lt;volume&gt;125&lt;/volume&gt;&lt;dates&gt;&lt;year&gt;2015&lt;/year&gt;&lt;/dates&gt;&lt;isbn&gt;0263-8223&lt;/isbn&gt;&lt;urls&gt;&lt;/urls&gt;&lt;/record&gt;&lt;/Cite&gt;&lt;Cite&gt;&lt;Author&gt;Dillinger&lt;/Author&gt;&lt;Year&gt;2013&lt;/Year&gt;&lt;RecNum&gt;524&lt;/RecNum&gt;&lt;record&gt;&lt;rec-number&gt;524&lt;/rec-number&gt;&lt;foreign-keys&gt;&lt;key app="EN" db-id="s220arv5bzdes7ex5wdxvszzvt0tdawx0wex" timestamp="1434366747"&gt;524&lt;/key&gt;&lt;/foreign-keys&gt;&lt;ref-type name="Journal Article"&gt;17&lt;/ref-type&gt;&lt;contributors&gt;&lt;authors&gt;&lt;author&gt;Dillinger, JKS&lt;/author&gt;&lt;author&gt;Klimmek, T&lt;/author&gt;&lt;author&gt;Abdalla, MM&lt;/author&gt;&lt;author&gt;Gürdal, Z&lt;/author&gt;&lt;/authors&gt;&lt;/contributors&gt;&lt;titles&gt;&lt;title&gt;Stiffness optimization of composite wings with aeroelastic constraints&lt;/title&gt;&lt;secondary-title&gt;Journal of Aircraft&lt;/secondary-title&gt;&lt;/titles&gt;&lt;periodical&gt;&lt;full-title&gt;Journal of aircraft&lt;/full-title&gt;&lt;/periodical&gt;&lt;pages&gt;1159-1168&lt;/pages&gt;&lt;volume&gt;50&lt;/volume&gt;&lt;number&gt;4&lt;/number&gt;&lt;dates&gt;&lt;year&gt;2013&lt;/year&gt;&lt;/dates&gt;&lt;isbn&gt;0021-8669&lt;/isbn&gt;&lt;urls&gt;&lt;/urls&gt;&lt;/record&gt;&lt;/Cite&gt;&lt;/EndNote&gt;</w:instrText>
      </w:r>
      <w:r>
        <w:fldChar w:fldCharType="separate"/>
      </w:r>
      <w:r w:rsidR="00B95CBF">
        <w:rPr>
          <w:noProof/>
        </w:rPr>
        <w:t>[6, 7]</w:t>
      </w:r>
      <w:r>
        <w:fldChar w:fldCharType="end"/>
      </w:r>
      <w:r>
        <w:t>.</w:t>
      </w:r>
      <w:r w:rsidRPr="0005632B">
        <w:t xml:space="preserve"> </w:t>
      </w:r>
      <w:r>
        <w:t xml:space="preserve">Commonly used are bi-step algorithms which separate the continuous and discrete optimisations </w:t>
      </w:r>
      <w:r>
        <w:fldChar w:fldCharType="begin"/>
      </w:r>
      <w:r w:rsidR="00B95CBF">
        <w:instrText xml:space="preserve"> ADDIN EN.CITE &lt;EndNote&gt;&lt;Cite&gt;&lt;Author&gt;Liu&lt;/Author&gt;&lt;Year&gt;2011&lt;/Year&gt;&lt;RecNum&gt;511&lt;/RecNum&gt;&lt;DisplayText&gt;[8, 9]&lt;/DisplayText&gt;&lt;record&gt;&lt;rec-number&gt;511&lt;/rec-number&gt;&lt;foreign-keys&gt;&lt;key app="EN" db-id="s220arv5bzdes7ex5wdxvszzvt0tdawx0wex" timestamp="1432195428"&gt;511&lt;/key&gt;&lt;/foreign-keys&gt;&lt;ref-type name="Journal Article"&gt;17&lt;/ref-type&gt;&lt;contributors&gt;&lt;authors&gt;&lt;author&gt;Liu, Dianzi&lt;/author&gt;&lt;author&gt;Toroporov, Vassili V&lt;/author&gt;&lt;author&gt;Querin, Osvaldo M&lt;/author&gt;&lt;author&gt;Barton, David C&lt;/author&gt;&lt;/authors&gt;&lt;/contributors&gt;&lt;titles&gt;&lt;title&gt;Bilevel optimization of blended composite wing panels&lt;/title&gt;&lt;secondary-title&gt;Journal of aircraft&lt;/secondary-title&gt;&lt;/titles&gt;&lt;periodical&gt;&lt;full-title&gt;Journal of aircraft&lt;/full-title&gt;&lt;/periodical&gt;&lt;pages&gt;107-118&lt;/pages&gt;&lt;volume&gt;48&lt;/volume&gt;&lt;number&gt;1&lt;/number&gt;&lt;dates&gt;&lt;year&gt;2011&lt;/year&gt;&lt;/dates&gt;&lt;isbn&gt;0021-8669&lt;/isbn&gt;&lt;urls&gt;&lt;/urls&gt;&lt;/record&gt;&lt;/Cite&gt;&lt;Cite&gt;&lt;Author&gt;IJsselmuiden&lt;/Author&gt;&lt;Year&gt;2009&lt;/Year&gt;&lt;RecNum&gt;522&lt;/RecNum&gt;&lt;record&gt;&lt;rec-number&gt;522&lt;/rec-number&gt;&lt;foreign-keys&gt;&lt;key app="EN" db-id="s220arv5bzdes7ex5wdxvszzvt0tdawx0wex" timestamp="1434116448"&gt;522&lt;/key&gt;&lt;/foreign-keys&gt;&lt;ref-type name="Journal Article"&gt;17&lt;/ref-type&gt;&lt;contributors&gt;&lt;authors&gt;&lt;author&gt;IJsselmuiden, Samuel T&lt;/author&gt;&lt;author&gt;Abdalla, Mostafa M&lt;/author&gt;&lt;author&gt;Seresta, Omprakash&lt;/author&gt;&lt;author&gt;Gürdal, Zafer&lt;/author&gt;&lt;/authors&gt;&lt;/contributors&gt;&lt;titles&gt;&lt;title&gt;Multi-step blended stacking sequence design of panel assemblies with buckling constraints&lt;/title&gt;&lt;secondary-title&gt;Composites part b: engineering&lt;/secondary-title&gt;&lt;/titles&gt;&lt;periodical&gt;&lt;full-title&gt;Composites Part B: Engineering&lt;/full-title&gt;&lt;/periodical&gt;&lt;pages&gt;329-336&lt;/pages&gt;&lt;volume&gt;40&lt;/volume&gt;&lt;number&gt;4&lt;/number&gt;&lt;dates&gt;&lt;year&gt;2009&lt;/year&gt;&lt;/dates&gt;&lt;isbn&gt;1359-8368&lt;/isbn&gt;&lt;urls&gt;&lt;/urls&gt;&lt;/record&gt;&lt;/Cite&gt;&lt;/EndNote&gt;</w:instrText>
      </w:r>
      <w:r>
        <w:fldChar w:fldCharType="separate"/>
      </w:r>
      <w:r w:rsidR="00B95CBF">
        <w:rPr>
          <w:noProof/>
        </w:rPr>
        <w:t>[8, 9]</w:t>
      </w:r>
      <w:r>
        <w:fldChar w:fldCharType="end"/>
      </w:r>
      <w:r>
        <w:t xml:space="preserve">. Employing intermediate design variables (e.g. lamination parameters), the initial problem is reformulated into a continuous convex design space </w:t>
      </w:r>
      <w:r>
        <w:fldChar w:fldCharType="begin"/>
      </w:r>
      <w:r w:rsidR="00B95CBF">
        <w:instrText xml:space="preserve"> ADDIN EN.CITE &lt;EndNote&gt;&lt;Cite&gt;&lt;Author&gt;Liu&lt;/Author&gt;&lt;Year&gt;2012&lt;/Year&gt;&lt;RecNum&gt;515&lt;/RecNum&gt;&lt;DisplayText&gt;[10]&lt;/DisplayText&gt;&lt;record&gt;&lt;rec-number&gt;515&lt;/rec-number&gt;&lt;foreign-keys&gt;&lt;key app="EN" db-id="s220arv5bzdes7ex5wdxvszzvt0tdawx0wex" timestamp="1432643956"&gt;515&lt;/key&gt;&lt;/foreign-keys&gt;&lt;ref-type name="Journal Article"&gt;17&lt;/ref-type&gt;&lt;contributors&gt;&lt;authors&gt;&lt;author&gt;Liu, Shutian&lt;/author&gt;&lt;author&gt;Hou, Yupin&lt;/author&gt;&lt;author&gt;Sun, Xiannian&lt;/author&gt;&lt;author&gt;Zhang, Yongcun&lt;/author&gt;&lt;/authors&gt;&lt;/contributors&gt;&lt;titles&gt;&lt;title&gt;A two-step optimization scheme for maximum stiffness design of laminated plates based on lamination parameters&lt;/title&gt;&lt;secondary-title&gt;Composite Structures&lt;/secondary-title&gt;&lt;/titles&gt;&lt;periodical&gt;&lt;full-title&gt;Composite Structures&lt;/full-title&gt;&lt;/periodical&gt;&lt;pages&gt;3529-3537&lt;/pages&gt;&lt;volume&gt;94&lt;/volume&gt;&lt;number&gt;12&lt;/number&gt;&lt;dates&gt;&lt;year&gt;2012&lt;/year&gt;&lt;/dates&gt;&lt;isbn&gt;0263-8223&lt;/isbn&gt;&lt;urls&gt;&lt;/urls&gt;&lt;/record&gt;&lt;/Cite&gt;&lt;/EndNote&gt;</w:instrText>
      </w:r>
      <w:r>
        <w:fldChar w:fldCharType="separate"/>
      </w:r>
      <w:r w:rsidR="00B95CBF">
        <w:rPr>
          <w:noProof/>
        </w:rPr>
        <w:t>[10]</w:t>
      </w:r>
      <w:r>
        <w:fldChar w:fldCharType="end"/>
      </w:r>
      <w:r>
        <w:t>. Following the continuous optimisation, a highly constrained discrete optimisation is usually employed to retrieve ready-to-</w:t>
      </w:r>
      <w:r>
        <w:lastRenderedPageBreak/>
        <w:t xml:space="preserve">manufacture stacking sequences closely matching the continuous optimisation output results </w:t>
      </w:r>
      <w:r>
        <w:fldChar w:fldCharType="begin"/>
      </w:r>
      <w:r w:rsidR="00B95CBF">
        <w:instrText xml:space="preserve"> ADDIN EN.CITE &lt;EndNote&gt;&lt;Cite&gt;&lt;Author&gt;Liu&lt;/Author&gt;&lt;Year&gt;2011&lt;/Year&gt;&lt;RecNum&gt;511&lt;/RecNum&gt;&lt;DisplayText&gt;[8]&lt;/DisplayText&gt;&lt;record&gt;&lt;rec-number&gt;511&lt;/rec-number&gt;&lt;foreign-keys&gt;&lt;key app="EN" db-id="s220arv5bzdes7ex5wdxvszzvt0tdawx0wex" timestamp="1432195428"&gt;511&lt;/key&gt;&lt;/foreign-keys&gt;&lt;ref-type name="Journal Article"&gt;17&lt;/ref-type&gt;&lt;contributors&gt;&lt;authors&gt;&lt;author&gt;Liu, Dianzi&lt;/author&gt;&lt;author&gt;Toroporov, Vassili V&lt;/author&gt;&lt;author&gt;Querin, Osvaldo M&lt;/author&gt;&lt;author&gt;Barton, David C&lt;/author&gt;&lt;/authors&gt;&lt;/contributors&gt;&lt;titles&gt;&lt;title&gt;Bilevel optimization of blended composite wing panels&lt;/title&gt;&lt;secondary-title&gt;Journal of aircraft&lt;/secondary-title&gt;&lt;/titles&gt;&lt;periodical&gt;&lt;full-title&gt;Journal of aircraft&lt;/full-title&gt;&lt;/periodical&gt;&lt;pages&gt;107-118&lt;/pages&gt;&lt;volume&gt;48&lt;/volume&gt;&lt;number&gt;1&lt;/number&gt;&lt;dates&gt;&lt;year&gt;2011&lt;/year&gt;&lt;/dates&gt;&lt;isbn&gt;0021-8669&lt;/isbn&gt;&lt;urls&gt;&lt;/urls&gt;&lt;/record&gt;&lt;/Cite&gt;&lt;/EndNote&gt;</w:instrText>
      </w:r>
      <w:r>
        <w:fldChar w:fldCharType="separate"/>
      </w:r>
      <w:r w:rsidR="00B95CBF">
        <w:rPr>
          <w:noProof/>
        </w:rPr>
        <w:t>[8]</w:t>
      </w:r>
      <w:r>
        <w:fldChar w:fldCharType="end"/>
      </w:r>
      <w:r>
        <w:t xml:space="preserve">. </w:t>
      </w:r>
      <w:r>
        <w:rPr>
          <w:color w:val="0070C0"/>
        </w:rPr>
        <w:t xml:space="preserve">The SSR tool </w:t>
      </w:r>
      <w:r w:rsidR="00951353">
        <w:rPr>
          <w:color w:val="0070C0"/>
        </w:rPr>
        <w:t>has been developed to retrieve</w:t>
      </w:r>
      <w:r w:rsidRPr="0011620A">
        <w:rPr>
          <w:color w:val="0070C0"/>
        </w:rPr>
        <w:t xml:space="preserve"> feasible and manufacture-ready stacking sequence</w:t>
      </w:r>
      <w:r w:rsidR="00951353">
        <w:rPr>
          <w:color w:val="0070C0"/>
        </w:rPr>
        <w:t>s</w:t>
      </w:r>
      <w:r w:rsidRPr="0011620A">
        <w:rPr>
          <w:color w:val="0070C0"/>
        </w:rPr>
        <w:t xml:space="preserve"> closely matching </w:t>
      </w:r>
      <w:r w:rsidR="00951353">
        <w:rPr>
          <w:color w:val="0070C0"/>
        </w:rPr>
        <w:t>given</w:t>
      </w:r>
      <w:r w:rsidRPr="0011620A">
        <w:rPr>
          <w:color w:val="0070C0"/>
        </w:rPr>
        <w:t xml:space="preserve"> </w:t>
      </w:r>
      <w:r>
        <w:rPr>
          <w:color w:val="0070C0"/>
        </w:rPr>
        <w:t>lamination parameters.</w:t>
      </w:r>
      <w:r w:rsidRPr="0011620A">
        <w:rPr>
          <w:color w:val="0070C0"/>
        </w:rPr>
        <w:t xml:space="preserve"> </w:t>
      </w:r>
    </w:p>
    <w:p w:rsidR="00B736F8" w:rsidRPr="00652A93" w:rsidRDefault="00B736F8" w:rsidP="003F3EA7">
      <w:pPr>
        <w:pStyle w:val="Basic"/>
        <w:rPr>
          <w:highlight w:val="yellow"/>
        </w:rPr>
      </w:pPr>
    </w:p>
    <w:p w:rsidR="00C711FB" w:rsidRDefault="00085048" w:rsidP="00C711FB">
      <w:pPr>
        <w:pStyle w:val="Heading1"/>
      </w:pPr>
      <w:r>
        <w:t>SSR Coding</w:t>
      </w:r>
      <w:r w:rsidR="00C711FB">
        <w:t xml:space="preserve"> </w:t>
      </w:r>
    </w:p>
    <w:p w:rsidR="00E90941" w:rsidRDefault="00951353" w:rsidP="00E90941">
      <w:pPr>
        <w:pStyle w:val="Basic"/>
      </w:pPr>
      <w:r>
        <w:t>The SSR code searches the laminate design space in order to match lamination parameters</w:t>
      </w:r>
      <w:r w:rsidR="00E90941">
        <w:t xml:space="preserve"> (LPs)</w:t>
      </w:r>
      <w:r>
        <w:t xml:space="preserve"> </w:t>
      </w:r>
      <w:r w:rsidR="00E90941">
        <w:t>provided</w:t>
      </w:r>
      <w:r w:rsidR="00F90129">
        <w:t xml:space="preserve"> by the user. These LPs are </w:t>
      </w:r>
      <w:r w:rsidR="004F6323">
        <w:t>stored into</w:t>
      </w:r>
      <w:r w:rsidR="00F90129">
        <w:t xml:space="preserve"> the [</w:t>
      </w:r>
      <w:r w:rsidRPr="00F90129">
        <w:t>LP2Match</w:t>
      </w:r>
      <w:r w:rsidR="00F90129">
        <w:t>]</w:t>
      </w:r>
      <w:r w:rsidR="004F6323" w:rsidRPr="004F6323">
        <w:t xml:space="preserve"> </w:t>
      </w:r>
      <w:r w:rsidR="004F6323">
        <w:t xml:space="preserve">matrix being composed of </w:t>
      </w:r>
      <w:r w:rsidR="004F6323" w:rsidRPr="005B045A">
        <w:rPr>
          <w:b/>
        </w:rPr>
        <w:t>LP2Match</w:t>
      </w:r>
      <w:r w:rsidR="004F6323" w:rsidRPr="005B045A">
        <w:rPr>
          <w:i/>
          <w:sz w:val="24"/>
          <w:vertAlign w:val="subscript"/>
        </w:rPr>
        <w:t>p</w:t>
      </w:r>
      <w:r w:rsidR="004F6323">
        <w:rPr>
          <w:sz w:val="24"/>
        </w:rPr>
        <w:t xml:space="preserve"> vectors where </w:t>
      </w:r>
      <w:r w:rsidR="004F6323">
        <w:rPr>
          <w:i/>
          <w:sz w:val="24"/>
        </w:rPr>
        <w:t xml:space="preserve">p </w:t>
      </w:r>
      <w:r w:rsidR="004F6323">
        <w:rPr>
          <w:sz w:val="24"/>
        </w:rPr>
        <w:t>denote the laminate number</w:t>
      </w:r>
      <w:r>
        <w:t xml:space="preserve">. </w:t>
      </w:r>
      <w:r w:rsidR="00E90941">
        <w:t>T</w:t>
      </w:r>
      <w:r>
        <w:t>wo different stacking sequence retrieval strategies</w:t>
      </w:r>
      <w:r w:rsidR="00E90941">
        <w:t xml:space="preserve"> are available</w:t>
      </w:r>
      <w:r w:rsidR="00F90129">
        <w:t xml:space="preserve"> in SSR</w:t>
      </w:r>
      <w:r>
        <w:t>:</w:t>
      </w:r>
    </w:p>
    <w:p w:rsidR="00E90941" w:rsidRDefault="00E90941" w:rsidP="00E90941">
      <w:pPr>
        <w:pStyle w:val="Basic"/>
      </w:pPr>
    </w:p>
    <w:p w:rsidR="00951353" w:rsidRPr="00E90941" w:rsidRDefault="00951353" w:rsidP="00951353">
      <w:pPr>
        <w:pStyle w:val="ListParagraph"/>
        <w:numPr>
          <w:ilvl w:val="0"/>
          <w:numId w:val="3"/>
        </w:numPr>
        <w:rPr>
          <w:rFonts w:ascii="Times New Roman" w:hAnsi="Times New Roman" w:cs="Times New Roman"/>
        </w:rPr>
      </w:pPr>
      <w:r w:rsidRPr="00E90941">
        <w:rPr>
          <w:rFonts w:ascii="Times New Roman" w:hAnsi="Times New Roman" w:cs="Times New Roman"/>
        </w:rPr>
        <w:t>The first approach “</w:t>
      </w:r>
      <w:r w:rsidRPr="00F90129">
        <w:rPr>
          <w:rFonts w:ascii="Times New Roman" w:hAnsi="Times New Roman" w:cs="Times New Roman"/>
        </w:rPr>
        <w:t>LPMatch</w:t>
      </w:r>
      <w:r w:rsidRPr="00E90941">
        <w:rPr>
          <w:rFonts w:ascii="Times New Roman" w:hAnsi="Times New Roman" w:cs="Times New Roman"/>
        </w:rPr>
        <w:t xml:space="preserve">” matches the </w:t>
      </w:r>
      <w:r w:rsidR="00F90129">
        <w:rPr>
          <w:rFonts w:ascii="Times New Roman" w:hAnsi="Times New Roman" w:cs="Times New Roman"/>
        </w:rPr>
        <w:t>[</w:t>
      </w:r>
      <w:r w:rsidRPr="00F90129">
        <w:rPr>
          <w:rFonts w:ascii="Times New Roman" w:hAnsi="Times New Roman" w:cs="Times New Roman"/>
        </w:rPr>
        <w:t>LP2Match</w:t>
      </w:r>
      <w:r w:rsidR="00F90129">
        <w:rPr>
          <w:rFonts w:ascii="Times New Roman" w:hAnsi="Times New Roman" w:cs="Times New Roman"/>
        </w:rPr>
        <w:t>]</w:t>
      </w:r>
      <w:r w:rsidRPr="00E90941">
        <w:rPr>
          <w:rFonts w:ascii="Times New Roman" w:hAnsi="Times New Roman" w:cs="Times New Roman"/>
        </w:rPr>
        <w:t xml:space="preserve"> by searching the </w:t>
      </w:r>
      <w:r w:rsidR="00490188" w:rsidRPr="00E90941">
        <w:rPr>
          <w:rFonts w:ascii="Times New Roman" w:hAnsi="Times New Roman" w:cs="Times New Roman"/>
        </w:rPr>
        <w:t>fibre</w:t>
      </w:r>
      <w:r w:rsidRPr="00E90941">
        <w:rPr>
          <w:rFonts w:ascii="Times New Roman" w:hAnsi="Times New Roman" w:cs="Times New Roman"/>
        </w:rPr>
        <w:t xml:space="preserve"> angle design space while keeping the number of plies constant</w:t>
      </w:r>
      <w:r w:rsidR="00E90941">
        <w:rPr>
          <w:rFonts w:ascii="Times New Roman" w:hAnsi="Times New Roman" w:cs="Times New Roman"/>
        </w:rPr>
        <w:t xml:space="preserve"> (fixed by user)</w:t>
      </w:r>
      <w:r w:rsidRPr="00E90941">
        <w:rPr>
          <w:rFonts w:ascii="Times New Roman" w:hAnsi="Times New Roman" w:cs="Times New Roman"/>
        </w:rPr>
        <w:t>.</w:t>
      </w:r>
    </w:p>
    <w:p w:rsidR="00951353" w:rsidRDefault="00951353" w:rsidP="00760C19">
      <w:pPr>
        <w:pStyle w:val="ListParagraph"/>
        <w:numPr>
          <w:ilvl w:val="0"/>
          <w:numId w:val="3"/>
        </w:numPr>
        <w:rPr>
          <w:rFonts w:ascii="Times New Roman" w:hAnsi="Times New Roman" w:cs="Times New Roman"/>
        </w:rPr>
      </w:pPr>
      <w:r w:rsidRPr="00E90941">
        <w:rPr>
          <w:rFonts w:ascii="Times New Roman" w:hAnsi="Times New Roman" w:cs="Times New Roman"/>
        </w:rPr>
        <w:t>The second strategy is a stacking sequence table “</w:t>
      </w:r>
      <w:r w:rsidRPr="00E90941">
        <w:rPr>
          <w:rFonts w:ascii="Times New Roman" w:hAnsi="Times New Roman" w:cs="Times New Roman"/>
          <w:b/>
        </w:rPr>
        <w:t>SST</w:t>
      </w:r>
      <w:r w:rsidRPr="00E90941">
        <w:rPr>
          <w:rFonts w:ascii="Times New Roman" w:hAnsi="Times New Roman" w:cs="Times New Roman"/>
        </w:rPr>
        <w:t>”</w:t>
      </w:r>
      <w:r w:rsidRPr="00E90941">
        <w:rPr>
          <w:rFonts w:ascii="Times New Roman" w:hAnsi="Times New Roman" w:cs="Times New Roman"/>
          <w:i/>
        </w:rPr>
        <w:t xml:space="preserve"> </w:t>
      </w:r>
      <w:r w:rsidR="00490188" w:rsidRPr="00E90941">
        <w:rPr>
          <w:rFonts w:ascii="Times New Roman" w:hAnsi="Times New Roman" w:cs="Times New Roman"/>
        </w:rPr>
        <w:t>approach</w:t>
      </w:r>
      <w:r w:rsidRPr="00E90941">
        <w:rPr>
          <w:rFonts w:ascii="Times New Roman" w:hAnsi="Times New Roman" w:cs="Times New Roman"/>
        </w:rPr>
        <w:t>.</w:t>
      </w:r>
      <w:r w:rsidR="00490188" w:rsidRPr="00E90941">
        <w:rPr>
          <w:rFonts w:ascii="Times New Roman" w:hAnsi="Times New Roman" w:cs="Times New Roman"/>
        </w:rPr>
        <w:t xml:space="preserve"> Within this framework, both the fibre angles and the number of plies are used as design variables. </w:t>
      </w:r>
    </w:p>
    <w:p w:rsidR="00B55CA9" w:rsidRDefault="00B55CA9" w:rsidP="00B55CA9">
      <w:pPr>
        <w:pStyle w:val="ListParagraph"/>
        <w:rPr>
          <w:rFonts w:ascii="Times New Roman" w:hAnsi="Times New Roman" w:cs="Times New Roman"/>
        </w:rPr>
      </w:pPr>
    </w:p>
    <w:p w:rsidR="00F967F6" w:rsidRDefault="00F967F6" w:rsidP="00F967F6">
      <w:pPr>
        <w:pStyle w:val="ListParagraph"/>
        <w:ind w:left="0"/>
        <w:rPr>
          <w:rFonts w:ascii="Times New Roman" w:hAnsi="Times New Roman" w:cs="Times New Roman"/>
          <w:b/>
        </w:rPr>
      </w:pPr>
      <w:r w:rsidRPr="00F967F6">
        <w:rPr>
          <w:rFonts w:ascii="Times New Roman" w:hAnsi="Times New Roman" w:cs="Times New Roman"/>
          <w:b/>
        </w:rPr>
        <w:t>Notation Used</w:t>
      </w:r>
    </w:p>
    <w:p w:rsidR="00F967F6" w:rsidRPr="00BA05D4" w:rsidRDefault="00F967F6" w:rsidP="00F967F6">
      <w:pPr>
        <w:pStyle w:val="Basic"/>
      </w:pPr>
      <w:r>
        <w:t>The lamination parameters of a N-ply laminate</w:t>
      </w:r>
      <w:r w:rsidR="00E675F5">
        <w:t xml:space="preserve"> </w:t>
      </w:r>
      <w:r>
        <w:t>built out of d</w:t>
      </w:r>
      <w:r w:rsidRPr="00B26272">
        <w:t xml:space="preserve">iscrete plies </w:t>
      </w:r>
      <w:r>
        <w:t>of</w:t>
      </w:r>
      <w:r w:rsidRPr="00B26272">
        <w:t xml:space="preserve"> </w:t>
      </w:r>
      <w:r w:rsidRPr="00E675F5">
        <w:rPr>
          <w:u w:val="single"/>
        </w:rPr>
        <w:t>constant thicknesses</w:t>
      </w:r>
      <w:r>
        <w:t xml:space="preserve"> and ply angles</w:t>
      </w:r>
      <w:r w:rsidRPr="004D3D00">
        <w:rPr>
          <w:i/>
        </w:rPr>
        <w:t xml:space="preserve"> </w:t>
      </w:r>
      <w:r w:rsidRPr="00516222">
        <w:rPr>
          <w:i/>
        </w:rPr>
        <w:t>θ</w:t>
      </w:r>
      <w:r>
        <w:t xml:space="preserve"> are </w:t>
      </w:r>
      <w:r w:rsidR="00242E6A">
        <w:t>defined</w:t>
      </w:r>
      <w:r>
        <w:t xml:space="preserve"> as follows</w:t>
      </w:r>
      <w:r w:rsidRPr="00B26272">
        <w:t>:</w:t>
      </w:r>
    </w:p>
    <w:tbl>
      <w:tblPr>
        <w:tblStyle w:val="TableGrid"/>
        <w:tblW w:w="9179" w:type="dxa"/>
        <w:jc w:val="center"/>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57"/>
        <w:gridCol w:w="284"/>
        <w:gridCol w:w="738"/>
      </w:tblGrid>
      <w:tr w:rsidR="00F967F6" w:rsidRPr="00B26272" w:rsidTr="0098052D">
        <w:trPr>
          <w:trHeight w:val="568"/>
          <w:jc w:val="center"/>
        </w:trPr>
        <w:tc>
          <w:tcPr>
            <w:tcW w:w="8157" w:type="dxa"/>
            <w:vAlign w:val="center"/>
          </w:tcPr>
          <w:p w:rsidR="00F967F6" w:rsidRPr="00C26250" w:rsidRDefault="00273F41" w:rsidP="0098052D">
            <w:pPr>
              <w:pStyle w:val="NoSpacing"/>
              <w:rPr>
                <w:sz w:val="21"/>
                <w:szCs w:val="21"/>
              </w:rPr>
            </w:pPr>
            <m:oMathPara>
              <m:oMathParaPr>
                <m:jc m:val="left"/>
              </m:oMathParaPr>
              <m:oMath>
                <m:d>
                  <m:dPr>
                    <m:ctrlPr>
                      <w:rPr>
                        <w:rFonts w:ascii="Cambria Math" w:hAnsi="Cambria Math"/>
                        <w:i/>
                        <w:sz w:val="21"/>
                        <w:szCs w:val="21"/>
                      </w:rPr>
                    </m:ctrlPr>
                  </m:dPr>
                  <m:e>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1</m:t>
                            </m:r>
                          </m:sub>
                        </m:sSub>
                      </m:e>
                      <m:sup>
                        <m:r>
                          <w:rPr>
                            <w:rFonts w:ascii="Cambria Math" w:hAnsi="Cambria Math"/>
                            <w:sz w:val="21"/>
                            <w:szCs w:val="21"/>
                          </w:rPr>
                          <m:t>A</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2</m:t>
                            </m:r>
                          </m:sub>
                        </m:sSub>
                      </m:e>
                      <m:sup>
                        <m:r>
                          <w:rPr>
                            <w:rFonts w:ascii="Cambria Math" w:hAnsi="Cambria Math"/>
                            <w:sz w:val="21"/>
                            <w:szCs w:val="21"/>
                          </w:rPr>
                          <m:t>A</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3</m:t>
                            </m:r>
                          </m:sub>
                        </m:sSub>
                      </m:e>
                      <m:sup>
                        <m:r>
                          <w:rPr>
                            <w:rFonts w:ascii="Cambria Math" w:hAnsi="Cambria Math"/>
                            <w:sz w:val="21"/>
                            <w:szCs w:val="21"/>
                          </w:rPr>
                          <m:t>A</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4</m:t>
                            </m:r>
                          </m:sub>
                        </m:sSub>
                      </m:e>
                      <m:sup>
                        <m:r>
                          <w:rPr>
                            <w:rFonts w:ascii="Cambria Math" w:hAnsi="Cambria Math"/>
                            <w:sz w:val="21"/>
                            <w:szCs w:val="21"/>
                          </w:rPr>
                          <m:t>A</m:t>
                        </m:r>
                      </m:sup>
                    </m:sSup>
                  </m:e>
                </m:d>
                <m:r>
                  <m:rPr>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1</m:t>
                    </m:r>
                  </m:num>
                  <m:den>
                    <m:r>
                      <w:rPr>
                        <w:rFonts w:ascii="Cambria Math" w:hAnsi="Cambria Math"/>
                        <w:sz w:val="21"/>
                        <w:szCs w:val="21"/>
                      </w:rPr>
                      <m:t>N</m:t>
                    </m:r>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d>
                      <m:dPr>
                        <m:begChr m:val="["/>
                        <m:endChr m:val="]"/>
                        <m:ctrlPr>
                          <w:rPr>
                            <w:rFonts w:ascii="Cambria Math" w:eastAsiaTheme="minorEastAsia" w:hAnsi="Cambria Math"/>
                            <w:i/>
                            <w:sz w:val="21"/>
                            <w:szCs w:val="21"/>
                          </w:rPr>
                        </m:ctrlPr>
                      </m:dPr>
                      <m:e>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e>
                    </m:d>
                  </m:e>
                </m:nary>
              </m:oMath>
            </m:oMathPara>
          </w:p>
          <w:p w:rsidR="00F967F6" w:rsidRPr="00C26250" w:rsidRDefault="00273F41" w:rsidP="0098052D">
            <w:pPr>
              <w:pStyle w:val="NoSpacing"/>
              <w:rPr>
                <w:sz w:val="21"/>
                <w:szCs w:val="21"/>
              </w:rPr>
            </w:pPr>
            <m:oMathPara>
              <m:oMathParaPr>
                <m:jc m:val="left"/>
              </m:oMathParaPr>
              <m:oMath>
                <m:d>
                  <m:dPr>
                    <m:ctrlPr>
                      <w:rPr>
                        <w:rFonts w:ascii="Cambria Math" w:hAnsi="Cambria Math"/>
                        <w:i/>
                        <w:sz w:val="21"/>
                        <w:szCs w:val="21"/>
                      </w:rPr>
                    </m:ctrlPr>
                  </m:dPr>
                  <m:e>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1</m:t>
                            </m:r>
                          </m:sub>
                        </m:sSub>
                      </m:e>
                      <m:sup>
                        <m:r>
                          <w:rPr>
                            <w:rFonts w:ascii="Cambria Math" w:hAnsi="Cambria Math"/>
                            <w:sz w:val="21"/>
                            <w:szCs w:val="21"/>
                          </w:rPr>
                          <m:t>B</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2</m:t>
                            </m:r>
                          </m:sub>
                        </m:sSub>
                      </m:e>
                      <m:sup>
                        <m:r>
                          <w:rPr>
                            <w:rFonts w:ascii="Cambria Math" w:hAnsi="Cambria Math"/>
                            <w:sz w:val="21"/>
                            <w:szCs w:val="21"/>
                          </w:rPr>
                          <m:t>B</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3</m:t>
                            </m:r>
                          </m:sub>
                        </m:sSub>
                      </m:e>
                      <m:sup>
                        <m:r>
                          <w:rPr>
                            <w:rFonts w:ascii="Cambria Math" w:hAnsi="Cambria Math"/>
                            <w:sz w:val="21"/>
                            <w:szCs w:val="21"/>
                          </w:rPr>
                          <m:t>B</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4</m:t>
                            </m:r>
                          </m:sub>
                        </m:sSub>
                      </m:e>
                      <m:sup>
                        <m:r>
                          <w:rPr>
                            <w:rFonts w:ascii="Cambria Math" w:hAnsi="Cambria Math"/>
                            <w:sz w:val="21"/>
                            <w:szCs w:val="21"/>
                          </w:rPr>
                          <m:t>B</m:t>
                        </m:r>
                      </m:sup>
                    </m:sSup>
                  </m:e>
                </m:d>
                <m:r>
                  <m:rPr>
                    <m:aln/>
                  </m:rP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2</m:t>
                    </m:r>
                  </m:num>
                  <m:den>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N</m:t>
                            </m:r>
                          </m:e>
                        </m:d>
                      </m:e>
                      <m:sup>
                        <m:r>
                          <w:rPr>
                            <w:rFonts w:ascii="Cambria Math" w:hAnsi="Cambria Math"/>
                            <w:sz w:val="21"/>
                            <w:szCs w:val="21"/>
                          </w:rPr>
                          <m:t>2</m:t>
                        </m:r>
                      </m:sup>
                    </m:sSup>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Z</m:t>
                            </m:r>
                          </m:e>
                          <m:sub>
                            <m:r>
                              <w:rPr>
                                <w:rFonts w:ascii="Cambria Math" w:hAnsi="Cambria Math"/>
                                <w:sz w:val="21"/>
                                <w:szCs w:val="21"/>
                              </w:rPr>
                              <m:t>i</m:t>
                            </m:r>
                          </m:sub>
                          <m:sup>
                            <m:r>
                              <w:rPr>
                                <w:rFonts w:ascii="Cambria Math" w:hAnsi="Cambria Math"/>
                                <w:sz w:val="21"/>
                                <w:szCs w:val="21"/>
                              </w:rPr>
                              <m:t>2</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Z</m:t>
                            </m:r>
                          </m:e>
                          <m:sub>
                            <m:r>
                              <w:rPr>
                                <w:rFonts w:ascii="Cambria Math" w:hAnsi="Cambria Math"/>
                                <w:sz w:val="21"/>
                                <w:szCs w:val="21"/>
                              </w:rPr>
                              <m:t>i-1</m:t>
                            </m:r>
                          </m:sub>
                          <m:sup>
                            <m:r>
                              <w:rPr>
                                <w:rFonts w:ascii="Cambria Math" w:hAnsi="Cambria Math"/>
                                <w:sz w:val="21"/>
                                <w:szCs w:val="21"/>
                              </w:rPr>
                              <m:t>2</m:t>
                            </m:r>
                          </m:sup>
                        </m:sSubSup>
                      </m:e>
                    </m:d>
                    <m:d>
                      <m:dPr>
                        <m:begChr m:val="["/>
                        <m:endChr m:val="]"/>
                        <m:ctrlPr>
                          <w:rPr>
                            <w:rFonts w:ascii="Cambria Math" w:eastAsiaTheme="minorEastAsia" w:hAnsi="Cambria Math"/>
                            <w:i/>
                            <w:sz w:val="21"/>
                            <w:szCs w:val="21"/>
                          </w:rPr>
                        </m:ctrlPr>
                      </m:dPr>
                      <m:e>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e>
                    </m:d>
                  </m:e>
                </m:nary>
              </m:oMath>
            </m:oMathPara>
          </w:p>
          <w:p w:rsidR="00F967F6" w:rsidRPr="008F0EBB" w:rsidRDefault="00273F41" w:rsidP="0098052D">
            <w:pPr>
              <w:pStyle w:val="NoSpacing"/>
              <w:rPr>
                <w:sz w:val="21"/>
                <w:szCs w:val="21"/>
              </w:rPr>
            </w:pPr>
            <m:oMathPara>
              <m:oMathParaPr>
                <m:jc m:val="left"/>
              </m:oMathParaPr>
              <m:oMath>
                <m:d>
                  <m:dPr>
                    <m:ctrlPr>
                      <w:rPr>
                        <w:rFonts w:ascii="Cambria Math" w:hAnsi="Cambria Math"/>
                        <w:i/>
                        <w:sz w:val="21"/>
                        <w:szCs w:val="21"/>
                      </w:rPr>
                    </m:ctrlPr>
                  </m:dPr>
                  <m:e>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1</m:t>
                            </m:r>
                          </m:sub>
                        </m:sSub>
                      </m:e>
                      <m:sup>
                        <m:r>
                          <w:rPr>
                            <w:rFonts w:ascii="Cambria Math" w:hAnsi="Cambria Math"/>
                            <w:sz w:val="21"/>
                            <w:szCs w:val="21"/>
                          </w:rPr>
                          <m:t>D</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2</m:t>
                            </m:r>
                          </m:sub>
                        </m:sSub>
                      </m:e>
                      <m:sup>
                        <m:r>
                          <w:rPr>
                            <w:rFonts w:ascii="Cambria Math" w:hAnsi="Cambria Math"/>
                            <w:sz w:val="21"/>
                            <w:szCs w:val="21"/>
                          </w:rPr>
                          <m:t>D</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3</m:t>
                            </m:r>
                          </m:sub>
                        </m:sSub>
                      </m:e>
                      <m:sup>
                        <m:r>
                          <w:rPr>
                            <w:rFonts w:ascii="Cambria Math" w:hAnsi="Cambria Math"/>
                            <w:sz w:val="21"/>
                            <w:szCs w:val="21"/>
                          </w:rPr>
                          <m:t>D</m:t>
                        </m:r>
                      </m:sup>
                    </m:sSup>
                    <m:r>
                      <w:rPr>
                        <w:rFonts w:ascii="Cambria Math" w:hAnsi="Cambria Math"/>
                        <w:sz w:val="21"/>
                        <w:szCs w:val="21"/>
                      </w:rPr>
                      <m:t>,</m:t>
                    </m:r>
                    <m:sSup>
                      <m:sSupPr>
                        <m:ctrlPr>
                          <w:rPr>
                            <w:rFonts w:ascii="Cambria Math" w:hAnsi="Cambria Math"/>
                            <w:i/>
                            <w:sz w:val="21"/>
                            <w:szCs w:val="21"/>
                          </w:rPr>
                        </m:ctrlPr>
                      </m:sSupPr>
                      <m:e>
                        <m:sSub>
                          <m:sSubPr>
                            <m:ctrlPr>
                              <w:rPr>
                                <w:rFonts w:ascii="Cambria Math" w:hAnsi="Cambria Math"/>
                                <w:i/>
                                <w:sz w:val="21"/>
                                <w:szCs w:val="21"/>
                              </w:rPr>
                            </m:ctrlPr>
                          </m:sSubPr>
                          <m:e>
                            <m:r>
                              <w:rPr>
                                <w:rFonts w:ascii="Cambria Math" w:hAnsi="Cambria Math"/>
                                <w:sz w:val="21"/>
                                <w:szCs w:val="21"/>
                              </w:rPr>
                              <m:t>V</m:t>
                            </m:r>
                          </m:e>
                          <m:sub>
                            <m:r>
                              <w:rPr>
                                <w:rFonts w:ascii="Cambria Math" w:hAnsi="Cambria Math"/>
                                <w:sz w:val="21"/>
                                <w:szCs w:val="21"/>
                              </w:rPr>
                              <m:t>4</m:t>
                            </m:r>
                          </m:sub>
                        </m:sSub>
                      </m:e>
                      <m:sup>
                        <m:r>
                          <w:rPr>
                            <w:rFonts w:ascii="Cambria Math" w:hAnsi="Cambria Math"/>
                            <w:sz w:val="21"/>
                            <w:szCs w:val="21"/>
                          </w:rPr>
                          <m:t>D</m:t>
                        </m:r>
                      </m:sup>
                    </m:sSup>
                  </m:e>
                </m:d>
                <m:r>
                  <w:rPr>
                    <w:rFonts w:ascii="Cambria Math" w:hAnsi="Cambria Math"/>
                    <w:sz w:val="21"/>
                    <w:szCs w:val="21"/>
                  </w:rPr>
                  <m:t>=</m:t>
                </m:r>
                <m:f>
                  <m:fPr>
                    <m:ctrlPr>
                      <w:rPr>
                        <w:rFonts w:ascii="Cambria Math" w:hAnsi="Cambria Math"/>
                        <w:i/>
                        <w:sz w:val="21"/>
                        <w:szCs w:val="21"/>
                      </w:rPr>
                    </m:ctrlPr>
                  </m:fPr>
                  <m:num>
                    <m:r>
                      <w:rPr>
                        <w:rFonts w:ascii="Cambria Math" w:hAnsi="Cambria Math"/>
                        <w:sz w:val="21"/>
                        <w:szCs w:val="21"/>
                      </w:rPr>
                      <m:t>4</m:t>
                    </m:r>
                  </m:num>
                  <m:den>
                    <m:sSup>
                      <m:sSupPr>
                        <m:ctrlPr>
                          <w:rPr>
                            <w:rFonts w:ascii="Cambria Math" w:hAnsi="Cambria Math"/>
                            <w:i/>
                            <w:sz w:val="21"/>
                            <w:szCs w:val="21"/>
                          </w:rPr>
                        </m:ctrlPr>
                      </m:sSupPr>
                      <m:e>
                        <m:d>
                          <m:dPr>
                            <m:ctrlPr>
                              <w:rPr>
                                <w:rFonts w:ascii="Cambria Math" w:hAnsi="Cambria Math"/>
                                <w:i/>
                                <w:sz w:val="21"/>
                                <w:szCs w:val="21"/>
                              </w:rPr>
                            </m:ctrlPr>
                          </m:dPr>
                          <m:e>
                            <m:r>
                              <w:rPr>
                                <w:rFonts w:ascii="Cambria Math" w:hAnsi="Cambria Math"/>
                                <w:sz w:val="21"/>
                                <w:szCs w:val="21"/>
                              </w:rPr>
                              <m:t>N</m:t>
                            </m:r>
                          </m:e>
                        </m:d>
                      </m:e>
                      <m:sup>
                        <m:r>
                          <w:rPr>
                            <w:rFonts w:ascii="Cambria Math" w:hAnsi="Cambria Math"/>
                            <w:sz w:val="21"/>
                            <w:szCs w:val="21"/>
                          </w:rPr>
                          <m:t>3</m:t>
                        </m:r>
                      </m:sup>
                    </m:sSup>
                  </m:den>
                </m:f>
                <m:nary>
                  <m:naryPr>
                    <m:chr m:val="∑"/>
                    <m:limLoc m:val="undOvr"/>
                    <m:ctrlPr>
                      <w:rPr>
                        <w:rFonts w:ascii="Cambria Math" w:hAnsi="Cambria Math"/>
                        <w:i/>
                        <w:sz w:val="21"/>
                        <w:szCs w:val="21"/>
                      </w:rPr>
                    </m:ctrlPr>
                  </m:naryPr>
                  <m:sub>
                    <m:r>
                      <w:rPr>
                        <w:rFonts w:ascii="Cambria Math" w:hAnsi="Cambria Math"/>
                        <w:sz w:val="21"/>
                        <w:szCs w:val="21"/>
                      </w:rPr>
                      <m:t>i=1</m:t>
                    </m:r>
                  </m:sub>
                  <m:sup>
                    <m:r>
                      <w:rPr>
                        <w:rFonts w:ascii="Cambria Math" w:hAnsi="Cambria Math"/>
                        <w:sz w:val="21"/>
                        <w:szCs w:val="21"/>
                      </w:rPr>
                      <m:t>N</m:t>
                    </m:r>
                  </m:sup>
                  <m:e>
                    <m:d>
                      <m:dPr>
                        <m:ctrlPr>
                          <w:rPr>
                            <w:rFonts w:ascii="Cambria Math" w:hAnsi="Cambria Math"/>
                            <w:i/>
                            <w:sz w:val="21"/>
                            <w:szCs w:val="21"/>
                          </w:rPr>
                        </m:ctrlPr>
                      </m:dPr>
                      <m:e>
                        <m:sSubSup>
                          <m:sSubSupPr>
                            <m:ctrlPr>
                              <w:rPr>
                                <w:rFonts w:ascii="Cambria Math" w:hAnsi="Cambria Math"/>
                                <w:i/>
                                <w:sz w:val="21"/>
                                <w:szCs w:val="21"/>
                              </w:rPr>
                            </m:ctrlPr>
                          </m:sSubSupPr>
                          <m:e>
                            <m:r>
                              <w:rPr>
                                <w:rFonts w:ascii="Cambria Math" w:hAnsi="Cambria Math"/>
                                <w:sz w:val="21"/>
                                <w:szCs w:val="21"/>
                              </w:rPr>
                              <m:t>Z</m:t>
                            </m:r>
                          </m:e>
                          <m:sub>
                            <m:r>
                              <w:rPr>
                                <w:rFonts w:ascii="Cambria Math" w:hAnsi="Cambria Math"/>
                                <w:sz w:val="21"/>
                                <w:szCs w:val="21"/>
                              </w:rPr>
                              <m:t>i</m:t>
                            </m:r>
                          </m:sub>
                          <m:sup>
                            <m:r>
                              <w:rPr>
                                <w:rFonts w:ascii="Cambria Math" w:hAnsi="Cambria Math"/>
                                <w:sz w:val="21"/>
                                <w:szCs w:val="21"/>
                              </w:rPr>
                              <m:t>3</m:t>
                            </m:r>
                          </m:sup>
                        </m:sSubSup>
                        <m:r>
                          <w:rPr>
                            <w:rFonts w:ascii="Cambria Math" w:hAnsi="Cambria Math"/>
                            <w:sz w:val="21"/>
                            <w:szCs w:val="21"/>
                          </w:rPr>
                          <m:t>-</m:t>
                        </m:r>
                        <m:sSubSup>
                          <m:sSubSupPr>
                            <m:ctrlPr>
                              <w:rPr>
                                <w:rFonts w:ascii="Cambria Math" w:hAnsi="Cambria Math"/>
                                <w:i/>
                                <w:sz w:val="21"/>
                                <w:szCs w:val="21"/>
                              </w:rPr>
                            </m:ctrlPr>
                          </m:sSubSupPr>
                          <m:e>
                            <m:r>
                              <w:rPr>
                                <w:rFonts w:ascii="Cambria Math" w:hAnsi="Cambria Math"/>
                                <w:sz w:val="21"/>
                                <w:szCs w:val="21"/>
                              </w:rPr>
                              <m:t>Z</m:t>
                            </m:r>
                          </m:e>
                          <m:sub>
                            <m:r>
                              <w:rPr>
                                <w:rFonts w:ascii="Cambria Math" w:hAnsi="Cambria Math"/>
                                <w:sz w:val="21"/>
                                <w:szCs w:val="21"/>
                              </w:rPr>
                              <m:t>i-1</m:t>
                            </m:r>
                          </m:sub>
                          <m:sup>
                            <m:r>
                              <w:rPr>
                                <w:rFonts w:ascii="Cambria Math" w:hAnsi="Cambria Math"/>
                                <w:sz w:val="21"/>
                                <w:szCs w:val="21"/>
                              </w:rPr>
                              <m:t>3</m:t>
                            </m:r>
                          </m:sup>
                        </m:sSubSup>
                      </m:e>
                    </m:d>
                    <m:d>
                      <m:dPr>
                        <m:begChr m:val="["/>
                        <m:endChr m:val="]"/>
                        <m:ctrlPr>
                          <w:rPr>
                            <w:rFonts w:ascii="Cambria Math" w:eastAsiaTheme="minorEastAsia" w:hAnsi="Cambria Math"/>
                            <w:i/>
                            <w:sz w:val="21"/>
                            <w:szCs w:val="21"/>
                          </w:rPr>
                        </m:ctrlPr>
                      </m:dPr>
                      <m:e>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2</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cos</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r>
                          <w:rPr>
                            <w:rFonts w:ascii="Cambria Math" w:eastAsiaTheme="minorEastAsia" w:hAnsi="Cambria Math"/>
                            <w:sz w:val="21"/>
                            <w:szCs w:val="21"/>
                          </w:rPr>
                          <m:t>,</m:t>
                        </m:r>
                        <m:func>
                          <m:funcPr>
                            <m:ctrlPr>
                              <w:rPr>
                                <w:rFonts w:ascii="Cambria Math" w:eastAsiaTheme="minorEastAsia" w:hAnsi="Cambria Math"/>
                                <w:i/>
                                <w:sz w:val="21"/>
                                <w:szCs w:val="21"/>
                              </w:rPr>
                            </m:ctrlPr>
                          </m:funcPr>
                          <m:fName>
                            <m:r>
                              <m:rPr>
                                <m:sty m:val="p"/>
                              </m:rPr>
                              <w:rPr>
                                <w:rFonts w:ascii="Cambria Math" w:hAnsi="Cambria Math"/>
                                <w:sz w:val="21"/>
                                <w:szCs w:val="21"/>
                              </w:rPr>
                              <m:t>sin</m:t>
                            </m:r>
                          </m:fName>
                          <m:e>
                            <m:d>
                              <m:dPr>
                                <m:ctrlPr>
                                  <w:rPr>
                                    <w:rFonts w:ascii="Cambria Math" w:eastAsiaTheme="minorEastAsia" w:hAnsi="Cambria Math"/>
                                    <w:i/>
                                    <w:sz w:val="21"/>
                                    <w:szCs w:val="21"/>
                                  </w:rPr>
                                </m:ctrlPr>
                              </m:dPr>
                              <m:e>
                                <m:r>
                                  <w:rPr>
                                    <w:rFonts w:ascii="Cambria Math" w:eastAsiaTheme="minorEastAsia" w:hAnsi="Cambria Math"/>
                                    <w:sz w:val="21"/>
                                    <w:szCs w:val="21"/>
                                  </w:rPr>
                                  <m:t>4</m:t>
                                </m:r>
                                <m:sSub>
                                  <m:sSubPr>
                                    <m:ctrlPr>
                                      <w:rPr>
                                        <w:rFonts w:ascii="Cambria Math" w:hAnsi="Cambria Math"/>
                                        <w:i/>
                                        <w:sz w:val="21"/>
                                        <w:szCs w:val="21"/>
                                      </w:rPr>
                                    </m:ctrlPr>
                                  </m:sSubPr>
                                  <m:e>
                                    <m:r>
                                      <w:rPr>
                                        <w:rFonts w:ascii="Cambria Math" w:hAnsi="Cambria Math"/>
                                        <w:sz w:val="21"/>
                                        <w:szCs w:val="21"/>
                                      </w:rPr>
                                      <m:t>θ</m:t>
                                    </m:r>
                                  </m:e>
                                  <m:sub>
                                    <m:r>
                                      <w:rPr>
                                        <w:rFonts w:ascii="Cambria Math" w:hAnsi="Cambria Math"/>
                                        <w:sz w:val="21"/>
                                        <w:szCs w:val="21"/>
                                      </w:rPr>
                                      <m:t>i</m:t>
                                    </m:r>
                                  </m:sub>
                                </m:sSub>
                              </m:e>
                            </m:d>
                          </m:e>
                        </m:func>
                      </m:e>
                    </m:d>
                  </m:e>
                </m:nary>
              </m:oMath>
            </m:oMathPara>
          </w:p>
        </w:tc>
        <w:tc>
          <w:tcPr>
            <w:tcW w:w="284" w:type="dxa"/>
            <w:vAlign w:val="center"/>
          </w:tcPr>
          <w:p w:rsidR="00F967F6" w:rsidRPr="00B26272" w:rsidRDefault="00F967F6" w:rsidP="0098052D">
            <w:pPr>
              <w:pStyle w:val="NoSpacing"/>
              <w:jc w:val="center"/>
            </w:pPr>
          </w:p>
        </w:tc>
        <w:tc>
          <w:tcPr>
            <w:tcW w:w="738" w:type="dxa"/>
            <w:vAlign w:val="center"/>
          </w:tcPr>
          <w:p w:rsidR="00F967F6" w:rsidRDefault="00F967F6" w:rsidP="0098052D">
            <w:pPr>
              <w:pStyle w:val="Caption"/>
              <w:spacing w:line="324" w:lineRule="auto"/>
            </w:pPr>
            <w:r>
              <w:t>(</w:t>
            </w:r>
            <w:r w:rsidR="00273F41">
              <w:fldChar w:fldCharType="begin"/>
            </w:r>
            <w:r w:rsidR="00273F41">
              <w:instrText xml:space="preserve"> SEQ Eq. \* ARABIC </w:instrText>
            </w:r>
            <w:r w:rsidR="00273F41">
              <w:fldChar w:fldCharType="separate"/>
            </w:r>
            <w:r w:rsidR="007D331B">
              <w:rPr>
                <w:noProof/>
              </w:rPr>
              <w:t>1</w:t>
            </w:r>
            <w:r w:rsidR="00273F41">
              <w:rPr>
                <w:noProof/>
              </w:rPr>
              <w:fldChar w:fldCharType="end"/>
            </w:r>
            <w:r>
              <w:rPr>
                <w:noProof/>
              </w:rPr>
              <w:t>.a</w:t>
            </w:r>
            <w:r>
              <w:t>)</w:t>
            </w:r>
          </w:p>
          <w:p w:rsidR="00F967F6" w:rsidRDefault="00F967F6" w:rsidP="0098052D">
            <w:pPr>
              <w:pStyle w:val="Caption"/>
              <w:spacing w:line="324" w:lineRule="auto"/>
            </w:pPr>
            <w:r w:rsidRPr="00EB4829">
              <w:t xml:space="preserve"> </w:t>
            </w:r>
          </w:p>
          <w:p w:rsidR="00F967F6" w:rsidRDefault="00F967F6" w:rsidP="0098052D">
            <w:pPr>
              <w:pStyle w:val="Caption"/>
              <w:spacing w:line="324" w:lineRule="auto"/>
            </w:pPr>
            <w:r w:rsidRPr="00EB4829">
              <w:t>(</w:t>
            </w:r>
            <w:r>
              <w:t>1</w:t>
            </w:r>
            <w:r w:rsidRPr="00EB4829">
              <w:t>.</w:t>
            </w:r>
            <w:r>
              <w:t>b)</w:t>
            </w:r>
          </w:p>
          <w:p w:rsidR="00F967F6" w:rsidRDefault="00F967F6" w:rsidP="0098052D">
            <w:pPr>
              <w:pStyle w:val="Caption"/>
              <w:spacing w:line="324" w:lineRule="auto"/>
            </w:pPr>
          </w:p>
          <w:p w:rsidR="00F967F6" w:rsidRPr="00B26272" w:rsidRDefault="00F967F6" w:rsidP="0098052D">
            <w:pPr>
              <w:pStyle w:val="Caption"/>
              <w:spacing w:line="324" w:lineRule="auto"/>
            </w:pPr>
            <w:r w:rsidRPr="00EB4829">
              <w:t xml:space="preserve"> (</w:t>
            </w:r>
            <w:r>
              <w:t>1</w:t>
            </w:r>
            <w:r w:rsidRPr="00EB4829">
              <w:t>.</w:t>
            </w:r>
            <w:r>
              <w:t>c)</w:t>
            </w:r>
          </w:p>
        </w:tc>
      </w:tr>
    </w:tbl>
    <w:p w:rsidR="00F967F6" w:rsidRDefault="00F967F6" w:rsidP="00F967F6">
      <w:pPr>
        <w:pStyle w:val="NoSpacing"/>
      </w:pPr>
    </w:p>
    <w:p w:rsidR="00F967F6" w:rsidRPr="00F967F6" w:rsidRDefault="00F967F6" w:rsidP="00F967F6">
      <w:pPr>
        <w:pStyle w:val="Basic"/>
      </w:pPr>
      <w:r w:rsidRPr="00F967F6">
        <w:t>where, the upper scripts A,B and D refer to the LPs corresponding [A],[B],[D] stiffness matrices and:</w:t>
      </w:r>
    </w:p>
    <w:tbl>
      <w:tblPr>
        <w:tblStyle w:val="TableGrid"/>
        <w:tblW w:w="9179" w:type="dxa"/>
        <w:jc w:val="center"/>
        <w:tblInd w:w="6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299"/>
        <w:gridCol w:w="283"/>
        <w:gridCol w:w="597"/>
      </w:tblGrid>
      <w:tr w:rsidR="00F967F6" w:rsidRPr="00B26272" w:rsidTr="0098052D">
        <w:trPr>
          <w:trHeight w:val="347"/>
          <w:jc w:val="center"/>
        </w:trPr>
        <w:tc>
          <w:tcPr>
            <w:tcW w:w="8299" w:type="dxa"/>
            <w:vAlign w:val="center"/>
          </w:tcPr>
          <w:p w:rsidR="00F967F6" w:rsidRPr="00BD441B" w:rsidRDefault="00273F41" w:rsidP="0098052D">
            <w:pPr>
              <w:pStyle w:val="NoSpacing"/>
            </w:pPr>
            <m:oMathPara>
              <m:oMathParaPr>
                <m:jc m:val="left"/>
              </m:oMathParaPr>
              <m:oMath>
                <m:sSub>
                  <m:sSubPr>
                    <m:ctrlPr>
                      <w:rPr>
                        <w:rFonts w:ascii="Cambria Math" w:hAnsi="Cambria Math"/>
                        <w:i/>
                        <w:sz w:val="20"/>
                      </w:rPr>
                    </m:ctrlPr>
                  </m:sSubPr>
                  <m:e>
                    <m:r>
                      <w:rPr>
                        <w:rFonts w:ascii="Cambria Math" w:hAnsi="Cambria Math"/>
                        <w:sz w:val="20"/>
                      </w:rPr>
                      <m:t>Z</m:t>
                    </m:r>
                  </m:e>
                  <m:sub>
                    <m:r>
                      <w:rPr>
                        <w:rFonts w:ascii="Cambria Math" w:hAnsi="Cambria Math"/>
                        <w:sz w:val="20"/>
                      </w:rPr>
                      <m:t>i</m:t>
                    </m:r>
                  </m:sub>
                </m:sSub>
                <m:r>
                  <w:rPr>
                    <w:rFonts w:ascii="Cambria Math" w:hAnsi="Cambria Math"/>
                    <w:sz w:val="20"/>
                  </w:rPr>
                  <m:t>=</m:t>
                </m:r>
                <m:r>
                  <w:rPr>
                    <w:rFonts w:ascii="Cambria Math" w:eastAsiaTheme="minorEastAsia" w:hAnsi="Cambria Math"/>
                    <w:sz w:val="20"/>
                  </w:rPr>
                  <m:t>-N/2+i</m:t>
                </m:r>
              </m:oMath>
            </m:oMathPara>
          </w:p>
        </w:tc>
        <w:tc>
          <w:tcPr>
            <w:tcW w:w="283" w:type="dxa"/>
            <w:vAlign w:val="center"/>
          </w:tcPr>
          <w:p w:rsidR="00F967F6" w:rsidRPr="00B26272" w:rsidRDefault="00F967F6" w:rsidP="0098052D">
            <w:pPr>
              <w:pStyle w:val="NoSpacing"/>
              <w:jc w:val="center"/>
            </w:pPr>
          </w:p>
        </w:tc>
        <w:tc>
          <w:tcPr>
            <w:tcW w:w="597" w:type="dxa"/>
            <w:vAlign w:val="center"/>
          </w:tcPr>
          <w:p w:rsidR="00F967F6" w:rsidRPr="00B26272" w:rsidRDefault="00F967F6" w:rsidP="0098052D">
            <w:pPr>
              <w:pStyle w:val="Caption"/>
            </w:pPr>
            <w:r>
              <w:t>(</w:t>
            </w:r>
            <w:r w:rsidR="00273F41">
              <w:fldChar w:fldCharType="begin"/>
            </w:r>
            <w:r w:rsidR="00273F41">
              <w:instrText xml:space="preserve"> SEQ Eq. \* ARABIC </w:instrText>
            </w:r>
            <w:r w:rsidR="00273F41">
              <w:fldChar w:fldCharType="separate"/>
            </w:r>
            <w:r w:rsidR="007D331B">
              <w:rPr>
                <w:noProof/>
              </w:rPr>
              <w:t>2</w:t>
            </w:r>
            <w:r w:rsidR="00273F41">
              <w:rPr>
                <w:noProof/>
              </w:rPr>
              <w:fldChar w:fldCharType="end"/>
            </w:r>
            <w:r>
              <w:t>)</w:t>
            </w:r>
          </w:p>
        </w:tc>
      </w:tr>
    </w:tbl>
    <w:p w:rsidR="00F967F6" w:rsidRPr="00F967F6" w:rsidRDefault="00F967F6" w:rsidP="00F967F6">
      <w:pPr>
        <w:pStyle w:val="ListParagraph"/>
        <w:ind w:left="0"/>
        <w:rPr>
          <w:rFonts w:ascii="Times New Roman" w:hAnsi="Times New Roman" w:cs="Times New Roman"/>
          <w:b/>
        </w:rPr>
      </w:pPr>
    </w:p>
    <w:p w:rsidR="00B55CA9" w:rsidRPr="00242E6A" w:rsidRDefault="00B55CA9" w:rsidP="00EA0329">
      <w:pPr>
        <w:pStyle w:val="Heading2"/>
        <w:ind w:left="567" w:hanging="283"/>
      </w:pPr>
      <w:r w:rsidRPr="00242E6A">
        <w:t>First Approach</w:t>
      </w:r>
      <w:r w:rsidR="00242E6A">
        <w:t>:</w:t>
      </w:r>
      <w:r w:rsidR="00F90129" w:rsidRPr="00242E6A">
        <w:t xml:space="preserve"> </w:t>
      </w:r>
      <w:r w:rsidRPr="00242E6A">
        <w:t>LPMatch</w:t>
      </w:r>
    </w:p>
    <w:p w:rsidR="00F9596B" w:rsidRDefault="00296FD7" w:rsidP="00F9596B">
      <w:pPr>
        <w:pStyle w:val="Basic"/>
      </w:pPr>
      <w:r>
        <w:t xml:space="preserve">A simple 3-laminate </w:t>
      </w:r>
      <w:r w:rsidR="00E90941">
        <w:t xml:space="preserve">fixed thickness </w:t>
      </w:r>
      <w:r>
        <w:t>example</w:t>
      </w:r>
      <w:r w:rsidR="00F90129">
        <w:t>,</w:t>
      </w:r>
      <w:r w:rsidR="00F90129" w:rsidRPr="00F90129">
        <w:t xml:space="preserve"> </w:t>
      </w:r>
      <w:r w:rsidR="00F90129">
        <w:t xml:space="preserve">shown in </w:t>
      </w:r>
      <w:r w:rsidR="00F90129">
        <w:fldChar w:fldCharType="begin"/>
      </w:r>
      <w:r w:rsidR="00F90129">
        <w:instrText xml:space="preserve"> REF _Ref429074316 \h </w:instrText>
      </w:r>
      <w:r w:rsidR="00F90129">
        <w:fldChar w:fldCharType="separate"/>
      </w:r>
      <w:r w:rsidR="007D331B" w:rsidRPr="00E90941">
        <w:t xml:space="preserve">Figure </w:t>
      </w:r>
      <w:r w:rsidR="007D331B">
        <w:rPr>
          <w:noProof/>
        </w:rPr>
        <w:t>2</w:t>
      </w:r>
      <w:r w:rsidR="00F90129">
        <w:fldChar w:fldCharType="end"/>
      </w:r>
      <w:r w:rsidR="00F90129">
        <w:t>,</w:t>
      </w:r>
      <w:r>
        <w:t xml:space="preserve"> is now introduced </w:t>
      </w:r>
      <w:r w:rsidR="00F90129">
        <w:t>for sake of simplicity</w:t>
      </w:r>
      <w:r>
        <w:t xml:space="preserve">. </w:t>
      </w:r>
      <w:r w:rsidR="00F90129">
        <w:t xml:space="preserve">This example deals with 3 </w:t>
      </w:r>
      <w:r w:rsidR="00E90941">
        <w:t xml:space="preserve">symmetric laminates </w:t>
      </w:r>
      <w:r w:rsidR="00F90129">
        <w:t>with</w:t>
      </w:r>
      <w:r w:rsidR="00F967F6">
        <w:t xml:space="preserve"> respective</w:t>
      </w:r>
      <w:r w:rsidR="00F90129">
        <w:t xml:space="preserve"> </w:t>
      </w:r>
      <w:r w:rsidR="00E90941">
        <w:t xml:space="preserve">number of plies </w:t>
      </w:r>
      <w:r w:rsidR="00F967F6">
        <w:t>of 20, 18 and</w:t>
      </w:r>
      <w:r w:rsidR="00E90941">
        <w:t xml:space="preserve"> 12. </w:t>
      </w:r>
      <w:r w:rsidR="00F9596B" w:rsidRPr="00E90941">
        <w:t>In order to setup the SSR code the user must provide the following information:</w:t>
      </w:r>
    </w:p>
    <w:p w:rsidR="00234CEB" w:rsidRPr="00E90941" w:rsidRDefault="00234CEB" w:rsidP="00F9596B">
      <w:pPr>
        <w:pStyle w:val="Basic"/>
      </w:pPr>
    </w:p>
    <w:p w:rsidR="00F9596B" w:rsidRPr="00E90941" w:rsidRDefault="00F90129" w:rsidP="00F9596B">
      <w:pPr>
        <w:pStyle w:val="ListParagraph"/>
        <w:numPr>
          <w:ilvl w:val="0"/>
          <w:numId w:val="2"/>
        </w:numPr>
        <w:rPr>
          <w:rFonts w:ascii="Times New Roman" w:hAnsi="Times New Roman" w:cs="Times New Roman"/>
        </w:rPr>
      </w:pPr>
      <w:r>
        <w:rPr>
          <w:rFonts w:ascii="Times New Roman" w:hAnsi="Times New Roman" w:cs="Times New Roman"/>
        </w:rPr>
        <w:t>For each laminate</w:t>
      </w:r>
      <w:r w:rsidR="00F9596B" w:rsidRPr="00E90941">
        <w:rPr>
          <w:rFonts w:ascii="Times New Roman" w:hAnsi="Times New Roman" w:cs="Times New Roman"/>
        </w:rPr>
        <w:t>,</w:t>
      </w:r>
    </w:p>
    <w:p w:rsidR="00F9596B" w:rsidRPr="00E90941" w:rsidRDefault="00F90129" w:rsidP="00F9596B">
      <w:pPr>
        <w:pStyle w:val="ListParagraph"/>
        <w:numPr>
          <w:ilvl w:val="1"/>
          <w:numId w:val="2"/>
        </w:numPr>
        <w:rPr>
          <w:rFonts w:ascii="Times New Roman" w:hAnsi="Times New Roman" w:cs="Times New Roman"/>
        </w:rPr>
      </w:pPr>
      <w:r w:rsidRPr="005B045A">
        <w:rPr>
          <w:rFonts w:ascii="Times New Roman" w:hAnsi="Times New Roman" w:cs="Times New Roman"/>
        </w:rPr>
        <w:t>A</w:t>
      </w:r>
      <w:r>
        <w:rPr>
          <w:rFonts w:ascii="Times New Roman" w:hAnsi="Times New Roman" w:cs="Times New Roman"/>
          <w:b/>
        </w:rPr>
        <w:t xml:space="preserve"> </w:t>
      </w:r>
      <w:r w:rsidRPr="00F90129">
        <w:rPr>
          <w:rFonts w:ascii="Times New Roman" w:hAnsi="Times New Roman" w:cs="Times New Roman"/>
        </w:rPr>
        <w:t>laminate index</w:t>
      </w:r>
      <w:r w:rsidR="00F9596B" w:rsidRPr="00E90941">
        <w:rPr>
          <w:rFonts w:ascii="Times New Roman" w:hAnsi="Times New Roman" w:cs="Times New Roman"/>
          <w:b/>
        </w:rPr>
        <w:t xml:space="preserve"> </w:t>
      </w:r>
      <w:r w:rsidR="00F9596B" w:rsidRPr="00E90941">
        <w:rPr>
          <w:rFonts w:ascii="Times New Roman" w:hAnsi="Times New Roman" w:cs="Times New Roman"/>
        </w:rPr>
        <w:t xml:space="preserve">for identification: </w:t>
      </w:r>
      <w:r w:rsidR="00F9596B" w:rsidRPr="00E90941">
        <w:rPr>
          <w:rFonts w:ascii="Times New Roman" w:hAnsi="Times New Roman" w:cs="Times New Roman"/>
          <w:i/>
        </w:rPr>
        <w:t>LamIndex</w:t>
      </w:r>
    </w:p>
    <w:p w:rsidR="00F9596B" w:rsidRPr="00E90941" w:rsidRDefault="00F9596B" w:rsidP="00F9596B">
      <w:pPr>
        <w:pStyle w:val="ListParagraph"/>
        <w:numPr>
          <w:ilvl w:val="1"/>
          <w:numId w:val="2"/>
        </w:numPr>
        <w:rPr>
          <w:rFonts w:ascii="Times New Roman" w:hAnsi="Times New Roman" w:cs="Times New Roman"/>
        </w:rPr>
      </w:pPr>
      <w:r w:rsidRPr="00E90941">
        <w:rPr>
          <w:rFonts w:ascii="Times New Roman" w:hAnsi="Times New Roman" w:cs="Times New Roman"/>
        </w:rPr>
        <w:t>The</w:t>
      </w:r>
      <w:r w:rsidRPr="00E90941">
        <w:rPr>
          <w:rFonts w:ascii="Times New Roman" w:hAnsi="Times New Roman" w:cs="Times New Roman"/>
          <w:b/>
        </w:rPr>
        <w:t xml:space="preserve"> </w:t>
      </w:r>
      <w:r w:rsidRPr="00E90941">
        <w:rPr>
          <w:rFonts w:ascii="Times New Roman" w:hAnsi="Times New Roman" w:cs="Times New Roman"/>
        </w:rPr>
        <w:t>laminate</w:t>
      </w:r>
      <w:r w:rsidRPr="00E90941">
        <w:rPr>
          <w:rFonts w:ascii="Times New Roman" w:hAnsi="Times New Roman" w:cs="Times New Roman"/>
          <w:b/>
        </w:rPr>
        <w:t xml:space="preserve"> </w:t>
      </w:r>
      <w:r w:rsidRPr="00F90129">
        <w:rPr>
          <w:rFonts w:ascii="Times New Roman" w:hAnsi="Times New Roman" w:cs="Times New Roman"/>
        </w:rPr>
        <w:t>number of plies</w:t>
      </w:r>
      <w:r w:rsidRPr="005B045A">
        <w:rPr>
          <w:rFonts w:ascii="Times New Roman" w:hAnsi="Times New Roman" w:cs="Times New Roman"/>
        </w:rPr>
        <w:t>:</w:t>
      </w:r>
      <w:r w:rsidRPr="00E90941">
        <w:rPr>
          <w:rFonts w:ascii="Times New Roman" w:hAnsi="Times New Roman" w:cs="Times New Roman"/>
          <w:b/>
        </w:rPr>
        <w:t xml:space="preserve"> </w:t>
      </w:r>
      <w:r w:rsidRPr="00E90941">
        <w:rPr>
          <w:rFonts w:ascii="Times New Roman" w:hAnsi="Times New Roman" w:cs="Times New Roman"/>
          <w:i/>
        </w:rPr>
        <w:t>Nplies</w:t>
      </w:r>
      <w:r w:rsidRPr="00E90941">
        <w:rPr>
          <w:rFonts w:ascii="Times New Roman" w:hAnsi="Times New Roman" w:cs="Times New Roman"/>
        </w:rPr>
        <w:t xml:space="preserve"> </w:t>
      </w:r>
    </w:p>
    <w:p w:rsidR="00F9596B" w:rsidRPr="00E90941" w:rsidRDefault="00F9596B" w:rsidP="00F9596B">
      <w:pPr>
        <w:pStyle w:val="ListParagraph"/>
        <w:numPr>
          <w:ilvl w:val="1"/>
          <w:numId w:val="2"/>
        </w:numPr>
        <w:rPr>
          <w:rFonts w:ascii="Times New Roman" w:hAnsi="Times New Roman" w:cs="Times New Roman"/>
        </w:rPr>
      </w:pPr>
      <w:r w:rsidRPr="00E90941">
        <w:rPr>
          <w:rFonts w:ascii="Times New Roman" w:hAnsi="Times New Roman" w:cs="Times New Roman"/>
        </w:rPr>
        <w:t xml:space="preserve">The laminates </w:t>
      </w:r>
      <w:r w:rsidRPr="00F90129">
        <w:rPr>
          <w:rFonts w:ascii="Times New Roman" w:hAnsi="Times New Roman" w:cs="Times New Roman"/>
        </w:rPr>
        <w:t>lamination parameters</w:t>
      </w:r>
      <w:r w:rsidRPr="005B045A">
        <w:rPr>
          <w:rFonts w:ascii="Times New Roman" w:hAnsi="Times New Roman" w:cs="Times New Roman"/>
        </w:rPr>
        <w:t>:</w:t>
      </w:r>
      <w:r w:rsidRPr="00E90941">
        <w:rPr>
          <w:rFonts w:ascii="Times New Roman" w:hAnsi="Times New Roman" w:cs="Times New Roman"/>
          <w:b/>
        </w:rPr>
        <w:t xml:space="preserve"> </w:t>
      </w:r>
      <w:r w:rsidRPr="004F6323">
        <w:rPr>
          <w:rFonts w:ascii="Times New Roman" w:hAnsi="Times New Roman" w:cs="Times New Roman"/>
          <w:b/>
          <w:i/>
        </w:rPr>
        <w:t>LP2Match</w:t>
      </w:r>
      <w:r w:rsidR="004F6323">
        <w:rPr>
          <w:rFonts w:ascii="Times New Roman" w:hAnsi="Times New Roman" w:cs="Times New Roman"/>
          <w:b/>
          <w:i/>
          <w:vertAlign w:val="subscript"/>
        </w:rPr>
        <w:t>p</w:t>
      </w:r>
    </w:p>
    <w:p w:rsidR="00234CEB" w:rsidRDefault="00F9596B" w:rsidP="00E90941">
      <w:pPr>
        <w:pStyle w:val="ListParagraph"/>
        <w:numPr>
          <w:ilvl w:val="0"/>
          <w:numId w:val="2"/>
        </w:numPr>
        <w:rPr>
          <w:rFonts w:ascii="Times New Roman" w:hAnsi="Times New Roman" w:cs="Times New Roman"/>
          <w:noProof/>
          <w:lang w:val="nl-NL"/>
        </w:rPr>
      </w:pPr>
      <w:r w:rsidRPr="00E90941">
        <w:rPr>
          <w:rFonts w:ascii="Times New Roman" w:hAnsi="Times New Roman" w:cs="Times New Roman"/>
        </w:rPr>
        <w:t xml:space="preserve">A lamination parameters index: </w:t>
      </w:r>
      <w:r w:rsidRPr="00E90941">
        <w:rPr>
          <w:rFonts w:ascii="Times New Roman" w:hAnsi="Times New Roman" w:cs="Times New Roman"/>
          <w:i/>
          <w:noProof/>
          <w:lang w:val="nl-NL"/>
        </w:rPr>
        <w:t>IndexLP</w:t>
      </w:r>
      <w:r w:rsidRPr="00E90941">
        <w:rPr>
          <w:rFonts w:ascii="Times New Roman" w:hAnsi="Times New Roman" w:cs="Times New Roman"/>
          <w:noProof/>
          <w:lang w:val="nl-NL"/>
        </w:rPr>
        <w:t xml:space="preserve"> denoting which LPs are to be matched</w:t>
      </w:r>
      <w:r w:rsidR="00234CEB">
        <w:rPr>
          <w:rFonts w:ascii="Times New Roman" w:hAnsi="Times New Roman" w:cs="Times New Roman"/>
          <w:noProof/>
          <w:lang w:val="nl-NL"/>
        </w:rPr>
        <w:t>.</w:t>
      </w:r>
    </w:p>
    <w:p w:rsidR="00F9596B" w:rsidRPr="00234CEB" w:rsidRDefault="00234CEB" w:rsidP="00234CEB">
      <w:pPr>
        <w:ind w:left="360"/>
        <w:rPr>
          <w:rFonts w:ascii="Times New Roman" w:hAnsi="Times New Roman" w:cs="Times New Roman"/>
          <w:noProof/>
          <w:lang w:val="nl-NL"/>
        </w:rPr>
      </w:pPr>
      <w:r>
        <w:rPr>
          <w:rFonts w:ascii="Times New Roman" w:hAnsi="Times New Roman" w:cs="Times New Roman"/>
          <w:noProof/>
          <w:lang w:val="nl-NL"/>
        </w:rPr>
        <w:t>In our example,</w:t>
      </w:r>
      <w:r w:rsidRPr="00234CEB">
        <w:rPr>
          <w:rFonts w:ascii="Times New Roman" w:hAnsi="Times New Roman" w:cs="Times New Roman"/>
          <w:noProof/>
          <w:lang w:val="nl-NL"/>
        </w:rPr>
        <w:t xml:space="preserve"> </w:t>
      </w:r>
      <w:r w:rsidRPr="00234CEB">
        <w:rPr>
          <w:rFonts w:ascii="Times New Roman" w:hAnsi="Times New Roman" w:cs="Times New Roman"/>
          <w:i/>
          <w:noProof/>
          <w:lang w:val="nl-NL"/>
        </w:rPr>
        <w:t xml:space="preserve">IndexLP </w:t>
      </w:r>
      <w:r w:rsidRPr="00234CEB">
        <w:rPr>
          <w:rFonts w:ascii="Times New Roman" w:hAnsi="Times New Roman" w:cs="Times New Roman"/>
          <w:noProof/>
          <w:lang w:val="nl-NL"/>
        </w:rPr>
        <w:t>=[1 3]</w:t>
      </w:r>
      <w:r>
        <w:rPr>
          <w:rFonts w:ascii="Times New Roman" w:hAnsi="Times New Roman" w:cs="Times New Roman"/>
          <w:noProof/>
          <w:lang w:val="nl-NL"/>
        </w:rPr>
        <w:t xml:space="preserve"> meaning</w:t>
      </w:r>
      <w:r w:rsidRPr="00234CEB">
        <w:rPr>
          <w:rFonts w:ascii="Times New Roman" w:hAnsi="Times New Roman" w:cs="Times New Roman"/>
          <w:noProof/>
          <w:lang w:val="nl-NL"/>
        </w:rPr>
        <w:t xml:space="preserve"> that only</w:t>
      </w:r>
      <w:r>
        <w:rPr>
          <w:rFonts w:ascii="Times New Roman" w:hAnsi="Times New Roman" w:cs="Times New Roman"/>
          <w:noProof/>
          <w:lang w:val="nl-NL"/>
        </w:rPr>
        <w:t xml:space="preserve"> the LPs 1 and 3 shown in </w:t>
      </w:r>
      <w:r w:rsidRPr="005B045A">
        <w:rPr>
          <w:rFonts w:ascii="Times New Roman" w:hAnsi="Times New Roman" w:cs="Times New Roman"/>
          <w:b/>
          <w:noProof/>
          <w:color w:val="7030A0"/>
          <w:lang w:val="nl-NL"/>
        </w:rPr>
        <w:t>bold</w:t>
      </w:r>
      <w:r w:rsidR="005B045A" w:rsidRPr="005B045A">
        <w:rPr>
          <w:rFonts w:ascii="Times New Roman" w:hAnsi="Times New Roman" w:cs="Times New Roman"/>
          <w:b/>
          <w:noProof/>
          <w:color w:val="7030A0"/>
          <w:lang w:val="nl-NL"/>
        </w:rPr>
        <w:t xml:space="preserve"> purple</w:t>
      </w:r>
      <w:r w:rsidRPr="005B045A">
        <w:rPr>
          <w:rFonts w:ascii="Times New Roman" w:hAnsi="Times New Roman" w:cs="Times New Roman"/>
          <w:noProof/>
          <w:color w:val="7030A0"/>
          <w:lang w:val="nl-NL"/>
        </w:rPr>
        <w:t xml:space="preserve"> </w:t>
      </w:r>
      <w:r w:rsidRPr="00234CEB">
        <w:rPr>
          <w:rFonts w:ascii="Times New Roman" w:hAnsi="Times New Roman" w:cs="Times New Roman"/>
          <w:noProof/>
          <w:lang w:val="nl-NL"/>
        </w:rPr>
        <w:t>in Figure 1</w:t>
      </w:r>
      <w:r>
        <w:rPr>
          <w:rFonts w:ascii="Times New Roman" w:hAnsi="Times New Roman" w:cs="Times New Roman"/>
          <w:noProof/>
          <w:lang w:val="nl-NL"/>
        </w:rPr>
        <w:t xml:space="preserve"> will be accounted for during stacking sequence retrieval. Other LPs will be ignored.</w:t>
      </w:r>
    </w:p>
    <w:p w:rsidR="006471DA" w:rsidRDefault="006471DA" w:rsidP="00234CEB">
      <w:pPr>
        <w:pStyle w:val="Basic"/>
        <w:jc w:val="center"/>
      </w:pPr>
      <w:r>
        <w:rPr>
          <w:noProof/>
          <w:lang w:val="nl-NL" w:eastAsia="nl-NL"/>
        </w:rPr>
        <w:lastRenderedPageBreak/>
        <mc:AlternateContent>
          <mc:Choice Requires="wpc">
            <w:drawing>
              <wp:inline distT="0" distB="0" distL="0" distR="0" wp14:anchorId="629EF75A" wp14:editId="07842D7D">
                <wp:extent cx="3740150" cy="2806700"/>
                <wp:effectExtent l="0" t="0" r="0" b="0"/>
                <wp:docPr id="65" name="Canvas 2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9" name="Groupe 69"/>
                        <wpg:cNvGrpSpPr/>
                        <wpg:grpSpPr>
                          <a:xfrm>
                            <a:off x="0" y="9026"/>
                            <a:ext cx="3707720" cy="2721473"/>
                            <a:chOff x="1238931" y="41284"/>
                            <a:chExt cx="3707720" cy="2545036"/>
                          </a:xfrm>
                        </wpg:grpSpPr>
                        <wps:wsp>
                          <wps:cNvPr id="21" name="Rectangle 21"/>
                          <wps:cNvSpPr/>
                          <wps:spPr>
                            <a:xfrm>
                              <a:off x="1238932" y="41284"/>
                              <a:ext cx="1080000" cy="253799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Text Box 32"/>
                          <wps:cNvSpPr txBox="1"/>
                          <wps:spPr>
                            <a:xfrm>
                              <a:off x="1238931" y="41284"/>
                              <a:ext cx="1080000" cy="2537992"/>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436F5F" w:rsidRDefault="00B60A08" w:rsidP="006471DA">
                                <w:pPr>
                                  <w:pStyle w:val="Basic"/>
                                  <w:rPr>
                                    <w:noProof/>
                                    <w:sz w:val="20"/>
                                  </w:rPr>
                                </w:pPr>
                                <w:r w:rsidRPr="00E90941">
                                  <w:rPr>
                                    <w:i/>
                                    <w:noProof/>
                                  </w:rPr>
                                  <w:t>LamIndex</w:t>
                                </w:r>
                                <w:r w:rsidRPr="00436F5F">
                                  <w:rPr>
                                    <w:noProof/>
                                    <w:sz w:val="20"/>
                                  </w:rPr>
                                  <w:t xml:space="preserve"> </w:t>
                                </w:r>
                                <w:r>
                                  <w:rPr>
                                    <w:noProof/>
                                    <w:sz w:val="20"/>
                                  </w:rPr>
                                  <w:t xml:space="preserve">= </w:t>
                                </w:r>
                                <w:r w:rsidRPr="00436F5F">
                                  <w:rPr>
                                    <w:noProof/>
                                    <w:sz w:val="20"/>
                                  </w:rPr>
                                  <w:t>1</w:t>
                                </w:r>
                              </w:p>
                              <w:p w:rsidR="00B60A08" w:rsidRPr="00436F5F" w:rsidRDefault="00B60A08" w:rsidP="006471DA">
                                <w:pPr>
                                  <w:pStyle w:val="Basic"/>
                                  <w:rPr>
                                    <w:noProof/>
                                    <w:sz w:val="20"/>
                                  </w:rPr>
                                </w:pPr>
                                <w:r w:rsidRPr="00E90941">
                                  <w:rPr>
                                    <w:i/>
                                    <w:noProof/>
                                  </w:rPr>
                                  <w:t>Nplies</w:t>
                                </w:r>
                                <w:r w:rsidRPr="00E90941">
                                  <w:rPr>
                                    <w:noProof/>
                                  </w:rPr>
                                  <w:t xml:space="preserve"> </w:t>
                                </w:r>
                                <w:r w:rsidRPr="00436F5F">
                                  <w:rPr>
                                    <w:noProof/>
                                    <w:sz w:val="20"/>
                                  </w:rPr>
                                  <w:t>= 20</w:t>
                                </w:r>
                              </w:p>
                              <w:p w:rsidR="00B60A08" w:rsidRPr="00436F5F" w:rsidRDefault="00B60A08" w:rsidP="006471DA">
                                <w:pPr>
                                  <w:pStyle w:val="Basic"/>
                                  <w:rPr>
                                    <w:noProof/>
                                    <w:sz w:val="20"/>
                                  </w:rPr>
                                </w:pPr>
                                <w:r w:rsidRPr="004F6323">
                                  <w:rPr>
                                    <w:b/>
                                    <w:i/>
                                    <w:noProof/>
                                    <w:sz w:val="20"/>
                                  </w:rPr>
                                  <w:t>LP2Match</w:t>
                                </w:r>
                                <w:r w:rsidRPr="004F6323">
                                  <w:rPr>
                                    <w:b/>
                                    <w:i/>
                                    <w:noProof/>
                                    <w:sz w:val="20"/>
                                    <w:vertAlign w:val="subscript"/>
                                  </w:rPr>
                                  <w:t>1</w:t>
                                </w:r>
                                <w:r w:rsidRPr="004F6323">
                                  <w:rPr>
                                    <w:noProof/>
                                    <w:sz w:val="20"/>
                                    <w:vertAlign w:val="subscript"/>
                                  </w:rPr>
                                  <w:t xml:space="preserve"> </w:t>
                                </w:r>
                                <w:r w:rsidRPr="00436F5F">
                                  <w:rPr>
                                    <w:noProof/>
                                    <w:sz w:val="20"/>
                                  </w:rPr>
                                  <w:t>=</w:t>
                                </w:r>
                              </w:p>
                              <w:tbl>
                                <w:tblPr>
                                  <w:tblStyle w:val="TableGrid"/>
                                  <w:tblW w:w="0" w:type="auto"/>
                                  <w:jc w:val="center"/>
                                  <w:tblLook w:val="04A0" w:firstRow="1" w:lastRow="0" w:firstColumn="1" w:lastColumn="0" w:noHBand="0" w:noVBand="1"/>
                                </w:tblPr>
                                <w:tblGrid>
                                  <w:gridCol w:w="413"/>
                                  <w:gridCol w:w="711"/>
                                </w:tblGrid>
                                <w:tr w:rsidR="00B60A08" w:rsidRPr="00436F5F" w:rsidTr="0098052D">
                                  <w:trPr>
                                    <w:jc w:val="center"/>
                                  </w:trPr>
                                  <w:tc>
                                    <w:tcPr>
                                      <w:tcW w:w="0" w:type="auto"/>
                                    </w:tcPr>
                                    <w:p w:rsidR="00B60A08" w:rsidRPr="00F967F6" w:rsidRDefault="00273F41"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A</m:t>
                                              </m:r>
                                            </m:sup>
                                          </m:sSubSup>
                                        </m:oMath>
                                      </m:oMathPara>
                                    </w:p>
                                  </w:tc>
                                  <w:tc>
                                    <w:tcPr>
                                      <w:tcW w:w="0" w:type="auto"/>
                                      <w:vAlign w:val="center"/>
                                    </w:tcPr>
                                    <w:p w:rsidR="00B60A08" w:rsidRPr="005B045A" w:rsidRDefault="00B60A08" w:rsidP="006471DA">
                                      <w:pPr>
                                        <w:jc w:val="center"/>
                                        <w:rPr>
                                          <w:b/>
                                          <w:noProof/>
                                          <w:color w:val="7030A0"/>
                                          <w:sz w:val="16"/>
                                        </w:rPr>
                                      </w:pPr>
                                      <w:r w:rsidRPr="005B045A">
                                        <w:rPr>
                                          <w:b/>
                                          <w:noProof/>
                                          <w:color w:val="7030A0"/>
                                          <w:sz w:val="16"/>
                                        </w:rPr>
                                        <w:t>0.1821</w:t>
                                      </w:r>
                                    </w:p>
                                  </w:tc>
                                </w:tr>
                                <w:tr w:rsidR="00B60A08" w:rsidRPr="00436F5F" w:rsidTr="0098052D">
                                  <w:trPr>
                                    <w:jc w:val="center"/>
                                  </w:trPr>
                                  <w:tc>
                                    <w:tcPr>
                                      <w:tcW w:w="0" w:type="auto"/>
                                    </w:tcPr>
                                    <w:p w:rsidR="00B60A08" w:rsidRPr="00F967F6" w:rsidRDefault="00273F41"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A</m:t>
                                              </m:r>
                                            </m:sup>
                                          </m:sSubSup>
                                        </m:oMath>
                                      </m:oMathPara>
                                    </w:p>
                                  </w:tc>
                                  <w:tc>
                                    <w:tcPr>
                                      <w:tcW w:w="0" w:type="auto"/>
                                      <w:vAlign w:val="center"/>
                                    </w:tcPr>
                                    <w:p w:rsidR="00B60A08" w:rsidRPr="00436F5F" w:rsidRDefault="00B60A08" w:rsidP="006471DA">
                                      <w:pPr>
                                        <w:jc w:val="center"/>
                                        <w:rPr>
                                          <w:noProof/>
                                          <w:sz w:val="16"/>
                                        </w:rPr>
                                      </w:pPr>
                                      <w:r w:rsidRPr="00436F5F">
                                        <w:rPr>
                                          <w:noProof/>
                                          <w:sz w:val="16"/>
                                        </w:rPr>
                                        <w:t>-0.3643</w:t>
                                      </w:r>
                                    </w:p>
                                  </w:tc>
                                </w:tr>
                                <w:tr w:rsidR="00B60A08" w:rsidRPr="00436F5F" w:rsidTr="0098052D">
                                  <w:trPr>
                                    <w:jc w:val="center"/>
                                  </w:trPr>
                                  <w:tc>
                                    <w:tcPr>
                                      <w:tcW w:w="0" w:type="auto"/>
                                    </w:tcPr>
                                    <w:p w:rsidR="00B60A08" w:rsidRPr="00F967F6" w:rsidRDefault="00273F41"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A</m:t>
                                              </m:r>
                                            </m:sup>
                                          </m:sSubSup>
                                        </m:oMath>
                                      </m:oMathPara>
                                    </w:p>
                                  </w:tc>
                                  <w:tc>
                                    <w:tcPr>
                                      <w:tcW w:w="0" w:type="auto"/>
                                      <w:vAlign w:val="center"/>
                                    </w:tcPr>
                                    <w:p w:rsidR="00B60A08" w:rsidRPr="005B045A" w:rsidRDefault="00B60A08" w:rsidP="006471DA">
                                      <w:pPr>
                                        <w:jc w:val="center"/>
                                        <w:rPr>
                                          <w:b/>
                                          <w:noProof/>
                                          <w:color w:val="7030A0"/>
                                          <w:sz w:val="16"/>
                                        </w:rPr>
                                      </w:pPr>
                                      <w:r w:rsidRPr="005B045A">
                                        <w:rPr>
                                          <w:b/>
                                          <w:noProof/>
                                          <w:color w:val="7030A0"/>
                                          <w:sz w:val="16"/>
                                        </w:rPr>
                                        <w:t>0.0667</w:t>
                                      </w:r>
                                    </w:p>
                                  </w:tc>
                                </w:tr>
                                <w:tr w:rsidR="00B60A08" w:rsidRPr="00436F5F" w:rsidTr="0098052D">
                                  <w:trPr>
                                    <w:jc w:val="center"/>
                                  </w:trPr>
                                  <w:tc>
                                    <w:tcPr>
                                      <w:tcW w:w="0" w:type="auto"/>
                                    </w:tcPr>
                                    <w:p w:rsidR="00B60A08" w:rsidRPr="00F967F6" w:rsidRDefault="00273F41"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A</m:t>
                                              </m:r>
                                            </m:sup>
                                          </m:sSubSup>
                                        </m:oMath>
                                      </m:oMathPara>
                                    </w:p>
                                  </w:tc>
                                  <w:tc>
                                    <w:tcPr>
                                      <w:tcW w:w="0" w:type="auto"/>
                                      <w:vAlign w:val="center"/>
                                    </w:tcPr>
                                    <w:p w:rsidR="00B60A08" w:rsidRPr="00436F5F" w:rsidRDefault="00B60A08" w:rsidP="006471DA">
                                      <w:pPr>
                                        <w:jc w:val="center"/>
                                        <w:rPr>
                                          <w:noProof/>
                                          <w:sz w:val="16"/>
                                        </w:rPr>
                                      </w:pPr>
                                      <w:r w:rsidRPr="00436F5F">
                                        <w:rPr>
                                          <w:noProof/>
                                          <w:sz w:val="16"/>
                                        </w:rPr>
                                        <w:t>-0.1155</w:t>
                                      </w:r>
                                    </w:p>
                                  </w:tc>
                                </w:tr>
                                <w:tr w:rsidR="00B60A08" w:rsidRPr="00436F5F" w:rsidTr="0098052D">
                                  <w:trPr>
                                    <w:jc w:val="center"/>
                                  </w:trPr>
                                  <w:tc>
                                    <w:tcPr>
                                      <w:tcW w:w="0" w:type="auto"/>
                                    </w:tcPr>
                                    <w:p w:rsidR="00B60A08" w:rsidRPr="00F967F6" w:rsidRDefault="00273F41">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273F41">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273F41"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273F41"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273F41">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0.1699</w:t>
                                      </w:r>
                                    </w:p>
                                  </w:tc>
                                </w:tr>
                                <w:tr w:rsidR="00B60A08" w:rsidRPr="00436F5F" w:rsidTr="0098052D">
                                  <w:trPr>
                                    <w:jc w:val="center"/>
                                  </w:trPr>
                                  <w:tc>
                                    <w:tcPr>
                                      <w:tcW w:w="0" w:type="auto"/>
                                    </w:tcPr>
                                    <w:p w:rsidR="00B60A08" w:rsidRPr="00F967F6" w:rsidRDefault="00273F41">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-0.2584</w:t>
                                      </w:r>
                                    </w:p>
                                  </w:tc>
                                </w:tr>
                                <w:tr w:rsidR="00B60A08" w:rsidRPr="00436F5F" w:rsidTr="0098052D">
                                  <w:trPr>
                                    <w:jc w:val="center"/>
                                  </w:trPr>
                                  <w:tc>
                                    <w:tcPr>
                                      <w:tcW w:w="0" w:type="auto"/>
                                    </w:tcPr>
                                    <w:p w:rsidR="00B60A08" w:rsidRPr="00F967F6" w:rsidRDefault="00273F41"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0.2261</w:t>
                                      </w:r>
                                    </w:p>
                                  </w:tc>
                                </w:tr>
                                <w:tr w:rsidR="00B60A08" w:rsidRPr="00436F5F" w:rsidTr="0098052D">
                                  <w:trPr>
                                    <w:jc w:val="center"/>
                                  </w:trPr>
                                  <w:tc>
                                    <w:tcPr>
                                      <w:tcW w:w="0" w:type="auto"/>
                                    </w:tcPr>
                                    <w:p w:rsidR="00B60A08" w:rsidRPr="00F967F6" w:rsidRDefault="00273F41"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-0.3177</w:t>
                                      </w:r>
                                    </w:p>
                                  </w:tc>
                                </w:tr>
                              </w:tbl>
                              <w:p w:rsidR="00B60A08" w:rsidRPr="00760C19" w:rsidRDefault="00B60A08" w:rsidP="006471DA">
                                <w:pPr>
                                  <w:pStyle w:val="Basic"/>
                                  <w:rPr>
                                    <w:noProof/>
                                  </w:rPr>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43" name="Rectangle 43"/>
                          <wps:cNvSpPr/>
                          <wps:spPr>
                            <a:xfrm>
                              <a:off x="2527114" y="292995"/>
                              <a:ext cx="1080000" cy="228559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3816925" y="482600"/>
                              <a:ext cx="1129726" cy="209826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8" name="Text Box 32"/>
                          <wps:cNvSpPr txBox="1"/>
                          <wps:spPr>
                            <a:xfrm>
                              <a:off x="2527813" y="292995"/>
                              <a:ext cx="1080000" cy="2261068"/>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436F5F" w:rsidRDefault="00B60A08" w:rsidP="006471DA">
                                <w:pPr>
                                  <w:pStyle w:val="Basic"/>
                                  <w:rPr>
                                    <w:noProof/>
                                    <w:sz w:val="20"/>
                                  </w:rPr>
                                </w:pPr>
                                <w:r w:rsidRPr="00E90941">
                                  <w:rPr>
                                    <w:i/>
                                    <w:noProof/>
                                  </w:rPr>
                                  <w:t>LamIndex</w:t>
                                </w:r>
                                <w:r w:rsidRPr="00436F5F">
                                  <w:rPr>
                                    <w:noProof/>
                                    <w:sz w:val="20"/>
                                  </w:rPr>
                                  <w:t xml:space="preserve"> </w:t>
                                </w:r>
                                <w:r>
                                  <w:rPr>
                                    <w:noProof/>
                                    <w:sz w:val="20"/>
                                  </w:rPr>
                                  <w:t xml:space="preserve">= </w:t>
                                </w:r>
                                <w:r w:rsidRPr="00436F5F">
                                  <w:rPr>
                                    <w:noProof/>
                                    <w:sz w:val="20"/>
                                  </w:rPr>
                                  <w:t>2</w:t>
                                </w:r>
                              </w:p>
                              <w:p w:rsidR="00B60A08" w:rsidRPr="00436F5F" w:rsidRDefault="00B60A08" w:rsidP="006471DA">
                                <w:pPr>
                                  <w:pStyle w:val="Basic"/>
                                  <w:rPr>
                                    <w:noProof/>
                                    <w:sz w:val="20"/>
                                  </w:rPr>
                                </w:pPr>
                                <w:r w:rsidRPr="00E90941">
                                  <w:rPr>
                                    <w:i/>
                                    <w:noProof/>
                                  </w:rPr>
                                  <w:t>Nplies</w:t>
                                </w:r>
                                <w:r w:rsidRPr="00E90941">
                                  <w:rPr>
                                    <w:noProof/>
                                  </w:rPr>
                                  <w:t xml:space="preserve"> </w:t>
                                </w:r>
                                <w:r w:rsidRPr="00436F5F">
                                  <w:rPr>
                                    <w:noProof/>
                                    <w:sz w:val="20"/>
                                  </w:rPr>
                                  <w:t>= 18</w:t>
                                </w:r>
                              </w:p>
                              <w:p w:rsidR="00B60A08" w:rsidRPr="00436F5F" w:rsidRDefault="00B60A08" w:rsidP="006471DA">
                                <w:pPr>
                                  <w:pStyle w:val="Basic"/>
                                  <w:rPr>
                                    <w:noProof/>
                                    <w:sz w:val="20"/>
                                  </w:rPr>
                                </w:pPr>
                                <w:r w:rsidRPr="004F6323">
                                  <w:rPr>
                                    <w:b/>
                                    <w:i/>
                                    <w:noProof/>
                                    <w:sz w:val="20"/>
                                  </w:rPr>
                                  <w:t>LP2Match</w:t>
                                </w:r>
                                <w:r w:rsidRPr="004F6323">
                                  <w:rPr>
                                    <w:b/>
                                    <w:i/>
                                    <w:noProof/>
                                    <w:sz w:val="20"/>
                                    <w:vertAlign w:val="subscript"/>
                                  </w:rPr>
                                  <w:t>2</w:t>
                                </w:r>
                                <w:r w:rsidRPr="004F6323">
                                  <w:rPr>
                                    <w:noProof/>
                                    <w:sz w:val="20"/>
                                    <w:vertAlign w:val="subscript"/>
                                  </w:rPr>
                                  <w:t xml:space="preserve"> </w:t>
                                </w:r>
                                <w:r w:rsidRPr="00436F5F">
                                  <w:rPr>
                                    <w:noProof/>
                                    <w:sz w:val="20"/>
                                  </w:rPr>
                                  <w:t>=</w:t>
                                </w:r>
                              </w:p>
                              <w:tbl>
                                <w:tblPr>
                                  <w:tblStyle w:val="TableGrid"/>
                                  <w:tblW w:w="0" w:type="auto"/>
                                  <w:jc w:val="center"/>
                                  <w:tblLook w:val="04A0" w:firstRow="1" w:lastRow="0" w:firstColumn="1" w:lastColumn="0" w:noHBand="0" w:noVBand="1"/>
                                </w:tblPr>
                                <w:tblGrid>
                                  <w:gridCol w:w="711"/>
                                </w:tblGrid>
                                <w:tr w:rsidR="00B60A08" w:rsidRPr="00436F5F" w:rsidTr="0098052D">
                                  <w:trPr>
                                    <w:trHeight w:val="113"/>
                                    <w:jc w:val="center"/>
                                  </w:trPr>
                                  <w:tc>
                                    <w:tcPr>
                                      <w:tcW w:w="0" w:type="auto"/>
                                    </w:tcPr>
                                    <w:p w:rsidR="00B60A08" w:rsidRPr="00234CEB" w:rsidRDefault="00B60A08" w:rsidP="0098052D">
                                      <w:pPr>
                                        <w:rPr>
                                          <w:b/>
                                          <w:noProof/>
                                          <w:sz w:val="16"/>
                                        </w:rPr>
                                      </w:pPr>
                                      <w:r w:rsidRPr="005B045A">
                                        <w:rPr>
                                          <w:b/>
                                          <w:noProof/>
                                          <w:color w:val="7030A0"/>
                                          <w:sz w:val="16"/>
                                        </w:rPr>
                                        <w:t xml:space="preserve"> 0.2102</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-0.2871</w:t>
                                      </w:r>
                                    </w:p>
                                  </w:tc>
                                </w:tr>
                                <w:tr w:rsidR="00B60A08" w:rsidRPr="00436F5F" w:rsidTr="0098052D">
                                  <w:trPr>
                                    <w:trHeight w:val="113"/>
                                    <w:jc w:val="center"/>
                                  </w:trPr>
                                  <w:tc>
                                    <w:tcPr>
                                      <w:tcW w:w="0" w:type="auto"/>
                                    </w:tcPr>
                                    <w:p w:rsidR="00B60A08" w:rsidRPr="00234CEB" w:rsidRDefault="00B60A08" w:rsidP="0098052D">
                                      <w:pPr>
                                        <w:rPr>
                                          <w:b/>
                                          <w:noProof/>
                                          <w:sz w:val="16"/>
                                        </w:rPr>
                                      </w:pPr>
                                      <w:r w:rsidRPr="00234CEB">
                                        <w:rPr>
                                          <w:b/>
                                          <w:noProof/>
                                          <w:sz w:val="16"/>
                                        </w:rPr>
                                        <w:t xml:space="preserve"> </w:t>
                                      </w:r>
                                      <w:r w:rsidRPr="005B045A">
                                        <w:rPr>
                                          <w:b/>
                                          <w:noProof/>
                                          <w:color w:val="7030A0"/>
                                          <w:sz w:val="16"/>
                                        </w:rPr>
                                        <w:t>0.1539</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-0.1332</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0.1227</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-0.1579</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0.3518</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-0.2444</w:t>
                                      </w:r>
                                    </w:p>
                                  </w:tc>
                                </w:tr>
                              </w:tbl>
                              <w:p w:rsidR="00B60A08" w:rsidRPr="00760C19" w:rsidRDefault="00B60A08" w:rsidP="006471DA">
                                <w:pPr>
                                  <w:pStyle w:val="Basic"/>
                                  <w:rPr>
                                    <w:noProof/>
                                  </w:rPr>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5" name="Text Box 32"/>
                          <wps:cNvSpPr txBox="1"/>
                          <wps:spPr>
                            <a:xfrm>
                              <a:off x="3826705" y="482600"/>
                              <a:ext cx="1080000" cy="210372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436F5F" w:rsidRDefault="00B60A08" w:rsidP="006471DA">
                                <w:pPr>
                                  <w:pStyle w:val="Basic"/>
                                  <w:rPr>
                                    <w:noProof/>
                                    <w:sz w:val="20"/>
                                  </w:rPr>
                                </w:pPr>
                                <w:r w:rsidRPr="00E90941">
                                  <w:rPr>
                                    <w:i/>
                                    <w:noProof/>
                                  </w:rPr>
                                  <w:t>LamIndex</w:t>
                                </w:r>
                                <w:r>
                                  <w:rPr>
                                    <w:noProof/>
                                    <w:sz w:val="20"/>
                                  </w:rPr>
                                  <w:t xml:space="preserve"> = 3</w:t>
                                </w:r>
                              </w:p>
                              <w:p w:rsidR="00B60A08" w:rsidRPr="00436F5F" w:rsidRDefault="00B60A08" w:rsidP="006471DA">
                                <w:pPr>
                                  <w:pStyle w:val="Basic"/>
                                  <w:rPr>
                                    <w:noProof/>
                                    <w:sz w:val="20"/>
                                  </w:rPr>
                                </w:pPr>
                                <w:r w:rsidRPr="00E90941">
                                  <w:rPr>
                                    <w:i/>
                                    <w:noProof/>
                                  </w:rPr>
                                  <w:t>Nplies</w:t>
                                </w:r>
                                <w:r w:rsidRPr="00E90941">
                                  <w:rPr>
                                    <w:noProof/>
                                  </w:rPr>
                                  <w:t xml:space="preserve"> </w:t>
                                </w:r>
                                <w:r w:rsidRPr="00436F5F">
                                  <w:rPr>
                                    <w:noProof/>
                                    <w:sz w:val="20"/>
                                  </w:rPr>
                                  <w:t xml:space="preserve">= </w:t>
                                </w:r>
                                <w:r>
                                  <w:rPr>
                                    <w:noProof/>
                                    <w:sz w:val="20"/>
                                  </w:rPr>
                                  <w:t>12</w:t>
                                </w:r>
                              </w:p>
                              <w:p w:rsidR="00B60A08" w:rsidRPr="00436F5F" w:rsidRDefault="00B60A08" w:rsidP="006471DA">
                                <w:pPr>
                                  <w:pStyle w:val="Basic"/>
                                  <w:rPr>
                                    <w:noProof/>
                                    <w:sz w:val="20"/>
                                  </w:rPr>
                                </w:pPr>
                                <w:r w:rsidRPr="004F6323">
                                  <w:rPr>
                                    <w:b/>
                                    <w:i/>
                                    <w:noProof/>
                                    <w:sz w:val="20"/>
                                  </w:rPr>
                                  <w:t>LP2Match</w:t>
                                </w:r>
                                <w:r w:rsidRPr="004F6323">
                                  <w:rPr>
                                    <w:b/>
                                    <w:i/>
                                    <w:noProof/>
                                    <w:sz w:val="20"/>
                                    <w:vertAlign w:val="subscript"/>
                                  </w:rPr>
                                  <w:t>3</w:t>
                                </w:r>
                                <w:r w:rsidRPr="00436F5F">
                                  <w:rPr>
                                    <w:noProof/>
                                    <w:sz w:val="20"/>
                                  </w:rPr>
                                  <w:t xml:space="preserve"> =</w:t>
                                </w:r>
                              </w:p>
                              <w:tbl>
                                <w:tblPr>
                                  <w:tblStyle w:val="TableGrid"/>
                                  <w:tblW w:w="0" w:type="auto"/>
                                  <w:jc w:val="center"/>
                                  <w:tblLook w:val="04A0" w:firstRow="1" w:lastRow="0" w:firstColumn="1" w:lastColumn="0" w:noHBand="0" w:noVBand="1"/>
                                </w:tblPr>
                                <w:tblGrid>
                                  <w:gridCol w:w="711"/>
                                </w:tblGrid>
                                <w:tr w:rsidR="00B60A08" w:rsidRPr="00436F5F" w:rsidTr="0098052D">
                                  <w:trPr>
                                    <w:trHeight w:val="113"/>
                                    <w:jc w:val="center"/>
                                  </w:trPr>
                                  <w:tc>
                                    <w:tcPr>
                                      <w:tcW w:w="0" w:type="auto"/>
                                    </w:tcPr>
                                    <w:p w:rsidR="00B60A08" w:rsidRPr="00234CEB" w:rsidRDefault="00B60A08" w:rsidP="0098052D">
                                      <w:pPr>
                                        <w:rPr>
                                          <w:b/>
                                          <w:noProof/>
                                          <w:sz w:val="16"/>
                                        </w:rPr>
                                      </w:pPr>
                                      <w:r w:rsidRPr="005B045A">
                                        <w:rPr>
                                          <w:noProof/>
                                          <w:color w:val="7030A0"/>
                                          <w:sz w:val="16"/>
                                        </w:rPr>
                                        <w:t xml:space="preserve"> </w:t>
                                      </w:r>
                                      <w:r w:rsidRPr="005B045A">
                                        <w:rPr>
                                          <w:b/>
                                          <w:noProof/>
                                          <w:color w:val="7030A0"/>
                                          <w:sz w:val="16"/>
                                        </w:rPr>
                                        <w:t>0.3000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-0.1732</w:t>
                                      </w:r>
                                    </w:p>
                                  </w:tc>
                                </w:tr>
                                <w:tr w:rsidR="00B60A08" w:rsidRPr="00436F5F" w:rsidTr="0098052D">
                                  <w:trPr>
                                    <w:trHeight w:val="113"/>
                                    <w:jc w:val="center"/>
                                  </w:trPr>
                                  <w:tc>
                                    <w:tcPr>
                                      <w:tcW w:w="0" w:type="auto"/>
                                    </w:tcPr>
                                    <w:p w:rsidR="00B60A08" w:rsidRPr="00234CEB" w:rsidRDefault="00B60A08" w:rsidP="0098052D">
                                      <w:pPr>
                                        <w:rPr>
                                          <w:b/>
                                          <w:noProof/>
                                          <w:sz w:val="16"/>
                                        </w:rPr>
                                      </w:pPr>
                                      <w:r w:rsidRPr="00234CEB">
                                        <w:rPr>
                                          <w:b/>
                                          <w:noProof/>
                                          <w:sz w:val="16"/>
                                        </w:rPr>
                                        <w:t xml:space="preserve"> </w:t>
                                      </w:r>
                                      <w:r w:rsidRPr="005B045A">
                                        <w:rPr>
                                          <w:b/>
                                          <w:noProof/>
                                          <w:color w:val="7030A0"/>
                                          <w:sz w:val="16"/>
                                        </w:rPr>
                                        <w:t>0.1000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-0.1732</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-0.0741</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0.1131</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0.4120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-0.3811</w:t>
                                      </w:r>
                                    </w:p>
                                  </w:tc>
                                </w:tr>
                              </w:tbl>
                              <w:p w:rsidR="00B60A08" w:rsidRPr="00760C19" w:rsidRDefault="00B60A08" w:rsidP="006471DA">
                                <w:pPr>
                                  <w:pStyle w:val="Basic"/>
                                  <w:rPr>
                                    <w:noProof/>
                                  </w:rPr>
                                </w:pPr>
                              </w:p>
                            </w:txbxContent>
                          </wps:txbx>
                          <wps:bodyPr rot="0" spcFirstLastPara="0" vert="horz" wrap="square" lIns="91440" tIns="0" rIns="91440" bIns="0" numCol="1" spcCol="0" rtlCol="0" fromWordArt="0" anchor="t" anchorCtr="0" forceAA="0" compatLnSpc="1">
                            <a:prstTxWarp prst="textNoShape">
                              <a:avLst/>
                            </a:prstTxWarp>
                            <a:noAutofit/>
                          </wps:bodyPr>
                        </wps:wsp>
                      </wpg:wgp>
                    </wpc:wpc>
                  </a:graphicData>
                </a:graphic>
              </wp:inline>
            </w:drawing>
          </mc:Choice>
          <mc:Fallback>
            <w:pict>
              <v:group id="Canvas 290" o:spid="_x0000_s1026" editas="canvas" style="width:294.5pt;height:221pt;mso-position-horizontal-relative:char;mso-position-vertical-relative:line" coordsize="37401,28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401;height:28067;visibility:visible;mso-wrap-style:square">
                  <v:fill o:detectmouseclick="t"/>
                  <v:path o:connecttype="none"/>
                </v:shape>
                <v:group id="Groupe 69" o:spid="_x0000_s1028" style="position:absolute;top:90;width:37077;height:27214" coordorigin="12389,412" coordsize="37077,25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21" o:spid="_x0000_s1029" style="position:absolute;left:12389;top:412;width:10800;height:253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95s8UA&#10;AADbAAAADwAAAGRycy9kb3ducmV2LnhtbESPQWvCQBSE7wX/w/IEL6KbeCgluopYWnIQobY99PbM&#10;vmZTs29D9lXjv+8WCj0OM/MNs9oMvlUX6mMT2EA+z0ARV8E2XBt4e32aPYCKgmyxDUwGbhRhsx7d&#10;rbCw4covdDlKrRKEY4EGnEhXaB0rRx7jPHTEyfsMvUdJsq+17fGa4L7Viyy71x4bTgsOO9o5qs7H&#10;b2/goxyk/sqfZX/G6fu0dKfq8HgyZjIetktQQoP8h//apTWwyOH3S/oBev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b3mzxQAAANsAAAAPAAAAAAAAAAAAAAAAAJgCAABkcnMv&#10;ZG93bnJldi54bWxQSwUGAAAAAAQABAD1AAAAigMAAAAA&#10;" filled="f" strokecolor="black [3213]" strokeweight="1pt"/>
                  <v:shapetype id="_x0000_t202" coordsize="21600,21600" o:spt="202" path="m,l,21600r21600,l21600,xe">
                    <v:stroke joinstyle="miter"/>
                    <v:path gradientshapeok="t" o:connecttype="rect"/>
                  </v:shapetype>
                  <v:shape id="Text Box 32" o:spid="_x0000_s1030" type="#_x0000_t202" style="position:absolute;left:12389;top:412;width:10800;height:25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5bmcUA&#10;AADbAAAADwAAAGRycy9kb3ducmV2LnhtbESPwWrDMBBE74H+g9hCL6GR64MJrpUQCqE1BEoTX3xb&#10;rK1tYq2MpMRuvz4qFHIcZuYNU2xnM4grOd9bVvCySkAQN1b33CqoTvvnNQgfkDUOlknBD3nYbh4W&#10;BebaTvxF12NoRYSwz1FBF8KYS+mbjgz6lR2Jo/dtncEQpWuldjhFuBlkmiSZNNhzXOhwpLeOmvPx&#10;YhTs+HNZv0+H8nKuXFI3spx+96VST4/z7hVEoDncw//tD60gzeDvS/wBcn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3luZxQAAANsAAAAPAAAAAAAAAAAAAAAAAJgCAABkcnMv&#10;ZG93bnJldi54bWxQSwUGAAAAAAQABAD1AAAAigMAAAAA&#10;" filled="f" stroked="f" strokeweight="1pt">
                    <v:textbox inset=",0,,0">
                      <w:txbxContent>
                        <w:p w:rsidR="00B60A08" w:rsidRPr="00436F5F" w:rsidRDefault="00B60A08" w:rsidP="006471DA">
                          <w:pPr>
                            <w:pStyle w:val="Basic"/>
                            <w:rPr>
                              <w:noProof/>
                              <w:sz w:val="20"/>
                            </w:rPr>
                          </w:pPr>
                          <w:r w:rsidRPr="00E90941">
                            <w:rPr>
                              <w:i/>
                              <w:noProof/>
                            </w:rPr>
                            <w:t>LamIndex</w:t>
                          </w:r>
                          <w:r w:rsidRPr="00436F5F">
                            <w:rPr>
                              <w:noProof/>
                              <w:sz w:val="20"/>
                            </w:rPr>
                            <w:t xml:space="preserve"> </w:t>
                          </w:r>
                          <w:r>
                            <w:rPr>
                              <w:noProof/>
                              <w:sz w:val="20"/>
                            </w:rPr>
                            <w:t xml:space="preserve">= </w:t>
                          </w:r>
                          <w:r w:rsidRPr="00436F5F">
                            <w:rPr>
                              <w:noProof/>
                              <w:sz w:val="20"/>
                            </w:rPr>
                            <w:t>1</w:t>
                          </w:r>
                        </w:p>
                        <w:p w:rsidR="00B60A08" w:rsidRPr="00436F5F" w:rsidRDefault="00B60A08" w:rsidP="006471DA">
                          <w:pPr>
                            <w:pStyle w:val="Basic"/>
                            <w:rPr>
                              <w:noProof/>
                              <w:sz w:val="20"/>
                            </w:rPr>
                          </w:pPr>
                          <w:r w:rsidRPr="00E90941">
                            <w:rPr>
                              <w:i/>
                              <w:noProof/>
                            </w:rPr>
                            <w:t>Nplies</w:t>
                          </w:r>
                          <w:r w:rsidRPr="00E90941">
                            <w:rPr>
                              <w:noProof/>
                            </w:rPr>
                            <w:t xml:space="preserve"> </w:t>
                          </w:r>
                          <w:r w:rsidRPr="00436F5F">
                            <w:rPr>
                              <w:noProof/>
                              <w:sz w:val="20"/>
                            </w:rPr>
                            <w:t>= 20</w:t>
                          </w:r>
                        </w:p>
                        <w:p w:rsidR="00B60A08" w:rsidRPr="00436F5F" w:rsidRDefault="00B60A08" w:rsidP="006471DA">
                          <w:pPr>
                            <w:pStyle w:val="Basic"/>
                            <w:rPr>
                              <w:noProof/>
                              <w:sz w:val="20"/>
                            </w:rPr>
                          </w:pPr>
                          <w:r w:rsidRPr="004F6323">
                            <w:rPr>
                              <w:b/>
                              <w:i/>
                              <w:noProof/>
                              <w:sz w:val="20"/>
                            </w:rPr>
                            <w:t>LP2Match</w:t>
                          </w:r>
                          <w:r w:rsidRPr="004F6323">
                            <w:rPr>
                              <w:b/>
                              <w:i/>
                              <w:noProof/>
                              <w:sz w:val="20"/>
                              <w:vertAlign w:val="subscript"/>
                            </w:rPr>
                            <w:t>1</w:t>
                          </w:r>
                          <w:r w:rsidRPr="004F6323">
                            <w:rPr>
                              <w:noProof/>
                              <w:sz w:val="20"/>
                              <w:vertAlign w:val="subscript"/>
                            </w:rPr>
                            <w:t xml:space="preserve"> </w:t>
                          </w:r>
                          <w:r w:rsidRPr="00436F5F">
                            <w:rPr>
                              <w:noProof/>
                              <w:sz w:val="20"/>
                            </w:rPr>
                            <w:t>=</w:t>
                          </w:r>
                        </w:p>
                        <w:tbl>
                          <w:tblPr>
                            <w:tblStyle w:val="TableGrid"/>
                            <w:tblW w:w="0" w:type="auto"/>
                            <w:jc w:val="center"/>
                            <w:tblLook w:val="04A0" w:firstRow="1" w:lastRow="0" w:firstColumn="1" w:lastColumn="0" w:noHBand="0" w:noVBand="1"/>
                          </w:tblPr>
                          <w:tblGrid>
                            <w:gridCol w:w="413"/>
                            <w:gridCol w:w="711"/>
                          </w:tblGrid>
                          <w:tr w:rsidR="00B60A08" w:rsidRPr="00436F5F" w:rsidTr="0098052D">
                            <w:trPr>
                              <w:jc w:val="center"/>
                            </w:trPr>
                            <w:tc>
                              <w:tcPr>
                                <w:tcW w:w="0" w:type="auto"/>
                              </w:tcPr>
                              <w:p w:rsidR="00B60A08" w:rsidRPr="00F967F6" w:rsidRDefault="00273F41"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A</m:t>
                                        </m:r>
                                      </m:sup>
                                    </m:sSubSup>
                                  </m:oMath>
                                </m:oMathPara>
                              </w:p>
                            </w:tc>
                            <w:tc>
                              <w:tcPr>
                                <w:tcW w:w="0" w:type="auto"/>
                                <w:vAlign w:val="center"/>
                              </w:tcPr>
                              <w:p w:rsidR="00B60A08" w:rsidRPr="005B045A" w:rsidRDefault="00B60A08" w:rsidP="006471DA">
                                <w:pPr>
                                  <w:jc w:val="center"/>
                                  <w:rPr>
                                    <w:b/>
                                    <w:noProof/>
                                    <w:color w:val="7030A0"/>
                                    <w:sz w:val="16"/>
                                  </w:rPr>
                                </w:pPr>
                                <w:r w:rsidRPr="005B045A">
                                  <w:rPr>
                                    <w:b/>
                                    <w:noProof/>
                                    <w:color w:val="7030A0"/>
                                    <w:sz w:val="16"/>
                                  </w:rPr>
                                  <w:t>0.1821</w:t>
                                </w:r>
                              </w:p>
                            </w:tc>
                          </w:tr>
                          <w:tr w:rsidR="00B60A08" w:rsidRPr="00436F5F" w:rsidTr="0098052D">
                            <w:trPr>
                              <w:jc w:val="center"/>
                            </w:trPr>
                            <w:tc>
                              <w:tcPr>
                                <w:tcW w:w="0" w:type="auto"/>
                              </w:tcPr>
                              <w:p w:rsidR="00B60A08" w:rsidRPr="00F967F6" w:rsidRDefault="00273F41"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A</m:t>
                                        </m:r>
                                      </m:sup>
                                    </m:sSubSup>
                                  </m:oMath>
                                </m:oMathPara>
                              </w:p>
                            </w:tc>
                            <w:tc>
                              <w:tcPr>
                                <w:tcW w:w="0" w:type="auto"/>
                                <w:vAlign w:val="center"/>
                              </w:tcPr>
                              <w:p w:rsidR="00B60A08" w:rsidRPr="00436F5F" w:rsidRDefault="00B60A08" w:rsidP="006471DA">
                                <w:pPr>
                                  <w:jc w:val="center"/>
                                  <w:rPr>
                                    <w:noProof/>
                                    <w:sz w:val="16"/>
                                  </w:rPr>
                                </w:pPr>
                                <w:r w:rsidRPr="00436F5F">
                                  <w:rPr>
                                    <w:noProof/>
                                    <w:sz w:val="16"/>
                                  </w:rPr>
                                  <w:t>-0.3643</w:t>
                                </w:r>
                              </w:p>
                            </w:tc>
                          </w:tr>
                          <w:tr w:rsidR="00B60A08" w:rsidRPr="00436F5F" w:rsidTr="0098052D">
                            <w:trPr>
                              <w:jc w:val="center"/>
                            </w:trPr>
                            <w:tc>
                              <w:tcPr>
                                <w:tcW w:w="0" w:type="auto"/>
                              </w:tcPr>
                              <w:p w:rsidR="00B60A08" w:rsidRPr="00F967F6" w:rsidRDefault="00273F41"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A</m:t>
                                        </m:r>
                                      </m:sup>
                                    </m:sSubSup>
                                  </m:oMath>
                                </m:oMathPara>
                              </w:p>
                            </w:tc>
                            <w:tc>
                              <w:tcPr>
                                <w:tcW w:w="0" w:type="auto"/>
                                <w:vAlign w:val="center"/>
                              </w:tcPr>
                              <w:p w:rsidR="00B60A08" w:rsidRPr="005B045A" w:rsidRDefault="00B60A08" w:rsidP="006471DA">
                                <w:pPr>
                                  <w:jc w:val="center"/>
                                  <w:rPr>
                                    <w:b/>
                                    <w:noProof/>
                                    <w:color w:val="7030A0"/>
                                    <w:sz w:val="16"/>
                                  </w:rPr>
                                </w:pPr>
                                <w:r w:rsidRPr="005B045A">
                                  <w:rPr>
                                    <w:b/>
                                    <w:noProof/>
                                    <w:color w:val="7030A0"/>
                                    <w:sz w:val="16"/>
                                  </w:rPr>
                                  <w:t>0.0667</w:t>
                                </w:r>
                              </w:p>
                            </w:tc>
                          </w:tr>
                          <w:tr w:rsidR="00B60A08" w:rsidRPr="00436F5F" w:rsidTr="0098052D">
                            <w:trPr>
                              <w:jc w:val="center"/>
                            </w:trPr>
                            <w:tc>
                              <w:tcPr>
                                <w:tcW w:w="0" w:type="auto"/>
                              </w:tcPr>
                              <w:p w:rsidR="00B60A08" w:rsidRPr="00F967F6" w:rsidRDefault="00273F41"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A</m:t>
                                        </m:r>
                                      </m:sup>
                                    </m:sSubSup>
                                  </m:oMath>
                                </m:oMathPara>
                              </w:p>
                            </w:tc>
                            <w:tc>
                              <w:tcPr>
                                <w:tcW w:w="0" w:type="auto"/>
                                <w:vAlign w:val="center"/>
                              </w:tcPr>
                              <w:p w:rsidR="00B60A08" w:rsidRPr="00436F5F" w:rsidRDefault="00B60A08" w:rsidP="006471DA">
                                <w:pPr>
                                  <w:jc w:val="center"/>
                                  <w:rPr>
                                    <w:noProof/>
                                    <w:sz w:val="16"/>
                                  </w:rPr>
                                </w:pPr>
                                <w:r w:rsidRPr="00436F5F">
                                  <w:rPr>
                                    <w:noProof/>
                                    <w:sz w:val="16"/>
                                  </w:rPr>
                                  <w:t>-0.1155</w:t>
                                </w:r>
                              </w:p>
                            </w:tc>
                          </w:tr>
                          <w:tr w:rsidR="00B60A08" w:rsidRPr="00436F5F" w:rsidTr="0098052D">
                            <w:trPr>
                              <w:jc w:val="center"/>
                            </w:trPr>
                            <w:tc>
                              <w:tcPr>
                                <w:tcW w:w="0" w:type="auto"/>
                              </w:tcPr>
                              <w:p w:rsidR="00B60A08" w:rsidRPr="00F967F6" w:rsidRDefault="00273F41">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273F41">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273F41"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273F41"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B</m:t>
                                        </m:r>
                                      </m:sup>
                                    </m:sSubSup>
                                  </m:oMath>
                                </m:oMathPara>
                              </w:p>
                            </w:tc>
                            <w:tc>
                              <w:tcPr>
                                <w:tcW w:w="0" w:type="auto"/>
                                <w:vAlign w:val="center"/>
                              </w:tcPr>
                              <w:p w:rsidR="00B60A08" w:rsidRPr="00436F5F" w:rsidRDefault="00B60A08" w:rsidP="006471DA">
                                <w:pPr>
                                  <w:jc w:val="center"/>
                                  <w:rPr>
                                    <w:noProof/>
                                    <w:sz w:val="16"/>
                                  </w:rPr>
                                </w:pPr>
                                <w:r w:rsidRPr="00436F5F">
                                  <w:rPr>
                                    <w:noProof/>
                                    <w:sz w:val="16"/>
                                  </w:rPr>
                                  <w:t>0</w:t>
                                </w:r>
                              </w:p>
                            </w:tc>
                          </w:tr>
                          <w:tr w:rsidR="00B60A08" w:rsidRPr="00436F5F" w:rsidTr="0098052D">
                            <w:trPr>
                              <w:jc w:val="center"/>
                            </w:trPr>
                            <w:tc>
                              <w:tcPr>
                                <w:tcW w:w="0" w:type="auto"/>
                              </w:tcPr>
                              <w:p w:rsidR="00B60A08" w:rsidRPr="00F967F6" w:rsidRDefault="00273F41">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1</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0.1699</w:t>
                                </w:r>
                              </w:p>
                            </w:tc>
                          </w:tr>
                          <w:tr w:rsidR="00B60A08" w:rsidRPr="00436F5F" w:rsidTr="0098052D">
                            <w:trPr>
                              <w:jc w:val="center"/>
                            </w:trPr>
                            <w:tc>
                              <w:tcPr>
                                <w:tcW w:w="0" w:type="auto"/>
                              </w:tcPr>
                              <w:p w:rsidR="00B60A08" w:rsidRPr="00F967F6" w:rsidRDefault="00273F41">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2</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-0.2584</w:t>
                                </w:r>
                              </w:p>
                            </w:tc>
                          </w:tr>
                          <w:tr w:rsidR="00B60A08" w:rsidRPr="00436F5F" w:rsidTr="0098052D">
                            <w:trPr>
                              <w:jc w:val="center"/>
                            </w:trPr>
                            <w:tc>
                              <w:tcPr>
                                <w:tcW w:w="0" w:type="auto"/>
                              </w:tcPr>
                              <w:p w:rsidR="00B60A08" w:rsidRPr="00F967F6" w:rsidRDefault="00273F41"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3</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0.2261</w:t>
                                </w:r>
                              </w:p>
                            </w:tc>
                          </w:tr>
                          <w:tr w:rsidR="00B60A08" w:rsidRPr="00436F5F" w:rsidTr="0098052D">
                            <w:trPr>
                              <w:jc w:val="center"/>
                            </w:trPr>
                            <w:tc>
                              <w:tcPr>
                                <w:tcW w:w="0" w:type="auto"/>
                              </w:tcPr>
                              <w:p w:rsidR="00B60A08" w:rsidRPr="00F967F6" w:rsidRDefault="00273F41" w:rsidP="006471DA">
                                <w:pPr>
                                  <w:jc w:val="center"/>
                                  <w:rPr>
                                    <w:noProof/>
                                    <w:sz w:val="16"/>
                                  </w:rPr>
                                </w:pPr>
                                <m:oMathPara>
                                  <m:oMath>
                                    <m:sSubSup>
                                      <m:sSubSupPr>
                                        <m:ctrlPr>
                                          <w:rPr>
                                            <w:rFonts w:ascii="Cambria Math" w:hAnsi="Cambria Math"/>
                                            <w:i/>
                                            <w:noProof/>
                                            <w:sz w:val="16"/>
                                          </w:rPr>
                                        </m:ctrlPr>
                                      </m:sSubSupPr>
                                      <m:e>
                                        <m:r>
                                          <w:rPr>
                                            <w:rFonts w:ascii="Cambria Math" w:hAnsi="Cambria Math"/>
                                            <w:noProof/>
                                            <w:sz w:val="16"/>
                                          </w:rPr>
                                          <m:t>V</m:t>
                                        </m:r>
                                      </m:e>
                                      <m:sub>
                                        <m:r>
                                          <w:rPr>
                                            <w:rFonts w:ascii="Cambria Math" w:hAnsi="Cambria Math"/>
                                            <w:noProof/>
                                            <w:sz w:val="16"/>
                                          </w:rPr>
                                          <m:t>4</m:t>
                                        </m:r>
                                      </m:sub>
                                      <m:sup>
                                        <m:r>
                                          <w:rPr>
                                            <w:rFonts w:ascii="Cambria Math" w:hAnsi="Cambria Math"/>
                                            <w:noProof/>
                                            <w:sz w:val="16"/>
                                          </w:rPr>
                                          <m:t>D</m:t>
                                        </m:r>
                                      </m:sup>
                                    </m:sSubSup>
                                  </m:oMath>
                                </m:oMathPara>
                              </w:p>
                            </w:tc>
                            <w:tc>
                              <w:tcPr>
                                <w:tcW w:w="0" w:type="auto"/>
                                <w:vAlign w:val="center"/>
                              </w:tcPr>
                              <w:p w:rsidR="00B60A08" w:rsidRPr="00436F5F" w:rsidRDefault="00B60A08" w:rsidP="006471DA">
                                <w:pPr>
                                  <w:jc w:val="center"/>
                                  <w:rPr>
                                    <w:noProof/>
                                    <w:sz w:val="16"/>
                                  </w:rPr>
                                </w:pPr>
                                <w:r w:rsidRPr="00436F5F">
                                  <w:rPr>
                                    <w:noProof/>
                                    <w:sz w:val="16"/>
                                  </w:rPr>
                                  <w:t>-0.3177</w:t>
                                </w:r>
                              </w:p>
                            </w:tc>
                          </w:tr>
                        </w:tbl>
                        <w:p w:rsidR="00B60A08" w:rsidRPr="00760C19" w:rsidRDefault="00B60A08" w:rsidP="006471DA">
                          <w:pPr>
                            <w:pStyle w:val="Basic"/>
                            <w:rPr>
                              <w:noProof/>
                            </w:rPr>
                          </w:pPr>
                        </w:p>
                      </w:txbxContent>
                    </v:textbox>
                  </v:shape>
                  <v:rect id="Rectangle 43" o:spid="_x0000_s1031" style="position:absolute;left:25271;top:2929;width:10800;height:228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n/8YA&#10;AADbAAAADwAAAGRycy9kb3ducmV2LnhtbESPQWvCQBSE74X+h+UVehHdaIt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6n/8YAAADbAAAADwAAAAAAAAAAAAAAAACYAgAAZHJz&#10;L2Rvd25yZXYueG1sUEsFBgAAAAAEAAQA9QAAAIsDAAAAAA==&#10;" filled="f" strokecolor="black [3213]" strokeweight="1pt"/>
                  <v:rect id="Rectangle 56" o:spid="_x0000_s1032" style="position:absolute;left:38169;top:4826;width:11297;height:209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CSusYA&#10;AADbAAAADwAAAGRycy9kb3ducmV2LnhtbESPT2vCQBTE74V+h+UVvIhuFCo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CSusYAAADbAAAADwAAAAAAAAAAAAAAAACYAgAAZHJz&#10;L2Rvd25yZXYueG1sUEsFBgAAAAAEAAQA9QAAAIsDAAAAAA==&#10;" filled="f" strokecolor="black [3213]" strokeweight="1pt"/>
                  <v:shape id="Text Box 32" o:spid="_x0000_s1033" type="#_x0000_t202" style="position:absolute;left:25278;top:2929;width:10800;height:22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Bh1MYA&#10;AADcAAAADwAAAGRycy9kb3ducmV2LnhtbESPQWvCQBCF74L/YRmhF6mbFioldRUpSBsQitGLtyE7&#10;TYLZ2bC7mrS/3jkUepvhvXnvm9VmdJ26UYitZwNPiwwUceVty7WB03H3+AoqJmSLnWcy8EMRNuvp&#10;ZIW59QMf6FamWkkIxxwNNCn1udaxashhXPieWLRvHxwmWUOtbcBBwl2nn7NsqR22LA0N9vTeUHUp&#10;r87Alr/m549hX1wvp5CdK10Mv7vCmIfZuH0DlWhM/+a/608r+C9CK8/IBHp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ZBh1MYAAADcAAAADwAAAAAAAAAAAAAAAACYAgAAZHJz&#10;L2Rvd25yZXYueG1sUEsFBgAAAAAEAAQA9QAAAIsDAAAAAA==&#10;" filled="f" stroked="f" strokeweight="1pt">
                    <v:textbox inset=",0,,0">
                      <w:txbxContent>
                        <w:p w:rsidR="00B60A08" w:rsidRPr="00436F5F" w:rsidRDefault="00B60A08" w:rsidP="006471DA">
                          <w:pPr>
                            <w:pStyle w:val="Basic"/>
                            <w:rPr>
                              <w:noProof/>
                              <w:sz w:val="20"/>
                            </w:rPr>
                          </w:pPr>
                          <w:r w:rsidRPr="00E90941">
                            <w:rPr>
                              <w:i/>
                              <w:noProof/>
                            </w:rPr>
                            <w:t>LamIndex</w:t>
                          </w:r>
                          <w:r w:rsidRPr="00436F5F">
                            <w:rPr>
                              <w:noProof/>
                              <w:sz w:val="20"/>
                            </w:rPr>
                            <w:t xml:space="preserve"> </w:t>
                          </w:r>
                          <w:r>
                            <w:rPr>
                              <w:noProof/>
                              <w:sz w:val="20"/>
                            </w:rPr>
                            <w:t xml:space="preserve">= </w:t>
                          </w:r>
                          <w:r w:rsidRPr="00436F5F">
                            <w:rPr>
                              <w:noProof/>
                              <w:sz w:val="20"/>
                            </w:rPr>
                            <w:t>2</w:t>
                          </w:r>
                        </w:p>
                        <w:p w:rsidR="00B60A08" w:rsidRPr="00436F5F" w:rsidRDefault="00B60A08" w:rsidP="006471DA">
                          <w:pPr>
                            <w:pStyle w:val="Basic"/>
                            <w:rPr>
                              <w:noProof/>
                              <w:sz w:val="20"/>
                            </w:rPr>
                          </w:pPr>
                          <w:r w:rsidRPr="00E90941">
                            <w:rPr>
                              <w:i/>
                              <w:noProof/>
                            </w:rPr>
                            <w:t>Nplies</w:t>
                          </w:r>
                          <w:r w:rsidRPr="00E90941">
                            <w:rPr>
                              <w:noProof/>
                            </w:rPr>
                            <w:t xml:space="preserve"> </w:t>
                          </w:r>
                          <w:r w:rsidRPr="00436F5F">
                            <w:rPr>
                              <w:noProof/>
                              <w:sz w:val="20"/>
                            </w:rPr>
                            <w:t>= 18</w:t>
                          </w:r>
                        </w:p>
                        <w:p w:rsidR="00B60A08" w:rsidRPr="00436F5F" w:rsidRDefault="00B60A08" w:rsidP="006471DA">
                          <w:pPr>
                            <w:pStyle w:val="Basic"/>
                            <w:rPr>
                              <w:noProof/>
                              <w:sz w:val="20"/>
                            </w:rPr>
                          </w:pPr>
                          <w:r w:rsidRPr="004F6323">
                            <w:rPr>
                              <w:b/>
                              <w:i/>
                              <w:noProof/>
                              <w:sz w:val="20"/>
                            </w:rPr>
                            <w:t>LP2Match</w:t>
                          </w:r>
                          <w:r w:rsidRPr="004F6323">
                            <w:rPr>
                              <w:b/>
                              <w:i/>
                              <w:noProof/>
                              <w:sz w:val="20"/>
                              <w:vertAlign w:val="subscript"/>
                            </w:rPr>
                            <w:t>2</w:t>
                          </w:r>
                          <w:r w:rsidRPr="004F6323">
                            <w:rPr>
                              <w:noProof/>
                              <w:sz w:val="20"/>
                              <w:vertAlign w:val="subscript"/>
                            </w:rPr>
                            <w:t xml:space="preserve"> </w:t>
                          </w:r>
                          <w:r w:rsidRPr="00436F5F">
                            <w:rPr>
                              <w:noProof/>
                              <w:sz w:val="20"/>
                            </w:rPr>
                            <w:t>=</w:t>
                          </w:r>
                        </w:p>
                        <w:tbl>
                          <w:tblPr>
                            <w:tblStyle w:val="TableGrid"/>
                            <w:tblW w:w="0" w:type="auto"/>
                            <w:jc w:val="center"/>
                            <w:tblLook w:val="04A0" w:firstRow="1" w:lastRow="0" w:firstColumn="1" w:lastColumn="0" w:noHBand="0" w:noVBand="1"/>
                          </w:tblPr>
                          <w:tblGrid>
                            <w:gridCol w:w="711"/>
                          </w:tblGrid>
                          <w:tr w:rsidR="00B60A08" w:rsidRPr="00436F5F" w:rsidTr="0098052D">
                            <w:trPr>
                              <w:trHeight w:val="113"/>
                              <w:jc w:val="center"/>
                            </w:trPr>
                            <w:tc>
                              <w:tcPr>
                                <w:tcW w:w="0" w:type="auto"/>
                              </w:tcPr>
                              <w:p w:rsidR="00B60A08" w:rsidRPr="00234CEB" w:rsidRDefault="00B60A08" w:rsidP="0098052D">
                                <w:pPr>
                                  <w:rPr>
                                    <w:b/>
                                    <w:noProof/>
                                    <w:sz w:val="16"/>
                                  </w:rPr>
                                </w:pPr>
                                <w:r w:rsidRPr="005B045A">
                                  <w:rPr>
                                    <w:b/>
                                    <w:noProof/>
                                    <w:color w:val="7030A0"/>
                                    <w:sz w:val="16"/>
                                  </w:rPr>
                                  <w:t xml:space="preserve"> 0.2102</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-0.2871</w:t>
                                </w:r>
                              </w:p>
                            </w:tc>
                          </w:tr>
                          <w:tr w:rsidR="00B60A08" w:rsidRPr="00436F5F" w:rsidTr="0098052D">
                            <w:trPr>
                              <w:trHeight w:val="113"/>
                              <w:jc w:val="center"/>
                            </w:trPr>
                            <w:tc>
                              <w:tcPr>
                                <w:tcW w:w="0" w:type="auto"/>
                              </w:tcPr>
                              <w:p w:rsidR="00B60A08" w:rsidRPr="00234CEB" w:rsidRDefault="00B60A08" w:rsidP="0098052D">
                                <w:pPr>
                                  <w:rPr>
                                    <w:b/>
                                    <w:noProof/>
                                    <w:sz w:val="16"/>
                                  </w:rPr>
                                </w:pPr>
                                <w:r w:rsidRPr="00234CEB">
                                  <w:rPr>
                                    <w:b/>
                                    <w:noProof/>
                                    <w:sz w:val="16"/>
                                  </w:rPr>
                                  <w:t xml:space="preserve"> </w:t>
                                </w:r>
                                <w:r w:rsidRPr="005B045A">
                                  <w:rPr>
                                    <w:b/>
                                    <w:noProof/>
                                    <w:color w:val="7030A0"/>
                                    <w:sz w:val="16"/>
                                  </w:rPr>
                                  <w:t>0.1539</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-0.1332</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0.1227</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-0.1579</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0.3518</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-0.2444</w:t>
                                </w:r>
                              </w:p>
                            </w:tc>
                          </w:tr>
                        </w:tbl>
                        <w:p w:rsidR="00B60A08" w:rsidRPr="00760C19" w:rsidRDefault="00B60A08" w:rsidP="006471DA">
                          <w:pPr>
                            <w:pStyle w:val="Basic"/>
                            <w:rPr>
                              <w:noProof/>
                            </w:rPr>
                          </w:pPr>
                        </w:p>
                      </w:txbxContent>
                    </v:textbox>
                  </v:shape>
                  <v:shape id="Text Box 32" o:spid="_x0000_s1034" type="#_x0000_t202" style="position:absolute;left:38267;top:4826;width:10800;height:210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SSKsMA&#10;AADcAAAADwAAAGRycy9kb3ducmV2LnhtbERPTWvCQBC9C/0PyxS8SN1U0JbUVaQgGhDE1Iu3ITtN&#10;gtnZsLuatL/eFQRv83ifM1/2phFXcr62rOB9nIAgLqyuuVRw/Fm/fYLwAVljY5kU/JGH5eJlMMdU&#10;244PdM1DKWII+xQVVCG0qZS+qMigH9uWOHK/1hkMEbpSaoddDDeNnCTJTBqsOTZU2NJ3RcU5vxgF&#10;K96PTptul13OR5ecCpl1/+tMqeFrv/oCEagPT/HDvdVx/scU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SSKsMAAADcAAAADwAAAAAAAAAAAAAAAACYAgAAZHJzL2Rv&#10;d25yZXYueG1sUEsFBgAAAAAEAAQA9QAAAIgDAAAAAA==&#10;" filled="f" stroked="f" strokeweight="1pt">
                    <v:textbox inset=",0,,0">
                      <w:txbxContent>
                        <w:p w:rsidR="00B60A08" w:rsidRPr="00436F5F" w:rsidRDefault="00B60A08" w:rsidP="006471DA">
                          <w:pPr>
                            <w:pStyle w:val="Basic"/>
                            <w:rPr>
                              <w:noProof/>
                              <w:sz w:val="20"/>
                            </w:rPr>
                          </w:pPr>
                          <w:r w:rsidRPr="00E90941">
                            <w:rPr>
                              <w:i/>
                              <w:noProof/>
                            </w:rPr>
                            <w:t>LamIndex</w:t>
                          </w:r>
                          <w:r>
                            <w:rPr>
                              <w:noProof/>
                              <w:sz w:val="20"/>
                            </w:rPr>
                            <w:t xml:space="preserve"> = 3</w:t>
                          </w:r>
                        </w:p>
                        <w:p w:rsidR="00B60A08" w:rsidRPr="00436F5F" w:rsidRDefault="00B60A08" w:rsidP="006471DA">
                          <w:pPr>
                            <w:pStyle w:val="Basic"/>
                            <w:rPr>
                              <w:noProof/>
                              <w:sz w:val="20"/>
                            </w:rPr>
                          </w:pPr>
                          <w:r w:rsidRPr="00E90941">
                            <w:rPr>
                              <w:i/>
                              <w:noProof/>
                            </w:rPr>
                            <w:t>Nplies</w:t>
                          </w:r>
                          <w:r w:rsidRPr="00E90941">
                            <w:rPr>
                              <w:noProof/>
                            </w:rPr>
                            <w:t xml:space="preserve"> </w:t>
                          </w:r>
                          <w:r w:rsidRPr="00436F5F">
                            <w:rPr>
                              <w:noProof/>
                              <w:sz w:val="20"/>
                            </w:rPr>
                            <w:t xml:space="preserve">= </w:t>
                          </w:r>
                          <w:r>
                            <w:rPr>
                              <w:noProof/>
                              <w:sz w:val="20"/>
                            </w:rPr>
                            <w:t>12</w:t>
                          </w:r>
                        </w:p>
                        <w:p w:rsidR="00B60A08" w:rsidRPr="00436F5F" w:rsidRDefault="00B60A08" w:rsidP="006471DA">
                          <w:pPr>
                            <w:pStyle w:val="Basic"/>
                            <w:rPr>
                              <w:noProof/>
                              <w:sz w:val="20"/>
                            </w:rPr>
                          </w:pPr>
                          <w:r w:rsidRPr="004F6323">
                            <w:rPr>
                              <w:b/>
                              <w:i/>
                              <w:noProof/>
                              <w:sz w:val="20"/>
                            </w:rPr>
                            <w:t>LP2Match</w:t>
                          </w:r>
                          <w:r w:rsidRPr="004F6323">
                            <w:rPr>
                              <w:b/>
                              <w:i/>
                              <w:noProof/>
                              <w:sz w:val="20"/>
                              <w:vertAlign w:val="subscript"/>
                            </w:rPr>
                            <w:t>3</w:t>
                          </w:r>
                          <w:r w:rsidRPr="00436F5F">
                            <w:rPr>
                              <w:noProof/>
                              <w:sz w:val="20"/>
                            </w:rPr>
                            <w:t xml:space="preserve"> =</w:t>
                          </w:r>
                        </w:p>
                        <w:tbl>
                          <w:tblPr>
                            <w:tblStyle w:val="TableGrid"/>
                            <w:tblW w:w="0" w:type="auto"/>
                            <w:jc w:val="center"/>
                            <w:tblLook w:val="04A0" w:firstRow="1" w:lastRow="0" w:firstColumn="1" w:lastColumn="0" w:noHBand="0" w:noVBand="1"/>
                          </w:tblPr>
                          <w:tblGrid>
                            <w:gridCol w:w="711"/>
                          </w:tblGrid>
                          <w:tr w:rsidR="00B60A08" w:rsidRPr="00436F5F" w:rsidTr="0098052D">
                            <w:trPr>
                              <w:trHeight w:val="113"/>
                              <w:jc w:val="center"/>
                            </w:trPr>
                            <w:tc>
                              <w:tcPr>
                                <w:tcW w:w="0" w:type="auto"/>
                              </w:tcPr>
                              <w:p w:rsidR="00B60A08" w:rsidRPr="00234CEB" w:rsidRDefault="00B60A08" w:rsidP="0098052D">
                                <w:pPr>
                                  <w:rPr>
                                    <w:b/>
                                    <w:noProof/>
                                    <w:sz w:val="16"/>
                                  </w:rPr>
                                </w:pPr>
                                <w:r w:rsidRPr="005B045A">
                                  <w:rPr>
                                    <w:noProof/>
                                    <w:color w:val="7030A0"/>
                                    <w:sz w:val="16"/>
                                  </w:rPr>
                                  <w:t xml:space="preserve"> </w:t>
                                </w:r>
                                <w:r w:rsidRPr="005B045A">
                                  <w:rPr>
                                    <w:b/>
                                    <w:noProof/>
                                    <w:color w:val="7030A0"/>
                                    <w:sz w:val="16"/>
                                  </w:rPr>
                                  <w:t>0.3000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-0.1732</w:t>
                                </w:r>
                              </w:p>
                            </w:tc>
                          </w:tr>
                          <w:tr w:rsidR="00B60A08" w:rsidRPr="00436F5F" w:rsidTr="0098052D">
                            <w:trPr>
                              <w:trHeight w:val="113"/>
                              <w:jc w:val="center"/>
                            </w:trPr>
                            <w:tc>
                              <w:tcPr>
                                <w:tcW w:w="0" w:type="auto"/>
                              </w:tcPr>
                              <w:p w:rsidR="00B60A08" w:rsidRPr="00234CEB" w:rsidRDefault="00B60A08" w:rsidP="0098052D">
                                <w:pPr>
                                  <w:rPr>
                                    <w:b/>
                                    <w:noProof/>
                                    <w:sz w:val="16"/>
                                  </w:rPr>
                                </w:pPr>
                                <w:r w:rsidRPr="00234CEB">
                                  <w:rPr>
                                    <w:b/>
                                    <w:noProof/>
                                    <w:sz w:val="16"/>
                                  </w:rPr>
                                  <w:t xml:space="preserve"> </w:t>
                                </w:r>
                                <w:r w:rsidRPr="005B045A">
                                  <w:rPr>
                                    <w:b/>
                                    <w:noProof/>
                                    <w:color w:val="7030A0"/>
                                    <w:sz w:val="16"/>
                                  </w:rPr>
                                  <w:t>0.1000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-0.1732</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vAlign w:val="center"/>
                              </w:tcPr>
                              <w:p w:rsidR="00B60A08" w:rsidRPr="00436F5F" w:rsidRDefault="00B60A08" w:rsidP="0098052D">
                                <w:pPr>
                                  <w:jc w:val="center"/>
                                  <w:rPr>
                                    <w:noProof/>
                                    <w:sz w:val="16"/>
                                  </w:rPr>
                                </w:pPr>
                                <w:r w:rsidRPr="00436F5F">
                                  <w:rPr>
                                    <w:noProof/>
                                    <w:sz w:val="16"/>
                                  </w:rPr>
                                  <w:t>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-0.0741</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0.1131</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 xml:space="preserve"> 0.4120</w:t>
                                </w:r>
                              </w:p>
                            </w:tc>
                          </w:tr>
                          <w:tr w:rsidR="00B60A08" w:rsidRPr="00436F5F" w:rsidTr="0098052D">
                            <w:trPr>
                              <w:trHeight w:val="113"/>
                              <w:jc w:val="center"/>
                            </w:trPr>
                            <w:tc>
                              <w:tcPr>
                                <w:tcW w:w="0" w:type="auto"/>
                              </w:tcPr>
                              <w:p w:rsidR="00B60A08" w:rsidRPr="00436F5F" w:rsidRDefault="00B60A08" w:rsidP="0098052D">
                                <w:pPr>
                                  <w:rPr>
                                    <w:noProof/>
                                    <w:sz w:val="16"/>
                                  </w:rPr>
                                </w:pPr>
                                <w:r w:rsidRPr="00436F5F">
                                  <w:rPr>
                                    <w:noProof/>
                                    <w:sz w:val="16"/>
                                  </w:rPr>
                                  <w:t>-0.3811</w:t>
                                </w:r>
                              </w:p>
                            </w:tc>
                          </w:tr>
                        </w:tbl>
                        <w:p w:rsidR="00B60A08" w:rsidRPr="00760C19" w:rsidRDefault="00B60A08" w:rsidP="006471DA">
                          <w:pPr>
                            <w:pStyle w:val="Basic"/>
                            <w:rPr>
                              <w:noProof/>
                            </w:rPr>
                          </w:pPr>
                        </w:p>
                      </w:txbxContent>
                    </v:textbox>
                  </v:shape>
                </v:group>
                <w10:anchorlock/>
              </v:group>
            </w:pict>
          </mc:Fallback>
        </mc:AlternateContent>
      </w:r>
    </w:p>
    <w:p w:rsidR="00CE0B53" w:rsidRDefault="00CE0B53" w:rsidP="00CE0B53">
      <w:pPr>
        <w:pStyle w:val="Caption"/>
      </w:pPr>
      <w:r w:rsidRPr="00E90941">
        <w:t xml:space="preserve">Figure </w:t>
      </w:r>
      <w:r w:rsidR="00273F41">
        <w:fldChar w:fldCharType="begin"/>
      </w:r>
      <w:r w:rsidR="00273F41">
        <w:instrText xml:space="preserve"> SEQ Figure \* ARABIC </w:instrText>
      </w:r>
      <w:r w:rsidR="00273F41">
        <w:fldChar w:fldCharType="separate"/>
      </w:r>
      <w:r w:rsidR="007D331B">
        <w:rPr>
          <w:noProof/>
        </w:rPr>
        <w:t>1</w:t>
      </w:r>
      <w:r w:rsidR="00273F41">
        <w:rPr>
          <w:noProof/>
        </w:rPr>
        <w:fldChar w:fldCharType="end"/>
      </w:r>
      <w:r w:rsidRPr="00E90941">
        <w:t xml:space="preserve"> - 3-Laminate </w:t>
      </w:r>
      <w:r>
        <w:t>e</w:t>
      </w:r>
      <w:r w:rsidRPr="00E90941">
        <w:t>xample</w:t>
      </w:r>
      <w:r>
        <w:t xml:space="preserve"> as </w:t>
      </w:r>
      <w:r w:rsidR="00D70D8C">
        <w:t>defined</w:t>
      </w:r>
      <w:r>
        <w:t xml:space="preserve"> by user</w:t>
      </w:r>
    </w:p>
    <w:p w:rsidR="00F9596B" w:rsidRPr="00154D22" w:rsidRDefault="00154D22" w:rsidP="007E32AE">
      <w:pPr>
        <w:pStyle w:val="Basic"/>
        <w:rPr>
          <w:noProof/>
          <w:sz w:val="20"/>
        </w:rPr>
      </w:pPr>
      <w:r>
        <w:t xml:space="preserve">The SSR code interprets the user input in the following fashion. </w:t>
      </w:r>
      <w:r w:rsidR="00F9596B">
        <w:t xml:space="preserve">According to the guide based strategy adopted herein, the thickest laminate is identified as the </w:t>
      </w:r>
      <w:r w:rsidR="00F9596B" w:rsidRPr="00E90941">
        <w:rPr>
          <w:b/>
        </w:rPr>
        <w:t>guide</w:t>
      </w:r>
      <w:r w:rsidR="00F9596B">
        <w:t xml:space="preserve"> laminate. Other laminates </w:t>
      </w:r>
      <w:r>
        <w:t>will be</w:t>
      </w:r>
      <w:r w:rsidR="00F9596B">
        <w:t xml:space="preserve"> obtained by dropping plies from the guide laminate. </w:t>
      </w:r>
      <w:r w:rsidR="007E32AE">
        <w:t>Since we are using</w:t>
      </w:r>
      <w:r w:rsidR="00F9596B">
        <w:t xml:space="preserve"> symmetric laminates, 10 fibre angles are sufficient to fully define the guide laminate stacking sequence</w:t>
      </w:r>
      <w:r>
        <w:t xml:space="preserve"> </w:t>
      </w:r>
      <w:r w:rsidRPr="00E90941">
        <w:rPr>
          <w:i/>
          <w:noProof/>
        </w:rPr>
        <w:t>Nplies</w:t>
      </w:r>
      <w:r w:rsidRPr="00E90941">
        <w:rPr>
          <w:noProof/>
        </w:rPr>
        <w:t xml:space="preserve"> </w:t>
      </w:r>
      <w:r>
        <w:rPr>
          <w:noProof/>
          <w:sz w:val="20"/>
        </w:rPr>
        <w:t>= 20</w:t>
      </w:r>
      <w:r w:rsidR="00F9596B">
        <w:t xml:space="preserve">. Furthermore, only 4 additional ply drop locations are necessary to describe the 12-ply laminates once the guide laminate is known. </w:t>
      </w:r>
      <w:r w:rsidR="007E32AE">
        <w:t xml:space="preserve">For instance, </w:t>
      </w:r>
      <w:r w:rsidR="007E32AE">
        <w:fldChar w:fldCharType="begin"/>
      </w:r>
      <w:r w:rsidR="007E32AE">
        <w:instrText xml:space="preserve"> REF _Ref429074316 \h  \* MERGEFORMAT </w:instrText>
      </w:r>
      <w:r w:rsidR="007E32AE">
        <w:fldChar w:fldCharType="separate"/>
      </w:r>
      <w:r w:rsidR="007D331B" w:rsidRPr="00E90941">
        <w:t xml:space="preserve">Figure </w:t>
      </w:r>
      <w:r w:rsidR="007D331B">
        <w:t>2</w:t>
      </w:r>
      <w:r w:rsidR="007E32AE">
        <w:fldChar w:fldCharType="end"/>
      </w:r>
      <w:r w:rsidR="007E32AE">
        <w:t xml:space="preserve"> illustrates one possible solution of the 3-laminate example. T</w:t>
      </w:r>
      <w:r w:rsidR="00F9596B">
        <w:t>he 14 design variables</w:t>
      </w:r>
      <w:r w:rsidR="007E32AE" w:rsidRPr="007E32AE">
        <w:t xml:space="preserve"> </w:t>
      </w:r>
      <w:r w:rsidR="007E32AE">
        <w:t xml:space="preserve">shown below the stacking sequence </w:t>
      </w:r>
      <w:r w:rsidR="00F9596B">
        <w:t>represent</w:t>
      </w:r>
      <w:r w:rsidR="007E32AE">
        <w:t xml:space="preserve"> the coding of this solution.</w:t>
      </w:r>
      <w:r w:rsidR="00F9596B">
        <w:t xml:space="preserve"> This coding of information into a vector form is also referred to as a genotype.</w:t>
      </w:r>
    </w:p>
    <w:p w:rsidR="006471DA" w:rsidRPr="00490188" w:rsidRDefault="006471DA" w:rsidP="00E90941">
      <w:pPr>
        <w:pStyle w:val="Basic"/>
      </w:pPr>
    </w:p>
    <w:p w:rsidR="00A40906" w:rsidRDefault="00A40906" w:rsidP="00296FD7">
      <w:pPr>
        <w:jc w:val="center"/>
      </w:pPr>
      <w:r>
        <w:rPr>
          <w:noProof/>
          <w:lang w:val="nl-NL" w:eastAsia="nl-NL"/>
        </w:rPr>
        <mc:AlternateContent>
          <mc:Choice Requires="wpc">
            <w:drawing>
              <wp:inline distT="0" distB="0" distL="0" distR="0" wp14:anchorId="7A331F23" wp14:editId="163E8C2F">
                <wp:extent cx="5416550" cy="2289151"/>
                <wp:effectExtent l="0" t="0" r="0" b="0"/>
                <wp:docPr id="290" name="Canvas 2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Text Box 32"/>
                        <wps:cNvSpPr txBox="1"/>
                        <wps:spPr>
                          <a:xfrm>
                            <a:off x="78" y="1621908"/>
                            <a:ext cx="1036261" cy="211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Plane of Symmetry</w:t>
                              </w:r>
                            </w:p>
                            <w:p w:rsidR="00B60A08" w:rsidRDefault="00B60A08" w:rsidP="00A40906">
                              <w:pPr>
                                <w:pStyle w:val="NormalWeb"/>
                                <w:spacing w:before="0" w:beforeAutospacing="0" w:after="200" w:afterAutospacing="0" w:line="276" w:lineRule="auto"/>
                                <w:jc w:val="center"/>
                              </w:pPr>
                              <w:r>
                                <w:rPr>
                                  <w:rFonts w:ascii="Arial" w:hAnsi="Arial" w:cs="Arial"/>
                                  <w:color w:val="000000"/>
                                  <w:sz w:val="18"/>
                                  <w:szCs w:val="18"/>
                                </w:rPr>
                                <w:t> </w:t>
                              </w:r>
                            </w:p>
                          </w:txbxContent>
                        </wps:txbx>
                        <wps:bodyPr rot="0" spcFirstLastPara="0" vert="horz" wrap="square" lIns="0" tIns="0" rIns="0" bIns="0" numCol="1" spcCol="0" rtlCol="0" fromWordArt="0" anchor="t" anchorCtr="0" forceAA="0" compatLnSpc="1">
                          <a:prstTxWarp prst="textNoShape">
                            <a:avLst/>
                          </a:prstTxWarp>
                          <a:noAutofit/>
                        </wps:bodyPr>
                      </wps:wsp>
                      <wps:wsp>
                        <wps:cNvPr id="67" name="Text Box 32"/>
                        <wps:cNvSpPr txBox="1"/>
                        <wps:spPr>
                          <a:xfrm>
                            <a:off x="1191451" y="1912059"/>
                            <a:ext cx="1233777" cy="370988"/>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20-Ply Symmetric Laminate (Guide)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Straight Connector 78"/>
                        <wps:cNvCnPr/>
                        <wps:spPr>
                          <a:xfrm>
                            <a:off x="2428710" y="485882"/>
                            <a:ext cx="0" cy="1537819"/>
                          </a:xfrm>
                          <a:prstGeom prst="line">
                            <a:avLst/>
                          </a:prstGeom>
                          <a:ln w="12700">
                            <a:solidFill>
                              <a:sysClr val="windowText" lastClr="0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79" name="Straight Connector 79"/>
                        <wps:cNvCnPr/>
                        <wps:spPr>
                          <a:xfrm flipH="1">
                            <a:off x="100038" y="1851742"/>
                            <a:ext cx="5110137" cy="0"/>
                          </a:xfrm>
                          <a:prstGeom prst="line">
                            <a:avLst/>
                          </a:prstGeom>
                          <a:ln w="12700">
                            <a:solidFill>
                              <a:sysClr val="windowText" lastClr="000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80" name="Straight Connector 80"/>
                        <wps:cNvCnPr/>
                        <wps:spPr>
                          <a:xfrm>
                            <a:off x="1188581" y="502232"/>
                            <a:ext cx="0" cy="1494000"/>
                          </a:xfrm>
                          <a:prstGeom prst="line">
                            <a:avLst/>
                          </a:prstGeom>
                          <a:ln w="12700">
                            <a:solidFill>
                              <a:sysClr val="windowText" lastClr="0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118" name="Rectangle 118"/>
                        <wps:cNvSpPr/>
                        <wps:spPr>
                          <a:xfrm>
                            <a:off x="1188542" y="947677"/>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1190942" y="1120955"/>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1188542" y="1309586"/>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2" name="Rectangle 122"/>
                        <wps:cNvSpPr/>
                        <wps:spPr>
                          <a:xfrm>
                            <a:off x="1190723" y="1487357"/>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3" name="Text Box 32"/>
                        <wps:cNvSpPr txBox="1"/>
                        <wps:spPr>
                          <a:xfrm>
                            <a:off x="1623913" y="944930"/>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6</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4" name="Text Box 32"/>
                        <wps:cNvSpPr txBox="1"/>
                        <wps:spPr>
                          <a:xfrm>
                            <a:off x="1623913" y="1132921"/>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7</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5" name="Text Box 32"/>
                        <wps:cNvSpPr txBox="1"/>
                        <wps:spPr>
                          <a:xfrm>
                            <a:off x="1623913" y="1321404"/>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8</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6" name="Text Box 32"/>
                        <wps:cNvSpPr txBox="1"/>
                        <wps:spPr>
                          <a:xfrm>
                            <a:off x="1623913" y="1486467"/>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9</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27" name="Rectangle 127"/>
                        <wps:cNvSpPr/>
                        <wps:spPr>
                          <a:xfrm>
                            <a:off x="1188542" y="1667021"/>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Text Box 32"/>
                        <wps:cNvSpPr txBox="1"/>
                        <wps:spPr>
                          <a:xfrm>
                            <a:off x="1455856" y="1665849"/>
                            <a:ext cx="781557"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 xml:space="preserve">10 </w:t>
                              </w:r>
                              <w:r w:rsidRPr="00760C19">
                                <w:rPr>
                                  <w:rFonts w:ascii="Arial" w:hAnsi="Arial" w:cs="Arial"/>
                                  <w:b/>
                                  <w:iCs/>
                                  <w:position w:val="-5"/>
                                  <w:sz w:val="18"/>
                                  <w:szCs w:val="20"/>
                                </w:rPr>
                                <w:t>=</w:t>
                              </w:r>
                              <w:r w:rsidRPr="00760C19">
                                <w:rPr>
                                  <w:rFonts w:ascii="Arial" w:hAnsi="Arial" w:cs="Arial"/>
                                  <w:b/>
                                  <w:i/>
                                  <w:iCs/>
                                  <w:sz w:val="18"/>
                                  <w:szCs w:val="20"/>
                                </w:rPr>
                                <w:t xml:space="preserve"> θ</w:t>
                              </w:r>
                              <w:r w:rsidRPr="00760C19">
                                <w:rPr>
                                  <w:rFonts w:ascii="Arial" w:hAnsi="Arial" w:cs="Arial"/>
                                  <w:b/>
                                  <w:i/>
                                  <w:iCs/>
                                  <w:position w:val="-5"/>
                                  <w:sz w:val="18"/>
                                  <w:szCs w:val="20"/>
                                  <w:vertAlign w:val="subscript"/>
                                </w:rPr>
                                <w:t>N/2</w:t>
                              </w:r>
                            </w:p>
                            <w:p w:rsidR="00B60A08" w:rsidRPr="00760C19" w:rsidRDefault="00B60A08" w:rsidP="00A40906">
                              <w:pPr>
                                <w:pStyle w:val="NormalWeb"/>
                                <w:spacing w:before="0" w:beforeAutospacing="0" w:after="200" w:afterAutospacing="0" w:line="276" w:lineRule="auto"/>
                                <w:jc w:val="center"/>
                                <w:rPr>
                                  <w:rFonts w:ascii="Arial" w:hAnsi="Arial" w:cs="Arial"/>
                                  <w:b/>
                                  <w:sz w:val="22"/>
                                </w:rPr>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0" name="Rectangle 130"/>
                        <wps:cNvSpPr/>
                        <wps:spPr>
                          <a:xfrm>
                            <a:off x="1188532" y="760228"/>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Rectangle 131"/>
                        <wps:cNvSpPr/>
                        <wps:spPr>
                          <a:xfrm>
                            <a:off x="1188532" y="580564"/>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2" name="Rectangle 132"/>
                        <wps:cNvSpPr/>
                        <wps:spPr>
                          <a:xfrm>
                            <a:off x="1188532" y="400623"/>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1191591" y="220909"/>
                            <a:ext cx="1236980" cy="17962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1191730" y="41295"/>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5" name="Text Box 32"/>
                        <wps:cNvSpPr txBox="1"/>
                        <wps:spPr>
                          <a:xfrm>
                            <a:off x="1623913" y="759587"/>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5</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6" name="Text Box 32"/>
                        <wps:cNvSpPr txBox="1"/>
                        <wps:spPr>
                          <a:xfrm>
                            <a:off x="1623913" y="581630"/>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4</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7" name="Text Box 32"/>
                        <wps:cNvSpPr txBox="1"/>
                        <wps:spPr>
                          <a:xfrm>
                            <a:off x="1623913" y="413022"/>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3</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8" name="Text Box 32"/>
                        <wps:cNvSpPr txBox="1"/>
                        <wps:spPr>
                          <a:xfrm>
                            <a:off x="1623723" y="235509"/>
                            <a:ext cx="429669" cy="16502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2</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39" name="Text Box 32"/>
                        <wps:cNvSpPr txBox="1"/>
                        <wps:spPr>
                          <a:xfrm>
                            <a:off x="1623913" y="55900"/>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0" name="Rectangle 140"/>
                        <wps:cNvSpPr/>
                        <wps:spPr>
                          <a:xfrm>
                            <a:off x="2428575" y="947677"/>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2430975" y="1120955"/>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2428575" y="1309586"/>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2430756" y="1487357"/>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4" name="Text Box 32"/>
                        <wps:cNvSpPr txBox="1"/>
                        <wps:spPr>
                          <a:xfrm>
                            <a:off x="2863946" y="944930"/>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6</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5" name="Text Box 32"/>
                        <wps:cNvSpPr txBox="1"/>
                        <wps:spPr>
                          <a:xfrm>
                            <a:off x="2863946" y="1132921"/>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7</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6" name="Text Box 32"/>
                        <wps:cNvSpPr txBox="1"/>
                        <wps:spPr>
                          <a:xfrm>
                            <a:off x="2863946" y="1321404"/>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8</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7" name="Text Box 32"/>
                        <wps:cNvSpPr txBox="1"/>
                        <wps:spPr>
                          <a:xfrm>
                            <a:off x="2863946" y="1486467"/>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9</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48" name="Rectangle 148"/>
                        <wps:cNvSpPr/>
                        <wps:spPr>
                          <a:xfrm>
                            <a:off x="2428575" y="1667021"/>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Text Box 32"/>
                        <wps:cNvSpPr txBox="1"/>
                        <wps:spPr>
                          <a:xfrm>
                            <a:off x="2695889" y="1665849"/>
                            <a:ext cx="781557"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 xml:space="preserve">10 </w:t>
                              </w:r>
                              <w:r>
                                <w:rPr>
                                  <w:rFonts w:ascii="Arial" w:hAnsi="Arial" w:cs="Arial"/>
                                  <w:iCs/>
                                  <w:position w:val="-5"/>
                                  <w:sz w:val="18"/>
                                  <w:szCs w:val="20"/>
                                </w:rPr>
                                <w:t>=</w:t>
                              </w:r>
                              <w:r w:rsidRPr="00E41009">
                                <w:rPr>
                                  <w:rFonts w:ascii="Arial" w:hAnsi="Arial" w:cs="Arial"/>
                                  <w:i/>
                                  <w:iCs/>
                                  <w:sz w:val="18"/>
                                  <w:szCs w:val="20"/>
                                </w:rPr>
                                <w:t xml:space="preserve"> </w:t>
                              </w:r>
                              <w:r>
                                <w:rPr>
                                  <w:rFonts w:ascii="Arial" w:hAnsi="Arial" w:cs="Arial"/>
                                  <w:i/>
                                  <w:iCs/>
                                  <w:sz w:val="18"/>
                                  <w:szCs w:val="20"/>
                                </w:rPr>
                                <w:t>θ</w:t>
                              </w:r>
                              <w:r>
                                <w:rPr>
                                  <w:rFonts w:ascii="Arial" w:hAnsi="Arial" w:cs="Arial"/>
                                  <w:i/>
                                  <w:iCs/>
                                  <w:position w:val="-5"/>
                                  <w:sz w:val="18"/>
                                  <w:szCs w:val="20"/>
                                  <w:vertAlign w:val="subscript"/>
                                </w:rPr>
                                <w:t>N/2</w:t>
                              </w:r>
                            </w:p>
                            <w:p w:rsidR="00B60A08" w:rsidRPr="00E41009" w:rsidRDefault="00B60A08" w:rsidP="00A40906">
                              <w:pPr>
                                <w:pStyle w:val="NormalWeb"/>
                                <w:spacing w:before="0" w:beforeAutospacing="0" w:after="200" w:afterAutospacing="0" w:line="276" w:lineRule="auto"/>
                                <w:jc w:val="center"/>
                                <w:rPr>
                                  <w:rFonts w:ascii="Arial" w:hAnsi="Arial" w:cs="Arial"/>
                                  <w:sz w:val="22"/>
                                </w:rPr>
                              </w:pP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0" name="Rectangle 150"/>
                        <wps:cNvSpPr/>
                        <wps:spPr>
                          <a:xfrm>
                            <a:off x="2428565" y="760228"/>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2428565" y="580564"/>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2428565" y="400623"/>
                            <a:ext cx="1236980" cy="17970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3" name="Text Box 32"/>
                        <wps:cNvSpPr txBox="1"/>
                        <wps:spPr>
                          <a:xfrm>
                            <a:off x="2863946" y="759587"/>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5</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4" name="Text Box 32"/>
                        <wps:cNvSpPr txBox="1"/>
                        <wps:spPr>
                          <a:xfrm>
                            <a:off x="2863946" y="581630"/>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4</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5" name="Text Box 32"/>
                        <wps:cNvSpPr txBox="1"/>
                        <wps:spPr>
                          <a:xfrm>
                            <a:off x="2863946" y="413022"/>
                            <a:ext cx="429669" cy="16510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3</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56" name="Rectangle 156"/>
                        <wps:cNvSpPr/>
                        <wps:spPr>
                          <a:xfrm>
                            <a:off x="2430830" y="220909"/>
                            <a:ext cx="1236980" cy="179623"/>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32"/>
                        <wps:cNvSpPr txBox="1"/>
                        <wps:spPr>
                          <a:xfrm>
                            <a:off x="2862962" y="235509"/>
                            <a:ext cx="429669" cy="16502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296" name="Straight Arrow Connector 296"/>
                        <wps:cNvCnPr>
                          <a:stCxn id="139" idx="3"/>
                          <a:endCxn id="157" idx="1"/>
                        </wps:cNvCnPr>
                        <wps:spPr>
                          <a:xfrm>
                            <a:off x="2053582" y="138451"/>
                            <a:ext cx="809380" cy="179571"/>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wps:wsp>
                        <wps:cNvPr id="159" name="Rectangle 159"/>
                        <wps:cNvSpPr/>
                        <wps:spPr>
                          <a:xfrm>
                            <a:off x="3665147" y="957241"/>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Rectangle 160"/>
                        <wps:cNvSpPr/>
                        <wps:spPr>
                          <a:xfrm>
                            <a:off x="3667052" y="1129961"/>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Rectangle 161"/>
                        <wps:cNvSpPr/>
                        <wps:spPr>
                          <a:xfrm>
                            <a:off x="3665147" y="1309031"/>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3667052" y="1486831"/>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32"/>
                        <wps:cNvSpPr txBox="1"/>
                        <wps:spPr>
                          <a:xfrm>
                            <a:off x="4100122" y="944541"/>
                            <a:ext cx="42926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3</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4" name="Text Box 32"/>
                        <wps:cNvSpPr txBox="1"/>
                        <wps:spPr>
                          <a:xfrm>
                            <a:off x="4100122" y="1132501"/>
                            <a:ext cx="42926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7</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5" name="Text Box 32"/>
                        <wps:cNvSpPr txBox="1"/>
                        <wps:spPr>
                          <a:xfrm>
                            <a:off x="4100122" y="1321096"/>
                            <a:ext cx="42926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8</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6" name="Text Box 32"/>
                        <wps:cNvSpPr txBox="1"/>
                        <wps:spPr>
                          <a:xfrm>
                            <a:off x="4100122" y="1486196"/>
                            <a:ext cx="42926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9</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7" name="Rectangle 167"/>
                        <wps:cNvSpPr/>
                        <wps:spPr>
                          <a:xfrm>
                            <a:off x="3665147" y="1666536"/>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8" name="Text Box 32"/>
                        <wps:cNvSpPr txBox="1"/>
                        <wps:spPr>
                          <a:xfrm>
                            <a:off x="3931847" y="1665266"/>
                            <a:ext cx="78105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 xml:space="preserve">10 </w:t>
                              </w:r>
                              <w:r>
                                <w:rPr>
                                  <w:rFonts w:ascii="Arial" w:hAnsi="Arial" w:cs="Arial"/>
                                  <w:sz w:val="18"/>
                                  <w:szCs w:val="18"/>
                                </w:rPr>
                                <w:t>=</w:t>
                              </w:r>
                              <w:r>
                                <w:rPr>
                                  <w:rFonts w:ascii="Arial" w:hAnsi="Arial" w:cs="Arial"/>
                                  <w:i/>
                                  <w:iCs/>
                                  <w:sz w:val="18"/>
                                  <w:szCs w:val="18"/>
                                </w:rPr>
                                <w:t xml:space="preserve"> θ</w:t>
                              </w:r>
                              <w:r>
                                <w:rPr>
                                  <w:rFonts w:ascii="Arial" w:hAnsi="Arial" w:cs="Arial"/>
                                  <w:i/>
                                  <w:iCs/>
                                  <w:position w:val="-5"/>
                                  <w:sz w:val="18"/>
                                  <w:szCs w:val="18"/>
                                  <w:vertAlign w:val="subscript"/>
                                </w:rPr>
                                <w:t>N/2</w:t>
                              </w:r>
                            </w:p>
                            <w:p w:rsidR="00B60A08" w:rsidRDefault="00B60A08" w:rsidP="00A40906">
                              <w:pPr>
                                <w:pStyle w:val="NormalWeb"/>
                                <w:spacing w:before="0" w:beforeAutospacing="0" w:after="200" w:afterAutospacing="0" w:line="276" w:lineRule="auto"/>
                                <w:jc w:val="center"/>
                              </w:pPr>
                              <w:r>
                                <w:rPr>
                                  <w:rFonts w:ascii="Arial" w:hAnsi="Arial" w:cs="Arial"/>
                                  <w:sz w:val="22"/>
                                  <w:szCs w:val="22"/>
                                </w:rPr>
                                <w:t> </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69" name="Rectangle 169"/>
                        <wps:cNvSpPr/>
                        <wps:spPr>
                          <a:xfrm>
                            <a:off x="3665147" y="769281"/>
                            <a:ext cx="1236345" cy="17907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Text Box 32"/>
                        <wps:cNvSpPr txBox="1"/>
                        <wps:spPr>
                          <a:xfrm>
                            <a:off x="4100122" y="778171"/>
                            <a:ext cx="429260" cy="16446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1</w:t>
                              </w:r>
                            </w:p>
                          </w:txbxContent>
                        </wps:txbx>
                        <wps:bodyPr rot="0" spcFirstLastPara="0" vert="horz" wrap="square" lIns="91440" tIns="0" rIns="91440" bIns="0" numCol="1" spcCol="0" rtlCol="0" fromWordArt="0" anchor="t" anchorCtr="0" forceAA="0" compatLnSpc="1">
                          <a:prstTxWarp prst="textNoShape">
                            <a:avLst/>
                          </a:prstTxWarp>
                          <a:noAutofit/>
                        </wps:bodyPr>
                      </wps:wsp>
                      <wps:wsp>
                        <wps:cNvPr id="171" name="Straight Arrow Connector 171"/>
                        <wps:cNvCnPr>
                          <a:stCxn id="157" idx="3"/>
                          <a:endCxn id="170" idx="1"/>
                        </wps:cNvCnPr>
                        <wps:spPr>
                          <a:xfrm>
                            <a:off x="3292631" y="318022"/>
                            <a:ext cx="807491" cy="542382"/>
                          </a:xfrm>
                          <a:prstGeom prst="straightConnector1">
                            <a:avLst/>
                          </a:prstGeom>
                          <a:ln>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72" name="Straight Arrow Connector 172"/>
                        <wps:cNvCnPr>
                          <a:stCxn id="155" idx="3"/>
                          <a:endCxn id="163" idx="1"/>
                        </wps:cNvCnPr>
                        <wps:spPr>
                          <a:xfrm>
                            <a:off x="3293615" y="495573"/>
                            <a:ext cx="806507" cy="531201"/>
                          </a:xfrm>
                          <a:prstGeom prst="straightConnector1">
                            <a:avLst/>
                          </a:prstGeom>
                          <a:ln>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73" name="Straight Arrow Connector 173"/>
                        <wps:cNvCnPr>
                          <a:stCxn id="145" idx="3"/>
                          <a:endCxn id="164" idx="1"/>
                        </wps:cNvCnPr>
                        <wps:spPr>
                          <a:xfrm flipV="1">
                            <a:off x="3293615" y="1214734"/>
                            <a:ext cx="806507" cy="738"/>
                          </a:xfrm>
                          <a:prstGeom prst="straightConnector1">
                            <a:avLst/>
                          </a:prstGeom>
                          <a:ln>
                            <a:solidFill>
                              <a:schemeClr val="accent6">
                                <a:lumMod val="75000"/>
                              </a:schemeClr>
                            </a:solidFill>
                            <a:tailEnd type="triangle"/>
                          </a:ln>
                        </wps:spPr>
                        <wps:style>
                          <a:lnRef idx="1">
                            <a:schemeClr val="dk1"/>
                          </a:lnRef>
                          <a:fillRef idx="0">
                            <a:schemeClr val="dk1"/>
                          </a:fillRef>
                          <a:effectRef idx="0">
                            <a:schemeClr val="dk1"/>
                          </a:effectRef>
                          <a:fontRef idx="minor">
                            <a:schemeClr val="tx1"/>
                          </a:fontRef>
                        </wps:style>
                        <wps:bodyPr/>
                      </wps:wsp>
                      <wps:wsp>
                        <wps:cNvPr id="174" name="Straight Arrow Connector 174"/>
                        <wps:cNvCnPr>
                          <a:stCxn id="137" idx="3"/>
                          <a:endCxn id="155" idx="1"/>
                        </wps:cNvCnPr>
                        <wps:spPr>
                          <a:xfrm>
                            <a:off x="2053582" y="495573"/>
                            <a:ext cx="810364" cy="0"/>
                          </a:xfrm>
                          <a:prstGeom prst="straightConnector1">
                            <a:avLst/>
                          </a:prstGeom>
                          <a:ln>
                            <a:solidFill>
                              <a:schemeClr val="accent1"/>
                            </a:solidFill>
                            <a:tailEnd type="triangle"/>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3667810" y="556498"/>
                            <a:ext cx="0" cy="1537819"/>
                          </a:xfrm>
                          <a:prstGeom prst="line">
                            <a:avLst/>
                          </a:prstGeom>
                          <a:ln w="12700">
                            <a:solidFill>
                              <a:sysClr val="windowText" lastClr="000000"/>
                            </a:solidFill>
                            <a:prstDash val="dash"/>
                          </a:ln>
                        </wps:spPr>
                        <wps:style>
                          <a:lnRef idx="1">
                            <a:schemeClr val="accent1"/>
                          </a:lnRef>
                          <a:fillRef idx="0">
                            <a:schemeClr val="accent1"/>
                          </a:fillRef>
                          <a:effectRef idx="0">
                            <a:schemeClr val="accent1"/>
                          </a:effectRef>
                          <a:fontRef idx="minor">
                            <a:schemeClr val="tx1"/>
                          </a:fontRef>
                        </wps:style>
                        <wps:bodyPr/>
                      </wps:wsp>
                      <wps:wsp>
                        <wps:cNvPr id="177" name="Text Box 32"/>
                        <wps:cNvSpPr txBox="1"/>
                        <wps:spPr>
                          <a:xfrm>
                            <a:off x="2425084" y="1918683"/>
                            <a:ext cx="1233777" cy="370988"/>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18-Ply Symmetric Laminate (1</w:t>
                              </w:r>
                              <w:r w:rsidRPr="00E7099A">
                                <w:rPr>
                                  <w:rFonts w:ascii="Arial" w:eastAsia="Calibri" w:hAnsi="Arial" w:cs="Arial"/>
                                  <w:color w:val="000000"/>
                                  <w:sz w:val="18"/>
                                  <w:szCs w:val="18"/>
                                  <w:vertAlign w:val="superscript"/>
                                </w:rPr>
                                <w:t>st</w:t>
                              </w:r>
                              <w:r>
                                <w:rPr>
                                  <w:rFonts w:ascii="Arial" w:eastAsia="Calibri" w:hAnsi="Arial" w:cs="Arial"/>
                                  <w:color w:val="000000"/>
                                  <w:sz w:val="18"/>
                                  <w:szCs w:val="18"/>
                                </w:rPr>
                                <w:t xml:space="preserve"> Drop)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Text Box 32"/>
                        <wps:cNvSpPr txBox="1"/>
                        <wps:spPr>
                          <a:xfrm>
                            <a:off x="3665002" y="1909159"/>
                            <a:ext cx="1233777" cy="370988"/>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12-Ply Symmetric Laminate (2</w:t>
                              </w:r>
                              <w:r w:rsidRPr="00E7099A">
                                <w:rPr>
                                  <w:rFonts w:ascii="Arial" w:eastAsia="Calibri" w:hAnsi="Arial" w:cs="Arial"/>
                                  <w:color w:val="000000"/>
                                  <w:sz w:val="18"/>
                                  <w:szCs w:val="18"/>
                                  <w:vertAlign w:val="superscript"/>
                                </w:rPr>
                                <w:t>nd</w:t>
                              </w:r>
                              <w:r>
                                <w:rPr>
                                  <w:rFonts w:ascii="Arial" w:eastAsia="Calibri" w:hAnsi="Arial" w:cs="Arial"/>
                                  <w:color w:val="000000"/>
                                  <w:sz w:val="18"/>
                                  <w:szCs w:val="18"/>
                                </w:rPr>
                                <w:t xml:space="preserve"> Drop)</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_x0000_s1035" editas="canvas" style="width:426.5pt;height:180.25pt;mso-position-horizontal-relative:char;mso-position-vertical-relative:line" coordsize="54165,2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">
                <v:shape id="_x0000_s1036" type="#_x0000_t75" style="position:absolute;width:54165;height:22885;visibility:visible;mso-wrap-style:square">
                  <v:fill o:detectmouseclick="t"/>
                  <v:path o:connecttype="none"/>
                </v:shape>
                <v:shape id="Text Box 32" o:spid="_x0000_s1037" type="#_x0000_t202" style="position:absolute;top:16219;width:10363;height:21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Z2MUA&#10;AADbAAAADwAAAGRycy9kb3ducmV2LnhtbESPT2vCQBTE74V+h+UVeqsbewgluoqohR76T1vB3l6z&#10;zySYfRt2nzH99t1CweMwM79hpvPBtaqnEBvPBsajDBRx6W3DlYHPj8e7B1BRkC22nsnAD0WYz66v&#10;plhYf+YN9VupVIJwLNBALdIVWseyJodx5Dvi5B18cChJhkrbgOcEd62+z7JcO2w4LdTY0bKm8rg9&#10;OQPtPobn70y++lX1Iu9v+rRbj1+Nub0ZFhNQQoNcwv/tJ2sgz+HvS/oBe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MxnYxQAAANsAAAAPAAAAAAAAAAAAAAAAAJgCAABkcnMv&#10;ZG93bnJldi54bWxQSwUGAAAAAAQABAD1AAAAigMAAAAA&#10;" filled="f" stroked="f" strokeweight=".5pt">
                  <v:textbox inset="0,0,0,0">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Plane of Symmetry</w:t>
                        </w:r>
                      </w:p>
                      <w:p w:rsidR="00B60A08" w:rsidRDefault="00B60A08" w:rsidP="00A40906">
                        <w:pPr>
                          <w:pStyle w:val="NormalWeb"/>
                          <w:spacing w:before="0" w:beforeAutospacing="0" w:after="200" w:afterAutospacing="0" w:line="276" w:lineRule="auto"/>
                          <w:jc w:val="center"/>
                        </w:pPr>
                        <w:r>
                          <w:rPr>
                            <w:rFonts w:ascii="Arial" w:hAnsi="Arial" w:cs="Arial"/>
                            <w:color w:val="000000"/>
                            <w:sz w:val="18"/>
                            <w:szCs w:val="18"/>
                          </w:rPr>
                          <w:t> </w:t>
                        </w:r>
                      </w:p>
                    </w:txbxContent>
                  </v:textbox>
                </v:shape>
                <v:shape id="Text Box 32" o:spid="_x0000_s1038" type="#_x0000_t202" style="position:absolute;left:11914;top:19120;width:12338;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pCHcMA&#10;AADbAAAADwAAAGRycy9kb3ducmV2LnhtbESPQYvCMBCF78L+hzAL3myqgu5Wo6gguAcP6u59bMa2&#10;2ExqE2vXX28EwePjzfvevOm8NaVoqHaFZQX9KAZBnFpdcKbg97DufYFwHlljaZkU/JOD+eyjM8VE&#10;2xvvqNn7TAQIuwQV5N5XiZQuzcmgi2xFHLyTrQ36IOtM6hpvAW5KOYjjkTRYcGjIsaJVTul5fzXh&#10;jebvOPz2C+vc9jRY/txxezxflOp+tosJCE+tfx+/0hutYDSG55YA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spCHcMAAADbAAAADwAAAAAAAAAAAAAAAACYAgAAZHJzL2Rv&#10;d25yZXYueG1sUEsFBgAAAAAEAAQA9QAAAIgDAAAAAA==&#10;" filled="f" stroked="f" strokeweight="1pt">
                  <v:textbo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20-Ply Symmetric Laminate (Guide)</w:t>
                        </w:r>
                      </w:p>
                    </w:txbxContent>
                  </v:textbox>
                </v:shape>
                <v:line id="Straight Connector 78" o:spid="_x0000_s1039" style="position:absolute;visibility:visible;mso-wrap-style:square" from="24287,4858" to="24287,20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rM3b8AAADbAAAADwAAAGRycy9kb3ducmV2LnhtbERPTYvCMBC9L/gfwgje1lQPulSjqCAo&#10;ort2i+ehGdtiMylN1Pbfm4Pg8fG+58vWVOJBjSstKxgNIxDEmdUl5wrS/+33DwjnkTVWlklBRw6W&#10;i97XHGNtn3ymR+JzEULYxaig8L6OpXRZQQbd0NbEgbvaxqAPsMmlbvAZwk0lx1E0kQZLDg0F1rQp&#10;KLsld6Og7vR+dTn8tkka7fn8d+qO67RUatBvVzMQnlr/Eb/dO61gGsaGL+EHyM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trM3b8AAADbAAAADwAAAAAAAAAAAAAAAACh&#10;AgAAZHJzL2Rvd25yZXYueG1sUEsFBgAAAAAEAAQA+QAAAI0DAAAAAA==&#10;" strokecolor="windowText" strokeweight="1pt">
                  <v:stroke dashstyle="dash"/>
                </v:line>
                <v:line id="Straight Connector 79" o:spid="_x0000_s1040" style="position:absolute;flip:x;visibility:visible;mso-wrap-style:square" from="1000,18517" to="52101,185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uKgMYAAADbAAAADwAAAGRycy9kb3ducmV2LnhtbESPT2vCQBTE7wW/w/KEXopuYkFtzEak&#10;UKqHFvwDvT6zr0lo9m3c3Wr89m5B6HGYmd8w+bI3rTiT841lBek4AUFcWt1wpeCwfxvNQfiArLG1&#10;TAqu5GFZDB5yzLS98JbOu1CJCGGfoYI6hC6T0pc1GfRj2xFH79s6gyFKV0nt8BLhppWTJJlKgw3H&#10;hRo7eq2p/Nn9GgU+fT+5r83zejbZXnuJH0+pPX4q9TjsVwsQgfrwH76311rB7AX+vsQfI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J7ioDGAAAA2wAAAA8AAAAAAAAA&#10;AAAAAAAAoQIAAGRycy9kb3ducmV2LnhtbFBLBQYAAAAABAAEAPkAAACUAwAAAAA=&#10;" strokecolor="windowText" strokeweight="1pt">
                  <v:stroke dashstyle="1 1"/>
                </v:line>
                <v:line id="Straight Connector 80" o:spid="_x0000_s1041" style="position:absolute;visibility:visible;mso-wrap-style:square" from="11885,5022" to="11885,199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mw/MAAAADbAAAADwAAAGRycy9kb3ducmV2LnhtbERPTYvCMBC9C/6HMMLeNHUPItVYqiAo&#10;su5ai+ehGdtiMylNVtt/bw4Le3y873XSm0Y8qXO1ZQXzWQSCuLC65lJBft1PlyCcR9bYWCYFAzlI&#10;NuPRGmNtX3yhZ+ZLEULYxaig8r6NpXRFRQbdzLbEgbvbzqAPsCul7vAVwk0jP6NoIQ3WHBoqbGlX&#10;UfHIfo2CdtDH9Hb67rM8OvLl5zx8bfNaqY9Jn65AeOr9v/jPfdAKlmF9+BJ+gN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5sPzAAAAA2wAAAA8AAAAAAAAAAAAAAAAA&#10;oQIAAGRycy9kb3ducmV2LnhtbFBLBQYAAAAABAAEAPkAAACOAwAAAAA=&#10;" strokecolor="windowText" strokeweight="1pt">
                  <v:stroke dashstyle="dash"/>
                </v:line>
                <v:rect id="Rectangle 118" o:spid="_x0000_s1042" style="position:absolute;left:11885;top:9476;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hs8YA&#10;AADcAAAADwAAAGRycy9kb3ducmV2LnhtbESPQUvDQBCF70L/wzIFL8Vu4kEkdltKRclBBKsevE2z&#10;YzY2OxuyYxv/vXMQvM3w3rz3zWozxd6caMxdYgflsgBD3CTfcevg7fXh6hZMFmSPfWJy8EMZNuvZ&#10;xQorn878Qqe9tEZDOFfoIIgMlbW5CRQxL9NArNpnGiOKrmNr/YhnDY+9vS6KGxuxY20IONAuUHPc&#10;f0cHH/Uk7Vf5KE9HXLwv6nBonu8Pzl3Op+0dGKFJ/s1/17VX/FJp9Rmdw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bhs8YAAADcAAAADwAAAAAAAAAAAAAAAACYAgAAZHJz&#10;L2Rvd25yZXYueG1sUEsFBgAAAAAEAAQA9QAAAIsDAAAAAA==&#10;" filled="f" strokecolor="black [3213]" strokeweight="1pt"/>
                <v:rect id="Rectangle 120" o:spid="_x0000_s1043" style="position:absolute;left:11909;top:11209;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wnCMYA&#10;AADcAAAADwAAAGRycy9kb3ducmV2LnhtbESPQUvDQBCF70L/wzIFL8Vu2oNI7LZIi5KDCLZ68DbN&#10;jtnY7GzIjm38985B8DbDe/PeN6vNGDtzpiG3iR0s5gUY4jr5lhsHb4fHmzswWZA9donJwQ9l2Kwn&#10;VyssfbrwK5330hgN4VyigyDSl9bmOlDEPE89sWqfaYgoug6N9QNeNDx2dlkUtzZiy9oQsKdtoPq0&#10;/44OPqpRmq/FkzyfcPY+q8Kxftkdnbuejg/3YIRG+Tf/XVde8ZeKr8/oBHb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wnCMYAAADcAAAADwAAAAAAAAAAAAAAAACYAgAAZHJz&#10;L2Rvd25yZXYueG1sUEsFBgAAAAAEAAQA9QAAAIsDAAAAAA==&#10;" filled="f" strokecolor="black [3213]" strokeweight="1pt"/>
                <v:rect id="Rectangle 121" o:spid="_x0000_s1044" style="position:absolute;left:11885;top:13095;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CCk8QA&#10;AADcAAAADwAAAGRycy9kb3ducmV2LnhtbERPTWvCQBC9F/wPywheRDfxUEp0FbG05CBCbXvobcxO&#10;s6nZ2ZCdavz33UKht3m8z1ltBt+qC/WxCWwgn2egiKtgG64NvL0+zR5ARUG22AYmAzeKsFmP7lZY&#10;2HDlF7ocpVYphGOBBpxIV2gdK0ce4zx0xIn7DL1HSbCvte3xmsJ9qxdZdq89NpwaHHa0c1Sdj9/e&#10;wEc5SP2VP8v+jNP3aelO1eHxZMxkPGyXoIQG+Rf/uUub5i9y+H0mXa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wgpPEAAAA3AAAAA8AAAAAAAAAAAAAAAAAmAIAAGRycy9k&#10;b3ducmV2LnhtbFBLBQYAAAAABAAEAPUAAACJAwAAAAA=&#10;" filled="f" strokecolor="black [3213]" strokeweight="1pt"/>
                <v:rect id="Rectangle 122" o:spid="_x0000_s1045" style="position:absolute;left:11907;top:14873;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Ic5MMA&#10;AADcAAAADwAAAGRycy9kb3ducmV2LnhtbERPTUvDQBC9F/wPywheSrtpDiJpN0EUJQcRrHrwNsmO&#10;2djsbMiObfz3riD0No/3Obtq9oM60hT7wAY26wwUcRtsz52Bt9eH1Q2oKMgWh8Bk4IciVOXFYoeF&#10;DSd+oeNeOpVCOBZowImMhdaxdeQxrsNInLjPMHmUBKdO2wlPKdwPOs+ya+2x59TgcKQ7R+1h/+0N&#10;fNSzdF+bR3k64PJ9Wbumfb5vjLm6nG+3oIRmOYv/3bVN8/Mc/p5JF+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Ic5MMAAADcAAAADwAAAAAAAAAAAAAAAACYAgAAZHJzL2Rv&#10;d25yZXYueG1sUEsFBgAAAAAEAAQA9QAAAIgDAAAAAA==&#10;" filled="f" strokecolor="black [3213]" strokeweight="1pt"/>
                <v:shape id="Text Box 32" o:spid="_x0000_s1046" type="#_x0000_t202" style="position:absolute;left:16239;top:9449;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A2MQA&#10;AADcAAAADwAAAGRycy9kb3ducmV2LnhtbERPS2vCQBC+F/oflil4KbrRQpHUVYIQ2kChVL14G7LT&#10;JJidDbubh/56t1DobT6+52x2k2nFQM43lhUsFwkI4tLqhisFp2M+X4PwAVlja5kUXMnDbvv4sMFU&#10;25G/aTiESsQQ9ikqqEPoUil9WZNBv7AdceR+rDMYInSV1A7HGG5auUqSV2mw4dhQY0f7msrLoTcK&#10;Mv56Pr+Pn0V/ObnkXMpivOWFUrOnKXsDEWgK/+I/94eO81cv8PtMvE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cygNjEAAAA3AAAAA8AAAAAAAAAAAAAAAAAmAIAAGRycy9k&#10;b3ducmV2LnhtbFBLBQYAAAAABAAEAPUAAACJAw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6</w:t>
                        </w:r>
                      </w:p>
                    </w:txbxContent>
                  </v:textbox>
                </v:shape>
                <v:shape id="Text Box 32" o:spid="_x0000_s1047" type="#_x0000_t202" style="position:absolute;left:16239;top:11329;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sYrMQA&#10;AADcAAAADwAAAGRycy9kb3ducmV2LnhtbERPS2vCQBC+F/oflil4KbpRSpHUVYIQ2kChVL14G7LT&#10;JJidDbubh/56t1DobT6+52x2k2nFQM43lhUsFwkI4tLqhisFp2M+X4PwAVlja5kUXMnDbvv4sMFU&#10;25G/aTiESsQQ9ikqqEPoUil9WZNBv7AdceR+rDMYInSV1A7HGG5auUqSV2mw4dhQY0f7msrLoTcK&#10;Mv56Pr+Pn0V/ObnkXMpivOWFUrOnKXsDEWgK/+I/94eO81cv8PtMvE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bGKzEAAAA3AAAAA8AAAAAAAAAAAAAAAAAmAIAAGRycy9k&#10;b3ducmV2LnhtbFBLBQYAAAAABAAEAPUAAACJAw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7</w:t>
                        </w:r>
                      </w:p>
                    </w:txbxContent>
                  </v:textbox>
                </v:shape>
                <v:shape id="Text Box 32" o:spid="_x0000_s1048" type="#_x0000_t202" style="position:absolute;left:16239;top:13214;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e9N8QA&#10;AADcAAAADwAAAGRycy9kb3ducmV2LnhtbERPS2vCQBC+F/oflil4KbpRaJHUVYIQ2kChVL14G7LT&#10;JJidDbubh/56t1DobT6+52x2k2nFQM43lhUsFwkI4tLqhisFp2M+X4PwAVlja5kUXMnDbvv4sMFU&#10;25G/aTiESsQQ9ikqqEPoUil9WZNBv7AdceR+rDMYInSV1A7HGG5auUqSV2mw4dhQY0f7msrLoTcK&#10;Mv56Pr+Pn0V/ObnkXMpivOWFUrOnKXsDEWgK/+I/94eO81cv8PtMvEB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XvTfEAAAA3AAAAA8AAAAAAAAAAAAAAAAAmAIAAGRycy9k&#10;b3ducmV2LnhtbFBLBQYAAAAABAAEAPUAAACJAw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8</w:t>
                        </w:r>
                      </w:p>
                    </w:txbxContent>
                  </v:textbox>
                </v:shape>
                <v:shape id="Text Box 32" o:spid="_x0000_s1049" type="#_x0000_t202" style="position:absolute;left:16239;top:14864;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UjQMQA&#10;AADcAAAADwAAAGRycy9kb3ducmV2LnhtbERPPWvDMBDdA/0P4gpdQiPXgwmulRAKoTUEShMv3g7r&#10;aptYJyMpsdtfHxUK2e7xPq/YzmYQV3K+t6zgZZWAIG6s7rlVUJ32z2sQPiBrHCyTgh/ysN08LArM&#10;tZ34i67H0IoYwj5HBV0IYy6lbzoy6Fd2JI7ct3UGQ4SuldrhFMPNINMkyaTBnmNDhyO9ddScjxej&#10;YMefy/p9OpSXc+WSupHl9LsvlXp6nHevIALN4S7+d3/oOD/N4O+ZeIH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FI0DEAAAA3AAAAA8AAAAAAAAAAAAAAAAAmAIAAGRycy9k&#10;b3ducmV2LnhtbFBLBQYAAAAABAAEAPUAAACJAw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9</w:t>
                        </w:r>
                      </w:p>
                    </w:txbxContent>
                  </v:textbox>
                </v:shape>
                <v:rect id="Rectangle 127" o:spid="_x0000_s1050" style="position:absolute;left:11885;top:16670;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W/fMQA&#10;AADcAAAADwAAAGRycy9kb3ducmV2LnhtbERPS2vCQBC+F/oflin0IrrRQyvRVYrSkkMp1MfB25gd&#10;s6nZ2ZCdavrvu4WCt/n4njNf9r5RF+piHdjAeJSBIi6DrbkysNu+DqegoiBbbAKTgR+KsFzc380x&#10;t+HKn3TZSKVSCMccDTiRNtc6lo48xlFoiRN3Cp1HSbCrtO3wmsJ9oydZ9qQ91pwaHLa0clSeN9/e&#10;wKHopfoav8n7GQf7QeGO5cf6aMzjQ/8yAyXUy0387y5smj95hr9n0gV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Vv3zEAAAA3AAAAA8AAAAAAAAAAAAAAAAAmAIAAGRycy9k&#10;b3ducmV2LnhtbFBLBQYAAAAABAAEAPUAAACJAwAAAAA=&#10;" filled="f" strokecolor="black [3213]" strokeweight="1pt"/>
                <v:shape id="Text Box 32" o:spid="_x0000_s1051" type="#_x0000_t202" style="position:absolute;left:14558;top:16658;width:781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YSqcYA&#10;AADcAAAADwAAAGRycy9kb3ducmV2LnhtbESPT2vCQBDF70K/wzIFL1I39VAkdRUpSA0IxT8Xb0N2&#10;mgSzs2F3NWk/vXMQvM3w3rz3m8VqcK26UYiNZwPv0wwUceltw5WB03HzNgcVE7LF1jMZ+KMIq+XL&#10;aIG59T3v6XZIlZIQjjkaqFPqcq1jWZPDOPUdsWi/PjhMsoZK24C9hLtWz7LsQztsWBpq7OirpvJy&#10;uDoDa/6ZnL/7XXG9nEJ2LnXR/28KY8avw/oTVKIhPc2P660V/JnQyjMygV7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ZYSqcYAAADcAAAADwAAAAAAAAAAAAAAAACYAgAAZHJz&#10;L2Rvd25yZXYueG1sUEsFBgAAAAAEAAQA9QAAAIsDA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 xml:space="preserve">10 </w:t>
                        </w:r>
                        <w:r w:rsidRPr="00760C19">
                          <w:rPr>
                            <w:rFonts w:ascii="Arial" w:hAnsi="Arial" w:cs="Arial"/>
                            <w:b/>
                            <w:iCs/>
                            <w:position w:val="-5"/>
                            <w:sz w:val="18"/>
                            <w:szCs w:val="20"/>
                          </w:rPr>
                          <w:t>=</w:t>
                        </w:r>
                        <w:r w:rsidRPr="00760C19">
                          <w:rPr>
                            <w:rFonts w:ascii="Arial" w:hAnsi="Arial" w:cs="Arial"/>
                            <w:b/>
                            <w:i/>
                            <w:iCs/>
                            <w:sz w:val="18"/>
                            <w:szCs w:val="20"/>
                          </w:rPr>
                          <w:t xml:space="preserve"> θ</w:t>
                        </w:r>
                        <w:r w:rsidRPr="00760C19">
                          <w:rPr>
                            <w:rFonts w:ascii="Arial" w:hAnsi="Arial" w:cs="Arial"/>
                            <w:b/>
                            <w:i/>
                            <w:iCs/>
                            <w:position w:val="-5"/>
                            <w:sz w:val="18"/>
                            <w:szCs w:val="20"/>
                            <w:vertAlign w:val="subscript"/>
                          </w:rPr>
                          <w:t>N/2</w:t>
                        </w:r>
                      </w:p>
                      <w:p w:rsidR="00B60A08" w:rsidRPr="00760C19" w:rsidRDefault="00B60A08" w:rsidP="00A40906">
                        <w:pPr>
                          <w:pStyle w:val="NormalWeb"/>
                          <w:spacing w:before="0" w:beforeAutospacing="0" w:after="200" w:afterAutospacing="0" w:line="276" w:lineRule="auto"/>
                          <w:jc w:val="center"/>
                          <w:rPr>
                            <w:rFonts w:ascii="Arial" w:hAnsi="Arial" w:cs="Arial"/>
                            <w:b/>
                            <w:sz w:val="22"/>
                          </w:rPr>
                        </w:pPr>
                      </w:p>
                    </w:txbxContent>
                  </v:textbox>
                </v:shape>
                <v:rect id="Rectangle 130" o:spid="_x0000_s1052" style="position:absolute;left:11885;top:7602;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Wx1cYA&#10;AADcAAAADwAAAGRycy9kb3ducmV2LnhtbESPQUsDQQyF70L/w5CCl2JnqyCydlqkRdmDCFY9eEt3&#10;4s7ancyyE9v135uD0FvCe3nvy3I9xs4cachtYgeLeQGGuE6+5cbB+9vj1R2YLMgeu8Tk4JcyrFeT&#10;iyWWPp34lY47aYyGcC7RQRDpS2tzHShinqeeWLWvNEQUXYfG+gFPGh47e10UtzZiy9oQsKdNoPqw&#10;+4kOPqtRmu/FkzwfcPYxq8K+ftnunbucjg/3YIRGOZv/ryuv+DeKr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6Wx1cYAAADcAAAADwAAAAAAAAAAAAAAAACYAgAAZHJz&#10;L2Rvd25yZXYueG1sUEsFBgAAAAAEAAQA9QAAAIsDAAAAAA==&#10;" filled="f" strokecolor="black [3213]" strokeweight="1pt"/>
                <v:rect id="Rectangle 131" o:spid="_x0000_s1053" style="position:absolute;left:11885;top:5805;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kUTsQA&#10;AADcAAAADwAAAGRycy9kb3ducmV2LnhtbERPTUvDQBC9C/6HZYReSruJgkjabRFFyUEKVnvobZqd&#10;ZtNmZ0N22sZ/7xYEb/N4nzNfDr5VZ+pjE9hAPs1AEVfBNlwb+P56mzyBioJssQ1MBn4ownJxezPH&#10;woYLf9J5LbVKIRwLNOBEukLrWDnyGKehI07cPvQeJcG+1rbHSwr3rb7PskftseHU4LCjF0fVcX3y&#10;BrblIPUhf5ePI44349LtqtXrzpjR3fA8AyU0yL/4z13aNP8hh+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pFE7EAAAA3AAAAA8AAAAAAAAAAAAAAAAAmAIAAGRycy9k&#10;b3ducmV2LnhtbFBLBQYAAAAABAAEAPUAAACJAwAAAAA=&#10;" filled="f" strokecolor="black [3213]" strokeweight="1pt"/>
                <v:rect id="Rectangle 132" o:spid="_x0000_s1054" style="position:absolute;left:11885;top:4006;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KOcQA&#10;AADcAAAADwAAAGRycy9kb3ducmV2LnhtbERPS2vCQBC+F/oflin0IrrRQp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7ijnEAAAA3AAAAA8AAAAAAAAAAAAAAAAAmAIAAGRycy9k&#10;b3ducmV2LnhtbFBLBQYAAAAABAAEAPUAAACJAwAAAAA=&#10;" filled="f" strokecolor="black [3213]" strokeweight="1pt"/>
                <v:rect id="Rectangle 133" o:spid="_x0000_s1055" style="position:absolute;left:11915;top:2209;width:12370;height:1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vosQA&#10;AADcAAAADwAAAGRycy9kb3ducmV2LnhtbERPS2vCQBC+F/oflil4Ed2oUCS6SmlpyaEU6uPgbcyO&#10;2dTsbMhONf333ULB23x8z1mue9+oC3WxDmxgMs5AEZfB1lwZ2G1fR3NQUZAtNoHJwA9FWK/u75aY&#10;23DlT7pspFIphGOOBpxIm2sdS0ce4zi0xIk7hc6jJNhV2nZ4TeG+0dMse9Qea04NDlt6dlSeN9/e&#10;wKHopfqavMn7GYf7YeGO5cfL0ZjBQ/+0ACXUy0387y5smj+b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3L6LEAAAA3AAAAA8AAAAAAAAAAAAAAAAAmAIAAGRycy9k&#10;b3ducmV2LnhtbFBLBQYAAAAABAAEAPUAAACJAwAAAAA=&#10;" filled="f" strokecolor="black [3213]" strokeweight="1pt"/>
                <v:rect id="Rectangle 134" o:spid="_x0000_s1056" style="position:absolute;left:11917;top:412;width:12370;height:17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631sQA&#10;AADcAAAADwAAAGRycy9kb3ducmV2LnhtbERPTWvCQBC9F/oflin0IrrRFpHoKqXFkkMpaOvB25gd&#10;s6nZ2ZCdavrvu4WCt3m8z1mset+oM3WxDmxgPMpAEZfB1lwZ+PxYD2egoiBbbAKTgR+KsFre3iww&#10;t+HCGzpvpVIphGOOBpxIm2sdS0ce4yi0xIk7hs6jJNhV2nZ4SeG+0ZMsm2qPNacGhy09OypP229v&#10;YF/0Un2NX+XthIPdoHCH8v3lYMz9Xf80ByXUy1X87y5smv/wC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et9bEAAAA3AAAAA8AAAAAAAAAAAAAAAAAmAIAAGRycy9k&#10;b3ducmV2LnhtbFBLBQYAAAAABAAEAPUAAACJAwAAAAA=&#10;" filled="f" strokecolor="black [3213]" strokeweight="1pt"/>
                <v:shape id="Text Box 32" o:spid="_x0000_s1057" type="#_x0000_t202" style="position:absolute;left:16239;top:7595;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4r6sMA&#10;AADcAAAADwAAAGRycy9kb3ducmV2LnhtbERPTWvCQBC9C/0PyxS8SN1UsZTUVaQgGhDE1Iu3ITtN&#10;gtnZsLuatL/eFQRv83ifM1/2phFXcr62rOB9nIAgLqyuuVRw/Fm/fYLwAVljY5kU/JGH5eJlMMdU&#10;244PdM1DKWII+xQVVCG0qZS+qMigH9uWOHK/1hkMEbpSaoddDDeNnCTJhzRYc2yosKXviopzfjEK&#10;VrwfnTbdLrucjy45FTLr/teZUsPXfvUFIlAfnuKHe6vj/OkM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k4r6sMAAADcAAAADwAAAAAAAAAAAAAAAACYAgAAZHJzL2Rv&#10;d25yZXYueG1sUEsFBgAAAAAEAAQA9QAAAIgDA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5</w:t>
                        </w:r>
                      </w:p>
                    </w:txbxContent>
                  </v:textbox>
                </v:shape>
                <v:shape id="Text Box 32" o:spid="_x0000_s1058" type="#_x0000_t202" style="position:absolute;left:16239;top:5816;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y1ncIA&#10;AADcAAAADwAAAGRycy9kb3ducmV2LnhtbERPS4vCMBC+L+x/CLPgZdFUBZFqFBFEC8Li4+JtaMa2&#10;2ExKEm13f70RFrzNx/ec+bIztXiQ85VlBcNBAoI4t7riQsH5tOlPQfiArLG2TAp+ycNy8fkxx1Tb&#10;lg/0OIZCxBD2KSooQ2hSKX1ekkE/sA1x5K7WGQwRukJqh20MN7UcJclEGqw4NpTY0Lqk/Ha8GwUr&#10;/vm+bNt9dr+dXXLJZdb+bTKlel/dagYiUBfe4n/3Tsf54wm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LWdwgAAANwAAAAPAAAAAAAAAAAAAAAAAJgCAABkcnMvZG93&#10;bnJldi54bWxQSwUGAAAAAAQABAD1AAAAhwM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4</w:t>
                        </w:r>
                      </w:p>
                    </w:txbxContent>
                  </v:textbox>
                </v:shape>
                <v:shape id="Text Box 32" o:spid="_x0000_s1059" type="#_x0000_t202" style="position:absolute;left:16239;top:4130;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AQBsMA&#10;AADcAAAADwAAAGRycy9kb3ducmV2LnhtbERPTWvCQBC9C/0PyxS8SN1UwZbUVaQgGhDE1Iu3ITtN&#10;gtnZsLuatL/eFQRv83ifM1/2phFXcr62rOB9nIAgLqyuuVRw/Fm/fYLwAVljY5kU/JGH5eJlMMdU&#10;244PdM1DKWII+xQVVCG0qZS+qMigH9uWOHK/1hkMEbpSaoddDDeNnCTJTBqsOTZU2NJ3RcU5vxgF&#10;K96PTptul13OR5ecCpl1/+tMqeFrv/oCEagPT/HDvdVx/vQD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AQBsMAAADcAAAADwAAAAAAAAAAAAAAAACYAgAAZHJzL2Rv&#10;d25yZXYueG1sUEsFBgAAAAAEAAQA9QAAAIgDA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3</w:t>
                        </w:r>
                      </w:p>
                    </w:txbxContent>
                  </v:textbox>
                </v:shape>
                <v:shape id="Text Box 32" o:spid="_x0000_s1060" type="#_x0000_t202" style="position:absolute;left:16237;top:2355;width:4296;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EdMYA&#10;AADcAAAADwAAAGRycy9kb3ducmV2LnhtbESPQWvCQBCF74L/YRmhF6mbtiAldRUpSBsQitGLtyE7&#10;TYLZ2bC7mrS/3jkUepvhvXnvm9VmdJ26UYitZwNPiwwUceVty7WB03H3+AoqJmSLnWcy8EMRNuvp&#10;ZIW59QMf6FamWkkIxxwNNCn1udaxashhXPieWLRvHxwmWUOtbcBBwl2nn7NsqR22LA0N9vTeUHUp&#10;r87Alr/m549hX1wvp5CdK10Mv7vCmIfZuH0DlWhM/+a/608r+C9CK8/IBHp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E+EdMYAAADcAAAADwAAAAAAAAAAAAAAAACYAgAAZHJz&#10;L2Rvd25yZXYueG1sUEsFBgAAAAAEAAQA9QAAAIsDA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2</w:t>
                        </w:r>
                      </w:p>
                    </w:txbxContent>
                  </v:textbox>
                </v:shape>
                <v:shape id="Text Box 32" o:spid="_x0000_s1061" type="#_x0000_t202" style="position:absolute;left:16239;top:559;width:429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Mh78MA&#10;AADcAAAADwAAAGRycy9kb3ducmV2LnhtbERPTWvCQBC9C/0PyxS8SN1UQdrUVaQgGhDE1Iu3ITtN&#10;gtnZsLuatL/eFQRv83ifM1/2phFXcr62rOB9nIAgLqyuuVRw/Fm/fYDwAVljY5kU/JGH5eJlMMdU&#10;244PdM1DKWII+xQVVCG0qZS+qMigH9uWOHK/1hkMEbpSaoddDDeNnCTJTBqsOTZU2NJ3RcU5vxgF&#10;K96PTptul13OR5ecCpl1/+tMqeFrv/oCEagPT/HDvdVx/vQT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Mh78MAAADcAAAADwAAAAAAAAAAAAAAAACYAgAAZHJzL2Rv&#10;d25yZXYueG1sUEsFBgAAAAAEAAQA9QAAAIgDAAAAAA==&#10;" filled="f" stroked="f" strokeweight="1pt">
                  <v:textbox inset=",0,,0">
                    <w:txbxContent>
                      <w:p w:rsidR="00B60A08" w:rsidRPr="00760C19" w:rsidRDefault="00B60A08" w:rsidP="00A40906">
                        <w:pPr>
                          <w:pStyle w:val="NormalWeb"/>
                          <w:spacing w:before="0" w:beforeAutospacing="0" w:after="200" w:afterAutospacing="0" w:line="276" w:lineRule="auto"/>
                          <w:jc w:val="center"/>
                          <w:rPr>
                            <w:rFonts w:ascii="Arial" w:hAnsi="Arial" w:cs="Arial"/>
                            <w:b/>
                            <w:sz w:val="22"/>
                          </w:rPr>
                        </w:pPr>
                        <w:r w:rsidRPr="00760C19">
                          <w:rPr>
                            <w:rFonts w:ascii="Arial" w:hAnsi="Arial" w:cs="Arial"/>
                            <w:b/>
                            <w:i/>
                            <w:iCs/>
                            <w:sz w:val="18"/>
                            <w:szCs w:val="20"/>
                          </w:rPr>
                          <w:t>θ</w:t>
                        </w:r>
                        <w:r w:rsidRPr="00760C19">
                          <w:rPr>
                            <w:rFonts w:ascii="Arial" w:hAnsi="Arial" w:cs="Arial"/>
                            <w:b/>
                            <w:i/>
                            <w:iCs/>
                            <w:position w:val="-5"/>
                            <w:sz w:val="18"/>
                            <w:szCs w:val="20"/>
                            <w:vertAlign w:val="subscript"/>
                          </w:rPr>
                          <w:t>1</w:t>
                        </w:r>
                      </w:p>
                    </w:txbxContent>
                  </v:textbox>
                </v:shape>
                <v:rect id="Rectangle 140" o:spid="_x0000_s1062" style="position:absolute;left:24285;top:9476;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PCqMYA&#10;AADcAAAADwAAAGRycy9kb3ducmV2LnhtbESPQUsDQQyF70L/w5CCl2JnKyKydlqkRdmDCFY9eEt3&#10;4s7ancyyE9v135uD0FvCe3nvy3I9xs4cachtYgeLeQGGuE6+5cbB+9vj1R2YLMgeu8Tk4JcyrFeT&#10;iyWWPp34lY47aYyGcC7RQRDpS2tzHShinqeeWLWvNEQUXYfG+gFPGh47e10UtzZiy9oQsKdNoPqw&#10;+4kOPqtRmu/FkzwfcPYxq8K+ftnunbucjg/3YIRGOZv/ryuv+DeKr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6PCqMYAAADcAAAADwAAAAAAAAAAAAAAAACYAgAAZHJz&#10;L2Rvd25yZXYueG1sUEsFBgAAAAAEAAQA9QAAAIsDAAAAAA==&#10;" filled="f" strokecolor="black [3213]" strokeweight="1pt"/>
                <v:rect id="Rectangle 141" o:spid="_x0000_s1063" style="position:absolute;left:24309;top:11209;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9nM8QA&#10;AADcAAAADwAAAGRycy9kb3ducmV2LnhtbERPTUvDQBC9C/6HZYReSruJiEjabRFFyUEKVnvobZqd&#10;ZtNmZ0N22sZ/7xYEb/N4nzNfDr5VZ+pjE9hAPs1AEVfBNlwb+P56mzyBioJssQ1MBn4ownJxezPH&#10;woYLf9J5LbVKIRwLNOBEukLrWDnyGKehI07cPvQeJcG+1rbHSwr3rb7PskftseHU4LCjF0fVcX3y&#10;BrblIPUhf5ePI44349LtqtXrzpjR3fA8AyU0yL/4z13aNP8hh+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vZzPEAAAA3AAAAA8AAAAAAAAAAAAAAAAAmAIAAGRycy9k&#10;b3ducmV2LnhtbFBLBQYAAAAABAAEAPUAAACJAwAAAAA=&#10;" filled="f" strokecolor="black [3213]" strokeweight="1pt"/>
                <v:rect id="Rectangle 142" o:spid="_x0000_s1064" style="position:absolute;left:24285;top:13095;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35RMQA&#10;AADcAAAADwAAAGRycy9kb3ducmV2LnhtbERPS2vCQBC+F/oflin0IrpRSp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9+UTEAAAA3AAAAA8AAAAAAAAAAAAAAAAAmAIAAGRycy9k&#10;b3ducmV2LnhtbFBLBQYAAAAABAAEAPUAAACJAwAAAAA=&#10;" filled="f" strokecolor="black [3213]" strokeweight="1pt"/>
                <v:rect id="Rectangle 143" o:spid="_x0000_s1065" style="position:absolute;left:24307;top:14873;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Fc38QA&#10;AADcAAAADwAAAGRycy9kb3ducmV2LnhtbERPTWvCQBC9F/oflin0IrrRFpHoKqXFkkMpaOvB25gd&#10;s6nZ2ZCdavrvu4WCt3m8z1mset+oM3WxDmxgPMpAEZfB1lwZ+PxYD2egoiBbbAKTgR+KsFre3iww&#10;t+HCGzpvpVIphGOOBpxIm2sdS0ce4yi0xIk7hs6jJNhV2nZ4SeG+0ZMsm2qPNacGhy09OypP229v&#10;YF/0Un2NX+XthIPdoHCH8v3lYMz9Xf80ByXUy1X87y5smv/4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xXN/EAAAA3AAAAA8AAAAAAAAAAAAAAAAAmAIAAGRycy9k&#10;b3ducmV2LnhtbFBLBQYAAAAABAAEAPUAAACJAwAAAAA=&#10;" filled="f" strokecolor="black [3213]" strokeweight="1pt"/>
                <v:shape id="Text Box 32" o:spid="_x0000_s1066" type="#_x0000_t202" style="position:absolute;left:28639;top:9449;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T9DMIA&#10;AADcAAAADwAAAGRycy9kb3ducmV2LnhtbERPS4vCMBC+C/sfwix4EU0VEalGEUG0sCA+Lt6GZmyL&#10;zaQk0Xb312+Ehb3Nx/ec5boztXiR85VlBeNRAoI4t7riQsH1shvOQfiArLG2TAq+ycN69dFbYqpt&#10;yyd6nUMhYgj7FBWUITSplD4vyaAf2YY4cnfrDIYIXSG1wzaGm1pOkmQmDVYcG0psaFtS/jg/jYIN&#10;Hwe3ffuVPR9Xl9xymbU/u0yp/me3WYAI1IV/8Z/7oOP86RTez8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BP0MwgAAANwAAAAPAAAAAAAAAAAAAAAAAJgCAABkcnMvZG93&#10;bnJldi54bWxQSwUGAAAAAAQABAD1AAAAhwM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6</w:t>
                        </w:r>
                      </w:p>
                    </w:txbxContent>
                  </v:textbox>
                </v:shape>
                <v:shape id="Text Box 32" o:spid="_x0000_s1067" type="#_x0000_t202" style="position:absolute;left:28639;top:11329;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hYl8MA&#10;AADcAAAADwAAAGRycy9kb3ducmV2LnhtbERPTWvCQBC9C/0PyxS8SN1UtJTUVaQgGhDE1Iu3ITtN&#10;gtnZsLuatL/eFQRv83ifM1/2phFXcr62rOB9nIAgLqyuuVRw/Fm/fYLwAVljY5kU/JGH5eJlMMdU&#10;244PdM1DKWII+xQVVCG0qZS+qMigH9uWOHK/1hkMEbpSaoddDDeNnCTJhzRYc2yosKXviopzfjEK&#10;VrwfnTbdLrucjy45FTLr/teZUsPXfvUFIlAfnuKHe6vj/OkM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khYl8MAAADcAAAADwAAAAAAAAAAAAAAAACYAgAAZHJzL2Rv&#10;d25yZXYueG1sUEsFBgAAAAAEAAQA9QAAAIgDA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7</w:t>
                        </w:r>
                      </w:p>
                    </w:txbxContent>
                  </v:textbox>
                </v:shape>
                <v:shape id="Text Box 32" o:spid="_x0000_s1068" type="#_x0000_t202" style="position:absolute;left:28639;top:13214;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rG4MIA&#10;AADcAAAADwAAAGRycy9kb3ducmV2LnhtbERPS4vCMBC+L+x/CLPgZdFUEZFqFBFEC8Li4+JtaMa2&#10;2ExKEm13f70RFrzNx/ec+bIztXiQ85VlBcNBAoI4t7riQsH5tOlPQfiArLG2TAp+ycNy8fkxx1Tb&#10;lg/0OIZCxBD2KSooQ2hSKX1ekkE/sA1x5K7WGQwRukJqh20MN7UcJclEGqw4NpTY0Lqk/Ha8GwUr&#10;/vm+bNt9dr+dXXLJZdb+bTKlel/dagYiUBfe4n/3Tsf54wm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msbgwgAAANwAAAAPAAAAAAAAAAAAAAAAAJgCAABkcnMvZG93&#10;bnJldi54bWxQSwUGAAAAAAQABAD1AAAAhwM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8</w:t>
                        </w:r>
                      </w:p>
                    </w:txbxContent>
                  </v:textbox>
                </v:shape>
                <v:shape id="Text Box 32" o:spid="_x0000_s1069" type="#_x0000_t202" style="position:absolute;left:28639;top:14864;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Zje8MA&#10;AADcAAAADwAAAGRycy9kb3ducmV2LnhtbERPTWvCQBC9C/0PyxS8SN1UxJbUVaQgGhDE1Iu3ITtN&#10;gtnZsLuatL/eFQRv83ifM1/2phFXcr62rOB9nIAgLqyuuVRw/Fm/fYLwAVljY5kU/JGH5eJlMMdU&#10;244PdM1DKWII+xQVVCG0qZS+qMigH9uWOHK/1hkMEbpSaoddDDeNnCTJTBqsOTZU2NJ3RcU5vxgF&#10;K96PTptul13OR5ecCpl1/+tMqeFrv/oCEagPT/HDvdVx/vQD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dZje8MAAADcAAAADwAAAAAAAAAAAAAAAACYAgAAZHJzL2Rv&#10;d25yZXYueG1sUEsFBgAAAAAEAAQA9QAAAIgDA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9</w:t>
                        </w:r>
                      </w:p>
                    </w:txbxContent>
                  </v:textbox>
                </v:shape>
                <v:rect id="Rectangle 148" o:spid="_x0000_s1070" style="position:absolute;left:24285;top:16670;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OrsYA&#10;AADcAAAADwAAAGRycy9kb3ducmV2LnhtbESPQUsDQQyF70L/w5CCl2JnKyKydlqkRdmDCFY9eEt3&#10;4s7ancyyE9v135uD0FvCe3nvy3I9xs4cachtYgeLeQGGuE6+5cbB+9vj1R2YLMgeu8Tk4JcyrFeT&#10;iyWWPp34lY47aYyGcC7RQRDpS2tzHShinqeeWLWvNEQUXYfG+gFPGh47e10UtzZiy9oQsKdNoPqw&#10;+4kOPqtRmu/FkzwfcPYxq8K+ftnunbucjg/3YIRGOZv/ryuv+DdKq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dXOrsYAAADcAAAADwAAAAAAAAAAAAAAAACYAgAAZHJz&#10;L2Rvd25yZXYueG1sUEsFBgAAAAAEAAQA9QAAAIsDAAAAAA==&#10;" filled="f" strokecolor="black [3213]" strokeweight="1pt"/>
                <v:shape id="Text Box 32" o:spid="_x0000_s1071" type="#_x0000_t202" style="position:absolute;left:26958;top:16658;width:7816;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SksMA&#10;AADcAAAADwAAAGRycy9kb3ducmV2LnhtbERPTWvCQBC9C/0PyxS8SN1URNrUVaQgGhDE1Iu3ITtN&#10;gtnZsLuatL/eFQRv83ifM1/2phFXcr62rOB9nIAgLqyuuVRw/Fm/fYDwAVljY5kU/JGH5eJlMMdU&#10;244PdM1DKWII+xQVVCG0qZS+qMigH9uWOHK/1hkMEbpSaoddDDeNnCTJTBqsOTZU2NJ3RcU5vxgF&#10;K96PTptul13OR5ecCpl1/+tMqeFrv/oCEagPT/HDvdVx/vQT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SksMAAADcAAAADwAAAAAAAAAAAAAAAACYAgAAZHJzL2Rv&#10;d25yZXYueG1sUEsFBgAAAAAEAAQA9QAAAIgDA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 xml:space="preserve">10 </w:t>
                        </w:r>
                        <w:r>
                          <w:rPr>
                            <w:rFonts w:ascii="Arial" w:hAnsi="Arial" w:cs="Arial"/>
                            <w:iCs/>
                            <w:position w:val="-5"/>
                            <w:sz w:val="18"/>
                            <w:szCs w:val="20"/>
                          </w:rPr>
                          <w:t>=</w:t>
                        </w:r>
                        <w:r w:rsidRPr="00E41009">
                          <w:rPr>
                            <w:rFonts w:ascii="Arial" w:hAnsi="Arial" w:cs="Arial"/>
                            <w:i/>
                            <w:iCs/>
                            <w:sz w:val="18"/>
                            <w:szCs w:val="20"/>
                          </w:rPr>
                          <w:t xml:space="preserve"> </w:t>
                        </w:r>
                        <w:r>
                          <w:rPr>
                            <w:rFonts w:ascii="Arial" w:hAnsi="Arial" w:cs="Arial"/>
                            <w:i/>
                            <w:iCs/>
                            <w:sz w:val="18"/>
                            <w:szCs w:val="20"/>
                          </w:rPr>
                          <w:t>θ</w:t>
                        </w:r>
                        <w:r>
                          <w:rPr>
                            <w:rFonts w:ascii="Arial" w:hAnsi="Arial" w:cs="Arial"/>
                            <w:i/>
                            <w:iCs/>
                            <w:position w:val="-5"/>
                            <w:sz w:val="18"/>
                            <w:szCs w:val="20"/>
                            <w:vertAlign w:val="subscript"/>
                          </w:rPr>
                          <w:t>N/2</w:t>
                        </w:r>
                      </w:p>
                      <w:p w:rsidR="00B60A08" w:rsidRPr="00E41009" w:rsidRDefault="00B60A08" w:rsidP="00A40906">
                        <w:pPr>
                          <w:pStyle w:val="NormalWeb"/>
                          <w:spacing w:before="0" w:beforeAutospacing="0" w:after="200" w:afterAutospacing="0" w:line="276" w:lineRule="auto"/>
                          <w:jc w:val="center"/>
                          <w:rPr>
                            <w:rFonts w:ascii="Arial" w:hAnsi="Arial" w:cs="Arial"/>
                            <w:sz w:val="22"/>
                          </w:rPr>
                        </w:pPr>
                      </w:p>
                    </w:txbxContent>
                  </v:textbox>
                </v:shape>
                <v:rect id="Rectangle 150" o:spid="_x0000_s1072" style="position:absolute;left:24285;top:7602;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pUdcYA&#10;AADcAAAADwAAAGRycy9kb3ducmV2LnhtbESPQUsDQQyF70L/w5CCl2JnKyiydlqkRdmDCFY9eEt3&#10;4s7ancyyE9v135uD0FvCe3nvy3I9xs4cachtYgeLeQGGuE6+5cbB+9vj1R2YLMgeu8Tk4JcyrFeT&#10;iyWWPp34lY47aYyGcC7RQRDpS2tzHShinqeeWLWvNEQUXYfG+gFPGh47e10UtzZiy9oQsKdNoPqw&#10;+4kOPqtRmu/FkzwfcPYxq8K+ftnunbucjg/3YIRGOZv/ryuv+DeKr8/oBHb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npUdcYAAADcAAAADwAAAAAAAAAAAAAAAACYAgAAZHJz&#10;L2Rvd25yZXYueG1sUEsFBgAAAAAEAAQA9QAAAIsDAAAAAA==&#10;" filled="f" strokecolor="black [3213]" strokeweight="1pt"/>
                <v:rect id="Rectangle 151" o:spid="_x0000_s1073" style="position:absolute;left:24285;top:5805;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bx7sQA&#10;AADcAAAADwAAAGRycy9kb3ducmV2LnhtbERPTUvDQBC9C/6HZYReSruJoEjabRFFyUEKVnvobZqd&#10;ZtNmZ0N22sZ/7xYEb/N4nzNfDr5VZ+pjE9hAPs1AEVfBNlwb+P56mzyBioJssQ1MBn4ownJxezPH&#10;woYLf9J5LbVKIRwLNOBEukLrWDnyGKehI07cPvQeJcG+1rbHSwr3rb7PskftseHU4LCjF0fVcX3y&#10;BrblIPUhf5ePI44349LtqtXrzpjR3fA8AyU0yL/4z13aNP8hh+s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28e7EAAAA3AAAAA8AAAAAAAAAAAAAAAAAmAIAAGRycy9k&#10;b3ducmV2LnhtbFBLBQYAAAAABAAEAPUAAACJAwAAAAA=&#10;" filled="f" strokecolor="black [3213]" strokeweight="1pt"/>
                <v:rect id="Rectangle 152" o:spid="_x0000_s1074" style="position:absolute;left:24285;top:4006;width:12370;height:17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RvmcQA&#10;AADcAAAADwAAAGRycy9kb3ducmV2LnhtbERPS2vCQBC+F/oflin0IrpRaJHoKkVpyaEU6uPgbcyO&#10;2dTsbMhONf333ULB23x8z5kve9+oC3WxDmxgPMpAEZfB1lwZ2G1fh1NQUZAtNoHJwA9FWC7u7+aY&#10;23DlT7pspFIphGOOBpxIm2sdS0ce4yi0xIk7hc6jJNhV2nZ4TeG+0ZMse9Yea04NDltaOSrPm29v&#10;4FD0Un2N3+T9jIP9oHDH8mN9NObxoX+ZgRLq5Sb+dxc2zX+awN8z6QK9+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kb5nEAAAA3AAAAA8AAAAAAAAAAAAAAAAAmAIAAGRycy9k&#10;b3ducmV2LnhtbFBLBQYAAAAABAAEAPUAAACJAwAAAAA=&#10;" filled="f" strokecolor="black [3213]" strokeweight="1pt"/>
                <v:shape id="Text Box 32" o:spid="_x0000_s1075" type="#_x0000_t202" style="position:absolute;left:28639;top:7595;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TzpcMA&#10;AADcAAAADwAAAGRycy9kb3ducmV2LnhtbERPTWvCQBC9C/0PyxS8SN1UsZTUVaQgGhDE1Iu3ITtN&#10;gtnZsLuatL/eFQRv83ifM1/2phFXcr62rOB9nIAgLqyuuVRw/Fm/fYLwAVljY5kU/JGH5eJlMMdU&#10;244PdM1DKWII+xQVVCG0qZS+qMigH9uWOHK/1hkMEbpSaoddDDeNnCTJhzRYc2yosKXviopzfjEK&#10;VrwfnTbdLrucjy45FTLr/teZUsPXfvUFIlAfnuKHe6vj/NkU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TzpcMAAADcAAAADwAAAAAAAAAAAAAAAACYAgAAZHJzL2Rv&#10;d25yZXYueG1sUEsFBgAAAAAEAAQA9QAAAIgDA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5</w:t>
                        </w:r>
                      </w:p>
                    </w:txbxContent>
                  </v:textbox>
                </v:shape>
                <v:shape id="Text Box 32" o:spid="_x0000_s1076" type="#_x0000_t202" style="position:absolute;left:28639;top:5816;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1r0cMA&#10;AADcAAAADwAAAGRycy9kb3ducmV2LnhtbERPTWvCQBC9C/0PyxS8SN1UtJTUVaQgGhDE1Iu3ITtN&#10;gtnZsLuatL/eFQRv83ifM1/2phFXcr62rOB9nIAgLqyuuVRw/Fm/fYLwAVljY5kU/JGH5eJlMMdU&#10;244PdM1DKWII+xQVVCG0qZS+qMigH9uWOHK/1hkMEbpSaoddDDeNnCTJhzRYc2yosKXviopzfjEK&#10;VrwfnTbdLrucjy45FTLr/teZUsPXfvUFIlAfnuKHe6vj/NkU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N1r0cMAAADcAAAADwAAAAAAAAAAAAAAAACYAgAAZHJzL2Rv&#10;d25yZXYueG1sUEsFBgAAAAAEAAQA9QAAAIgDA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4</w:t>
                        </w:r>
                      </w:p>
                    </w:txbxContent>
                  </v:textbox>
                </v:shape>
                <v:shape id="Text Box 32" o:spid="_x0000_s1077" type="#_x0000_t202" style="position:absolute;left:28639;top:4130;width:4297;height:1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OSsIA&#10;AADcAAAADwAAAGRycy9kb3ducmV2LnhtbERPS4vCMBC+C/sfwix4EU0VFKlGEUG0sCA+Lt6GZmyL&#10;zaQk0Xb312+Ehb3Nx/ec5boztXiR85VlBeNRAoI4t7riQsH1shvOQfiArLG2TAq+ycN69dFbYqpt&#10;yyd6nUMhYgj7FBWUITSplD4vyaAf2YY4cnfrDIYIXSG1wzaGm1pOkmQmDVYcG0psaFtS/jg/jYIN&#10;Hwe3ffuVPR9Xl9xymbU/u0yp/me3WYAI1IV/8Z/7oOP86RTez8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c5KwgAAANwAAAAPAAAAAAAAAAAAAAAAAJgCAABkcnMvZG93&#10;bnJldi54bWxQSwUGAAAAAAQABAD1AAAAhwM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3</w:t>
                        </w:r>
                      </w:p>
                    </w:txbxContent>
                  </v:textbox>
                </v:shape>
                <v:rect id="Rectangle 156" o:spid="_x0000_s1078" style="position:absolute;left:24308;top:2209;width:12370;height:17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9pmsQA&#10;AADcAAAADwAAAGRycy9kb3ducmV2LnhtbERPS2vCQBC+F/oflil4Ed0oVCS6SmlpyaEU6uPgbcyO&#10;2dTsbMhONf333ULB23x8z1mue9+oC3WxDmxgMs5AEZfB1lwZ2G1fR3NQUZAtNoHJwA9FWK/u75aY&#10;23DlT7pspFIphGOOBpxIm2sdS0ce4zi0xIk7hc6jJNhV2nZ4TeG+0dMsm2mPNacGhy09OyrPm29v&#10;4FD0Un1N3uT9jMP9sHDH8uPlaMzgoX9agBLq5Sb+dxc2zX+cwd8z6QK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faZrEAAAA3AAAAA8AAAAAAAAAAAAAAAAAmAIAAGRycy9k&#10;b3ducmV2LnhtbFBLBQYAAAAABAAEAPUAAACJAwAAAAA=&#10;" filled="f" strokecolor="black [3213]" strokeweight="1pt"/>
                <v:shape id="Text Box 32" o:spid="_x0000_s1079" type="#_x0000_t202" style="position:absolute;left:28629;top:2355;width:4297;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1psMA&#10;AADcAAAADwAAAGRycy9kb3ducmV2LnhtbERPTWvCQBC9C/0PyxS8SN1U0JbUVaQgGhDE1Iu3ITtN&#10;gtnZsLuatL/eFQRv83ifM1/2phFXcr62rOB9nIAgLqyuuVRw/Fm/fYLwAVljY5kU/JGH5eJlMMdU&#10;244PdM1DKWII+xQVVCG0qZS+qMigH9uWOHK/1hkMEbpSaoddDDeNnCTJTBqsOTZU2NJ3RcU5vxgF&#10;K96PTptul13OR5ecCpl1/+tMqeFrv/oCEagPT/HDvdVx/vQD7s/EC+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A/1psMAAADcAAAADwAAAAAAAAAAAAAAAACYAgAAZHJzL2Rv&#10;d25yZXYueG1sUEsFBgAAAAAEAAQA9QAAAIgDAAAAAA==&#10;" filled="f" stroked="f" strokeweight="1pt">
                  <v:textbox inset=",0,,0">
                    <w:txbxContent>
                      <w:p w:rsidR="00B60A08" w:rsidRPr="00287B9A" w:rsidRDefault="00B60A08" w:rsidP="00A40906">
                        <w:pPr>
                          <w:pStyle w:val="NormalWeb"/>
                          <w:spacing w:before="0" w:beforeAutospacing="0" w:after="200" w:afterAutospacing="0" w:line="276" w:lineRule="auto"/>
                          <w:jc w:val="center"/>
                          <w:rPr>
                            <w:rFonts w:ascii="Arial" w:hAnsi="Arial" w:cs="Arial"/>
                            <w:sz w:val="22"/>
                          </w:rPr>
                        </w:pPr>
                        <w:r>
                          <w:rPr>
                            <w:rFonts w:ascii="Arial" w:hAnsi="Arial" w:cs="Arial"/>
                            <w:i/>
                            <w:iCs/>
                            <w:sz w:val="18"/>
                            <w:szCs w:val="20"/>
                          </w:rPr>
                          <w:t>θ</w:t>
                        </w:r>
                        <w:r>
                          <w:rPr>
                            <w:rFonts w:ascii="Arial" w:hAnsi="Arial" w:cs="Arial"/>
                            <w:i/>
                            <w:iCs/>
                            <w:position w:val="-5"/>
                            <w:sz w:val="18"/>
                            <w:szCs w:val="20"/>
                            <w:vertAlign w:val="subscript"/>
                          </w:rPr>
                          <w:t>1</w:t>
                        </w:r>
                      </w:p>
                    </w:txbxContent>
                  </v:textbox>
                </v:shape>
                <v:shapetype id="_x0000_t32" coordsize="21600,21600" o:spt="32" o:oned="t" path="m,l21600,21600e" filled="f">
                  <v:path arrowok="t" fillok="f" o:connecttype="none"/>
                  <o:lock v:ext="edit" shapetype="t"/>
                </v:shapetype>
                <v:shape id="Straight Arrow Connector 296" o:spid="_x0000_s1080" type="#_x0000_t32" style="position:absolute;left:20535;top:1384;width:8094;height:17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Xz48MAAADcAAAADwAAAGRycy9kb3ducmV2LnhtbESPT2sCMRTE74LfITyht5pVirVbo4gg&#10;1Fu7LvT6unn7RzcvaxJ1/faNIHgcZuY3zGLVm1ZcyPnGsoLJOAFBXFjdcKUg329f5yB8QNbYWiYF&#10;N/KwWg4HC0y1vfIPXbJQiQhhn6KCOoQuldIXNRn0Y9sRR6+0zmCI0lVSO7xGuGnlNElm0mDDcaHG&#10;jjY1FcfsbBS8/52y3e30lh/YsSvtN5935a9SL6N+/QkiUB+e4Uf7SyuYfszgfiYeAb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18+PDAAAA3AAAAA8AAAAAAAAAAAAA&#10;AAAAoQIAAGRycy9kb3ducmV2LnhtbFBLBQYAAAAABAAEAPkAAACRAwAAAAA=&#10;" strokecolor="#4f81bd [3204]">
                  <v:stroke endarrow="block"/>
                </v:shape>
                <v:rect id="Rectangle 159" o:spid="_x0000_s1081" style="position:absolute;left:36651;top:9572;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D96MQA&#10;AADcAAAADwAAAGRycy9kb3ducmV2LnhtbERPTWvCQBC9F/oflin0IrpRaNHoKqXFkkMpaOvB25gd&#10;s6nZ2ZCdavrvu4WCt3m8z1mset+oM3WxDmxgPMpAEZfB1lwZ+PxYD6egoiBbbAKTgR+KsFre3iww&#10;t+HCGzpvpVIphGOOBpxIm2sdS0ce4yi0xIk7hs6jJNhV2nZ4SeG+0ZMse9Qea04NDlt6dlSett/e&#10;wL7opfoav8rbCQe7QeEO5fvLwZj7u/5pDkqol6v4313YNP9hBn/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A/ejEAAAA3AAAAA8AAAAAAAAAAAAAAAAAmAIAAGRycy9k&#10;b3ducmV2LnhtbFBLBQYAAAAABAAEAPUAAACJAwAAAAA=&#10;" filled="f" strokecolor="black [3213]" strokeweight="1pt"/>
                <v:rect id="Rectangle 160" o:spid="_x0000_s1082" style="position:absolute;left:36670;top:11299;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aeyMYA&#10;AADcAAAADwAAAGRycy9kb3ducmV2LnhtbESPT0sDQQzF70K/wxDBS7Gz9VBk7bSIRdmDCPbPwVu6&#10;E3fW7mSWndiu394cBG8J7+W9X5brMXbmTENuEzuYzwowxHXyLTcO9rvn23swWZA9donJwQ9lWK8m&#10;V0ssfbrwO5230hgN4VyigyDSl9bmOlDEPEs9sWqfaYgoug6N9QNeNDx29q4oFjZiy9oQsKenQPVp&#10;+x0dfFSjNF/zF3k94fQwrcKxftscnbu5Hh8fwAiN8m/+u6684i8UX5/RCez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aeyMYAAADcAAAADwAAAAAAAAAAAAAAAACYAgAAZHJz&#10;L2Rvd25yZXYueG1sUEsFBgAAAAAEAAQA9QAAAIsDAAAAAA==&#10;" filled="f" strokecolor="black [3213]" strokeweight="1pt"/>
                <v:rect id="Rectangle 161" o:spid="_x0000_s1083" style="position:absolute;left:36651;top:13090;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o7U8QA&#10;AADcAAAADwAAAGRycy9kb3ducmV2LnhtbERPTWvCQBC9F/oflin0IrpJD1Kiq5SWSg5SqK0Hb2N2&#10;zEazsyE7avz33UKht3m8z5kvB9+qC/WxCWwgn2SgiKtgG64NfH+9j59BRUG22AYmAzeKsFzc382x&#10;sOHKn3TZSK1SCMcCDTiRrtA6Vo48xknoiBN3CL1HSbCvte3xmsJ9q5+ybKo9NpwaHHb06qg6bc7e&#10;wK4cpD7mK1mfcLQdlW5ffbztjXl8GF5moIQG+Rf/uUub5k9z+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aO1PEAAAA3AAAAA8AAAAAAAAAAAAAAAAAmAIAAGRycy9k&#10;b3ducmV2LnhtbFBLBQYAAAAABAAEAPUAAACJAwAAAAA=&#10;" filled="f" strokecolor="black [3213]" strokeweight="1pt"/>
                <v:rect id="Rectangle 162" o:spid="_x0000_s1084" style="position:absolute;left:36670;top:14868;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ilJMQA&#10;AADcAAAADwAAAGRycy9kb3ducmV2LnhtbERPTWvCQBC9F/oflil4Ed3oQUp0FWlpyUEK1fbgbcyO&#10;2Wh2NmRHjf++Wyj0No/3OYtV7xt1pS7WgQ1Mxhko4jLYmisDX7u30TOoKMgWm8Bk4E4RVsvHhwXm&#10;Ntz4k65bqVQK4ZijASfS5lrH0pHHOA4tceKOofMoCXaVth3eUrhv9DTLZtpjzanBYUsvjsrz9uIN&#10;7IteqtPkXTZnHH4PC3coP14Pxgye+vUclFAv/+I/d2HT/NkUfp9JF+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IpSTEAAAA3AAAAA8AAAAAAAAAAAAAAAAAmAIAAGRycy9k&#10;b3ducmV2LnhtbFBLBQYAAAAABAAEAPUAAACJAwAAAAA=&#10;" filled="f" strokecolor="black [3213]" strokeweight="1pt"/>
                <v:shape id="Text Box 32" o:spid="_x0000_s1085" type="#_x0000_t202" style="position:absolute;left:41001;top:9445;width:4292;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g5GMIA&#10;AADcAAAADwAAAGRycy9kb3ducmV2LnhtbERPS4vCMBC+L+x/CLPgZdFUBZFqFBFEC8Li4+JtaMa2&#10;2ExKEm13f70RFrzNx/ec+bIztXiQ85VlBcNBAoI4t7riQsH5tOlPQfiArLG2TAp+ycNy8fkxx1Tb&#10;lg/0OIZCxBD2KSooQ2hSKX1ekkE/sA1x5K7WGQwRukJqh20MN7UcJclEGqw4NpTY0Lqk/Ha8GwUr&#10;/vm+bNt9dr+dXXLJZdb+bTKlel/dagYiUBfe4n/3Tsf5kzG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WDkYwgAAANwAAAAPAAAAAAAAAAAAAAAAAJgCAABkcnMvZG93&#10;bnJldi54bWxQSwUGAAAAAAQABAD1AAAAhwMAAAAA&#10;" filled="f" stroked="f" strokeweight="1pt">
                  <v:textbox inset=",0,,0">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3</w:t>
                        </w:r>
                      </w:p>
                    </w:txbxContent>
                  </v:textbox>
                </v:shape>
                <v:shape id="Text Box 32" o:spid="_x0000_s1086" type="#_x0000_t202" style="position:absolute;left:41001;top:11325;width:4292;height:1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GhbMIA&#10;AADcAAAADwAAAGRycy9kb3ducmV2LnhtbERPS4vCMBC+L+x/CLPgZdFUEZFqFBFEC8Li4+JtaMa2&#10;2ExKEm13f70RFrzNx/ec+bIztXiQ85VlBcNBAoI4t7riQsH5tOlPQfiArLG2TAp+ycNy8fkxx1Tb&#10;lg/0OIZCxBD2KSooQ2hSKX1ekkE/sA1x5K7WGQwRukJqh20MN7UcJclEGqw4NpTY0Lqk/Ha8GwUr&#10;/vm+bNt9dr+dXXLJZdb+bTKlel/dagYiUBfe4n/3Tsf5kzG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aFswgAAANwAAAAPAAAAAAAAAAAAAAAAAJgCAABkcnMvZG93&#10;bnJldi54bWxQSwUGAAAAAAQABAD1AAAAhwMAAAAA&#10;" filled="f" stroked="f" strokeweight="1pt">
                  <v:textbox inset=",0,,0">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7</w:t>
                        </w:r>
                      </w:p>
                    </w:txbxContent>
                  </v:textbox>
                </v:shape>
                <v:shape id="Text Box 32" o:spid="_x0000_s1087" type="#_x0000_t202" style="position:absolute;left:41001;top:13210;width:4292;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0E98IA&#10;AADcAAAADwAAAGRycy9kb3ducmV2LnhtbERPS4vCMBC+L+x/CLPgZdFUQZFqFBFEC8Li4+JtaMa2&#10;2ExKEm13f70RFrzNx/ec+bIztXiQ85VlBcNBAoI4t7riQsH5tOlPQfiArLG2TAp+ycNy8fkxx1Tb&#10;lg/0OIZCxBD2KSooQ2hSKX1ekkE/sA1x5K7WGQwRukJqh20MN7UcJclEGqw4NpTY0Lqk/Ha8GwUr&#10;/vm+bNt9dr+dXXLJZdb+bTKlel/dagYiUBfe4n/3Tsf5kzG8nokXyM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QT3wgAAANwAAAAPAAAAAAAAAAAAAAAAAJgCAABkcnMvZG93&#10;bnJldi54bWxQSwUGAAAAAAQABAD1AAAAhwMAAAAA&#10;" filled="f" stroked="f" strokeweight="1pt">
                  <v:textbox inset=",0,,0">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8</w:t>
                        </w:r>
                      </w:p>
                    </w:txbxContent>
                  </v:textbox>
                </v:shape>
                <v:shape id="Text Box 32" o:spid="_x0000_s1088" type="#_x0000_t202" style="position:absolute;left:41001;top:14861;width:4292;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agMIA&#10;AADcAAAADwAAAGRycy9kb3ducmV2LnhtbERPS4vCMBC+C/6HMAteZE3XQ5FqFFkQt7AgPi7ehma2&#10;LTaTkkRb/fUbQfA2H99zFqveNOJGzteWFXxNEhDEhdU1lwpOx83nDIQPyBoby6TgTh5Wy+FggZm2&#10;He/pdgiliCHsM1RQhdBmUvqiIoN+YlviyP1ZZzBE6EqpHXYx3DRymiSpNFhzbKiwpe+KisvhahSs&#10;eTc+b7vf/Ho5ueRcyLx7bHKlRh/9eg4iUB/e4pf7R8f5aQrPZ+IF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5qAwgAAANwAAAAPAAAAAAAAAAAAAAAAAJgCAABkcnMvZG93&#10;bnJldi54bWxQSwUGAAAAAAQABAD1AAAAhwMAAAAA&#10;" filled="f" stroked="f" strokeweight="1pt">
                  <v:textbox inset=",0,,0">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9</w:t>
                        </w:r>
                      </w:p>
                    </w:txbxContent>
                  </v:textbox>
                </v:shape>
                <v:rect id="Rectangle 167" o:spid="_x0000_s1089" style="position:absolute;left:36651;top:16665;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GvMQA&#10;AADcAAAADwAAAGRycy9kb3ducmV2LnhtbERPS2vCQBC+F/oflil4Ed3owUp0ldLSkkMp1MfB25gd&#10;s6nZ2ZCdavrvu4WCt/n4nrNc975RF+piHdjAZJyBIi6DrbkysNu+juagoiBbbAKTgR+KsF7d3y0x&#10;t+HKn3TZSKVSCMccDTiRNtc6lo48xnFoiRN3Cp1HSbCrtO3wmsJ9o6dZNtMea04NDlt6dlSeN9/e&#10;wKHopfqavMn7GYf7YeGO5cfL0ZjBQ/+0ACXUy0387y5smj97hL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BrzEAAAA3AAAAA8AAAAAAAAAAAAAAAAAmAIAAGRycy9k&#10;b3ducmV2LnhtbFBLBQYAAAAABAAEAPUAAACJAwAAAAA=&#10;" filled="f" strokecolor="black [3213]" strokeweight="1pt"/>
                <v:shape id="Text Box 32" o:spid="_x0000_s1090" type="#_x0000_t202" style="position:absolute;left:39318;top:16652;width:7810;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racUA&#10;AADcAAAADwAAAGRycy9kb3ducmV2LnhtbESPQWvCQBCF70L/wzKFXkQ39iAluooUxAYKUvXibchO&#10;k2B2NuyuJu2vdw6Ctxnem/e+Wa4H16obhdh4NjCbZqCIS28brgycjtvJB6iYkC22nsnAH0VYr15G&#10;S8yt7/mHbodUKQnhmKOBOqUu1zqWNTmMU98Ri/brg8Mka6i0DdhLuGv1e5bNtcOGpaHGjj5rKi+H&#10;qzOw4f34vOu/i+vlFLJzqYv+f1sY8/Y6bBagEg3paX5cf1nBnwut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KtpxQAAANwAAAAPAAAAAAAAAAAAAAAAAJgCAABkcnMv&#10;ZG93bnJldi54bWxQSwUGAAAAAAQABAD1AAAAigMAAAAA&#10;" filled="f" stroked="f" strokeweight="1pt">
                  <v:textbox inset=",0,,0">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 xml:space="preserve">10 </w:t>
                        </w:r>
                        <w:r>
                          <w:rPr>
                            <w:rFonts w:ascii="Arial" w:hAnsi="Arial" w:cs="Arial"/>
                            <w:sz w:val="18"/>
                            <w:szCs w:val="18"/>
                          </w:rPr>
                          <w:t>=</w:t>
                        </w:r>
                        <w:r>
                          <w:rPr>
                            <w:rFonts w:ascii="Arial" w:hAnsi="Arial" w:cs="Arial"/>
                            <w:i/>
                            <w:iCs/>
                            <w:sz w:val="18"/>
                            <w:szCs w:val="18"/>
                          </w:rPr>
                          <w:t xml:space="preserve"> θ</w:t>
                        </w:r>
                        <w:r>
                          <w:rPr>
                            <w:rFonts w:ascii="Arial" w:hAnsi="Arial" w:cs="Arial"/>
                            <w:i/>
                            <w:iCs/>
                            <w:position w:val="-5"/>
                            <w:sz w:val="18"/>
                            <w:szCs w:val="18"/>
                            <w:vertAlign w:val="subscript"/>
                          </w:rPr>
                          <w:t>N/2</w:t>
                        </w:r>
                      </w:p>
                      <w:p w:rsidR="00B60A08" w:rsidRDefault="00B60A08" w:rsidP="00A40906">
                        <w:pPr>
                          <w:pStyle w:val="NormalWeb"/>
                          <w:spacing w:before="0" w:beforeAutospacing="0" w:after="200" w:afterAutospacing="0" w:line="276" w:lineRule="auto"/>
                          <w:jc w:val="center"/>
                        </w:pPr>
                        <w:r>
                          <w:rPr>
                            <w:rFonts w:ascii="Arial" w:hAnsi="Arial" w:cs="Arial"/>
                            <w:sz w:val="22"/>
                            <w:szCs w:val="22"/>
                          </w:rPr>
                          <w:t> </w:t>
                        </w:r>
                      </w:p>
                    </w:txbxContent>
                  </v:textbox>
                </v:shape>
                <v:rect id="Rectangle 169" o:spid="_x0000_s1091" style="position:absolute;left:36651;top:7692;width:12363;height:1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w3VcQA&#10;AADcAAAADwAAAGRycy9kb3ducmV2LnhtbERPS2vCQBC+F/oflil4Ed3oQWp0ldLSkkMp1MfB25gd&#10;s6nZ2ZCdavrvu4WCt/n4nrNc975RF+piHdjAZJyBIi6DrbkysNu+jh5BRUG22AQmAz8UYb26v1ti&#10;bsOVP+mykUqlEI45GnAiba51LB15jOPQEifuFDqPkmBXadvhNYX7Rk+zbKY91pwaHLb07Kg8b769&#10;gUPRS/U1eZP3Mw73w8Idy4+XozGDh/5pAUqol5v4313YNH82h7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sN1XEAAAA3AAAAA8AAAAAAAAAAAAAAAAAmAIAAGRycy9k&#10;b3ducmV2LnhtbFBLBQYAAAAABAAEAPUAAACJAwAAAAA=&#10;" filled="f" strokecolor="black [3213]" strokeweight="1pt"/>
                <v:shape id="Text Box 32" o:spid="_x0000_s1092" type="#_x0000_t202" style="position:absolute;left:41001;top:7781;width:4292;height:1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xssYA&#10;AADcAAAADwAAAGRycy9kb3ducmV2LnhtbESPQWvCQBCF74L/YRmhF6mb9lBL6ipSkDYgFKMXb0N2&#10;mgSzs2F3NWl/vXMo9DbDe/PeN6vN6Dp1oxBbzwaeFhko4srblmsDp+Pu8RVUTMgWO89k4IcibNbT&#10;yQpz6wc+0K1MtZIQjjkaaFLqc61j1ZDDuPA9sWjfPjhMsoZa24CDhLtOP2fZi3bYsjQ02NN7Q9Wl&#10;vDoDW/6anz+GfXG9nEJ2rnQx/O4KYx5m4/YNVKIx/Zv/rj+t4C8FX56RCf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MxssYAAADcAAAADwAAAAAAAAAAAAAAAACYAgAAZHJz&#10;L2Rvd25yZXYueG1sUEsFBgAAAAAEAAQA9QAAAIsDAAAAAA==&#10;" filled="f" stroked="f" strokeweight="1pt">
                  <v:textbox inset=",0,,0">
                    <w:txbxContent>
                      <w:p w:rsidR="00B60A08" w:rsidRDefault="00B60A08" w:rsidP="00A40906">
                        <w:pPr>
                          <w:pStyle w:val="NormalWeb"/>
                          <w:spacing w:before="0" w:beforeAutospacing="0" w:after="200" w:afterAutospacing="0" w:line="276" w:lineRule="auto"/>
                          <w:jc w:val="center"/>
                        </w:pPr>
                        <w:r>
                          <w:rPr>
                            <w:rFonts w:ascii="Arial" w:hAnsi="Arial" w:cs="Arial"/>
                            <w:i/>
                            <w:iCs/>
                            <w:sz w:val="18"/>
                            <w:szCs w:val="18"/>
                          </w:rPr>
                          <w:t>θ</w:t>
                        </w:r>
                        <w:r>
                          <w:rPr>
                            <w:rFonts w:ascii="Arial" w:hAnsi="Arial" w:cs="Arial"/>
                            <w:i/>
                            <w:iCs/>
                            <w:position w:val="-5"/>
                            <w:sz w:val="18"/>
                            <w:szCs w:val="18"/>
                            <w:vertAlign w:val="subscript"/>
                          </w:rPr>
                          <w:t>1</w:t>
                        </w:r>
                      </w:p>
                    </w:txbxContent>
                  </v:textbox>
                </v:shape>
                <v:shape id="Straight Arrow Connector 171" o:spid="_x0000_s1093" type="#_x0000_t32" style="position:absolute;left:32926;top:3180;width:8075;height:5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vUL8MAAADcAAAADwAAAGRycy9kb3ducmV2LnhtbERPS4vCMBC+L/gfwgheFk31oNI1SlVE&#10;L7I+dg97G5oxLTaT0kSt/94sLOxtPr7nzBatrcSdGl86VjAcJCCIc6dLNgq+zpv+FIQPyBorx6Tg&#10;SR4W887bDFPtHnyk+ykYEUPYp6igCKFOpfR5QRb9wNXEkbu4xmKIsDFSN/iI4baSoyQZS4slx4YC&#10;a1oVlF9PN6vAuK1ffmr9s//263Lyfj1kZpop1eu22QeIQG34F/+5dzrOnwzh95l4gZ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r1C/DAAAA3AAAAA8AAAAAAAAAAAAA&#10;AAAAoQIAAGRycy9kb3ducmV2LnhtbFBLBQYAAAAABAAEAPkAAACRAwAAAAA=&#10;" strokecolor="#e36c0a [2409]">
                  <v:stroke endarrow="block"/>
                </v:shape>
                <v:shape id="Straight Arrow Connector 172" o:spid="_x0000_s1094" type="#_x0000_t32" style="position:absolute;left:32936;top:4955;width:8065;height:53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lKWMMAAADcAAAADwAAAGRycy9kb3ducmV2LnhtbERPS2vCQBC+C/0Pywi9FLOpB5XoRtKW&#10;0l6K74O3ITtugtnZkN1q/PddoeBtPr7nLJa9bcSFOl87VvCapCCIS6drNgr2u8/RDIQPyBobx6Tg&#10;Rh6W+dNggZl2V97QZRuMiCHsM1RQhdBmUvqyIos+cS1x5E6usxgi7IzUHV5juG3kOE0n0mLNsaHC&#10;lt4rKs/bX6vAuC//ttL6+HPwH/X05bwuzKxQ6nnYF3MQgfrwEP+7v3WcPx3D/Zl4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5SljDAAAA3AAAAA8AAAAAAAAAAAAA&#10;AAAAoQIAAGRycy9kb3ducmV2LnhtbFBLBQYAAAAABAAEAPkAAACRAwAAAAA=&#10;" strokecolor="#e36c0a [2409]">
                  <v:stroke endarrow="block"/>
                </v:shape>
                <v:shape id="Straight Arrow Connector 173" o:spid="_x0000_s1095" type="#_x0000_t32" style="position:absolute;left:32936;top:12147;width:8065;height: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7nmcIAAADcAAAADwAAAGRycy9kb3ducmV2LnhtbERPTWvCQBC9F/wPywje6qYKbUizShVE&#10;aU+NXrwN2Uk2NDsbdldN/fXdQqG3ebzPKdej7cWVfOgcK3iaZyCIa6c7bhWcjrvHHESIyBp7x6Tg&#10;mwKsV5OHEgvtbvxJ1yq2IoVwKFCBiXEopAy1IYth7gbixDXOW4wJ+lZqj7cUbnu5yLJnabHj1GBw&#10;oK2h+qu6WAXN8HFf2vt++577c2Q9bg6nyig1m45vryAijfFf/Oc+6DT/ZQm/z6QL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S7nmcIAAADcAAAADwAAAAAAAAAAAAAA&#10;AAChAgAAZHJzL2Rvd25yZXYueG1sUEsFBgAAAAAEAAQA+QAAAJADAAAAAA==&#10;" strokecolor="#e36c0a [2409]">
                  <v:stroke endarrow="block"/>
                </v:shape>
                <v:shape id="Straight Arrow Connector 174" o:spid="_x0000_s1096" type="#_x0000_t32" style="position:absolute;left:20535;top:4955;width:810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JPicAAAADcAAAADwAAAGRycy9kb3ducmV2LnhtbERPS4vCMBC+L/gfwgje1tRFVqlGEWFB&#10;b25X8Do204c2k5pErf/eCMLe5uN7znzZmUbcyPnasoLRMAFBnFtdc6lg//fzOQXhA7LGxjIpeJCH&#10;5aL3McdU2zv/0i0LpYgh7FNUUIXQplL6vCKDfmhb4sgV1hkMEbpSaof3GG4a+ZUk39JgzbGhwpbW&#10;FeXn7GoUTI6XbPu4jPcnduwKu+PrtjgoNeh3qxmIQF34F7/dGx3nT8bweiZe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7CT4nAAAAA3AAAAA8AAAAAAAAAAAAAAAAA&#10;oQIAAGRycy9kb3ducmV2LnhtbFBLBQYAAAAABAAEAPkAAACOAwAAAAA=&#10;" strokecolor="#4f81bd [3204]">
                  <v:stroke endarrow="block"/>
                </v:shape>
                <v:line id="Straight Connector 176" o:spid="_x0000_s1097" style="position:absolute;visibility:visible;mso-wrap-style:square" from="36678,5564" to="36678,209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kYMMAAADcAAAADwAAAGRycy9kb3ducmV2LnhtbERPS2vCQBC+F/wPywje6sYe0hJdxQqF&#10;BqmtMfQ8ZKdJaHY2ZLd5/HtXEHqbj+85m91oGtFT52rLClbLCARxYXXNpYL88vb4AsJ5ZI2NZVIw&#10;kYPddvawwUTbgc/UZ74UIYRdggoq79tESldUZNAtbUscuB/bGfQBdqXUHQ4h3DTyKYpiabDm0FBh&#10;S4eKit/szyhoJ53uv4+fY5ZHKZ+/TtPHa14rtZiP+zUIT6P/F9/d7zrMf47h9ky4QG6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qZGDDAAAA3AAAAA8AAAAAAAAAAAAA&#10;AAAAoQIAAGRycy9kb3ducmV2LnhtbFBLBQYAAAAABAAEAPkAAACRAwAAAAA=&#10;" strokecolor="windowText" strokeweight="1pt">
                  <v:stroke dashstyle="dash"/>
                </v:line>
                <v:shape id="Text Box 32" o:spid="_x0000_s1098" type="#_x0000_t202" style="position:absolute;left:24250;top:19186;width:12338;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MensUA&#10;AADcAAAADwAAAGRycy9kb3ducmV2LnhtbESPQWvCQBCF7wX/wzJCb3WjQtXoJqggtAcPTfU+Zsck&#10;mJ2N2TVJ++u7hUJvM7z3vXmzSQdTi45aV1lWMJ1EIIhzqysuFJw+Dy9LEM4ja6wtk4IvcpAmo6cN&#10;xtr2/EFd5gsRQtjFqKD0vomldHlJBt3ENsRBu9rWoA9rW0jdYh/CTS1nUfQqDVYcLpTY0L6k/JY9&#10;TKjRnS/zld9a547X2e79G4+X212p5/GwXYPwNPh/8x/9pgO3WMDvM2ECm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8x6exQAAANwAAAAPAAAAAAAAAAAAAAAAAJgCAABkcnMv&#10;ZG93bnJldi54bWxQSwUGAAAAAAQABAD1AAAAigMAAAAA&#10;" filled="f" stroked="f" strokeweight="1pt">
                  <v:textbo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18-Ply Symmetric Laminate (1</w:t>
                        </w:r>
                        <w:r w:rsidRPr="00E7099A">
                          <w:rPr>
                            <w:rFonts w:ascii="Arial" w:eastAsia="Calibri" w:hAnsi="Arial" w:cs="Arial"/>
                            <w:color w:val="000000"/>
                            <w:sz w:val="18"/>
                            <w:szCs w:val="18"/>
                            <w:vertAlign w:val="superscript"/>
                          </w:rPr>
                          <w:t>st</w:t>
                        </w:r>
                        <w:r>
                          <w:rPr>
                            <w:rFonts w:ascii="Arial" w:eastAsia="Calibri" w:hAnsi="Arial" w:cs="Arial"/>
                            <w:color w:val="000000"/>
                            <w:sz w:val="18"/>
                            <w:szCs w:val="18"/>
                          </w:rPr>
                          <w:t xml:space="preserve"> Drop)</w:t>
                        </w:r>
                      </w:p>
                    </w:txbxContent>
                  </v:textbox>
                </v:shape>
                <v:shape id="Text Box 32" o:spid="_x0000_s1099" type="#_x0000_t202" style="position:absolute;left:36650;top:19091;width:12337;height:37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yK7MQA&#10;AADcAAAADwAAAGRycy9kb3ducmV2LnhtbESPQW/CMAyF75P4D5GRdhvpmMRYR0CANGkcOAzY3TSm&#10;rWic0oRS+PX4gMTNT37f8/Nk1rlKtdSE0rOB90ECijjztuTcwG778zYGFSKyxcozGbhSgNm09zLB&#10;1PoL/1G7ibmSEA4pGihirFOtQ1aQwzDwNbHsDr5xGEU2ubYNXiTcVXqYJCPtsGS5UGBNy4Ky4+bs&#10;pEb7v//4inMfwvowXKxuuN4fT8a89rv5N6hIXXyaH/SvFe5T2sozMoG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siuzEAAAA3AAAAA8AAAAAAAAAAAAAAAAAmAIAAGRycy9k&#10;b3ducmV2LnhtbFBLBQYAAAAABAAEAPUAAACJAwAAAAA=&#10;" filled="f" stroked="f" strokeweight="1pt">
                  <v:textbox>
                    <w:txbxContent>
                      <w:p w:rsidR="00B60A08" w:rsidRDefault="00B60A08" w:rsidP="00A40906">
                        <w:pPr>
                          <w:pStyle w:val="NormalWeb"/>
                          <w:spacing w:before="0" w:beforeAutospacing="0" w:after="200" w:afterAutospacing="0" w:line="276" w:lineRule="auto"/>
                          <w:jc w:val="center"/>
                        </w:pPr>
                        <w:r>
                          <w:rPr>
                            <w:rFonts w:ascii="Arial" w:eastAsia="Calibri" w:hAnsi="Arial" w:cs="Arial"/>
                            <w:color w:val="000000"/>
                            <w:sz w:val="18"/>
                            <w:szCs w:val="18"/>
                          </w:rPr>
                          <w:t>12-Ply Symmetric Laminate (2</w:t>
                        </w:r>
                        <w:r w:rsidRPr="00E7099A">
                          <w:rPr>
                            <w:rFonts w:ascii="Arial" w:eastAsia="Calibri" w:hAnsi="Arial" w:cs="Arial"/>
                            <w:color w:val="000000"/>
                            <w:sz w:val="18"/>
                            <w:szCs w:val="18"/>
                            <w:vertAlign w:val="superscript"/>
                          </w:rPr>
                          <w:t>nd</w:t>
                        </w:r>
                        <w:r>
                          <w:rPr>
                            <w:rFonts w:ascii="Arial" w:eastAsia="Calibri" w:hAnsi="Arial" w:cs="Arial"/>
                            <w:color w:val="000000"/>
                            <w:sz w:val="18"/>
                            <w:szCs w:val="18"/>
                          </w:rPr>
                          <w:t xml:space="preserve"> Drop)</w:t>
                        </w:r>
                      </w:p>
                    </w:txbxContent>
                  </v:textbox>
                </v:shape>
                <w10:anchorlock/>
              </v:group>
            </w:pict>
          </mc:Fallback>
        </mc:AlternateContent>
      </w:r>
    </w:p>
    <w:tbl>
      <w:tblPr>
        <w:tblStyle w:val="TableGrid"/>
        <w:tblpPr w:leftFromText="180" w:rightFromText="180" w:vertAnchor="text" w:horzAnchor="margin" w:tblpXSpec="center" w:tblpY="37"/>
        <w:tblW w:w="0" w:type="auto"/>
        <w:tblLook w:val="04A0" w:firstRow="1" w:lastRow="0" w:firstColumn="1" w:lastColumn="0" w:noHBand="0" w:noVBand="1"/>
      </w:tblPr>
      <w:tblGrid>
        <w:gridCol w:w="414"/>
        <w:gridCol w:w="414"/>
        <w:gridCol w:w="436"/>
        <w:gridCol w:w="492"/>
        <w:gridCol w:w="339"/>
        <w:gridCol w:w="339"/>
        <w:gridCol w:w="339"/>
        <w:gridCol w:w="339"/>
      </w:tblGrid>
      <w:tr w:rsidR="001F1AE9" w:rsidRPr="004C2DE3" w:rsidTr="001F1AE9">
        <w:trPr>
          <w:trHeight w:val="369"/>
        </w:trPr>
        <w:tc>
          <w:tcPr>
            <w:tcW w:w="0" w:type="auto"/>
            <w:vAlign w:val="center"/>
          </w:tcPr>
          <w:p w:rsidR="001F1AE9" w:rsidRPr="00304484" w:rsidRDefault="001F1AE9" w:rsidP="001F1AE9">
            <w:pPr>
              <w:jc w:val="center"/>
              <w:rPr>
                <w:rFonts w:ascii="Arial" w:hAnsi="Arial" w:cs="Arial"/>
                <w:i/>
                <w:noProof/>
                <w:vertAlign w:val="subscript"/>
              </w:rPr>
            </w:pPr>
            <w:r w:rsidRPr="00304484">
              <w:rPr>
                <w:rFonts w:ascii="Arial" w:hAnsi="Arial" w:cs="Arial"/>
                <w:i/>
                <w:noProof/>
              </w:rPr>
              <w:t>θ</w:t>
            </w:r>
            <w:r w:rsidRPr="00304484">
              <w:rPr>
                <w:rFonts w:ascii="Arial" w:hAnsi="Arial" w:cs="Arial"/>
                <w:i/>
                <w:noProof/>
                <w:vertAlign w:val="subscript"/>
              </w:rPr>
              <w:t>1</w:t>
            </w:r>
          </w:p>
        </w:tc>
        <w:tc>
          <w:tcPr>
            <w:tcW w:w="0" w:type="auto"/>
            <w:vAlign w:val="center"/>
          </w:tcPr>
          <w:p w:rsidR="001F1AE9" w:rsidRPr="00304484" w:rsidRDefault="001F1AE9" w:rsidP="001F1AE9">
            <w:pPr>
              <w:jc w:val="center"/>
              <w:rPr>
                <w:rFonts w:ascii="Arial" w:hAnsi="Arial" w:cs="Arial"/>
                <w:i/>
                <w:noProof/>
              </w:rPr>
            </w:pPr>
            <w:r w:rsidRPr="00304484">
              <w:rPr>
                <w:rFonts w:ascii="Arial" w:hAnsi="Arial" w:cs="Arial"/>
                <w:i/>
                <w:noProof/>
              </w:rPr>
              <w:t>θ</w:t>
            </w:r>
            <w:r w:rsidRPr="00304484">
              <w:rPr>
                <w:rFonts w:ascii="Arial" w:hAnsi="Arial" w:cs="Arial"/>
                <w:i/>
                <w:noProof/>
                <w:vertAlign w:val="subscript"/>
              </w:rPr>
              <w:t>2</w:t>
            </w:r>
          </w:p>
        </w:tc>
        <w:tc>
          <w:tcPr>
            <w:tcW w:w="0" w:type="auto"/>
            <w:vAlign w:val="center"/>
          </w:tcPr>
          <w:p w:rsidR="001F1AE9" w:rsidRPr="00304484" w:rsidRDefault="001F1AE9" w:rsidP="001F1AE9">
            <w:pPr>
              <w:jc w:val="center"/>
              <w:rPr>
                <w:rFonts w:ascii="Arial" w:hAnsi="Arial" w:cs="Arial"/>
                <w:i/>
                <w:noProof/>
              </w:rPr>
            </w:pPr>
            <w:r w:rsidRPr="00304484">
              <w:rPr>
                <w:rFonts w:ascii="Arial" w:hAnsi="Arial" w:cs="Arial"/>
                <w:i/>
                <w:noProof/>
              </w:rPr>
              <w:t>…</w:t>
            </w:r>
          </w:p>
        </w:tc>
        <w:tc>
          <w:tcPr>
            <w:tcW w:w="0" w:type="auto"/>
            <w:vAlign w:val="center"/>
          </w:tcPr>
          <w:p w:rsidR="001F1AE9" w:rsidRPr="00304484" w:rsidRDefault="001F1AE9" w:rsidP="001F1AE9">
            <w:pPr>
              <w:jc w:val="center"/>
              <w:rPr>
                <w:rFonts w:ascii="Arial" w:hAnsi="Arial" w:cs="Arial"/>
                <w:i/>
                <w:noProof/>
              </w:rPr>
            </w:pPr>
            <w:r w:rsidRPr="00304484">
              <w:rPr>
                <w:rFonts w:ascii="Arial" w:hAnsi="Arial" w:cs="Arial"/>
                <w:i/>
                <w:noProof/>
              </w:rPr>
              <w:t>θ</w:t>
            </w:r>
            <w:r w:rsidRPr="00304484">
              <w:rPr>
                <w:rFonts w:ascii="Arial" w:hAnsi="Arial" w:cs="Arial"/>
                <w:i/>
                <w:noProof/>
                <w:vertAlign w:val="subscript"/>
              </w:rPr>
              <w:t>10</w:t>
            </w:r>
          </w:p>
        </w:tc>
        <w:tc>
          <w:tcPr>
            <w:tcW w:w="0" w:type="auto"/>
            <w:vAlign w:val="center"/>
          </w:tcPr>
          <w:p w:rsidR="001F1AE9" w:rsidRPr="004C2DE3" w:rsidRDefault="001F1AE9" w:rsidP="001F1AE9">
            <w:pPr>
              <w:jc w:val="center"/>
              <w:rPr>
                <w:rFonts w:ascii="Arial" w:hAnsi="Arial" w:cs="Arial"/>
                <w:i/>
                <w:noProof/>
                <w:vertAlign w:val="subscript"/>
              </w:rPr>
            </w:pPr>
            <w:r w:rsidRPr="00760C19">
              <w:rPr>
                <w:rFonts w:ascii="Arial" w:hAnsi="Arial" w:cs="Arial"/>
                <w:i/>
                <w:noProof/>
                <w:color w:val="0070C0"/>
              </w:rPr>
              <w:t>2</w:t>
            </w:r>
          </w:p>
        </w:tc>
        <w:tc>
          <w:tcPr>
            <w:tcW w:w="0" w:type="auto"/>
            <w:vAlign w:val="center"/>
          </w:tcPr>
          <w:p w:rsidR="001F1AE9" w:rsidRPr="00760C19" w:rsidRDefault="001F1AE9" w:rsidP="001F1AE9">
            <w:pPr>
              <w:jc w:val="center"/>
              <w:rPr>
                <w:rFonts w:ascii="Arial" w:hAnsi="Arial" w:cs="Arial"/>
                <w:i/>
                <w:noProof/>
                <w:color w:val="FF0000"/>
              </w:rPr>
            </w:pPr>
            <w:r w:rsidRPr="00760C19">
              <w:rPr>
                <w:rFonts w:ascii="Arial" w:hAnsi="Arial" w:cs="Arial"/>
                <w:i/>
                <w:noProof/>
                <w:color w:val="FF0000"/>
              </w:rPr>
              <w:t>4</w:t>
            </w:r>
          </w:p>
        </w:tc>
        <w:tc>
          <w:tcPr>
            <w:tcW w:w="0" w:type="auto"/>
            <w:vAlign w:val="center"/>
          </w:tcPr>
          <w:p w:rsidR="001F1AE9" w:rsidRPr="00760C19" w:rsidRDefault="001F1AE9" w:rsidP="001F1AE9">
            <w:pPr>
              <w:jc w:val="center"/>
              <w:rPr>
                <w:rFonts w:ascii="Arial" w:hAnsi="Arial" w:cs="Arial"/>
                <w:i/>
                <w:noProof/>
                <w:color w:val="FF0000"/>
              </w:rPr>
            </w:pPr>
            <w:r w:rsidRPr="00760C19">
              <w:rPr>
                <w:rFonts w:ascii="Arial" w:hAnsi="Arial" w:cs="Arial"/>
                <w:i/>
                <w:noProof/>
                <w:color w:val="FF0000"/>
              </w:rPr>
              <w:t>5</w:t>
            </w:r>
          </w:p>
        </w:tc>
        <w:tc>
          <w:tcPr>
            <w:tcW w:w="0" w:type="auto"/>
            <w:vAlign w:val="center"/>
          </w:tcPr>
          <w:p w:rsidR="001F1AE9" w:rsidRPr="00760C19" w:rsidRDefault="001F1AE9" w:rsidP="001F1AE9">
            <w:pPr>
              <w:jc w:val="center"/>
              <w:rPr>
                <w:rFonts w:ascii="Arial" w:hAnsi="Arial" w:cs="Arial"/>
                <w:i/>
                <w:noProof/>
                <w:color w:val="FF0000"/>
                <w:vertAlign w:val="subscript"/>
              </w:rPr>
            </w:pPr>
            <w:r w:rsidRPr="00760C19">
              <w:rPr>
                <w:rFonts w:ascii="Arial" w:hAnsi="Arial" w:cs="Arial"/>
                <w:i/>
                <w:noProof/>
                <w:color w:val="FF0000"/>
              </w:rPr>
              <w:t>6</w:t>
            </w:r>
          </w:p>
        </w:tc>
      </w:tr>
    </w:tbl>
    <w:p w:rsidR="001F1AE9" w:rsidRDefault="001F1AE9" w:rsidP="00296FD7">
      <w:pPr>
        <w:jc w:val="center"/>
      </w:pPr>
      <w:r w:rsidRPr="001F1AE9">
        <w:rPr>
          <w:rStyle w:val="BasicCar"/>
        </w:rPr>
        <w:t>Genotype</w:t>
      </w:r>
      <w:r>
        <w:t>:</w:t>
      </w:r>
    </w:p>
    <w:p w:rsidR="001F1AE9" w:rsidRDefault="00296FD7" w:rsidP="00154D22">
      <w:pPr>
        <w:pStyle w:val="Caption"/>
      </w:pPr>
      <w:bookmarkStart w:id="1" w:name="_Ref429074316"/>
      <w:r w:rsidRPr="00E90941">
        <w:t xml:space="preserve">Figure </w:t>
      </w:r>
      <w:r w:rsidR="00273F41">
        <w:fldChar w:fldCharType="begin"/>
      </w:r>
      <w:r w:rsidR="00273F41">
        <w:instrText xml:space="preserve"> SEQ Figure \* ARABIC </w:instrText>
      </w:r>
      <w:r w:rsidR="00273F41">
        <w:fldChar w:fldCharType="separate"/>
      </w:r>
      <w:r w:rsidR="007D331B">
        <w:rPr>
          <w:noProof/>
        </w:rPr>
        <w:t>2</w:t>
      </w:r>
      <w:r w:rsidR="00273F41">
        <w:rPr>
          <w:noProof/>
        </w:rPr>
        <w:fldChar w:fldCharType="end"/>
      </w:r>
      <w:bookmarkEnd w:id="1"/>
      <w:r w:rsidRPr="00E90941">
        <w:t xml:space="preserve"> - 3-Laminate Example</w:t>
      </w:r>
    </w:p>
    <w:p w:rsidR="00304484" w:rsidRDefault="00304484" w:rsidP="00154D22">
      <w:pPr>
        <w:pStyle w:val="Basic"/>
      </w:pPr>
      <w:r>
        <w:t xml:space="preserve">The </w:t>
      </w:r>
      <w:r w:rsidR="00DE6DB8" w:rsidRPr="00DE6DB8">
        <w:rPr>
          <w:b/>
        </w:rPr>
        <w:t>generic</w:t>
      </w:r>
      <w:r w:rsidRPr="00DE6DB8">
        <w:rPr>
          <w:b/>
        </w:rPr>
        <w:t xml:space="preserve"> genotype</w:t>
      </w:r>
      <w:r>
        <w:t xml:space="preserve"> representation of solutions</w:t>
      </w:r>
      <w:r w:rsidRPr="00DE6DB8">
        <w:rPr>
          <w:b/>
        </w:rPr>
        <w:t xml:space="preserve"> for the 3-laminate problem</w:t>
      </w:r>
      <w:r>
        <w:t xml:space="preserve"> is:</w:t>
      </w:r>
    </w:p>
    <w:tbl>
      <w:tblPr>
        <w:tblStyle w:val="TableGrid"/>
        <w:tblpPr w:leftFromText="180" w:rightFromText="180" w:vertAnchor="text" w:horzAnchor="margin" w:tblpXSpec="center" w:tblpY="182"/>
        <w:tblW w:w="0" w:type="auto"/>
        <w:tblLook w:val="04A0" w:firstRow="1" w:lastRow="0" w:firstColumn="1" w:lastColumn="0" w:noHBand="0" w:noVBand="1"/>
      </w:tblPr>
      <w:tblGrid>
        <w:gridCol w:w="414"/>
        <w:gridCol w:w="414"/>
        <w:gridCol w:w="436"/>
        <w:gridCol w:w="492"/>
        <w:gridCol w:w="407"/>
        <w:gridCol w:w="412"/>
        <w:gridCol w:w="412"/>
        <w:gridCol w:w="412"/>
      </w:tblGrid>
      <w:tr w:rsidR="00DE6DB8" w:rsidRPr="004C2DE3" w:rsidTr="00DE6DB8">
        <w:trPr>
          <w:trHeight w:val="369"/>
        </w:trPr>
        <w:tc>
          <w:tcPr>
            <w:tcW w:w="0" w:type="auto"/>
            <w:vAlign w:val="center"/>
          </w:tcPr>
          <w:p w:rsidR="00DE6DB8" w:rsidRPr="00304484" w:rsidRDefault="00DE6DB8" w:rsidP="00DE6DB8">
            <w:pPr>
              <w:jc w:val="center"/>
              <w:rPr>
                <w:rFonts w:ascii="Arial" w:hAnsi="Arial" w:cs="Arial"/>
                <w:i/>
                <w:noProof/>
                <w:vertAlign w:val="subscript"/>
              </w:rPr>
            </w:pPr>
            <w:r w:rsidRPr="00304484">
              <w:rPr>
                <w:rFonts w:ascii="Arial" w:hAnsi="Arial" w:cs="Arial"/>
                <w:i/>
                <w:noProof/>
              </w:rPr>
              <w:t>θ</w:t>
            </w:r>
            <w:r w:rsidRPr="00304484">
              <w:rPr>
                <w:rFonts w:ascii="Arial" w:hAnsi="Arial" w:cs="Arial"/>
                <w:i/>
                <w:noProof/>
                <w:vertAlign w:val="subscript"/>
              </w:rPr>
              <w:t>1</w:t>
            </w:r>
          </w:p>
        </w:tc>
        <w:tc>
          <w:tcPr>
            <w:tcW w:w="0" w:type="auto"/>
            <w:vAlign w:val="center"/>
          </w:tcPr>
          <w:p w:rsidR="00DE6DB8" w:rsidRPr="00304484" w:rsidRDefault="00DE6DB8" w:rsidP="00DE6DB8">
            <w:pPr>
              <w:jc w:val="center"/>
              <w:rPr>
                <w:rFonts w:ascii="Arial" w:hAnsi="Arial" w:cs="Arial"/>
                <w:i/>
                <w:noProof/>
              </w:rPr>
            </w:pPr>
            <w:r w:rsidRPr="00304484">
              <w:rPr>
                <w:rFonts w:ascii="Arial" w:hAnsi="Arial" w:cs="Arial"/>
                <w:i/>
                <w:noProof/>
              </w:rPr>
              <w:t>θ</w:t>
            </w:r>
            <w:r w:rsidRPr="00304484">
              <w:rPr>
                <w:rFonts w:ascii="Arial" w:hAnsi="Arial" w:cs="Arial"/>
                <w:i/>
                <w:noProof/>
                <w:vertAlign w:val="subscript"/>
              </w:rPr>
              <w:t>2</w:t>
            </w:r>
          </w:p>
        </w:tc>
        <w:tc>
          <w:tcPr>
            <w:tcW w:w="0" w:type="auto"/>
            <w:vAlign w:val="center"/>
          </w:tcPr>
          <w:p w:rsidR="00DE6DB8" w:rsidRPr="00304484" w:rsidRDefault="00DE6DB8" w:rsidP="00DE6DB8">
            <w:pPr>
              <w:jc w:val="center"/>
              <w:rPr>
                <w:rFonts w:ascii="Arial" w:hAnsi="Arial" w:cs="Arial"/>
                <w:i/>
                <w:noProof/>
              </w:rPr>
            </w:pPr>
            <w:r w:rsidRPr="00304484">
              <w:rPr>
                <w:rFonts w:ascii="Arial" w:hAnsi="Arial" w:cs="Arial"/>
                <w:i/>
                <w:noProof/>
              </w:rPr>
              <w:t>…</w:t>
            </w:r>
          </w:p>
        </w:tc>
        <w:tc>
          <w:tcPr>
            <w:tcW w:w="0" w:type="auto"/>
            <w:vAlign w:val="center"/>
          </w:tcPr>
          <w:p w:rsidR="00DE6DB8" w:rsidRPr="00304484" w:rsidRDefault="00DE6DB8" w:rsidP="00DE6DB8">
            <w:pPr>
              <w:jc w:val="center"/>
              <w:rPr>
                <w:rFonts w:ascii="Arial" w:hAnsi="Arial" w:cs="Arial"/>
                <w:i/>
                <w:noProof/>
              </w:rPr>
            </w:pPr>
            <w:r w:rsidRPr="00304484">
              <w:rPr>
                <w:rFonts w:ascii="Arial" w:hAnsi="Arial" w:cs="Arial"/>
                <w:i/>
                <w:noProof/>
              </w:rPr>
              <w:t>θ</w:t>
            </w:r>
            <w:r w:rsidRPr="00304484">
              <w:rPr>
                <w:rFonts w:ascii="Arial" w:hAnsi="Arial" w:cs="Arial"/>
                <w:i/>
                <w:noProof/>
                <w:vertAlign w:val="subscript"/>
              </w:rPr>
              <w:t>10</w:t>
            </w:r>
          </w:p>
        </w:tc>
        <w:tc>
          <w:tcPr>
            <w:tcW w:w="0" w:type="auto"/>
            <w:vAlign w:val="center"/>
          </w:tcPr>
          <w:p w:rsidR="00DE6DB8" w:rsidRPr="00304484" w:rsidRDefault="00273F41" w:rsidP="00DE6DB8">
            <w:pPr>
              <w:jc w:val="center"/>
              <w:rPr>
                <w:rFonts w:ascii="Arial" w:hAnsi="Arial" w:cs="Arial"/>
                <w:noProof/>
                <w:vertAlign w:val="subscript"/>
              </w:rPr>
            </w:pPr>
            <m:oMathPara>
              <m:oMath>
                <m:sSub>
                  <m:sSubPr>
                    <m:ctrlPr>
                      <w:rPr>
                        <w:rFonts w:ascii="Cambria Math" w:hAnsi="Cambria Math" w:cs="Arial"/>
                        <w:noProof/>
                        <w:vertAlign w:val="subscript"/>
                      </w:rPr>
                    </m:ctrlPr>
                  </m:sSubPr>
                  <m:e>
                    <m:r>
                      <m:rPr>
                        <m:sty m:val="p"/>
                      </m:rPr>
                      <w:rPr>
                        <w:rFonts w:ascii="Cambria Math" w:hAnsi="Cambria Math" w:cs="Arial"/>
                        <w:noProof/>
                        <w:vertAlign w:val="subscript"/>
                      </w:rPr>
                      <m:t>Γ</m:t>
                    </m:r>
                  </m:e>
                  <m:sub>
                    <m:r>
                      <w:rPr>
                        <w:rFonts w:ascii="Cambria Math" w:hAnsi="Cambria Math" w:cs="Arial"/>
                        <w:noProof/>
                        <w:vertAlign w:val="subscript"/>
                      </w:rPr>
                      <m:t>1</m:t>
                    </m:r>
                  </m:sub>
                </m:sSub>
              </m:oMath>
            </m:oMathPara>
          </w:p>
        </w:tc>
        <w:tc>
          <w:tcPr>
            <w:tcW w:w="412" w:type="dxa"/>
            <w:vAlign w:val="center"/>
          </w:tcPr>
          <w:p w:rsidR="00DE6DB8" w:rsidRPr="00304484" w:rsidRDefault="00273F41" w:rsidP="00DE6DB8">
            <w:pPr>
              <w:jc w:val="center"/>
              <w:rPr>
                <w:rFonts w:ascii="Arial" w:hAnsi="Arial" w:cs="Arial"/>
                <w:noProof/>
                <w:color w:val="FF0000"/>
              </w:rPr>
            </w:pPr>
            <m:oMathPara>
              <m:oMath>
                <m:sSub>
                  <m:sSubPr>
                    <m:ctrlPr>
                      <w:rPr>
                        <w:rFonts w:ascii="Cambria Math" w:hAnsi="Cambria Math" w:cs="Arial"/>
                        <w:noProof/>
                        <w:vertAlign w:val="subscript"/>
                      </w:rPr>
                    </m:ctrlPr>
                  </m:sSubPr>
                  <m:e>
                    <m:r>
                      <m:rPr>
                        <m:sty m:val="p"/>
                      </m:rPr>
                      <w:rPr>
                        <w:rFonts w:ascii="Cambria Math" w:hAnsi="Cambria Math" w:cs="Arial"/>
                        <w:noProof/>
                        <w:vertAlign w:val="subscript"/>
                      </w:rPr>
                      <m:t>Γ</m:t>
                    </m:r>
                  </m:e>
                  <m:sub>
                    <m:r>
                      <w:rPr>
                        <w:rFonts w:ascii="Cambria Math" w:hAnsi="Cambria Math" w:cs="Arial"/>
                        <w:noProof/>
                        <w:vertAlign w:val="subscript"/>
                      </w:rPr>
                      <m:t>2</m:t>
                    </m:r>
                  </m:sub>
                </m:sSub>
              </m:oMath>
            </m:oMathPara>
          </w:p>
        </w:tc>
        <w:tc>
          <w:tcPr>
            <w:tcW w:w="412" w:type="dxa"/>
            <w:vAlign w:val="center"/>
          </w:tcPr>
          <w:p w:rsidR="00DE6DB8" w:rsidRPr="00304484" w:rsidRDefault="00273F41" w:rsidP="00DE6DB8">
            <w:pPr>
              <w:jc w:val="center"/>
              <w:rPr>
                <w:rFonts w:ascii="Arial" w:hAnsi="Arial" w:cs="Arial"/>
                <w:noProof/>
                <w:color w:val="FF0000"/>
              </w:rPr>
            </w:pPr>
            <m:oMathPara>
              <m:oMath>
                <m:sSub>
                  <m:sSubPr>
                    <m:ctrlPr>
                      <w:rPr>
                        <w:rFonts w:ascii="Cambria Math" w:hAnsi="Cambria Math" w:cs="Arial"/>
                        <w:noProof/>
                        <w:vertAlign w:val="subscript"/>
                      </w:rPr>
                    </m:ctrlPr>
                  </m:sSubPr>
                  <m:e>
                    <m:r>
                      <m:rPr>
                        <m:sty m:val="p"/>
                      </m:rPr>
                      <w:rPr>
                        <w:rFonts w:ascii="Cambria Math" w:hAnsi="Cambria Math" w:cs="Arial"/>
                        <w:noProof/>
                        <w:vertAlign w:val="subscript"/>
                      </w:rPr>
                      <m:t>Γ</m:t>
                    </m:r>
                  </m:e>
                  <m:sub>
                    <m:r>
                      <w:rPr>
                        <w:rFonts w:ascii="Cambria Math" w:hAnsi="Cambria Math" w:cs="Arial"/>
                        <w:noProof/>
                        <w:vertAlign w:val="subscript"/>
                      </w:rPr>
                      <m:t>3</m:t>
                    </m:r>
                  </m:sub>
                </m:sSub>
              </m:oMath>
            </m:oMathPara>
          </w:p>
        </w:tc>
        <w:tc>
          <w:tcPr>
            <w:tcW w:w="0" w:type="auto"/>
            <w:vAlign w:val="center"/>
          </w:tcPr>
          <w:p w:rsidR="00DE6DB8" w:rsidRPr="00304484" w:rsidRDefault="00273F41" w:rsidP="00DE6DB8">
            <w:pPr>
              <w:jc w:val="center"/>
              <w:rPr>
                <w:rFonts w:ascii="Arial" w:hAnsi="Arial" w:cs="Arial"/>
                <w:noProof/>
                <w:color w:val="FF0000"/>
                <w:vertAlign w:val="subscript"/>
              </w:rPr>
            </w:pPr>
            <m:oMathPara>
              <m:oMath>
                <m:sSub>
                  <m:sSubPr>
                    <m:ctrlPr>
                      <w:rPr>
                        <w:rFonts w:ascii="Cambria Math" w:hAnsi="Cambria Math" w:cs="Arial"/>
                        <w:noProof/>
                        <w:vertAlign w:val="subscript"/>
                      </w:rPr>
                    </m:ctrlPr>
                  </m:sSubPr>
                  <m:e>
                    <m:r>
                      <m:rPr>
                        <m:sty m:val="p"/>
                      </m:rPr>
                      <w:rPr>
                        <w:rFonts w:ascii="Cambria Math" w:hAnsi="Cambria Math" w:cs="Arial"/>
                        <w:noProof/>
                        <w:vertAlign w:val="subscript"/>
                      </w:rPr>
                      <m:t>Γ</m:t>
                    </m:r>
                  </m:e>
                  <m:sub>
                    <m:r>
                      <w:rPr>
                        <w:rFonts w:ascii="Cambria Math" w:hAnsi="Cambria Math" w:cs="Arial"/>
                        <w:noProof/>
                        <w:vertAlign w:val="subscript"/>
                      </w:rPr>
                      <m:t>4</m:t>
                    </m:r>
                  </m:sub>
                </m:sSub>
              </m:oMath>
            </m:oMathPara>
          </w:p>
        </w:tc>
      </w:tr>
    </w:tbl>
    <w:p w:rsidR="00304484" w:rsidRDefault="00304484" w:rsidP="00154D22">
      <w:pPr>
        <w:pStyle w:val="Basic"/>
        <w:rPr>
          <w:rStyle w:val="BasicCar"/>
          <w:b/>
          <w:sz w:val="20"/>
        </w:rPr>
      </w:pPr>
    </w:p>
    <w:p w:rsidR="00DE6DB8" w:rsidRDefault="00DE6DB8" w:rsidP="00154D22">
      <w:pPr>
        <w:pStyle w:val="Basic"/>
        <w:rPr>
          <w:rStyle w:val="BasicCar"/>
          <w:b/>
          <w:sz w:val="20"/>
        </w:rPr>
      </w:pPr>
    </w:p>
    <w:p w:rsidR="00DE6DB8" w:rsidRDefault="00DE6DB8" w:rsidP="00154D22">
      <w:pPr>
        <w:pStyle w:val="Basic"/>
      </w:pPr>
    </w:p>
    <w:p w:rsidR="00DE6DB8" w:rsidRDefault="00304484" w:rsidP="00DE6DB8">
      <w:pPr>
        <w:pStyle w:val="Basic"/>
      </w:pPr>
      <w:r>
        <w:t xml:space="preserve">where, </w:t>
      </w:r>
      <w:r w:rsidRPr="00304484">
        <w:rPr>
          <w:rFonts w:ascii="Arial" w:hAnsi="Arial" w:cs="Arial"/>
          <w:i/>
          <w:noProof/>
        </w:rPr>
        <w:t>θ</w:t>
      </w:r>
      <w:r w:rsidRPr="00304484">
        <w:rPr>
          <w:rFonts w:ascii="Arial" w:hAnsi="Arial" w:cs="Arial"/>
          <w:i/>
          <w:noProof/>
          <w:vertAlign w:val="subscript"/>
        </w:rPr>
        <w:t>1</w:t>
      </w:r>
      <w:r>
        <w:rPr>
          <w:rFonts w:ascii="Arial" w:hAnsi="Arial" w:cs="Arial"/>
          <w:i/>
          <w:noProof/>
          <w:vertAlign w:val="subscript"/>
        </w:rPr>
        <w:t xml:space="preserve"> </w:t>
      </w:r>
      <w:r w:rsidRPr="002E56F5">
        <w:t>to</w:t>
      </w:r>
      <w:r>
        <w:rPr>
          <w:rFonts w:ascii="Arial" w:hAnsi="Arial" w:cs="Arial"/>
          <w:noProof/>
        </w:rPr>
        <w:t xml:space="preserve"> </w:t>
      </w:r>
      <w:r w:rsidRPr="00304484">
        <w:rPr>
          <w:rFonts w:ascii="Arial" w:hAnsi="Arial" w:cs="Arial"/>
          <w:i/>
          <w:noProof/>
        </w:rPr>
        <w:t>θ</w:t>
      </w:r>
      <w:r w:rsidRPr="00304484">
        <w:rPr>
          <w:rFonts w:ascii="Arial" w:hAnsi="Arial" w:cs="Arial"/>
          <w:i/>
          <w:noProof/>
          <w:vertAlign w:val="subscript"/>
        </w:rPr>
        <w:t>10</w:t>
      </w:r>
      <w:r>
        <w:rPr>
          <w:rFonts w:ascii="Arial" w:hAnsi="Arial" w:cs="Arial"/>
          <w:i/>
          <w:noProof/>
          <w:vertAlign w:val="subscript"/>
        </w:rPr>
        <w:t xml:space="preserve"> </w:t>
      </w:r>
      <w:r>
        <w:rPr>
          <w:rFonts w:ascii="Arial" w:hAnsi="Arial" w:cs="Arial"/>
          <w:noProof/>
        </w:rPr>
        <w:t xml:space="preserve"> </w:t>
      </w:r>
      <w:r w:rsidRPr="00304484">
        <w:t xml:space="preserve">describe the 10 angles of the guide laminate while </w:t>
      </w:r>
      <m:oMath>
        <m:sSub>
          <m:sSubPr>
            <m:ctrlPr>
              <w:rPr>
                <w:rFonts w:ascii="Cambria Math" w:hAnsi="Cambria Math"/>
              </w:rPr>
            </m:ctrlPr>
          </m:sSubPr>
          <m:e>
            <m:r>
              <m:rPr>
                <m:sty m:val="p"/>
              </m:rPr>
              <w:rPr>
                <w:rFonts w:ascii="Cambria Math" w:hAnsi="Cambria Math"/>
              </w:rPr>
              <m:t>Γ</m:t>
            </m:r>
          </m:e>
          <m:sub>
            <m:r>
              <w:rPr>
                <w:rFonts w:ascii="Cambria Math" w:hAnsi="Cambria Math"/>
              </w:rPr>
              <m:t>1</m:t>
            </m:r>
          </m:sub>
        </m:sSub>
      </m:oMath>
      <w:r w:rsidRPr="00304484">
        <w:t xml:space="preserve"> to </w:t>
      </w:r>
      <m:oMath>
        <m:sSub>
          <m:sSubPr>
            <m:ctrlPr>
              <w:rPr>
                <w:rFonts w:ascii="Cambria Math" w:hAnsi="Cambria Math"/>
              </w:rPr>
            </m:ctrlPr>
          </m:sSubPr>
          <m:e>
            <m:r>
              <m:rPr>
                <m:sty m:val="p"/>
              </m:rPr>
              <w:rPr>
                <w:rFonts w:ascii="Cambria Math" w:hAnsi="Cambria Math"/>
              </w:rPr>
              <m:t>Γ</m:t>
            </m:r>
          </m:e>
          <m:sub>
            <m:r>
              <w:rPr>
                <w:rFonts w:ascii="Cambria Math" w:hAnsi="Cambria Math"/>
              </w:rPr>
              <m:t>4</m:t>
            </m:r>
          </m:sub>
        </m:sSub>
      </m:oMath>
      <w:r w:rsidRPr="00304484">
        <w:t xml:space="preserve"> denote the ply-drop locations.</w:t>
      </w:r>
      <w:r w:rsidR="00DE6DB8">
        <w:t xml:space="preserve"> This generic genotype is used to code individuals (i.e. potential solutions) which will be </w:t>
      </w:r>
      <w:r w:rsidR="00DE6DB8">
        <w:lastRenderedPageBreak/>
        <w:t xml:space="preserve">decoded and evaluated by the genetic algorithm. Once individuals are fed to the fitness evaluation function of the GA, they are decoded and their corresponding LPs are calculated and used to evaluate their </w:t>
      </w:r>
      <w:r w:rsidR="005B045A">
        <w:t>fitness’s</w:t>
      </w:r>
      <w:r w:rsidR="00DE6DB8">
        <w:t xml:space="preserve">. </w:t>
      </w:r>
      <w:r w:rsidR="00313FCD">
        <w:t xml:space="preserve">The GA will </w:t>
      </w:r>
      <w:r w:rsidR="005B045A">
        <w:t>find a</w:t>
      </w:r>
      <w:r w:rsidR="00313FCD">
        <w:t xml:space="preserve"> solution minimising</w:t>
      </w:r>
      <w:r w:rsidR="005B045A">
        <w:t>:</w:t>
      </w:r>
      <w:r w:rsidR="00313FCD">
        <w:t xml:space="preserve"> </w:t>
      </w:r>
    </w:p>
    <w:p w:rsidR="00DE6DB8" w:rsidRDefault="00DE6DB8" w:rsidP="00DE6DB8">
      <w:pPr>
        <w:pStyle w:val="Basic"/>
      </w:pPr>
    </w:p>
    <w:p w:rsidR="00DE6DB8" w:rsidRPr="00DE6DB8" w:rsidRDefault="00273F41" w:rsidP="00DE6DB8">
      <w:pPr>
        <w:pStyle w:val="Basic"/>
      </w:pPr>
      <m:oMathPara>
        <m:oMath>
          <m:func>
            <m:funcPr>
              <m:ctrlPr>
                <w:rPr>
                  <w:rFonts w:ascii="Cambria Math" w:hAnsi="Cambria Math"/>
                  <w:i/>
                  <w:sz w:val="21"/>
                  <w:szCs w:val="21"/>
                </w:rPr>
              </m:ctrlPr>
            </m:funcPr>
            <m:fName>
              <m:r>
                <m:rPr>
                  <m:sty m:val="p"/>
                </m:rPr>
                <w:rPr>
                  <w:rFonts w:ascii="Cambria Math" w:hAnsi="Cambria Math"/>
                  <w:sz w:val="21"/>
                  <w:szCs w:val="21"/>
                </w:rPr>
                <m:t>min</m:t>
              </m:r>
            </m:fName>
            <m:e>
              <m:d>
                <m:dPr>
                  <m:ctrlPr>
                    <w:rPr>
                      <w:rFonts w:ascii="Cambria Math" w:hAnsi="Cambria Math"/>
                      <w:i/>
                      <w:sz w:val="21"/>
                      <w:szCs w:val="21"/>
                    </w:rPr>
                  </m:ctrlPr>
                </m:dPr>
                <m:e>
                  <m:r>
                    <w:rPr>
                      <w:rFonts w:ascii="Cambria Math" w:hAnsi="Cambria Math"/>
                      <w:sz w:val="21"/>
                      <w:szCs w:val="21"/>
                    </w:rPr>
                    <m:t>Fitness</m:t>
                  </m:r>
                  <m:d>
                    <m:dPr>
                      <m:ctrlPr>
                        <w:rPr>
                          <w:rFonts w:ascii="Cambria Math" w:hAnsi="Cambria Math"/>
                          <w:i/>
                          <w:sz w:val="21"/>
                          <w:szCs w:val="21"/>
                        </w:rPr>
                      </m:ctrlPr>
                    </m:dPr>
                    <m:e>
                      <m:r>
                        <m:rPr>
                          <m:sty m:val="bi"/>
                        </m:rPr>
                        <w:rPr>
                          <w:rFonts w:ascii="Cambria Math" w:hAnsi="Cambria Math"/>
                          <w:sz w:val="21"/>
                          <w:szCs w:val="21"/>
                        </w:rPr>
                        <m:t>θ,</m:t>
                      </m:r>
                      <m:r>
                        <m:rPr>
                          <m:sty m:val="b"/>
                        </m:rPr>
                        <w:rPr>
                          <w:rFonts w:ascii="Cambria Math" w:hAnsi="Cambria Math"/>
                          <w:sz w:val="21"/>
                          <w:szCs w:val="21"/>
                        </w:rPr>
                        <m:t>Γ</m:t>
                      </m:r>
                    </m:e>
                  </m:d>
                </m:e>
              </m:d>
              <m:r>
                <w:rPr>
                  <w:rFonts w:ascii="Cambria Math" w:hAnsi="Cambria Math"/>
                  <w:sz w:val="21"/>
                  <w:szCs w:val="21"/>
                </w:rPr>
                <m:t xml:space="preserve"> </m:t>
              </m:r>
            </m:e>
          </m:func>
          <m:r>
            <w:rPr>
              <w:rFonts w:ascii="Cambria Math" w:hAnsi="Cambria Math"/>
              <w:sz w:val="21"/>
              <w:szCs w:val="21"/>
            </w:rPr>
            <m:t>=</m:t>
          </m:r>
          <m:r>
            <m:rPr>
              <m:sty m:val="p"/>
            </m:rPr>
            <w:rPr>
              <w:rFonts w:ascii="Cambria Math" w:hAnsi="Cambria Math"/>
              <w:sz w:val="21"/>
              <w:szCs w:val="21"/>
            </w:rPr>
            <m:t>min</m:t>
          </m:r>
          <m:d>
            <m:dPr>
              <m:ctrlPr>
                <w:rPr>
                  <w:rFonts w:ascii="Cambria Math" w:hAnsi="Cambria Math"/>
                  <w:sz w:val="21"/>
                  <w:szCs w:val="21"/>
                </w:rPr>
              </m:ctrlPr>
            </m:dPr>
            <m:e>
              <m:nary>
                <m:naryPr>
                  <m:chr m:val="∑"/>
                  <m:limLoc m:val="undOvr"/>
                  <m:ctrlPr>
                    <w:rPr>
                      <w:rFonts w:ascii="Cambria Math" w:hAnsi="Cambria Math"/>
                      <w:i/>
                      <w:sz w:val="21"/>
                      <w:szCs w:val="21"/>
                    </w:rPr>
                  </m:ctrlPr>
                </m:naryPr>
                <m:sub>
                  <m:r>
                    <w:rPr>
                      <w:rFonts w:ascii="Cambria Math" w:hAnsi="Cambria Math"/>
                      <w:sz w:val="21"/>
                      <w:szCs w:val="21"/>
                    </w:rPr>
                    <m:t>p=1</m:t>
                  </m:r>
                </m:sub>
                <m:sup>
                  <m:r>
                    <w:rPr>
                      <w:rFonts w:ascii="Cambria Math" w:hAnsi="Cambria Math"/>
                      <w:sz w:val="21"/>
                      <w:szCs w:val="21"/>
                    </w:rPr>
                    <m:t>Nlam</m:t>
                  </m:r>
                </m:sup>
                <m:e>
                  <m:r>
                    <w:rPr>
                      <w:rFonts w:ascii="Cambria Math" w:hAnsi="Cambria Math"/>
                      <w:sz w:val="21"/>
                      <w:szCs w:val="21"/>
                    </w:rPr>
                    <m:t>RMS</m:t>
                  </m:r>
                  <m:d>
                    <m:dPr>
                      <m:ctrlPr>
                        <w:rPr>
                          <w:rFonts w:ascii="Cambria Math" w:hAnsi="Cambria Math"/>
                          <w:i/>
                          <w:sz w:val="21"/>
                          <w:szCs w:val="21"/>
                        </w:rPr>
                      </m:ctrlPr>
                    </m:dPr>
                    <m:e>
                      <m:sSub>
                        <m:sSubPr>
                          <m:ctrlPr>
                            <w:rPr>
                              <w:rFonts w:ascii="Cambria Math" w:hAnsi="Cambria Math"/>
                              <w:i/>
                              <w:sz w:val="21"/>
                              <w:szCs w:val="21"/>
                            </w:rPr>
                          </m:ctrlPr>
                        </m:sSubPr>
                        <m:e>
                          <m:r>
                            <m:rPr>
                              <m:sty m:val="bi"/>
                            </m:rPr>
                            <w:rPr>
                              <w:rFonts w:ascii="Cambria Math" w:hAnsi="Cambria Math"/>
                            </w:rPr>
                            <m:t>LP</m:t>
                          </m:r>
                          <m:r>
                            <m:rPr>
                              <m:sty m:val="bi"/>
                            </m:rPr>
                            <w:rPr>
                              <w:rFonts w:ascii="Cambria Math" w:hAnsi="Cambria Math"/>
                            </w:rPr>
                            <m:t>2</m:t>
                          </m:r>
                          <m:r>
                            <m:rPr>
                              <m:sty m:val="bi"/>
                            </m:rPr>
                            <w:rPr>
                              <w:rFonts w:ascii="Cambria Math" w:hAnsi="Cambria Math"/>
                            </w:rPr>
                            <m:t>Match</m:t>
                          </m:r>
                        </m:e>
                        <m:sub>
                          <m:r>
                            <w:rPr>
                              <w:rFonts w:ascii="Cambria Math" w:hAnsi="Cambria Math"/>
                              <w:sz w:val="21"/>
                              <w:szCs w:val="21"/>
                            </w:rPr>
                            <m:t>p</m:t>
                          </m:r>
                        </m:sub>
                      </m:sSub>
                      <m:r>
                        <w:rPr>
                          <w:rFonts w:ascii="Cambria Math" w:hAnsi="Cambria Math"/>
                          <w:sz w:val="21"/>
                          <w:szCs w:val="21"/>
                        </w:rPr>
                        <m:t>-</m:t>
                      </m:r>
                      <m:sSub>
                        <m:sSubPr>
                          <m:ctrlPr>
                            <w:rPr>
                              <w:rFonts w:ascii="Cambria Math" w:hAnsi="Cambria Math"/>
                              <w:i/>
                              <w:sz w:val="21"/>
                              <w:szCs w:val="21"/>
                            </w:rPr>
                          </m:ctrlPr>
                        </m:sSubPr>
                        <m:e>
                          <m:r>
                            <m:rPr>
                              <m:sty m:val="bi"/>
                            </m:rPr>
                            <w:rPr>
                              <w:rFonts w:ascii="Cambria Math" w:hAnsi="Cambria Math"/>
                              <w:sz w:val="21"/>
                              <w:szCs w:val="21"/>
                            </w:rPr>
                            <m:t>LP</m:t>
                          </m:r>
                        </m:e>
                        <m:sub>
                          <m:r>
                            <w:rPr>
                              <w:rFonts w:ascii="Cambria Math" w:hAnsi="Cambria Math"/>
                              <w:sz w:val="21"/>
                              <w:szCs w:val="21"/>
                            </w:rPr>
                            <m:t>GA,p</m:t>
                          </m:r>
                        </m:sub>
                      </m:sSub>
                      <m:d>
                        <m:dPr>
                          <m:ctrlPr>
                            <w:rPr>
                              <w:rFonts w:ascii="Cambria Math" w:hAnsi="Cambria Math"/>
                              <w:i/>
                              <w:sz w:val="21"/>
                              <w:szCs w:val="21"/>
                            </w:rPr>
                          </m:ctrlPr>
                        </m:dPr>
                        <m:e>
                          <m:r>
                            <m:rPr>
                              <m:sty m:val="bi"/>
                            </m:rPr>
                            <w:rPr>
                              <w:rFonts w:ascii="Cambria Math" w:hAnsi="Cambria Math"/>
                              <w:sz w:val="21"/>
                              <w:szCs w:val="21"/>
                            </w:rPr>
                            <m:t>θ,</m:t>
                          </m:r>
                          <m:r>
                            <m:rPr>
                              <m:sty m:val="b"/>
                            </m:rPr>
                            <w:rPr>
                              <w:rFonts w:ascii="Cambria Math" w:hAnsi="Cambria Math"/>
                              <w:sz w:val="21"/>
                              <w:szCs w:val="21"/>
                            </w:rPr>
                            <m:t>Γ</m:t>
                          </m:r>
                        </m:e>
                      </m:d>
                    </m:e>
                  </m:d>
                </m:e>
              </m:nary>
            </m:e>
          </m:d>
        </m:oMath>
      </m:oMathPara>
    </w:p>
    <w:p w:rsidR="00313FCD" w:rsidRDefault="00313FCD" w:rsidP="00313FCD">
      <w:pPr>
        <w:pStyle w:val="Basic"/>
        <w:rPr>
          <w:color w:val="0070C0"/>
        </w:rPr>
      </w:pPr>
    </w:p>
    <w:p w:rsidR="00313FCD" w:rsidRPr="00313FCD" w:rsidRDefault="00313FCD" w:rsidP="00313FCD">
      <w:pPr>
        <w:pStyle w:val="Basic"/>
      </w:pPr>
      <w:r w:rsidRPr="00313FCD">
        <w:t xml:space="preserve">where, </w:t>
      </w:r>
      <m:oMath>
        <m:sSub>
          <m:sSubPr>
            <m:ctrlPr>
              <w:rPr>
                <w:rFonts w:ascii="Cambria Math" w:eastAsia="Times New Roman" w:hAnsi="Cambria Math"/>
                <w:i/>
              </w:rPr>
            </m:ctrlPr>
          </m:sSubPr>
          <m:e>
            <m:r>
              <m:rPr>
                <m:sty m:val="bi"/>
              </m:rPr>
              <w:rPr>
                <w:rFonts w:ascii="Cambria Math" w:hAnsi="Cambria Math"/>
              </w:rPr>
              <m:t>LP</m:t>
            </m:r>
            <m:r>
              <m:rPr>
                <m:sty m:val="bi"/>
              </m:rPr>
              <w:rPr>
                <w:rFonts w:ascii="Cambria Math" w:hAnsi="Cambria Math"/>
              </w:rPr>
              <m:t>2</m:t>
            </m:r>
            <m:r>
              <m:rPr>
                <m:sty m:val="bi"/>
              </m:rPr>
              <w:rPr>
                <w:rFonts w:ascii="Cambria Math" w:hAnsi="Cambria Math"/>
              </w:rPr>
              <m:t>Match</m:t>
            </m:r>
          </m:e>
          <m:sub>
            <m:r>
              <w:rPr>
                <w:rFonts w:ascii="Cambria Math" w:hAnsi="Cambria Math"/>
              </w:rPr>
              <m:t>p</m:t>
            </m:r>
          </m:sub>
        </m:sSub>
      </m:oMath>
      <w:r w:rsidRPr="00313FCD">
        <w:rPr>
          <w:rFonts w:eastAsiaTheme="minorEastAsia"/>
        </w:rPr>
        <w:t xml:space="preserve"> is a vector containing the lamination parameters </w:t>
      </w:r>
      <w:r w:rsidR="000E71E5">
        <w:rPr>
          <w:rFonts w:eastAsiaTheme="minorEastAsia"/>
        </w:rPr>
        <w:t>provided by the user</w:t>
      </w:r>
      <w:r w:rsidRPr="00313FCD">
        <w:rPr>
          <w:rFonts w:eastAsiaTheme="minorEastAsia"/>
        </w:rPr>
        <w:t xml:space="preserve"> and </w:t>
      </w:r>
      <m:oMath>
        <m:sSub>
          <m:sSubPr>
            <m:ctrlPr>
              <w:rPr>
                <w:rFonts w:ascii="Cambria Math" w:eastAsia="Times New Roman" w:hAnsi="Cambria Math"/>
                <w:i/>
              </w:rPr>
            </m:ctrlPr>
          </m:sSubPr>
          <m:e>
            <m:r>
              <m:rPr>
                <m:sty m:val="bi"/>
              </m:rPr>
              <w:rPr>
                <w:rFonts w:ascii="Cambria Math" w:hAnsi="Cambria Math"/>
              </w:rPr>
              <m:t>LP</m:t>
            </m:r>
          </m:e>
          <m:sub>
            <m:r>
              <w:rPr>
                <w:rFonts w:ascii="Cambria Math" w:hAnsi="Cambria Math"/>
              </w:rPr>
              <m:t>GA,p</m:t>
            </m:r>
          </m:sub>
        </m:sSub>
      </m:oMath>
      <w:r w:rsidRPr="00313FCD">
        <w:rPr>
          <w:rFonts w:eastAsiaTheme="minorEastAsia"/>
        </w:rPr>
        <w:t xml:space="preserve"> is a vector of similar size containing the lamination parameters of the </w:t>
      </w:r>
      <w:r w:rsidRPr="00313FCD">
        <w:rPr>
          <w:rFonts w:eastAsiaTheme="minorEastAsia"/>
          <w:i/>
        </w:rPr>
        <w:t>p</w:t>
      </w:r>
      <w:r w:rsidRPr="00313FCD">
        <w:rPr>
          <w:rFonts w:eastAsiaTheme="minorEastAsia"/>
        </w:rPr>
        <w:t xml:space="preserve"> </w:t>
      </w:r>
      <w:r w:rsidR="000E71E5">
        <w:rPr>
          <w:rFonts w:eastAsiaTheme="minorEastAsia"/>
        </w:rPr>
        <w:t>laminates</w:t>
      </w:r>
      <w:r w:rsidRPr="00313FCD">
        <w:rPr>
          <w:rFonts w:eastAsiaTheme="minorEastAsia"/>
        </w:rPr>
        <w:t xml:space="preserve"> obtained while optimising the matching stacking sequence. Additionally, </w:t>
      </w:r>
      <w:r w:rsidRPr="00313FCD">
        <w:t xml:space="preserve"> </w:t>
      </w:r>
      <m:oMath>
        <m:r>
          <m:rPr>
            <m:sty m:val="bi"/>
          </m:rPr>
          <w:rPr>
            <w:rFonts w:ascii="Cambria Math" w:hAnsi="Cambria Math"/>
          </w:rPr>
          <m:t>θ</m:t>
        </m:r>
      </m:oMath>
      <w:r w:rsidR="000E71E5">
        <w:rPr>
          <w:rFonts w:eastAsiaTheme="minorEastAsia"/>
        </w:rPr>
        <w:t xml:space="preserve"> is the vector of fib</w:t>
      </w:r>
      <w:r w:rsidRPr="00313FCD">
        <w:rPr>
          <w:rFonts w:eastAsiaTheme="minorEastAsia"/>
        </w:rPr>
        <w:t>r</w:t>
      </w:r>
      <w:r w:rsidR="000E71E5">
        <w:rPr>
          <w:rFonts w:eastAsiaTheme="minorEastAsia"/>
        </w:rPr>
        <w:t>e</w:t>
      </w:r>
      <w:r w:rsidRPr="00313FCD">
        <w:rPr>
          <w:rFonts w:eastAsiaTheme="minorEastAsia"/>
        </w:rPr>
        <w:t xml:space="preserve"> angles used to describe the guide laminates and </w:t>
      </w:r>
      <m:oMath>
        <m:r>
          <m:rPr>
            <m:sty m:val="b"/>
          </m:rPr>
          <w:rPr>
            <w:rFonts w:ascii="Cambria Math" w:hAnsi="Cambria Math"/>
          </w:rPr>
          <m:t>Γ</m:t>
        </m:r>
      </m:oMath>
      <w:r w:rsidRPr="00313FCD">
        <w:rPr>
          <w:rFonts w:eastAsiaTheme="minorEastAsia"/>
        </w:rPr>
        <w:t xml:space="preserve"> is the vector used to store the ply drop locations. </w:t>
      </w:r>
    </w:p>
    <w:p w:rsidR="00313FCD" w:rsidRDefault="00313FCD" w:rsidP="00154D22">
      <w:pPr>
        <w:pStyle w:val="Basic"/>
        <w:rPr>
          <w:rFonts w:ascii="Arial" w:eastAsiaTheme="minorEastAsia" w:hAnsi="Arial" w:cs="Arial"/>
          <w:noProof/>
        </w:rPr>
      </w:pPr>
    </w:p>
    <w:p w:rsidR="001F1AE9" w:rsidRDefault="00010B54" w:rsidP="00154D22">
      <w:pPr>
        <w:pStyle w:val="Basic"/>
      </w:pPr>
      <w:r>
        <w:t xml:space="preserve">For the </w:t>
      </w:r>
      <w:r w:rsidRPr="00E90941">
        <w:rPr>
          <w:b/>
        </w:rPr>
        <w:t>LPMatch</w:t>
      </w:r>
      <w:r>
        <w:rPr>
          <w:b/>
        </w:rPr>
        <w:t xml:space="preserve"> </w:t>
      </w:r>
      <w:r>
        <w:t>strategy, t</w:t>
      </w:r>
      <w:r w:rsidR="00B55CA9">
        <w:t>he general representation of a stacking sequence retrieval problem with a N-ply guide laminate</w:t>
      </w:r>
      <w:r>
        <w:t xml:space="preserve"> and </w:t>
      </w:r>
      <w:proofErr w:type="spellStart"/>
      <w:r w:rsidRPr="00154D22">
        <w:rPr>
          <w:i/>
        </w:rPr>
        <w:t>Ndrop</w:t>
      </w:r>
      <w:proofErr w:type="spellEnd"/>
      <w:r>
        <w:t xml:space="preserve"> ply</w:t>
      </w:r>
      <w:r w:rsidR="00154D22">
        <w:t>-</w:t>
      </w:r>
      <w:r>
        <w:t>drops can be represented as follows:</w:t>
      </w:r>
      <w:r w:rsidR="00B55CA9">
        <w:t xml:space="preserve"> </w:t>
      </w:r>
    </w:p>
    <w:p w:rsidR="00154D22" w:rsidRDefault="00154D22" w:rsidP="00154D22">
      <w:pPr>
        <w:pStyle w:val="Basic"/>
      </w:pPr>
    </w:p>
    <w:tbl>
      <w:tblPr>
        <w:tblStyle w:val="TableGrid"/>
        <w:tblW w:w="0" w:type="auto"/>
        <w:jc w:val="center"/>
        <w:tblLook w:val="04A0" w:firstRow="1" w:lastRow="0" w:firstColumn="1" w:lastColumn="0" w:noHBand="0" w:noVBand="1"/>
      </w:tblPr>
      <w:tblGrid>
        <w:gridCol w:w="995"/>
        <w:gridCol w:w="995"/>
        <w:gridCol w:w="992"/>
        <w:gridCol w:w="1002"/>
        <w:gridCol w:w="993"/>
        <w:gridCol w:w="993"/>
        <w:gridCol w:w="992"/>
        <w:gridCol w:w="1340"/>
      </w:tblGrid>
      <w:tr w:rsidR="001F1AE9" w:rsidRPr="004C2DE3" w:rsidTr="0098052D">
        <w:trPr>
          <w:trHeight w:val="369"/>
          <w:jc w:val="center"/>
        </w:trPr>
        <w:tc>
          <w:tcPr>
            <w:tcW w:w="995" w:type="dxa"/>
            <w:vAlign w:val="center"/>
          </w:tcPr>
          <w:p w:rsidR="001F1AE9" w:rsidRPr="004C2DE3" w:rsidRDefault="001F1AE9" w:rsidP="0098052D">
            <w:pPr>
              <w:jc w:val="center"/>
              <w:rPr>
                <w:rFonts w:ascii="Arial" w:hAnsi="Arial" w:cs="Arial"/>
                <w:i/>
                <w:noProof/>
                <w:vertAlign w:val="subscript"/>
              </w:rPr>
            </w:pPr>
            <w:r w:rsidRPr="004C2DE3">
              <w:rPr>
                <w:rFonts w:ascii="Arial" w:hAnsi="Arial" w:cs="Arial"/>
                <w:i/>
                <w:noProof/>
              </w:rPr>
              <w:t>θ</w:t>
            </w:r>
            <w:r w:rsidRPr="004C2DE3">
              <w:rPr>
                <w:rFonts w:ascii="Arial" w:hAnsi="Arial" w:cs="Arial"/>
                <w:i/>
                <w:noProof/>
                <w:vertAlign w:val="subscript"/>
              </w:rPr>
              <w:t>1</w:t>
            </w:r>
          </w:p>
        </w:tc>
        <w:tc>
          <w:tcPr>
            <w:tcW w:w="995" w:type="dxa"/>
            <w:vAlign w:val="center"/>
          </w:tcPr>
          <w:p w:rsidR="001F1AE9" w:rsidRPr="004C2DE3" w:rsidRDefault="001F1AE9" w:rsidP="0098052D">
            <w:pPr>
              <w:jc w:val="center"/>
              <w:rPr>
                <w:rFonts w:ascii="Arial" w:hAnsi="Arial" w:cs="Arial"/>
                <w:i/>
                <w:noProof/>
              </w:rPr>
            </w:pPr>
            <w:r w:rsidRPr="004C2DE3">
              <w:rPr>
                <w:rFonts w:ascii="Arial" w:hAnsi="Arial" w:cs="Arial"/>
                <w:i/>
                <w:noProof/>
              </w:rPr>
              <w:t>θ</w:t>
            </w:r>
            <w:r w:rsidRPr="004C2DE3">
              <w:rPr>
                <w:rFonts w:ascii="Arial" w:hAnsi="Arial" w:cs="Arial"/>
                <w:i/>
                <w:noProof/>
                <w:vertAlign w:val="subscript"/>
              </w:rPr>
              <w:t>2</w:t>
            </w:r>
          </w:p>
        </w:tc>
        <w:tc>
          <w:tcPr>
            <w:tcW w:w="992" w:type="dxa"/>
            <w:vAlign w:val="center"/>
          </w:tcPr>
          <w:p w:rsidR="001F1AE9" w:rsidRPr="004C2DE3" w:rsidRDefault="001F1AE9" w:rsidP="0098052D">
            <w:pPr>
              <w:jc w:val="center"/>
              <w:rPr>
                <w:rFonts w:ascii="Arial" w:hAnsi="Arial" w:cs="Arial"/>
                <w:i/>
                <w:noProof/>
              </w:rPr>
            </w:pPr>
            <w:r w:rsidRPr="004C2DE3">
              <w:rPr>
                <w:rFonts w:ascii="Arial" w:hAnsi="Arial" w:cs="Arial"/>
                <w:i/>
                <w:noProof/>
              </w:rPr>
              <w:t>…</w:t>
            </w:r>
          </w:p>
        </w:tc>
        <w:tc>
          <w:tcPr>
            <w:tcW w:w="1002" w:type="dxa"/>
            <w:vAlign w:val="center"/>
          </w:tcPr>
          <w:p w:rsidR="001F1AE9" w:rsidRPr="004C2DE3" w:rsidRDefault="001F1AE9" w:rsidP="0098052D">
            <w:pPr>
              <w:jc w:val="center"/>
              <w:rPr>
                <w:rFonts w:ascii="Arial" w:hAnsi="Arial" w:cs="Arial"/>
                <w:i/>
                <w:noProof/>
              </w:rPr>
            </w:pPr>
            <w:r w:rsidRPr="004C2DE3">
              <w:rPr>
                <w:rFonts w:ascii="Arial" w:hAnsi="Arial" w:cs="Arial"/>
                <w:i/>
                <w:noProof/>
              </w:rPr>
              <w:t>θ</w:t>
            </w:r>
            <w:r w:rsidRPr="004C2DE3">
              <w:rPr>
                <w:rFonts w:ascii="Arial" w:hAnsi="Arial" w:cs="Arial"/>
                <w:i/>
                <w:noProof/>
                <w:vertAlign w:val="subscript"/>
              </w:rPr>
              <w:t>N/2</w:t>
            </w:r>
          </w:p>
        </w:tc>
        <w:tc>
          <w:tcPr>
            <w:tcW w:w="993" w:type="dxa"/>
            <w:vAlign w:val="center"/>
          </w:tcPr>
          <w:p w:rsidR="001F1AE9" w:rsidRPr="004C2DE3" w:rsidRDefault="002E56F5" w:rsidP="0098052D">
            <w:pPr>
              <w:jc w:val="center"/>
              <w:rPr>
                <w:rFonts w:ascii="Arial" w:hAnsi="Arial" w:cs="Arial"/>
                <w:i/>
                <w:noProof/>
                <w:vertAlign w:val="subscript"/>
              </w:rPr>
            </w:pPr>
            <m:oMath>
              <m:r>
                <m:rPr>
                  <m:sty m:val="p"/>
                </m:rPr>
                <w:rPr>
                  <w:rFonts w:ascii="Cambria Math" w:hAnsi="Cambria Math" w:cs="Arial"/>
                  <w:noProof/>
                  <w:vertAlign w:val="subscript"/>
                </w:rPr>
                <m:t>Γ</m:t>
              </m:r>
            </m:oMath>
            <w:r w:rsidRPr="004C2DE3">
              <w:rPr>
                <w:rFonts w:ascii="Arial" w:hAnsi="Arial" w:cs="Arial"/>
                <w:i/>
                <w:noProof/>
                <w:vertAlign w:val="subscript"/>
              </w:rPr>
              <w:t xml:space="preserve"> </w:t>
            </w:r>
            <w:r w:rsidR="001F1AE9" w:rsidRPr="004C2DE3">
              <w:rPr>
                <w:rFonts w:ascii="Arial" w:hAnsi="Arial" w:cs="Arial"/>
                <w:i/>
                <w:noProof/>
                <w:vertAlign w:val="subscript"/>
              </w:rPr>
              <w:t>1</w:t>
            </w:r>
          </w:p>
        </w:tc>
        <w:tc>
          <w:tcPr>
            <w:tcW w:w="993" w:type="dxa"/>
            <w:vAlign w:val="center"/>
          </w:tcPr>
          <w:p w:rsidR="001F1AE9" w:rsidRPr="004C2DE3" w:rsidRDefault="002E56F5" w:rsidP="0098052D">
            <w:pPr>
              <w:jc w:val="center"/>
              <w:rPr>
                <w:rFonts w:ascii="Arial" w:hAnsi="Arial" w:cs="Arial"/>
                <w:i/>
                <w:noProof/>
              </w:rPr>
            </w:pPr>
            <m:oMath>
              <m:r>
                <m:rPr>
                  <m:sty m:val="p"/>
                </m:rPr>
                <w:rPr>
                  <w:rFonts w:ascii="Cambria Math" w:hAnsi="Cambria Math" w:cs="Arial"/>
                  <w:noProof/>
                  <w:vertAlign w:val="subscript"/>
                </w:rPr>
                <m:t>Γ</m:t>
              </m:r>
            </m:oMath>
            <w:r w:rsidRPr="004C2DE3">
              <w:rPr>
                <w:rFonts w:ascii="Arial" w:hAnsi="Arial" w:cs="Arial"/>
                <w:i/>
                <w:noProof/>
                <w:vertAlign w:val="subscript"/>
              </w:rPr>
              <w:t xml:space="preserve"> </w:t>
            </w:r>
            <w:r w:rsidR="001F1AE9" w:rsidRPr="004C2DE3">
              <w:rPr>
                <w:rFonts w:ascii="Arial" w:hAnsi="Arial" w:cs="Arial"/>
                <w:i/>
                <w:noProof/>
                <w:vertAlign w:val="subscript"/>
              </w:rPr>
              <w:t>2</w:t>
            </w:r>
          </w:p>
        </w:tc>
        <w:tc>
          <w:tcPr>
            <w:tcW w:w="992" w:type="dxa"/>
            <w:vAlign w:val="center"/>
          </w:tcPr>
          <w:p w:rsidR="001F1AE9" w:rsidRPr="004C2DE3" w:rsidRDefault="001F1AE9" w:rsidP="0098052D">
            <w:pPr>
              <w:jc w:val="center"/>
              <w:rPr>
                <w:rFonts w:ascii="Arial" w:hAnsi="Arial" w:cs="Arial"/>
                <w:i/>
                <w:noProof/>
              </w:rPr>
            </w:pPr>
            <w:r w:rsidRPr="004C2DE3">
              <w:rPr>
                <w:rFonts w:ascii="Arial" w:hAnsi="Arial" w:cs="Arial"/>
                <w:i/>
                <w:noProof/>
              </w:rPr>
              <w:t>…</w:t>
            </w:r>
          </w:p>
        </w:tc>
        <w:tc>
          <w:tcPr>
            <w:tcW w:w="1340" w:type="dxa"/>
            <w:vAlign w:val="center"/>
          </w:tcPr>
          <w:p w:rsidR="001F1AE9" w:rsidRPr="004C2DE3" w:rsidRDefault="002E56F5" w:rsidP="0098052D">
            <w:pPr>
              <w:jc w:val="center"/>
              <w:rPr>
                <w:rFonts w:ascii="Arial" w:hAnsi="Arial" w:cs="Arial"/>
                <w:i/>
                <w:noProof/>
                <w:vertAlign w:val="subscript"/>
              </w:rPr>
            </w:pPr>
            <m:oMath>
              <m:r>
                <m:rPr>
                  <m:sty m:val="p"/>
                </m:rPr>
                <w:rPr>
                  <w:rFonts w:ascii="Cambria Math" w:hAnsi="Cambria Math" w:cs="Arial"/>
                  <w:noProof/>
                  <w:vertAlign w:val="subscript"/>
                </w:rPr>
                <m:t>Γ</m:t>
              </m:r>
            </m:oMath>
            <w:r w:rsidRPr="004C2DE3">
              <w:rPr>
                <w:rFonts w:ascii="Arial" w:hAnsi="Arial" w:cs="Arial"/>
                <w:i/>
                <w:noProof/>
                <w:vertAlign w:val="subscript"/>
              </w:rPr>
              <w:t xml:space="preserve"> </w:t>
            </w:r>
            <w:r w:rsidR="001F1AE9" w:rsidRPr="004C2DE3">
              <w:rPr>
                <w:rFonts w:ascii="Arial" w:hAnsi="Arial" w:cs="Arial"/>
                <w:i/>
                <w:noProof/>
                <w:vertAlign w:val="subscript"/>
              </w:rPr>
              <w:t>Ndrop/2</w:t>
            </w:r>
          </w:p>
        </w:tc>
      </w:tr>
    </w:tbl>
    <w:p w:rsidR="001F1AE9" w:rsidRDefault="001F1AE9" w:rsidP="001F1AE9">
      <w:r>
        <w:rPr>
          <w:noProof/>
          <w:lang w:val="nl-NL" w:eastAsia="nl-NL"/>
        </w:rPr>
        <mc:AlternateContent>
          <mc:Choice Requires="wps">
            <w:drawing>
              <wp:anchor distT="0" distB="0" distL="114300" distR="114300" simplePos="0" relativeHeight="251660288" behindDoc="0" locked="0" layoutInCell="1" allowOverlap="1" wp14:anchorId="201DC36F" wp14:editId="30DF478D">
                <wp:simplePos x="0" y="0"/>
                <wp:positionH relativeFrom="column">
                  <wp:posOffset>2895600</wp:posOffset>
                </wp:positionH>
                <wp:positionV relativeFrom="paragraph">
                  <wp:posOffset>374650</wp:posOffset>
                </wp:positionV>
                <wp:extent cx="2524125" cy="485775"/>
                <wp:effectExtent l="0" t="0" r="28575" b="28575"/>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485775"/>
                        </a:xfrm>
                        <a:prstGeom prst="rect">
                          <a:avLst/>
                        </a:prstGeom>
                        <a:solidFill>
                          <a:srgbClr val="FFFFFF"/>
                        </a:solidFill>
                        <a:ln w="9525">
                          <a:solidFill>
                            <a:srgbClr val="000000"/>
                          </a:solidFill>
                          <a:miter lim="800000"/>
                          <a:headEnd/>
                          <a:tailEnd/>
                        </a:ln>
                      </wps:spPr>
                      <wps:txbx>
                        <w:txbxContent>
                          <w:p w:rsidR="00B60A08" w:rsidRDefault="00B60A08" w:rsidP="00154D22">
                            <w:pPr>
                              <w:pStyle w:val="Basic"/>
                              <w:jc w:val="center"/>
                            </w:pPr>
                            <w:r>
                              <w:t>Ply-drops in descending ordered from the 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100" type="#_x0000_t202" style="position:absolute;margin-left:228pt;margin-top:29.5pt;width:198.7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">
                <v:textbox>
                  <w:txbxContent>
                    <w:p w:rsidR="00B60A08" w:rsidRDefault="00B60A08" w:rsidP="00154D22">
                      <w:pPr>
                        <w:pStyle w:val="Basic"/>
                        <w:jc w:val="center"/>
                      </w:pPr>
                      <w:r>
                        <w:t>Ply-drops in descending ordered from the guide</w:t>
                      </w:r>
                    </w:p>
                  </w:txbxContent>
                </v:textbox>
              </v:shape>
            </w:pict>
          </mc:Fallback>
        </mc:AlternateContent>
      </w:r>
      <w:r>
        <w:rPr>
          <w:noProof/>
          <w:lang w:val="nl-NL" w:eastAsia="nl-NL"/>
        </w:rPr>
        <mc:AlternateContent>
          <mc:Choice Requires="wps">
            <w:drawing>
              <wp:anchor distT="0" distB="0" distL="114300" distR="114300" simplePos="0" relativeHeight="251659264" behindDoc="0" locked="0" layoutInCell="1" allowOverlap="1" wp14:anchorId="00C8B7FB" wp14:editId="2F46BDCD">
                <wp:simplePos x="0" y="0"/>
                <wp:positionH relativeFrom="column">
                  <wp:posOffset>257175</wp:posOffset>
                </wp:positionH>
                <wp:positionV relativeFrom="paragraph">
                  <wp:posOffset>375920</wp:posOffset>
                </wp:positionV>
                <wp:extent cx="2524125" cy="6762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125" cy="676275"/>
                        </a:xfrm>
                        <a:prstGeom prst="rect">
                          <a:avLst/>
                        </a:prstGeom>
                        <a:solidFill>
                          <a:srgbClr val="FFFFFF"/>
                        </a:solidFill>
                        <a:ln w="9525">
                          <a:solidFill>
                            <a:srgbClr val="000000"/>
                          </a:solidFill>
                          <a:miter lim="800000"/>
                          <a:headEnd/>
                          <a:tailEnd/>
                        </a:ln>
                      </wps:spPr>
                      <wps:txbx>
                        <w:txbxContent>
                          <w:p w:rsidR="00B60A08" w:rsidRDefault="00B60A08" w:rsidP="00154D22">
                            <w:pPr>
                              <w:pStyle w:val="Basic"/>
                              <w:jc w:val="center"/>
                            </w:pPr>
                            <w:r>
                              <w:t>Fibre angles of the thickest Laminate (the guide). Ordered from the top layer to the plane of symmetry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20.25pt;margin-top:29.6pt;width:198.75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">
                <v:textbox>
                  <w:txbxContent>
                    <w:p w:rsidR="00B60A08" w:rsidRDefault="00B60A08" w:rsidP="00154D22">
                      <w:pPr>
                        <w:pStyle w:val="Basic"/>
                        <w:jc w:val="center"/>
                      </w:pPr>
                      <w:r>
                        <w:t>Fibre angles of the thickest Laminate (the guide). Ordered from the top layer to the plane of symmetry</w:t>
                      </w:r>
                    </w:p>
                  </w:txbxContent>
                </v:textbox>
              </v:shape>
            </w:pict>
          </mc:Fallback>
        </mc:AlternateContent>
      </w:r>
      <w:r>
        <w:t xml:space="preserve">        </w:t>
      </w:r>
      <w:r>
        <w:rPr>
          <w:noProof/>
          <w:lang w:val="nl-NL" w:eastAsia="nl-NL"/>
        </w:rPr>
        <mc:AlternateContent>
          <mc:Choice Requires="wps">
            <w:drawing>
              <wp:inline distT="0" distB="0" distL="0" distR="0" wp14:anchorId="47EC1BFE" wp14:editId="47FABF4B">
                <wp:extent cx="359410" cy="2472690"/>
                <wp:effectExtent l="0" t="8890" r="12700" b="12700"/>
                <wp:docPr id="3" name="Right Brace 3"/>
                <wp:cNvGraphicFramePr/>
                <a:graphic xmlns:a="http://schemas.openxmlformats.org/drawingml/2006/main">
                  <a:graphicData uri="http://schemas.microsoft.com/office/word/2010/wordprocessingShape">
                    <wps:wsp>
                      <wps:cNvSpPr/>
                      <wps:spPr>
                        <a:xfrm rot="5400000" flipV="1">
                          <a:off x="0" y="0"/>
                          <a:ext cx="359410" cy="2472690"/>
                        </a:xfrm>
                        <a:prstGeom prst="rightBrace">
                          <a:avLst>
                            <a:gd name="adj1" fmla="val 48656"/>
                            <a:gd name="adj2" fmla="val 4792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 o:spid="_x0000_s1026" type="#_x0000_t88" style="width:28.3pt;height:194.7pt;rotation:-90;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" adj="1528,10352" strokecolor="black [3040]">
                <w10:anchorlock/>
              </v:shape>
            </w:pict>
          </mc:Fallback>
        </mc:AlternateContent>
      </w:r>
      <w:r>
        <w:t xml:space="preserve">  </w:t>
      </w:r>
      <w:r>
        <w:rPr>
          <w:noProof/>
          <w:lang w:val="nl-NL" w:eastAsia="nl-NL"/>
        </w:rPr>
        <mc:AlternateContent>
          <mc:Choice Requires="wps">
            <w:drawing>
              <wp:inline distT="0" distB="0" distL="0" distR="0" wp14:anchorId="7989847F" wp14:editId="2BACFDB0">
                <wp:extent cx="359410" cy="2688590"/>
                <wp:effectExtent l="0" t="2540" r="19050" b="19050"/>
                <wp:docPr id="292" name="Right Brace 292"/>
                <wp:cNvGraphicFramePr/>
                <a:graphic xmlns:a="http://schemas.openxmlformats.org/drawingml/2006/main">
                  <a:graphicData uri="http://schemas.microsoft.com/office/word/2010/wordprocessingShape">
                    <wps:wsp>
                      <wps:cNvSpPr/>
                      <wps:spPr>
                        <a:xfrm rot="5400000" flipV="1">
                          <a:off x="0" y="0"/>
                          <a:ext cx="359410" cy="2688590"/>
                        </a:xfrm>
                        <a:prstGeom prst="rightBrace">
                          <a:avLst>
                            <a:gd name="adj1" fmla="val 48656"/>
                            <a:gd name="adj2" fmla="val 4792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id="Right Brace 292" o:spid="_x0000_s1026" type="#_x0000_t88" style="width:28.3pt;height:211.7pt;rotation:-90;flip:y;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" adj="1405,10352" strokecolor="black [3040]">
                <w10:anchorlock/>
              </v:shape>
            </w:pict>
          </mc:Fallback>
        </mc:AlternateContent>
      </w:r>
    </w:p>
    <w:p w:rsidR="001F1AE9" w:rsidRDefault="001F1AE9" w:rsidP="001F1AE9"/>
    <w:p w:rsidR="001F1AE9" w:rsidRDefault="001F1AE9" w:rsidP="001F1AE9"/>
    <w:p w:rsidR="007D2220" w:rsidRDefault="007D2220" w:rsidP="001A2520">
      <w:pPr>
        <w:rPr>
          <w:b/>
        </w:rPr>
      </w:pPr>
    </w:p>
    <w:p w:rsidR="007E316A" w:rsidRPr="007E316A" w:rsidRDefault="007E316A" w:rsidP="001A2520">
      <w:pPr>
        <w:rPr>
          <w:b/>
        </w:rPr>
      </w:pPr>
      <w:r w:rsidRPr="007E316A">
        <w:rPr>
          <w:b/>
        </w:rPr>
        <w:t xml:space="preserve">3-Laminate Numerical Implementation </w:t>
      </w:r>
    </w:p>
    <w:p w:rsidR="00493500" w:rsidRPr="007E316A" w:rsidRDefault="005B045A" w:rsidP="001A2520">
      <w:pPr>
        <w:rPr>
          <w:i/>
        </w:rPr>
      </w:pPr>
      <w:r>
        <w:rPr>
          <w:rFonts w:ascii="Times New Roman" w:hAnsi="Times New Roman" w:cs="Times New Roman"/>
        </w:rPr>
        <w:t>An</w:t>
      </w:r>
      <w:r w:rsidR="00493500" w:rsidRPr="00E90941">
        <w:rPr>
          <w:rFonts w:ascii="Times New Roman" w:hAnsi="Times New Roman" w:cs="Times New Roman"/>
        </w:rPr>
        <w:t xml:space="preserve"> </w:t>
      </w:r>
      <w:r>
        <w:rPr>
          <w:rFonts w:ascii="Times New Roman" w:hAnsi="Times New Roman" w:cs="Times New Roman"/>
        </w:rPr>
        <w:t xml:space="preserve">numerical </w:t>
      </w:r>
      <w:r w:rsidR="00490188" w:rsidRPr="00E90941">
        <w:rPr>
          <w:rFonts w:ascii="Times New Roman" w:hAnsi="Times New Roman" w:cs="Times New Roman"/>
        </w:rPr>
        <w:t>input</w:t>
      </w:r>
      <w:r w:rsidR="007D2220">
        <w:rPr>
          <w:rFonts w:ascii="Times New Roman" w:hAnsi="Times New Roman" w:cs="Times New Roman"/>
        </w:rPr>
        <w:t xml:space="preserve"> code</w:t>
      </w:r>
      <w:r>
        <w:rPr>
          <w:rFonts w:ascii="Times New Roman" w:hAnsi="Times New Roman" w:cs="Times New Roman"/>
        </w:rPr>
        <w:t xml:space="preserve"> of the above example is</w:t>
      </w:r>
      <w:r w:rsidR="00517356" w:rsidRPr="00E90941">
        <w:rPr>
          <w:rFonts w:ascii="Times New Roman" w:hAnsi="Times New Roman" w:cs="Times New Roman"/>
        </w:rPr>
        <w:t xml:space="preserve"> available in the </w:t>
      </w:r>
      <w:r w:rsidR="00517356" w:rsidRPr="00E90941">
        <w:rPr>
          <w:rFonts w:ascii="Times New Roman" w:hAnsi="Times New Roman" w:cs="Times New Roman"/>
          <w:color w:val="E36C0A" w:themeColor="accent6" w:themeShade="BF"/>
        </w:rPr>
        <w:t xml:space="preserve">Learn2use_Example0.m </w:t>
      </w:r>
      <w:r>
        <w:rPr>
          <w:rFonts w:ascii="Times New Roman" w:hAnsi="Times New Roman" w:cs="Times New Roman"/>
        </w:rPr>
        <w:t>file and</w:t>
      </w:r>
      <w:r w:rsidR="00493500" w:rsidRPr="00E90941">
        <w:rPr>
          <w:rFonts w:ascii="Times New Roman" w:hAnsi="Times New Roman" w:cs="Times New Roman"/>
        </w:rPr>
        <w:t xml:space="preserve"> </w:t>
      </w:r>
      <w:r>
        <w:rPr>
          <w:rFonts w:ascii="Times New Roman" w:hAnsi="Times New Roman" w:cs="Times New Roman"/>
        </w:rPr>
        <w:t>also shown in</w:t>
      </w:r>
      <w:r w:rsidR="007D2220">
        <w:rPr>
          <w:rFonts w:ascii="Times New Roman" w:hAnsi="Times New Roman" w:cs="Times New Roman"/>
        </w:rPr>
        <w:t xml:space="preserve"> </w:t>
      </w:r>
      <w:r w:rsidR="007D2220" w:rsidRPr="007D2220">
        <w:rPr>
          <w:rStyle w:val="BasicCar"/>
        </w:rPr>
        <w:fldChar w:fldCharType="begin"/>
      </w:r>
      <w:r w:rsidR="007D2220" w:rsidRPr="007D2220">
        <w:rPr>
          <w:rStyle w:val="BasicCar"/>
        </w:rPr>
        <w:instrText xml:space="preserve"> REF _Ref429240115 \h </w:instrText>
      </w:r>
      <w:r w:rsidR="007D2220">
        <w:rPr>
          <w:rStyle w:val="BasicCar"/>
        </w:rPr>
        <w:instrText xml:space="preserve"> \* MERGEFORMAT </w:instrText>
      </w:r>
      <w:r w:rsidR="007D2220" w:rsidRPr="007D2220">
        <w:rPr>
          <w:rStyle w:val="BasicCar"/>
        </w:rPr>
      </w:r>
      <w:r w:rsidR="007D2220" w:rsidRPr="007D2220">
        <w:rPr>
          <w:rStyle w:val="BasicCar"/>
        </w:rPr>
        <w:fldChar w:fldCharType="separate"/>
      </w:r>
      <w:r w:rsidR="007D331B" w:rsidRPr="007D331B">
        <w:rPr>
          <w:rStyle w:val="BasicCar"/>
        </w:rPr>
        <w:t>Figure 3</w:t>
      </w:r>
      <w:r w:rsidR="007D2220" w:rsidRPr="007D2220">
        <w:rPr>
          <w:rStyle w:val="BasicCar"/>
        </w:rPr>
        <w:fldChar w:fldCharType="end"/>
      </w:r>
      <w:r w:rsidR="000704D7" w:rsidRPr="007D2220">
        <w:rPr>
          <w:rStyle w:val="BasicCar"/>
        </w:rPr>
        <w:t>. The laminations parameters</w:t>
      </w:r>
      <w:r w:rsidR="000704D7" w:rsidRPr="00E90941">
        <w:rPr>
          <w:rFonts w:ascii="Times New Roman" w:hAnsi="Times New Roman" w:cs="Times New Roman"/>
        </w:rPr>
        <w:t xml:space="preserve"> for </w:t>
      </w:r>
      <w:r>
        <w:rPr>
          <w:rFonts w:ascii="Times New Roman" w:hAnsi="Times New Roman" w:cs="Times New Roman"/>
        </w:rPr>
        <w:t xml:space="preserve">the 3 </w:t>
      </w:r>
      <w:r w:rsidR="000704D7" w:rsidRPr="00E90941">
        <w:rPr>
          <w:rFonts w:ascii="Times New Roman" w:hAnsi="Times New Roman" w:cs="Times New Roman"/>
        </w:rPr>
        <w:t>laminate</w:t>
      </w:r>
      <w:r>
        <w:rPr>
          <w:rFonts w:ascii="Times New Roman" w:hAnsi="Times New Roman" w:cs="Times New Roman"/>
        </w:rPr>
        <w:t>s</w:t>
      </w:r>
      <w:r w:rsidR="000704D7" w:rsidRPr="00E90941">
        <w:rPr>
          <w:rFonts w:ascii="Times New Roman" w:hAnsi="Times New Roman" w:cs="Times New Roman"/>
        </w:rPr>
        <w:t xml:space="preserve"> are given in a (12X3) matrix format in which each column contains the </w:t>
      </w:r>
      <w:r w:rsidR="00BD38E5" w:rsidRPr="005B045A">
        <w:rPr>
          <w:rFonts w:ascii="Times New Roman" w:hAnsi="Times New Roman" w:cs="Times New Roman"/>
          <w:b/>
        </w:rPr>
        <w:t>LP2Match</w:t>
      </w:r>
      <w:r w:rsidRPr="005B045A">
        <w:rPr>
          <w:rFonts w:ascii="Times New Roman" w:hAnsi="Times New Roman" w:cs="Times New Roman"/>
          <w:i/>
          <w:sz w:val="24"/>
          <w:vertAlign w:val="subscript"/>
        </w:rPr>
        <w:t>p</w:t>
      </w:r>
      <w:r w:rsidR="000704D7" w:rsidRPr="00E90941">
        <w:rPr>
          <w:rFonts w:ascii="Times New Roman" w:hAnsi="Times New Roman" w:cs="Times New Roman"/>
          <w:i/>
        </w:rPr>
        <w:t>.</w:t>
      </w:r>
      <w:r w:rsidR="000704D7" w:rsidRPr="00E90941">
        <w:rPr>
          <w:rFonts w:ascii="Times New Roman" w:hAnsi="Times New Roman" w:cs="Times New Roman"/>
        </w:rPr>
        <w:t>The parameter</w:t>
      </w:r>
      <w:r w:rsidR="000704D7">
        <w:t xml:space="preserve"> </w:t>
      </w:r>
      <w:r w:rsidR="000704D7" w:rsidRPr="001A2520">
        <w:rPr>
          <w:rFonts w:ascii="Courier New" w:hAnsi="Courier New" w:cs="Courier New"/>
          <w:noProof/>
          <w:color w:val="000000"/>
          <w:sz w:val="18"/>
          <w:szCs w:val="18"/>
          <w:lang w:val="nl-NL"/>
        </w:rPr>
        <w:t>Objectives.IndexLP</w:t>
      </w:r>
      <w:r w:rsidR="000704D7">
        <w:t xml:space="preserve"> </w:t>
      </w:r>
      <w:r w:rsidR="000704D7" w:rsidRPr="00E90941">
        <w:rPr>
          <w:rFonts w:ascii="Times New Roman" w:hAnsi="Times New Roman" w:cs="Times New Roman"/>
        </w:rPr>
        <w:t xml:space="preserve">indicates that only lamination parameters 1 and 3 of </w:t>
      </w:r>
      <w:r w:rsidR="00BD38E5">
        <w:rPr>
          <w:rFonts w:ascii="Times New Roman" w:hAnsi="Times New Roman" w:cs="Times New Roman"/>
        </w:rPr>
        <w:t>[</w:t>
      </w:r>
      <w:r w:rsidR="00BD38E5" w:rsidRPr="00F90129">
        <w:rPr>
          <w:rFonts w:ascii="Times New Roman" w:hAnsi="Times New Roman" w:cs="Times New Roman"/>
        </w:rPr>
        <w:t>LP2Match</w:t>
      </w:r>
      <w:r w:rsidR="00BD38E5">
        <w:rPr>
          <w:rFonts w:ascii="Times New Roman" w:hAnsi="Times New Roman" w:cs="Times New Roman"/>
        </w:rPr>
        <w:t>]</w:t>
      </w:r>
      <w:r w:rsidR="00BD38E5" w:rsidRPr="00E90941">
        <w:rPr>
          <w:rFonts w:ascii="Times New Roman" w:hAnsi="Times New Roman" w:cs="Times New Roman"/>
        </w:rPr>
        <w:t xml:space="preserve"> </w:t>
      </w:r>
      <w:r w:rsidR="000704D7" w:rsidRPr="00E90941">
        <w:rPr>
          <w:rFonts w:ascii="Times New Roman" w:hAnsi="Times New Roman" w:cs="Times New Roman"/>
        </w:rPr>
        <w:t>(represented in Bold) are taken into account during the optimisation. In other words, all other LPs will have no influence on the optimisation run.</w:t>
      </w:r>
      <w:r w:rsidR="0098052D">
        <w:rPr>
          <w:rFonts w:ascii="Times New Roman" w:hAnsi="Times New Roman" w:cs="Times New Roman"/>
        </w:rPr>
        <w:t xml:space="preserve"> The </w:t>
      </w:r>
      <w:r w:rsidR="0098052D">
        <w:rPr>
          <w:rFonts w:ascii="Courier New" w:hAnsi="Courier New" w:cs="Courier New"/>
          <w:noProof/>
          <w:color w:val="000000"/>
          <w:sz w:val="18"/>
          <w:szCs w:val="18"/>
          <w:lang w:val="nl-NL"/>
        </w:rPr>
        <w:t>Objectives.Table</w:t>
      </w:r>
      <w:r w:rsidR="0098052D">
        <w:rPr>
          <w:rFonts w:ascii="Times New Roman" w:hAnsi="Times New Roman" w:cs="Times New Roman"/>
        </w:rPr>
        <w:t xml:space="preserve"> contains the bear minimum of information the user must provide. Other options, including the enforcement of manufacturing constraints and options for the GA, are also available. Before going into further details about these options, let us run </w:t>
      </w:r>
      <w:r w:rsidR="0098052D" w:rsidRPr="00E90941">
        <w:rPr>
          <w:rFonts w:ascii="Times New Roman" w:hAnsi="Times New Roman" w:cs="Times New Roman"/>
          <w:color w:val="E36C0A" w:themeColor="accent6" w:themeShade="BF"/>
        </w:rPr>
        <w:t>Learn2use_Example0.m</w:t>
      </w:r>
      <w:r w:rsidR="0098052D">
        <w:rPr>
          <w:rFonts w:ascii="Times New Roman" w:hAnsi="Times New Roman" w:cs="Times New Roman"/>
        </w:rPr>
        <w:t xml:space="preserve">.   </w:t>
      </w:r>
      <w:r w:rsidR="000704D7">
        <w:t xml:space="preserve">  </w:t>
      </w:r>
    </w:p>
    <w:p w:rsidR="000D1DEC" w:rsidRDefault="00C400EE" w:rsidP="00C400EE">
      <w:pPr>
        <w:pStyle w:val="Basic"/>
      </w:pPr>
      <w:r>
        <w:t xml:space="preserve">After full completion of the </w:t>
      </w:r>
      <w:r w:rsidRPr="00E90941">
        <w:rPr>
          <w:color w:val="E36C0A" w:themeColor="accent6" w:themeShade="BF"/>
        </w:rPr>
        <w:t>Learn2use_Example0.m</w:t>
      </w:r>
      <w:r>
        <w:t xml:space="preserve"> run you should get an output </w:t>
      </w:r>
      <w:r w:rsidR="005B045A">
        <w:t>similar to</w:t>
      </w:r>
      <w:r>
        <w:t xml:space="preserve"> </w:t>
      </w:r>
      <w:r>
        <w:fldChar w:fldCharType="begin"/>
      </w:r>
      <w:r>
        <w:instrText xml:space="preserve"> REF _Ref429573948 \h </w:instrText>
      </w:r>
      <w:r>
        <w:fldChar w:fldCharType="separate"/>
      </w:r>
      <w:r w:rsidR="007D331B">
        <w:t xml:space="preserve">Figure </w:t>
      </w:r>
      <w:r w:rsidR="007D331B">
        <w:rPr>
          <w:noProof/>
        </w:rPr>
        <w:t>4</w:t>
      </w:r>
      <w:r>
        <w:fldChar w:fldCharType="end"/>
      </w:r>
      <w:r w:rsidR="005B045A">
        <w:t xml:space="preserve"> (note that the final solution will likely be different)</w:t>
      </w:r>
      <w:r>
        <w:t>. During the run, the GA display</w:t>
      </w:r>
      <w:r w:rsidR="005B045A">
        <w:t>s</w:t>
      </w:r>
      <w:r>
        <w:t xml:space="preserve"> the mean and best fitness value of the population. Once terminated, the self-explanatory results of the search are all saved into the structure </w:t>
      </w:r>
      <w:r w:rsidRPr="00C400EE">
        <w:rPr>
          <w:rStyle w:val="QuoteChar"/>
        </w:rPr>
        <w:t>output_Match</w:t>
      </w:r>
      <w:r>
        <w:rPr>
          <w:noProof/>
          <w:szCs w:val="18"/>
        </w:rPr>
        <w:t xml:space="preserve">. </w:t>
      </w:r>
      <w:r w:rsidRPr="00C400EE">
        <w:rPr>
          <w:sz w:val="28"/>
        </w:rPr>
        <w:t xml:space="preserve"> </w:t>
      </w:r>
      <w:r>
        <w:t xml:space="preserve">The stacking sequence and lamination parameters obtained for each laminate are detailed in the table field of  </w:t>
      </w:r>
      <w:r w:rsidRPr="00C400EE">
        <w:rPr>
          <w:rStyle w:val="QuoteChar"/>
        </w:rPr>
        <w:t>output_Match</w:t>
      </w:r>
      <w:r>
        <w:rPr>
          <w:noProof/>
          <w:szCs w:val="18"/>
        </w:rPr>
        <w:t xml:space="preserve"> and is accessible by typing </w:t>
      </w:r>
      <w:r w:rsidRPr="00C400EE">
        <w:rPr>
          <w:rStyle w:val="QuoteChar"/>
        </w:rPr>
        <w:t>output_Match.Table</w:t>
      </w:r>
      <w:r>
        <w:rPr>
          <w:rStyle w:val="QuoteChar"/>
        </w:rPr>
        <w:t xml:space="preserve"> </w:t>
      </w:r>
      <w:r>
        <w:t xml:space="preserve">in the </w:t>
      </w:r>
      <w:r w:rsidRPr="00C400EE">
        <w:t>command</w:t>
      </w:r>
      <w:r>
        <w:t xml:space="preserve"> </w:t>
      </w:r>
      <w:r w:rsidRPr="00C400EE">
        <w:t>window.</w:t>
      </w:r>
    </w:p>
    <w:p w:rsidR="00C400EE" w:rsidRDefault="00C400EE" w:rsidP="00C400EE">
      <w:pPr>
        <w:pStyle w:val="Basic"/>
      </w:pPr>
    </w:p>
    <w:p w:rsidR="00C400EE" w:rsidRDefault="00C400EE">
      <w:pPr>
        <w:rPr>
          <w:rFonts w:ascii="Times New Roman" w:hAnsi="Times New Roman" w:cs="Times New Roman"/>
        </w:rPr>
      </w:pPr>
      <w:r>
        <w:br w:type="page"/>
      </w:r>
    </w:p>
    <w:p w:rsidR="00C400EE" w:rsidRPr="00C400EE" w:rsidRDefault="00C400EE" w:rsidP="00C400EE">
      <w:pPr>
        <w:pStyle w:val="Basic"/>
      </w:pPr>
    </w:p>
    <w:p w:rsidR="00493500" w:rsidRDefault="00493500" w:rsidP="00C400EE">
      <w:pPr>
        <w:spacing w:after="0" w:line="240" w:lineRule="auto"/>
        <w:jc w:val="center"/>
      </w:pPr>
      <w:r>
        <w:rPr>
          <w:noProof/>
          <w:lang w:val="nl-NL" w:eastAsia="nl-NL"/>
        </w:rPr>
        <mc:AlternateContent>
          <mc:Choice Requires="wpc">
            <w:drawing>
              <wp:inline distT="0" distB="0" distL="0" distR="0" wp14:anchorId="230D39FF" wp14:editId="4D76BC7C">
                <wp:extent cx="5729535" cy="3134331"/>
                <wp:effectExtent l="0" t="0" r="5080" b="28575"/>
                <wp:docPr id="297" name="Canvas 29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3" name="Text Box 2"/>
                        <wps:cNvSpPr txBox="1">
                          <a:spLocks noChangeArrowheads="1"/>
                        </wps:cNvSpPr>
                        <wps:spPr bwMode="auto">
                          <a:xfrm>
                            <a:off x="0" y="0"/>
                            <a:ext cx="5689600" cy="3134331"/>
                          </a:xfrm>
                          <a:prstGeom prst="rect">
                            <a:avLst/>
                          </a:prstGeom>
                          <a:solidFill>
                            <a:srgbClr val="FFFFFF"/>
                          </a:solidFill>
                          <a:ln w="9525">
                            <a:solidFill>
                              <a:srgbClr val="000000"/>
                            </a:solidFill>
                            <a:miter lim="800000"/>
                            <a:headEnd/>
                            <a:tailEnd/>
                          </a:ln>
                        </wps:spPr>
                        <wps:txbx>
                          <w:txbxContent>
                            <w:p w:rsidR="00B60A08" w:rsidRPr="001A2520" w:rsidRDefault="00B60A08" w:rsidP="00E75D63">
                              <w:pPr>
                                <w:autoSpaceDE w:val="0"/>
                                <w:autoSpaceDN w:val="0"/>
                                <w:adjustRightInd w:val="0"/>
                                <w:spacing w:after="0" w:line="240" w:lineRule="auto"/>
                                <w:rPr>
                                  <w:rFonts w:ascii="Courier New" w:hAnsi="Courier New" w:cs="Courier New"/>
                                  <w:noProof/>
                                  <w:sz w:val="18"/>
                                  <w:szCs w:val="18"/>
                                  <w:lang w:val="nl-NL"/>
                                </w:rPr>
                              </w:pPr>
                              <w:r w:rsidRPr="001A2520">
                                <w:rPr>
                                  <w:rFonts w:ascii="Courier New" w:hAnsi="Courier New" w:cs="Courier New"/>
                                  <w:noProof/>
                                  <w:color w:val="228B22"/>
                                  <w:sz w:val="18"/>
                                  <w:szCs w:val="18"/>
                                  <w:lang w:val="nl-NL"/>
                                </w:rPr>
                                <w:t xml:space="preserve">% A 3-Laminate Example </w:t>
                              </w:r>
                              <w:r>
                                <w:rPr>
                                  <w:rFonts w:ascii="Courier New" w:hAnsi="Courier New" w:cs="Courier New"/>
                                  <w:noProof/>
                                  <w:color w:val="228B22"/>
                                  <w:sz w:val="18"/>
                                  <w:szCs w:val="18"/>
                                  <w:lang w:val="nl-NL"/>
                                </w:rPr>
                                <w:t>- User Input</w:t>
                              </w:r>
                            </w:p>
                            <w:p w:rsidR="00B60A08"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Lp2Match = [</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hAnsi="Courier New" w:cs="Courier New"/>
                                  <w:noProof/>
                                  <w:color w:val="228B22"/>
                                  <w:sz w:val="18"/>
                                  <w:szCs w:val="18"/>
                                  <w:lang w:val="nl-NL"/>
                                </w:rPr>
                                <w:t>%</w:t>
                              </w:r>
                              <w:r w:rsidRPr="006E10A7">
                                <w:t xml:space="preserve"> </w:t>
                              </w:r>
                              <w:r>
                                <w:t xml:space="preserve">  </w:t>
                              </w:r>
                              <w:r w:rsidRPr="006E10A7">
                                <w:rPr>
                                  <w:rFonts w:ascii="Courier New" w:hAnsi="Courier New" w:cs="Courier New"/>
                                  <w:noProof/>
                                  <w:color w:val="228B22"/>
                                  <w:sz w:val="18"/>
                                  <w:szCs w:val="18"/>
                                  <w:lang w:val="nl-NL"/>
                                </w:rPr>
                                <w:t>LP2Match1</w:t>
                              </w:r>
                              <w:r>
                                <w:rPr>
                                  <w:rFonts w:ascii="Courier New" w:hAnsi="Courier New" w:cs="Courier New"/>
                                  <w:noProof/>
                                  <w:color w:val="228B22"/>
                                  <w:sz w:val="18"/>
                                  <w:szCs w:val="18"/>
                                  <w:lang w:val="nl-NL"/>
                                </w:rPr>
                                <w:t xml:space="preserve">  LP2Match2    LP2Match3</w:t>
                              </w:r>
                            </w:p>
                            <w:p w:rsidR="00B60A08" w:rsidRPr="003F3059" w:rsidRDefault="00B60A08" w:rsidP="00F0035D">
                              <w:pPr>
                                <w:pStyle w:val="NormalWeb"/>
                                <w:spacing w:before="0" w:beforeAutospacing="0" w:after="0" w:afterAutospacing="0"/>
                                <w:rPr>
                                  <w:rFonts w:ascii="Courier New" w:eastAsiaTheme="minorHAnsi" w:hAnsi="Courier New" w:cs="Courier New"/>
                                  <w:b/>
                                  <w:noProof/>
                                  <w:sz w:val="18"/>
                                  <w:szCs w:val="18"/>
                                  <w:lang w:val="nl-NL" w:eastAsia="en-US"/>
                                </w:rPr>
                              </w:pPr>
                              <w:r w:rsidRPr="003F3059">
                                <w:rPr>
                                  <w:rFonts w:ascii="Courier New" w:eastAsiaTheme="minorHAnsi" w:hAnsi="Courier New" w:cs="Courier New"/>
                                  <w:b/>
                                  <w:noProof/>
                                  <w:sz w:val="18"/>
                                  <w:szCs w:val="18"/>
                                  <w:lang w:val="nl-NL" w:eastAsia="en-US"/>
                                </w:rPr>
                                <w:t xml:space="preserve">    0.1821</w:t>
                              </w:r>
                              <w:r w:rsidRPr="003F3059">
                                <w:rPr>
                                  <w:rFonts w:ascii="Courier New" w:eastAsiaTheme="minorHAnsi" w:hAnsi="Courier New" w:cs="Courier New"/>
                                  <w:b/>
                                  <w:noProof/>
                                  <w:sz w:val="18"/>
                                  <w:szCs w:val="18"/>
                                  <w:lang w:val="nl-NL" w:eastAsia="en-US"/>
                                </w:rPr>
                                <w:tab/>
                                <w:t xml:space="preserve"> 0.2102</w:t>
                              </w:r>
                              <w:r w:rsidRPr="003F3059">
                                <w:rPr>
                                  <w:rFonts w:ascii="Courier New" w:eastAsiaTheme="minorHAnsi" w:hAnsi="Courier New" w:cs="Courier New"/>
                                  <w:b/>
                                  <w:noProof/>
                                  <w:sz w:val="18"/>
                                  <w:szCs w:val="18"/>
                                  <w:lang w:val="nl-NL" w:eastAsia="en-US"/>
                                </w:rPr>
                                <w:tab/>
                                <w:t xml:space="preserve"> 0.3000</w:t>
                              </w:r>
                              <w:r>
                                <w:rPr>
                                  <w:rFonts w:ascii="Courier New" w:eastAsiaTheme="minorHAnsi" w:hAnsi="Courier New" w:cs="Courier New"/>
                                  <w:b/>
                                  <w:noProof/>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w:t>
                              </w:r>
                              <w:r w:rsidRPr="001A2520">
                                <w:rPr>
                                  <w:rFonts w:ascii="Courier New" w:hAnsi="Courier New" w:cs="Courier New"/>
                                  <w:noProof/>
                                  <w:color w:val="228B22"/>
                                  <w:sz w:val="18"/>
                                  <w:szCs w:val="18"/>
                                  <w:lang w:val="nl-NL"/>
                                </w:rPr>
                                <w:t>A</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-0.3643</w:t>
                              </w:r>
                              <w:r w:rsidRPr="001A2520">
                                <w:rPr>
                                  <w:rFonts w:ascii="Courier New" w:eastAsiaTheme="minorHAnsi" w:hAnsi="Courier New" w:cs="Courier New"/>
                                  <w:noProof/>
                                  <w:color w:val="000000"/>
                                  <w:sz w:val="18"/>
                                  <w:szCs w:val="18"/>
                                  <w:lang w:val="nl-NL" w:eastAsia="en-US"/>
                                </w:rPr>
                                <w:tab/>
                                <w:t>-0.2871</w:t>
                              </w:r>
                              <w:r w:rsidRPr="001A2520">
                                <w:rPr>
                                  <w:rFonts w:ascii="Courier New" w:eastAsiaTheme="minorHAnsi" w:hAnsi="Courier New" w:cs="Courier New"/>
                                  <w:noProof/>
                                  <w:color w:val="000000"/>
                                  <w:sz w:val="18"/>
                                  <w:szCs w:val="18"/>
                                  <w:lang w:val="nl-NL" w:eastAsia="en-US"/>
                                </w:rPr>
                                <w:tab/>
                                <w:t>-0.1732</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w:t>
                              </w:r>
                              <w:r w:rsidRPr="001A2520">
                                <w:rPr>
                                  <w:rFonts w:ascii="Courier New" w:hAnsi="Courier New" w:cs="Courier New"/>
                                  <w:noProof/>
                                  <w:color w:val="228B22"/>
                                  <w:sz w:val="18"/>
                                  <w:szCs w:val="18"/>
                                  <w:lang w:val="nl-NL"/>
                                </w:rPr>
                                <w:t>A</w:t>
                              </w:r>
                            </w:p>
                            <w:p w:rsidR="00B60A08" w:rsidRPr="003F3059" w:rsidRDefault="00B60A08" w:rsidP="00F0035D">
                              <w:pPr>
                                <w:pStyle w:val="NormalWeb"/>
                                <w:spacing w:before="0" w:beforeAutospacing="0" w:after="0" w:afterAutospacing="0"/>
                                <w:rPr>
                                  <w:rFonts w:ascii="Courier New" w:eastAsiaTheme="minorHAnsi" w:hAnsi="Courier New" w:cs="Courier New"/>
                                  <w:b/>
                                  <w:noProof/>
                                  <w:color w:val="000000"/>
                                  <w:sz w:val="18"/>
                                  <w:szCs w:val="18"/>
                                  <w:lang w:val="nl-NL" w:eastAsia="en-US"/>
                                </w:rPr>
                              </w:pPr>
                              <w:r w:rsidRPr="003F3059">
                                <w:rPr>
                                  <w:rFonts w:ascii="Courier New" w:eastAsiaTheme="minorHAnsi" w:hAnsi="Courier New" w:cs="Courier New"/>
                                  <w:b/>
                                  <w:noProof/>
                                  <w:color w:val="000000"/>
                                  <w:sz w:val="18"/>
                                  <w:szCs w:val="18"/>
                                  <w:lang w:val="nl-NL" w:eastAsia="en-US"/>
                                </w:rPr>
                                <w:t xml:space="preserve">    0.0667</w:t>
                              </w:r>
                              <w:r w:rsidRPr="003F3059">
                                <w:rPr>
                                  <w:rFonts w:ascii="Courier New" w:eastAsiaTheme="minorHAnsi" w:hAnsi="Courier New" w:cs="Courier New"/>
                                  <w:b/>
                                  <w:noProof/>
                                  <w:color w:val="000000"/>
                                  <w:sz w:val="18"/>
                                  <w:szCs w:val="18"/>
                                  <w:lang w:val="nl-NL" w:eastAsia="en-US"/>
                                </w:rPr>
                                <w:tab/>
                                <w:t xml:space="preserve"> 0.1539</w:t>
                              </w:r>
                              <w:r w:rsidRPr="003F3059">
                                <w:rPr>
                                  <w:rFonts w:ascii="Courier New" w:eastAsiaTheme="minorHAnsi" w:hAnsi="Courier New" w:cs="Courier New"/>
                                  <w:b/>
                                  <w:noProof/>
                                  <w:color w:val="000000"/>
                                  <w:sz w:val="18"/>
                                  <w:szCs w:val="18"/>
                                  <w:lang w:val="nl-NL" w:eastAsia="en-US"/>
                                </w:rPr>
                                <w:tab/>
                                <w:t xml:space="preserve"> 0.1000</w:t>
                              </w:r>
                              <w:r>
                                <w:rPr>
                                  <w:rFonts w:ascii="Courier New" w:eastAsiaTheme="minorHAnsi" w:hAnsi="Courier New" w:cs="Courier New"/>
                                  <w:b/>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w:t>
                              </w:r>
                              <w:r w:rsidRPr="001A2520">
                                <w:rPr>
                                  <w:rFonts w:ascii="Courier New" w:hAnsi="Courier New" w:cs="Courier New"/>
                                  <w:noProof/>
                                  <w:color w:val="228B22"/>
                                  <w:sz w:val="18"/>
                                  <w:szCs w:val="18"/>
                                  <w:lang w:val="nl-NL"/>
                                </w:rPr>
                                <w:t>A</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-0.1155</w:t>
                              </w:r>
                              <w:r w:rsidRPr="001A2520">
                                <w:rPr>
                                  <w:rFonts w:ascii="Courier New" w:eastAsiaTheme="minorHAnsi" w:hAnsi="Courier New" w:cs="Courier New"/>
                                  <w:noProof/>
                                  <w:color w:val="000000"/>
                                  <w:sz w:val="18"/>
                                  <w:szCs w:val="18"/>
                                  <w:lang w:val="nl-NL" w:eastAsia="en-US"/>
                                </w:rPr>
                                <w:tab/>
                                <w:t>-0.1332</w:t>
                              </w:r>
                              <w:r w:rsidRPr="001A2520">
                                <w:rPr>
                                  <w:rFonts w:ascii="Courier New" w:eastAsiaTheme="minorHAnsi" w:hAnsi="Courier New" w:cs="Courier New"/>
                                  <w:noProof/>
                                  <w:color w:val="000000"/>
                                  <w:sz w:val="18"/>
                                  <w:szCs w:val="18"/>
                                  <w:lang w:val="nl-NL" w:eastAsia="en-US"/>
                                </w:rPr>
                                <w:tab/>
                                <w:t>-0.1732</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w:t>
                              </w:r>
                              <w:r w:rsidRPr="001A2520">
                                <w:rPr>
                                  <w:rFonts w:ascii="Courier New" w:hAnsi="Courier New" w:cs="Courier New"/>
                                  <w:noProof/>
                                  <w:color w:val="228B22"/>
                                  <w:sz w:val="18"/>
                                  <w:szCs w:val="18"/>
                                  <w:lang w:val="nl-NL"/>
                                </w:rPr>
                                <w:t>A</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0.1699</w:t>
                              </w:r>
                              <w:r w:rsidRPr="001A2520">
                                <w:rPr>
                                  <w:rFonts w:ascii="Courier New" w:eastAsiaTheme="minorHAnsi" w:hAnsi="Courier New" w:cs="Courier New"/>
                                  <w:noProof/>
                                  <w:color w:val="000000"/>
                                  <w:sz w:val="18"/>
                                  <w:szCs w:val="18"/>
                                  <w:lang w:val="nl-NL" w:eastAsia="en-US"/>
                                </w:rPr>
                                <w:tab/>
                                <w:t xml:space="preserve"> 0.1227</w:t>
                              </w:r>
                              <w:r w:rsidRPr="001A2520">
                                <w:rPr>
                                  <w:rFonts w:ascii="Courier New" w:eastAsiaTheme="minorHAnsi" w:hAnsi="Courier New" w:cs="Courier New"/>
                                  <w:noProof/>
                                  <w:color w:val="000000"/>
                                  <w:sz w:val="18"/>
                                  <w:szCs w:val="18"/>
                                  <w:lang w:val="nl-NL" w:eastAsia="en-US"/>
                                </w:rPr>
                                <w:tab/>
                                <w:t>-0.0741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V1D</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-0.2584</w:t>
                              </w:r>
                              <w:r w:rsidRPr="001A2520">
                                <w:rPr>
                                  <w:rFonts w:ascii="Courier New" w:eastAsiaTheme="minorHAnsi" w:hAnsi="Courier New" w:cs="Courier New"/>
                                  <w:noProof/>
                                  <w:color w:val="000000"/>
                                  <w:sz w:val="18"/>
                                  <w:szCs w:val="18"/>
                                  <w:lang w:val="nl-NL" w:eastAsia="en-US"/>
                                </w:rPr>
                                <w:tab/>
                                <w:t>-0.1579</w:t>
                              </w:r>
                              <w:r w:rsidRPr="001A2520">
                                <w:rPr>
                                  <w:rFonts w:ascii="Courier New" w:eastAsiaTheme="minorHAnsi" w:hAnsi="Courier New" w:cs="Courier New"/>
                                  <w:noProof/>
                                  <w:color w:val="000000"/>
                                  <w:sz w:val="18"/>
                                  <w:szCs w:val="18"/>
                                  <w:lang w:val="nl-NL" w:eastAsia="en-US"/>
                                </w:rPr>
                                <w:tab/>
                                <w:t xml:space="preserve"> 0.1131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V2D</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0.2261</w:t>
                              </w:r>
                              <w:r w:rsidRPr="001A2520">
                                <w:rPr>
                                  <w:rFonts w:ascii="Courier New" w:eastAsiaTheme="minorHAnsi" w:hAnsi="Courier New" w:cs="Courier New"/>
                                  <w:noProof/>
                                  <w:color w:val="000000"/>
                                  <w:sz w:val="18"/>
                                  <w:szCs w:val="18"/>
                                  <w:lang w:val="nl-NL" w:eastAsia="en-US"/>
                                </w:rPr>
                                <w:tab/>
                                <w:t xml:space="preserve"> 0.3518</w:t>
                              </w:r>
                              <w:r w:rsidRPr="001A2520">
                                <w:rPr>
                                  <w:rFonts w:ascii="Courier New" w:eastAsiaTheme="minorHAnsi" w:hAnsi="Courier New" w:cs="Courier New"/>
                                  <w:noProof/>
                                  <w:color w:val="000000"/>
                                  <w:sz w:val="18"/>
                                  <w:szCs w:val="18"/>
                                  <w:lang w:val="nl-NL" w:eastAsia="en-US"/>
                                </w:rPr>
                                <w:tab/>
                                <w:t xml:space="preserve"> 0.4120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V3D</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-0.3177</w:t>
                              </w:r>
                              <w:r w:rsidRPr="001A2520">
                                <w:rPr>
                                  <w:rFonts w:ascii="Courier New" w:eastAsiaTheme="minorHAnsi" w:hAnsi="Courier New" w:cs="Courier New"/>
                                  <w:noProof/>
                                  <w:color w:val="000000"/>
                                  <w:sz w:val="18"/>
                                  <w:szCs w:val="18"/>
                                  <w:lang w:val="nl-NL" w:eastAsia="en-US"/>
                                </w:rPr>
                                <w:tab/>
                                <w:t>-0.2444</w:t>
                              </w:r>
                              <w:r w:rsidRPr="001A2520">
                                <w:rPr>
                                  <w:rFonts w:ascii="Courier New" w:eastAsiaTheme="minorHAnsi" w:hAnsi="Courier New" w:cs="Courier New"/>
                                  <w:noProof/>
                                  <w:color w:val="000000"/>
                                  <w:sz w:val="18"/>
                                  <w:szCs w:val="18"/>
                                  <w:lang w:val="nl-NL" w:eastAsia="en-US"/>
                                </w:rPr>
                                <w:tab/>
                                <w:t>-0.3811];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V4D</w:t>
                              </w:r>
                            </w:p>
                            <w:p w:rsidR="00B60A08" w:rsidRPr="001A2520" w:rsidRDefault="00B60A08" w:rsidP="00F0035D">
                              <w:pPr>
                                <w:pStyle w:val="NormalWeb"/>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Objectives.IndexLP = [1 3];</w:t>
                              </w:r>
                            </w:p>
                            <w:p w:rsidR="00B60A08" w:rsidRPr="001A2520" w:rsidRDefault="00B60A08" w:rsidP="00F0035D">
                              <w:pPr>
                                <w:pStyle w:val="NormalWeb"/>
                                <w:spacing w:before="0" w:beforeAutospacing="0" w:after="0" w:afterAutospacing="0"/>
                                <w:jc w:val="left"/>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Objectives.Table   = </w:t>
                              </w:r>
                              <w:r w:rsidRPr="001A2520">
                                <w:rPr>
                                  <w:rFonts w:ascii="Courier New" w:hAnsi="Courier New" w:cs="Courier New"/>
                                  <w:noProof/>
                                  <w:color w:val="000000"/>
                                  <w:sz w:val="18"/>
                                  <w:szCs w:val="18"/>
                                  <w:lang w:val="nl-NL"/>
                                </w:rPr>
                                <w:t>[{</w:t>
                              </w:r>
                              <w:r w:rsidRPr="001A2520">
                                <w:rPr>
                                  <w:rFonts w:ascii="Courier New" w:hAnsi="Courier New" w:cs="Courier New"/>
                                  <w:noProof/>
                                  <w:color w:val="A020F0"/>
                                  <w:sz w:val="18"/>
                                  <w:szCs w:val="18"/>
                                  <w:lang w:val="nl-NL"/>
                                </w:rPr>
                                <w:t>'Laminate Index'</w:t>
                              </w:r>
                              <w:r w:rsidRPr="001A2520">
                                <w:rPr>
                                  <w:rFonts w:ascii="Courier New" w:hAnsi="Courier New" w:cs="Courier New"/>
                                  <w:noProof/>
                                  <w:color w:val="000000"/>
                                  <w:sz w:val="18"/>
                                  <w:szCs w:val="18"/>
                                  <w:lang w:val="nl-NL"/>
                                </w:rPr>
                                <w:t>} {</w:t>
                              </w:r>
                              <w:r w:rsidRPr="001A2520">
                                <w:rPr>
                                  <w:rFonts w:ascii="Courier New" w:hAnsi="Courier New" w:cs="Courier New"/>
                                  <w:noProof/>
                                  <w:color w:val="A020F0"/>
                                  <w:sz w:val="18"/>
                                  <w:szCs w:val="18"/>
                                  <w:lang w:val="nl-NL"/>
                                </w:rPr>
                                <w:t>'Nplies'</w:t>
                              </w:r>
                              <w:r w:rsidRPr="001A2520">
                                <w:rPr>
                                  <w:rFonts w:ascii="Courier New" w:hAnsi="Courier New" w:cs="Courier New"/>
                                  <w:noProof/>
                                  <w:color w:val="000000"/>
                                  <w:sz w:val="18"/>
                                  <w:szCs w:val="18"/>
                                  <w:lang w:val="nl-NL"/>
                                </w:rPr>
                                <w:t xml:space="preserve">} {   </w:t>
                              </w:r>
                              <w:r w:rsidRPr="001A2520">
                                <w:rPr>
                                  <w:rFonts w:ascii="Courier New" w:hAnsi="Courier New" w:cs="Courier New"/>
                                  <w:noProof/>
                                  <w:color w:val="A020F0"/>
                                  <w:sz w:val="18"/>
                                  <w:szCs w:val="18"/>
                                  <w:lang w:val="nl-NL"/>
                                </w:rPr>
                                <w:t>'</w:t>
                              </w:r>
                              <w:r w:rsidRPr="001A2520">
                                <w:rPr>
                                  <w:sz w:val="18"/>
                                  <w:szCs w:val="18"/>
                                  <w:lang w:val="nl-NL"/>
                                </w:rPr>
                                <w:t xml:space="preserve"> </w:t>
                              </w:r>
                              <w:r w:rsidRPr="001A2520">
                                <w:rPr>
                                  <w:rFonts w:ascii="Courier New" w:hAnsi="Courier New" w:cs="Courier New"/>
                                  <w:noProof/>
                                  <w:color w:val="A020F0"/>
                                  <w:sz w:val="18"/>
                                  <w:szCs w:val="18"/>
                                  <w:lang w:val="nl-NL"/>
                                </w:rPr>
                                <w:t xml:space="preserve">LP2Match ' </w:t>
                              </w:r>
                              <w:r w:rsidRPr="001A2520">
                                <w:rPr>
                                  <w:rFonts w:ascii="Courier New" w:hAnsi="Courier New" w:cs="Courier New"/>
                                  <w:noProof/>
                                  <w:color w:val="000000"/>
                                  <w:sz w:val="18"/>
                                  <w:szCs w:val="18"/>
                                  <w:lang w:val="nl-NL"/>
                                </w:rPr>
                                <w:t xml:space="preserve">} ;  </w:t>
                              </w:r>
                              <w:r w:rsidRPr="001A2520">
                                <w:rPr>
                                  <w:rFonts w:ascii="Courier New" w:eastAsiaTheme="minorHAnsi" w:hAnsi="Courier New" w:cs="Courier New"/>
                                  <w:noProof/>
                                  <w:color w:val="000000"/>
                                  <w:sz w:val="18"/>
                                  <w:szCs w:val="18"/>
                                  <w:lang w:val="nl-NL" w:eastAsia="en-US"/>
                                </w:rPr>
                                <w:t xml:space="preserve"> </w:t>
                              </w:r>
                            </w:p>
                            <w:p w:rsidR="00B60A08" w:rsidRPr="001A2520" w:rsidRDefault="00B60A08" w:rsidP="00F0035D">
                              <w:pPr>
                                <w:pStyle w:val="NormalWeb"/>
                                <w:spacing w:before="0" w:beforeAutospacing="0" w:after="0" w:afterAutospacing="0"/>
                                <w:jc w:val="left"/>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{1}            {2</w:t>
                              </w:r>
                              <w:r w:rsidRPr="001A2520">
                                <w:rPr>
                                  <w:rFonts w:ascii="Courier New" w:eastAsiaTheme="minorHAnsi" w:hAnsi="Courier New" w:cs="Courier New"/>
                                  <w:noProof/>
                                  <w:color w:val="000000"/>
                                  <w:sz w:val="18"/>
                                  <w:szCs w:val="18"/>
                                  <w:lang w:val="nl-NL" w:eastAsia="en-US"/>
                                </w:rPr>
                                <w:t>0}     {Lp2Match(:,1)}    ;</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{2}            {18</w:t>
                              </w:r>
                              <w:r w:rsidRPr="001A2520">
                                <w:rPr>
                                  <w:rFonts w:ascii="Courier New" w:eastAsiaTheme="minorHAnsi" w:hAnsi="Courier New" w:cs="Courier New"/>
                                  <w:noProof/>
                                  <w:color w:val="000000"/>
                                  <w:sz w:val="18"/>
                                  <w:szCs w:val="18"/>
                                  <w:lang w:val="nl-NL" w:eastAsia="en-US"/>
                                </w:rPr>
                                <w:t>}     {Lp2Match(:,2)}    ;</w:t>
                              </w:r>
                            </w:p>
                            <w:p w:rsidR="00B60A08" w:rsidRPr="001A2520" w:rsidRDefault="00B60A08" w:rsidP="00F0035D">
                              <w:pPr>
                                <w:pStyle w:val="NormalWeb"/>
                                <w:spacing w:before="0" w:beforeAutospacing="0" w:after="0" w:afterAutospacing="0"/>
                                <w:rPr>
                                  <w:noProof/>
                                  <w:sz w:val="18"/>
                                  <w:szCs w:val="18"/>
                                  <w:lang w:val="nl-NL"/>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{3}            {12</w:t>
                              </w:r>
                              <w:r w:rsidRPr="001A2520">
                                <w:rPr>
                                  <w:rFonts w:ascii="Courier New" w:eastAsiaTheme="minorHAnsi" w:hAnsi="Courier New" w:cs="Courier New"/>
                                  <w:noProof/>
                                  <w:color w:val="000000"/>
                                  <w:sz w:val="18"/>
                                  <w:szCs w:val="18"/>
                                  <w:lang w:val="nl-NL" w:eastAsia="en-US"/>
                                </w:rPr>
                                <w:t>}     {Lp2Match(:,3)}    ; ];</w:t>
                              </w:r>
                            </w:p>
                          </w:txbxContent>
                        </wps:txbx>
                        <wps:bodyPr rot="0" vert="horz" wrap="square" lIns="91440" tIns="45720" rIns="91440" bIns="45720" anchor="t" anchorCtr="0">
                          <a:noAutofit/>
                        </wps:bodyPr>
                      </wps:wsp>
                    </wpc:wpc>
                  </a:graphicData>
                </a:graphic>
              </wp:inline>
            </w:drawing>
          </mc:Choice>
          <mc:Fallback>
            <w:pict>
              <v:group id="Canvas 297" o:spid="_x0000_s1102" editas="canvas" style="width:451.15pt;height:246.8pt;mso-position-horizontal-relative:char;mso-position-vertical-relative:line" coordsize="57289,313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">
                <v:shape id="_x0000_s1103" type="#_x0000_t75" style="position:absolute;width:57289;height:31337;visibility:visible;mso-wrap-style:square">
                  <v:fill o:detectmouseclick="t"/>
                  <v:path o:connecttype="none"/>
                </v:shape>
                <v:shape id="_x0000_s1104" type="#_x0000_t202" style="position:absolute;width:56896;height:3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GhC8MA&#10;AADcAAAADwAAAGRycy9kb3ducmV2LnhtbERPTWvCQBC9C/0PyxS8SN1UxaapqxRB0Zva0l6H7JiE&#10;ZmfT3TXGf+8Kgrd5vM+ZLTpTi5acrywreB0mIIhzqysuFHx/rV5SED4ga6wtk4ILeVjMn3ozzLQ9&#10;857aQyhEDGGfoYIyhCaT0uclGfRD2xBH7midwRChK6R2eI7hppajJJlKgxXHhhIbWpaU/x1ORkE6&#10;2bS/fjve/eTTY/0eBm/t+t8p1X/uPj9ABOrCQ3x3b3Scn47h9ky8QM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GhC8MAAADcAAAADwAAAAAAAAAAAAAAAACYAgAAZHJzL2Rv&#10;d25yZXYueG1sUEsFBgAAAAAEAAQA9QAAAIgDAAAAAA==&#10;">
                  <v:textbox>
                    <w:txbxContent>
                      <w:p w:rsidR="00B60A08" w:rsidRPr="001A2520" w:rsidRDefault="00B60A08" w:rsidP="00E75D63">
                        <w:pPr>
                          <w:autoSpaceDE w:val="0"/>
                          <w:autoSpaceDN w:val="0"/>
                          <w:adjustRightInd w:val="0"/>
                          <w:spacing w:after="0" w:line="240" w:lineRule="auto"/>
                          <w:rPr>
                            <w:rFonts w:ascii="Courier New" w:hAnsi="Courier New" w:cs="Courier New"/>
                            <w:noProof/>
                            <w:sz w:val="18"/>
                            <w:szCs w:val="18"/>
                            <w:lang w:val="nl-NL"/>
                          </w:rPr>
                        </w:pPr>
                        <w:r w:rsidRPr="001A2520">
                          <w:rPr>
                            <w:rFonts w:ascii="Courier New" w:hAnsi="Courier New" w:cs="Courier New"/>
                            <w:noProof/>
                            <w:color w:val="228B22"/>
                            <w:sz w:val="18"/>
                            <w:szCs w:val="18"/>
                            <w:lang w:val="nl-NL"/>
                          </w:rPr>
                          <w:t xml:space="preserve">% A 3-Laminate Example </w:t>
                        </w:r>
                        <w:r>
                          <w:rPr>
                            <w:rFonts w:ascii="Courier New" w:hAnsi="Courier New" w:cs="Courier New"/>
                            <w:noProof/>
                            <w:color w:val="228B22"/>
                            <w:sz w:val="18"/>
                            <w:szCs w:val="18"/>
                            <w:lang w:val="nl-NL"/>
                          </w:rPr>
                          <w:t>- User Input</w:t>
                        </w:r>
                      </w:p>
                      <w:p w:rsidR="00B60A08"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Lp2Match = [</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hAnsi="Courier New" w:cs="Courier New"/>
                            <w:noProof/>
                            <w:color w:val="228B22"/>
                            <w:sz w:val="18"/>
                            <w:szCs w:val="18"/>
                            <w:lang w:val="nl-NL"/>
                          </w:rPr>
                          <w:t>%</w:t>
                        </w:r>
                        <w:r w:rsidRPr="006E10A7">
                          <w:t xml:space="preserve"> </w:t>
                        </w:r>
                        <w:r>
                          <w:t xml:space="preserve">  </w:t>
                        </w:r>
                        <w:r w:rsidRPr="006E10A7">
                          <w:rPr>
                            <w:rFonts w:ascii="Courier New" w:hAnsi="Courier New" w:cs="Courier New"/>
                            <w:noProof/>
                            <w:color w:val="228B22"/>
                            <w:sz w:val="18"/>
                            <w:szCs w:val="18"/>
                            <w:lang w:val="nl-NL"/>
                          </w:rPr>
                          <w:t>LP2Match1</w:t>
                        </w:r>
                        <w:r>
                          <w:rPr>
                            <w:rFonts w:ascii="Courier New" w:hAnsi="Courier New" w:cs="Courier New"/>
                            <w:noProof/>
                            <w:color w:val="228B22"/>
                            <w:sz w:val="18"/>
                            <w:szCs w:val="18"/>
                            <w:lang w:val="nl-NL"/>
                          </w:rPr>
                          <w:t xml:space="preserve">  LP2Match2    LP2Match3</w:t>
                        </w:r>
                      </w:p>
                      <w:p w:rsidR="00B60A08" w:rsidRPr="003F3059" w:rsidRDefault="00B60A08" w:rsidP="00F0035D">
                        <w:pPr>
                          <w:pStyle w:val="NormalWeb"/>
                          <w:spacing w:before="0" w:beforeAutospacing="0" w:after="0" w:afterAutospacing="0"/>
                          <w:rPr>
                            <w:rFonts w:ascii="Courier New" w:eastAsiaTheme="minorHAnsi" w:hAnsi="Courier New" w:cs="Courier New"/>
                            <w:b/>
                            <w:noProof/>
                            <w:sz w:val="18"/>
                            <w:szCs w:val="18"/>
                            <w:lang w:val="nl-NL" w:eastAsia="en-US"/>
                          </w:rPr>
                        </w:pPr>
                        <w:r w:rsidRPr="003F3059">
                          <w:rPr>
                            <w:rFonts w:ascii="Courier New" w:eastAsiaTheme="minorHAnsi" w:hAnsi="Courier New" w:cs="Courier New"/>
                            <w:b/>
                            <w:noProof/>
                            <w:sz w:val="18"/>
                            <w:szCs w:val="18"/>
                            <w:lang w:val="nl-NL" w:eastAsia="en-US"/>
                          </w:rPr>
                          <w:t xml:space="preserve">    0.1821</w:t>
                        </w:r>
                        <w:r w:rsidRPr="003F3059">
                          <w:rPr>
                            <w:rFonts w:ascii="Courier New" w:eastAsiaTheme="minorHAnsi" w:hAnsi="Courier New" w:cs="Courier New"/>
                            <w:b/>
                            <w:noProof/>
                            <w:sz w:val="18"/>
                            <w:szCs w:val="18"/>
                            <w:lang w:val="nl-NL" w:eastAsia="en-US"/>
                          </w:rPr>
                          <w:tab/>
                          <w:t xml:space="preserve"> 0.2102</w:t>
                        </w:r>
                        <w:r w:rsidRPr="003F3059">
                          <w:rPr>
                            <w:rFonts w:ascii="Courier New" w:eastAsiaTheme="minorHAnsi" w:hAnsi="Courier New" w:cs="Courier New"/>
                            <w:b/>
                            <w:noProof/>
                            <w:sz w:val="18"/>
                            <w:szCs w:val="18"/>
                            <w:lang w:val="nl-NL" w:eastAsia="en-US"/>
                          </w:rPr>
                          <w:tab/>
                          <w:t xml:space="preserve"> 0.3000</w:t>
                        </w:r>
                        <w:r>
                          <w:rPr>
                            <w:rFonts w:ascii="Courier New" w:eastAsiaTheme="minorHAnsi" w:hAnsi="Courier New" w:cs="Courier New"/>
                            <w:b/>
                            <w:noProof/>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w:t>
                        </w:r>
                        <w:r w:rsidRPr="001A2520">
                          <w:rPr>
                            <w:rFonts w:ascii="Courier New" w:hAnsi="Courier New" w:cs="Courier New"/>
                            <w:noProof/>
                            <w:color w:val="228B22"/>
                            <w:sz w:val="18"/>
                            <w:szCs w:val="18"/>
                            <w:lang w:val="nl-NL"/>
                          </w:rPr>
                          <w:t>A</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-0.3643</w:t>
                        </w:r>
                        <w:r w:rsidRPr="001A2520">
                          <w:rPr>
                            <w:rFonts w:ascii="Courier New" w:eastAsiaTheme="minorHAnsi" w:hAnsi="Courier New" w:cs="Courier New"/>
                            <w:noProof/>
                            <w:color w:val="000000"/>
                            <w:sz w:val="18"/>
                            <w:szCs w:val="18"/>
                            <w:lang w:val="nl-NL" w:eastAsia="en-US"/>
                          </w:rPr>
                          <w:tab/>
                          <w:t>-0.2871</w:t>
                        </w:r>
                        <w:r w:rsidRPr="001A2520">
                          <w:rPr>
                            <w:rFonts w:ascii="Courier New" w:eastAsiaTheme="minorHAnsi" w:hAnsi="Courier New" w:cs="Courier New"/>
                            <w:noProof/>
                            <w:color w:val="000000"/>
                            <w:sz w:val="18"/>
                            <w:szCs w:val="18"/>
                            <w:lang w:val="nl-NL" w:eastAsia="en-US"/>
                          </w:rPr>
                          <w:tab/>
                          <w:t>-0.1732</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w:t>
                        </w:r>
                        <w:r w:rsidRPr="001A2520">
                          <w:rPr>
                            <w:rFonts w:ascii="Courier New" w:hAnsi="Courier New" w:cs="Courier New"/>
                            <w:noProof/>
                            <w:color w:val="228B22"/>
                            <w:sz w:val="18"/>
                            <w:szCs w:val="18"/>
                            <w:lang w:val="nl-NL"/>
                          </w:rPr>
                          <w:t>A</w:t>
                        </w:r>
                      </w:p>
                      <w:p w:rsidR="00B60A08" w:rsidRPr="003F3059" w:rsidRDefault="00B60A08" w:rsidP="00F0035D">
                        <w:pPr>
                          <w:pStyle w:val="NormalWeb"/>
                          <w:spacing w:before="0" w:beforeAutospacing="0" w:after="0" w:afterAutospacing="0"/>
                          <w:rPr>
                            <w:rFonts w:ascii="Courier New" w:eastAsiaTheme="minorHAnsi" w:hAnsi="Courier New" w:cs="Courier New"/>
                            <w:b/>
                            <w:noProof/>
                            <w:color w:val="000000"/>
                            <w:sz w:val="18"/>
                            <w:szCs w:val="18"/>
                            <w:lang w:val="nl-NL" w:eastAsia="en-US"/>
                          </w:rPr>
                        </w:pPr>
                        <w:r w:rsidRPr="003F3059">
                          <w:rPr>
                            <w:rFonts w:ascii="Courier New" w:eastAsiaTheme="minorHAnsi" w:hAnsi="Courier New" w:cs="Courier New"/>
                            <w:b/>
                            <w:noProof/>
                            <w:color w:val="000000"/>
                            <w:sz w:val="18"/>
                            <w:szCs w:val="18"/>
                            <w:lang w:val="nl-NL" w:eastAsia="en-US"/>
                          </w:rPr>
                          <w:t xml:space="preserve">    0.0667</w:t>
                        </w:r>
                        <w:r w:rsidRPr="003F3059">
                          <w:rPr>
                            <w:rFonts w:ascii="Courier New" w:eastAsiaTheme="minorHAnsi" w:hAnsi="Courier New" w:cs="Courier New"/>
                            <w:b/>
                            <w:noProof/>
                            <w:color w:val="000000"/>
                            <w:sz w:val="18"/>
                            <w:szCs w:val="18"/>
                            <w:lang w:val="nl-NL" w:eastAsia="en-US"/>
                          </w:rPr>
                          <w:tab/>
                          <w:t xml:space="preserve"> 0.1539</w:t>
                        </w:r>
                        <w:r w:rsidRPr="003F3059">
                          <w:rPr>
                            <w:rFonts w:ascii="Courier New" w:eastAsiaTheme="minorHAnsi" w:hAnsi="Courier New" w:cs="Courier New"/>
                            <w:b/>
                            <w:noProof/>
                            <w:color w:val="000000"/>
                            <w:sz w:val="18"/>
                            <w:szCs w:val="18"/>
                            <w:lang w:val="nl-NL" w:eastAsia="en-US"/>
                          </w:rPr>
                          <w:tab/>
                          <w:t xml:space="preserve"> 0.1000</w:t>
                        </w:r>
                        <w:r>
                          <w:rPr>
                            <w:rFonts w:ascii="Courier New" w:eastAsiaTheme="minorHAnsi" w:hAnsi="Courier New" w:cs="Courier New"/>
                            <w:b/>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w:t>
                        </w:r>
                        <w:r w:rsidRPr="001A2520">
                          <w:rPr>
                            <w:rFonts w:ascii="Courier New" w:hAnsi="Courier New" w:cs="Courier New"/>
                            <w:noProof/>
                            <w:color w:val="228B22"/>
                            <w:sz w:val="18"/>
                            <w:szCs w:val="18"/>
                            <w:lang w:val="nl-NL"/>
                          </w:rPr>
                          <w:t>A</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-0.1155</w:t>
                        </w:r>
                        <w:r w:rsidRPr="001A2520">
                          <w:rPr>
                            <w:rFonts w:ascii="Courier New" w:eastAsiaTheme="minorHAnsi" w:hAnsi="Courier New" w:cs="Courier New"/>
                            <w:noProof/>
                            <w:color w:val="000000"/>
                            <w:sz w:val="18"/>
                            <w:szCs w:val="18"/>
                            <w:lang w:val="nl-NL" w:eastAsia="en-US"/>
                          </w:rPr>
                          <w:tab/>
                          <w:t>-0.1332</w:t>
                        </w:r>
                        <w:r w:rsidRPr="001A2520">
                          <w:rPr>
                            <w:rFonts w:ascii="Courier New" w:eastAsiaTheme="minorHAnsi" w:hAnsi="Courier New" w:cs="Courier New"/>
                            <w:noProof/>
                            <w:color w:val="000000"/>
                            <w:sz w:val="18"/>
                            <w:szCs w:val="18"/>
                            <w:lang w:val="nl-NL" w:eastAsia="en-US"/>
                          </w:rPr>
                          <w:tab/>
                          <w:t>-0.1732</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w:t>
                        </w:r>
                        <w:r w:rsidRPr="001A2520">
                          <w:rPr>
                            <w:rFonts w:ascii="Courier New" w:hAnsi="Courier New" w:cs="Courier New"/>
                            <w:noProof/>
                            <w:color w:val="228B22"/>
                            <w:sz w:val="18"/>
                            <w:szCs w:val="18"/>
                            <w:lang w:val="nl-NL"/>
                          </w:rPr>
                          <w:t>A</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0.0000</w:t>
                        </w:r>
                        <w:r w:rsidRPr="001A2520">
                          <w:rPr>
                            <w:rFonts w:ascii="Courier New" w:eastAsiaTheme="minorHAnsi" w:hAnsi="Courier New" w:cs="Courier New"/>
                            <w:noProof/>
                            <w:color w:val="000000"/>
                            <w:sz w:val="18"/>
                            <w:szCs w:val="18"/>
                            <w:lang w:val="nl-NL" w:eastAsia="en-US"/>
                          </w:rPr>
                          <w:tab/>
                          <w:t xml:space="preserve"> 0.0000</w:t>
                        </w:r>
                        <w:r w:rsidRPr="001A2520">
                          <w:rPr>
                            <w:rFonts w:ascii="Courier New" w:eastAsiaTheme="minorHAnsi" w:hAnsi="Courier New" w:cs="Courier New"/>
                            <w:noProof/>
                            <w:color w:val="000000"/>
                            <w:sz w:val="18"/>
                            <w:szCs w:val="18"/>
                            <w:lang w:val="nl-NL" w:eastAsia="en-US"/>
                          </w:rPr>
                          <w:tab/>
                          <w:t xml:space="preserve"> 0.0000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V4B</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0.1699</w:t>
                        </w:r>
                        <w:r w:rsidRPr="001A2520">
                          <w:rPr>
                            <w:rFonts w:ascii="Courier New" w:eastAsiaTheme="minorHAnsi" w:hAnsi="Courier New" w:cs="Courier New"/>
                            <w:noProof/>
                            <w:color w:val="000000"/>
                            <w:sz w:val="18"/>
                            <w:szCs w:val="18"/>
                            <w:lang w:val="nl-NL" w:eastAsia="en-US"/>
                          </w:rPr>
                          <w:tab/>
                          <w:t xml:space="preserve"> 0.1227</w:t>
                        </w:r>
                        <w:r w:rsidRPr="001A2520">
                          <w:rPr>
                            <w:rFonts w:ascii="Courier New" w:eastAsiaTheme="minorHAnsi" w:hAnsi="Courier New" w:cs="Courier New"/>
                            <w:noProof/>
                            <w:color w:val="000000"/>
                            <w:sz w:val="18"/>
                            <w:szCs w:val="18"/>
                            <w:lang w:val="nl-NL" w:eastAsia="en-US"/>
                          </w:rPr>
                          <w:tab/>
                          <w:t>-0.0741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V1D</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-0.2584</w:t>
                        </w:r>
                        <w:r w:rsidRPr="001A2520">
                          <w:rPr>
                            <w:rFonts w:ascii="Courier New" w:eastAsiaTheme="minorHAnsi" w:hAnsi="Courier New" w:cs="Courier New"/>
                            <w:noProof/>
                            <w:color w:val="000000"/>
                            <w:sz w:val="18"/>
                            <w:szCs w:val="18"/>
                            <w:lang w:val="nl-NL" w:eastAsia="en-US"/>
                          </w:rPr>
                          <w:tab/>
                          <w:t>-0.1579</w:t>
                        </w:r>
                        <w:r w:rsidRPr="001A2520">
                          <w:rPr>
                            <w:rFonts w:ascii="Courier New" w:eastAsiaTheme="minorHAnsi" w:hAnsi="Courier New" w:cs="Courier New"/>
                            <w:noProof/>
                            <w:color w:val="000000"/>
                            <w:sz w:val="18"/>
                            <w:szCs w:val="18"/>
                            <w:lang w:val="nl-NL" w:eastAsia="en-US"/>
                          </w:rPr>
                          <w:tab/>
                          <w:t xml:space="preserve"> 0.1131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V2D</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0.2261</w:t>
                        </w:r>
                        <w:r w:rsidRPr="001A2520">
                          <w:rPr>
                            <w:rFonts w:ascii="Courier New" w:eastAsiaTheme="minorHAnsi" w:hAnsi="Courier New" w:cs="Courier New"/>
                            <w:noProof/>
                            <w:color w:val="000000"/>
                            <w:sz w:val="18"/>
                            <w:szCs w:val="18"/>
                            <w:lang w:val="nl-NL" w:eastAsia="en-US"/>
                          </w:rPr>
                          <w:tab/>
                          <w:t xml:space="preserve"> 0.3518</w:t>
                        </w:r>
                        <w:r w:rsidRPr="001A2520">
                          <w:rPr>
                            <w:rFonts w:ascii="Courier New" w:eastAsiaTheme="minorHAnsi" w:hAnsi="Courier New" w:cs="Courier New"/>
                            <w:noProof/>
                            <w:color w:val="000000"/>
                            <w:sz w:val="18"/>
                            <w:szCs w:val="18"/>
                            <w:lang w:val="nl-NL" w:eastAsia="en-US"/>
                          </w:rPr>
                          <w:tab/>
                          <w:t xml:space="preserve"> 0.4120</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V3D</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-0.3177</w:t>
                        </w:r>
                        <w:r w:rsidRPr="001A2520">
                          <w:rPr>
                            <w:rFonts w:ascii="Courier New" w:eastAsiaTheme="minorHAnsi" w:hAnsi="Courier New" w:cs="Courier New"/>
                            <w:noProof/>
                            <w:color w:val="000000"/>
                            <w:sz w:val="18"/>
                            <w:szCs w:val="18"/>
                            <w:lang w:val="nl-NL" w:eastAsia="en-US"/>
                          </w:rPr>
                          <w:tab/>
                          <w:t>-0.2444</w:t>
                        </w:r>
                        <w:r w:rsidRPr="001A2520">
                          <w:rPr>
                            <w:rFonts w:ascii="Courier New" w:eastAsiaTheme="minorHAnsi" w:hAnsi="Courier New" w:cs="Courier New"/>
                            <w:noProof/>
                            <w:color w:val="000000"/>
                            <w:sz w:val="18"/>
                            <w:szCs w:val="18"/>
                            <w:lang w:val="nl-NL" w:eastAsia="en-US"/>
                          </w:rPr>
                          <w:tab/>
                          <w:t>-0.3811];</w:t>
                        </w:r>
                        <w:r>
                          <w:rPr>
                            <w:rFonts w:ascii="Courier New" w:eastAsiaTheme="minorHAnsi" w:hAnsi="Courier New" w:cs="Courier New"/>
                            <w:noProof/>
                            <w:color w:val="000000"/>
                            <w:sz w:val="18"/>
                            <w:szCs w:val="18"/>
                            <w:lang w:val="nl-NL" w:eastAsia="en-US"/>
                          </w:rPr>
                          <w:t xml:space="preserve"> </w:t>
                        </w:r>
                        <w:r w:rsidRPr="001A2520">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V4D</w:t>
                        </w:r>
                      </w:p>
                      <w:p w:rsidR="00B60A08" w:rsidRPr="001A2520" w:rsidRDefault="00B60A08" w:rsidP="00F0035D">
                        <w:pPr>
                          <w:pStyle w:val="NormalWeb"/>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Objectives.IndexLP = [1 3];</w:t>
                        </w:r>
                      </w:p>
                      <w:p w:rsidR="00B60A08" w:rsidRPr="001A2520" w:rsidRDefault="00B60A08" w:rsidP="00F0035D">
                        <w:pPr>
                          <w:pStyle w:val="NormalWeb"/>
                          <w:spacing w:before="0" w:beforeAutospacing="0" w:after="0" w:afterAutospacing="0"/>
                          <w:jc w:val="left"/>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Objectives.Table   = </w:t>
                        </w:r>
                        <w:r w:rsidRPr="001A2520">
                          <w:rPr>
                            <w:rFonts w:ascii="Courier New" w:hAnsi="Courier New" w:cs="Courier New"/>
                            <w:noProof/>
                            <w:color w:val="000000"/>
                            <w:sz w:val="18"/>
                            <w:szCs w:val="18"/>
                            <w:lang w:val="nl-NL"/>
                          </w:rPr>
                          <w:t>[{</w:t>
                        </w:r>
                        <w:r w:rsidRPr="001A2520">
                          <w:rPr>
                            <w:rFonts w:ascii="Courier New" w:hAnsi="Courier New" w:cs="Courier New"/>
                            <w:noProof/>
                            <w:color w:val="A020F0"/>
                            <w:sz w:val="18"/>
                            <w:szCs w:val="18"/>
                            <w:lang w:val="nl-NL"/>
                          </w:rPr>
                          <w:t>'Laminate Index'</w:t>
                        </w:r>
                        <w:r w:rsidRPr="001A2520">
                          <w:rPr>
                            <w:rFonts w:ascii="Courier New" w:hAnsi="Courier New" w:cs="Courier New"/>
                            <w:noProof/>
                            <w:color w:val="000000"/>
                            <w:sz w:val="18"/>
                            <w:szCs w:val="18"/>
                            <w:lang w:val="nl-NL"/>
                          </w:rPr>
                          <w:t>} {</w:t>
                        </w:r>
                        <w:r w:rsidRPr="001A2520">
                          <w:rPr>
                            <w:rFonts w:ascii="Courier New" w:hAnsi="Courier New" w:cs="Courier New"/>
                            <w:noProof/>
                            <w:color w:val="A020F0"/>
                            <w:sz w:val="18"/>
                            <w:szCs w:val="18"/>
                            <w:lang w:val="nl-NL"/>
                          </w:rPr>
                          <w:t>'Nplies'</w:t>
                        </w:r>
                        <w:r w:rsidRPr="001A2520">
                          <w:rPr>
                            <w:rFonts w:ascii="Courier New" w:hAnsi="Courier New" w:cs="Courier New"/>
                            <w:noProof/>
                            <w:color w:val="000000"/>
                            <w:sz w:val="18"/>
                            <w:szCs w:val="18"/>
                            <w:lang w:val="nl-NL"/>
                          </w:rPr>
                          <w:t xml:space="preserve">} {   </w:t>
                        </w:r>
                        <w:r w:rsidRPr="001A2520">
                          <w:rPr>
                            <w:rFonts w:ascii="Courier New" w:hAnsi="Courier New" w:cs="Courier New"/>
                            <w:noProof/>
                            <w:color w:val="A020F0"/>
                            <w:sz w:val="18"/>
                            <w:szCs w:val="18"/>
                            <w:lang w:val="nl-NL"/>
                          </w:rPr>
                          <w:t>'</w:t>
                        </w:r>
                        <w:r w:rsidRPr="001A2520">
                          <w:rPr>
                            <w:sz w:val="18"/>
                            <w:szCs w:val="18"/>
                            <w:lang w:val="nl-NL"/>
                          </w:rPr>
                          <w:t xml:space="preserve"> </w:t>
                        </w:r>
                        <w:r w:rsidRPr="001A2520">
                          <w:rPr>
                            <w:rFonts w:ascii="Courier New" w:hAnsi="Courier New" w:cs="Courier New"/>
                            <w:noProof/>
                            <w:color w:val="A020F0"/>
                            <w:sz w:val="18"/>
                            <w:szCs w:val="18"/>
                            <w:lang w:val="nl-NL"/>
                          </w:rPr>
                          <w:t xml:space="preserve">LP2Match ' </w:t>
                        </w:r>
                        <w:r w:rsidRPr="001A2520">
                          <w:rPr>
                            <w:rFonts w:ascii="Courier New" w:hAnsi="Courier New" w:cs="Courier New"/>
                            <w:noProof/>
                            <w:color w:val="000000"/>
                            <w:sz w:val="18"/>
                            <w:szCs w:val="18"/>
                            <w:lang w:val="nl-NL"/>
                          </w:rPr>
                          <w:t xml:space="preserve">} ;  </w:t>
                        </w:r>
                        <w:r w:rsidRPr="001A2520">
                          <w:rPr>
                            <w:rFonts w:ascii="Courier New" w:eastAsiaTheme="minorHAnsi" w:hAnsi="Courier New" w:cs="Courier New"/>
                            <w:noProof/>
                            <w:color w:val="000000"/>
                            <w:sz w:val="18"/>
                            <w:szCs w:val="18"/>
                            <w:lang w:val="nl-NL" w:eastAsia="en-US"/>
                          </w:rPr>
                          <w:t xml:space="preserve"> </w:t>
                        </w:r>
                      </w:p>
                      <w:p w:rsidR="00B60A08" w:rsidRPr="001A2520" w:rsidRDefault="00B60A08" w:rsidP="00F0035D">
                        <w:pPr>
                          <w:pStyle w:val="NormalWeb"/>
                          <w:spacing w:before="0" w:beforeAutospacing="0" w:after="0" w:afterAutospacing="0"/>
                          <w:jc w:val="left"/>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{1}            {2</w:t>
                        </w:r>
                        <w:r w:rsidRPr="001A2520">
                          <w:rPr>
                            <w:rFonts w:ascii="Courier New" w:eastAsiaTheme="minorHAnsi" w:hAnsi="Courier New" w:cs="Courier New"/>
                            <w:noProof/>
                            <w:color w:val="000000"/>
                            <w:sz w:val="18"/>
                            <w:szCs w:val="18"/>
                            <w:lang w:val="nl-NL" w:eastAsia="en-US"/>
                          </w:rPr>
                          <w:t>0}     {Lp2Match(:,1)}    ;</w:t>
                        </w:r>
                      </w:p>
                      <w:p w:rsidR="00B60A08" w:rsidRPr="001A2520" w:rsidRDefault="00B60A08" w:rsidP="00F0035D">
                        <w:pPr>
                          <w:pStyle w:val="NormalWeb"/>
                          <w:spacing w:before="0" w:beforeAutospacing="0" w:after="0" w:afterAutospacing="0"/>
                          <w:rPr>
                            <w:rFonts w:ascii="Courier New" w:eastAsiaTheme="minorHAnsi" w:hAnsi="Courier New" w:cs="Courier New"/>
                            <w:noProof/>
                            <w:color w:val="000000"/>
                            <w:sz w:val="18"/>
                            <w:szCs w:val="18"/>
                            <w:lang w:val="nl-NL" w:eastAsia="en-US"/>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{2}            {18</w:t>
                        </w:r>
                        <w:r w:rsidRPr="001A2520">
                          <w:rPr>
                            <w:rFonts w:ascii="Courier New" w:eastAsiaTheme="minorHAnsi" w:hAnsi="Courier New" w:cs="Courier New"/>
                            <w:noProof/>
                            <w:color w:val="000000"/>
                            <w:sz w:val="18"/>
                            <w:szCs w:val="18"/>
                            <w:lang w:val="nl-NL" w:eastAsia="en-US"/>
                          </w:rPr>
                          <w:t>}     {Lp2Match(:,2)}    ;</w:t>
                        </w:r>
                      </w:p>
                      <w:p w:rsidR="00B60A08" w:rsidRPr="001A2520" w:rsidRDefault="00B60A08" w:rsidP="00F0035D">
                        <w:pPr>
                          <w:pStyle w:val="NormalWeb"/>
                          <w:spacing w:before="0" w:beforeAutospacing="0" w:after="0" w:afterAutospacing="0"/>
                          <w:rPr>
                            <w:noProof/>
                            <w:sz w:val="18"/>
                            <w:szCs w:val="18"/>
                            <w:lang w:val="nl-NL"/>
                          </w:rPr>
                        </w:pPr>
                        <w:r w:rsidRPr="001A2520">
                          <w:rPr>
                            <w:rFonts w:ascii="Courier New" w:eastAsiaTheme="minorHAnsi" w:hAnsi="Courier New" w:cs="Courier New"/>
                            <w:noProof/>
                            <w:color w:val="000000"/>
                            <w:sz w:val="18"/>
                            <w:szCs w:val="18"/>
                            <w:lang w:val="nl-NL" w:eastAsia="en-US"/>
                          </w:rPr>
                          <w:t xml:space="preserve">              </w:t>
                        </w:r>
                        <w:r>
                          <w:rPr>
                            <w:rFonts w:ascii="Courier New" w:eastAsiaTheme="minorHAnsi" w:hAnsi="Courier New" w:cs="Courier New"/>
                            <w:noProof/>
                            <w:color w:val="000000"/>
                            <w:sz w:val="18"/>
                            <w:szCs w:val="18"/>
                            <w:lang w:val="nl-NL" w:eastAsia="en-US"/>
                          </w:rPr>
                          <w:t xml:space="preserve">              {3}            {12</w:t>
                        </w:r>
                        <w:r w:rsidRPr="001A2520">
                          <w:rPr>
                            <w:rFonts w:ascii="Courier New" w:eastAsiaTheme="minorHAnsi" w:hAnsi="Courier New" w:cs="Courier New"/>
                            <w:noProof/>
                            <w:color w:val="000000"/>
                            <w:sz w:val="18"/>
                            <w:szCs w:val="18"/>
                            <w:lang w:val="nl-NL" w:eastAsia="en-US"/>
                          </w:rPr>
                          <w:t>}     {Lp2Match(:,3)}    ; ];</w:t>
                        </w:r>
                      </w:p>
                    </w:txbxContent>
                  </v:textbox>
                </v:shape>
                <w10:anchorlock/>
              </v:group>
            </w:pict>
          </mc:Fallback>
        </mc:AlternateContent>
      </w:r>
    </w:p>
    <w:p w:rsidR="000D1DEC" w:rsidRDefault="007E32AE" w:rsidP="00C400EE">
      <w:pPr>
        <w:pStyle w:val="Caption"/>
        <w:spacing w:after="0"/>
      </w:pPr>
      <w:bookmarkStart w:id="2" w:name="_Ref429240115"/>
      <w:r>
        <w:t xml:space="preserve">Figure </w:t>
      </w:r>
      <w:r w:rsidR="00273F41">
        <w:fldChar w:fldCharType="begin"/>
      </w:r>
      <w:r w:rsidR="00273F41">
        <w:instrText xml:space="preserve"> SEQ Figure \* ARABIC </w:instrText>
      </w:r>
      <w:r w:rsidR="00273F41">
        <w:fldChar w:fldCharType="separate"/>
      </w:r>
      <w:r w:rsidR="007D331B">
        <w:rPr>
          <w:noProof/>
        </w:rPr>
        <w:t>3</w:t>
      </w:r>
      <w:r w:rsidR="00273F41">
        <w:rPr>
          <w:noProof/>
        </w:rPr>
        <w:fldChar w:fldCharType="end"/>
      </w:r>
      <w:bookmarkEnd w:id="2"/>
      <w:r>
        <w:t xml:space="preserve"> - Numerical </w:t>
      </w:r>
      <w:r w:rsidR="00373BEF">
        <w:t>input for</w:t>
      </w:r>
      <w:r>
        <w:t xml:space="preserve"> the 3-laminate </w:t>
      </w:r>
      <w:r w:rsidRPr="000D1DEC">
        <w:t>example in SSR</w:t>
      </w:r>
    </w:p>
    <w:p w:rsidR="00F375CD" w:rsidRDefault="00F375CD" w:rsidP="00C400EE">
      <w:pPr>
        <w:spacing w:after="40" w:line="240" w:lineRule="auto"/>
      </w:pPr>
    </w:p>
    <w:p w:rsidR="00C400EE" w:rsidRPr="00F375CD" w:rsidRDefault="00C400EE" w:rsidP="00C400EE">
      <w:pPr>
        <w:spacing w:after="40" w:line="240" w:lineRule="auto"/>
      </w:pPr>
    </w:p>
    <w:p w:rsidR="00F375CD" w:rsidRDefault="00F375CD" w:rsidP="00F375CD">
      <w:pPr>
        <w:spacing w:after="0" w:line="240" w:lineRule="auto"/>
        <w:jc w:val="center"/>
        <w:rPr>
          <w:rFonts w:ascii="Times New Roman" w:hAnsi="Times New Roman" w:cs="Times New Roman"/>
          <w:u w:val="single"/>
        </w:rPr>
      </w:pPr>
      <w:r>
        <w:rPr>
          <w:noProof/>
          <w:lang w:val="nl-NL" w:eastAsia="nl-NL"/>
        </w:rPr>
        <mc:AlternateContent>
          <mc:Choice Requires="wps">
            <w:drawing>
              <wp:inline distT="0" distB="0" distL="0" distR="0" wp14:anchorId="5F29BA82" wp14:editId="5EE508C8">
                <wp:extent cx="5491297" cy="1871084"/>
                <wp:effectExtent l="0" t="0" r="14605" b="15240"/>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1297" cy="1871084"/>
                        </a:xfrm>
                        <a:prstGeom prst="rect">
                          <a:avLst/>
                        </a:prstGeom>
                        <a:solidFill>
                          <a:srgbClr val="FFFFFF"/>
                        </a:solidFill>
                        <a:ln w="9525">
                          <a:solidFill>
                            <a:srgbClr val="000000"/>
                          </a:solidFill>
                          <a:prstDash val="sysDot"/>
                          <a:miter lim="800000"/>
                          <a:headEnd/>
                          <a:tailEnd/>
                        </a:ln>
                      </wps:spPr>
                      <wps:txbx>
                        <w:txbxContent>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output_Match =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 xml:space="preserve"> ply_angle: [10 -90 65 50 60 -5 40 -15 40 10]</w:t>
                            </w:r>
                            <w:r>
                              <w:rPr>
                                <w:noProof/>
                                <w:sz w:val="18"/>
                                <w:szCs w:val="18"/>
                              </w:rPr>
                              <w:t xml:space="preserve">      </w:t>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Guide fibre angles [θ1 θ2 </w:t>
                            </w:r>
                            <w:r w:rsidRPr="00F375CD">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w:t>
                            </w:r>
                            <w:r w:rsidRPr="00F375CD">
                              <w:rPr>
                                <w:rFonts w:ascii="Courier New" w:hAnsi="Courier New" w:cs="Courier New"/>
                                <w:noProof/>
                                <w:color w:val="228B22"/>
                                <w:sz w:val="18"/>
                                <w:szCs w:val="18"/>
                                <w:lang w:val="nl-NL"/>
                              </w:rPr>
                              <w:t>θ10</w:t>
                            </w:r>
                            <w:r>
                              <w:rPr>
                                <w:rFonts w:ascii="Courier New" w:hAnsi="Courier New" w:cs="Courier New"/>
                                <w:noProof/>
                                <w:color w:val="228B22"/>
                                <w:sz w:val="18"/>
                                <w:szCs w:val="18"/>
                                <w:lang w:val="nl-NL"/>
                              </w:rPr>
                              <w:t xml:space="preserve">]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DropsIndexes: {[4]  [7 10 2]}</w:t>
                            </w:r>
                            <w:r>
                              <w:rPr>
                                <w:noProof/>
                                <w:sz w:val="18"/>
                                <w:szCs w:val="18"/>
                              </w:rPr>
                              <w:tab/>
                              <w:t xml:space="preserve"> </w:t>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PlyDrops [Γ1 Γ2 Γ3 Γ</w:t>
                            </w:r>
                            <w:r w:rsidRPr="00F375CD">
                              <w:rPr>
                                <w:rFonts w:ascii="Courier New" w:hAnsi="Courier New" w:cs="Courier New"/>
                                <w:noProof/>
                                <w:color w:val="228B22"/>
                                <w:sz w:val="18"/>
                                <w:szCs w:val="18"/>
                                <w:lang w:val="nl-NL"/>
                              </w:rPr>
                              <w:t>4</w:t>
                            </w:r>
                            <w:r>
                              <w:rPr>
                                <w:rFonts w:ascii="Courier New" w:hAnsi="Courier New" w:cs="Courier New"/>
                                <w:noProof/>
                                <w:color w:val="228B22"/>
                                <w:sz w:val="18"/>
                                <w:szCs w:val="18"/>
                                <w:lang w:val="nl-NL"/>
                              </w:rPr>
                              <w:t xml:space="preserve">]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feasible: 1</w:t>
                            </w:r>
                            <w:r>
                              <w:rPr>
                                <w:noProof/>
                                <w:sz w:val="18"/>
                                <w:szCs w:val="18"/>
                              </w:rPr>
                              <w:t xml:space="preserve"> </w:t>
                            </w:r>
                            <w:r>
                              <w:rPr>
                                <w:noProof/>
                                <w:sz w:val="18"/>
                                <w:szCs w:val="18"/>
                              </w:rPr>
                              <w:tab/>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Manufacture Feasiblility Boolean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Table: {4x6 cell}</w:t>
                            </w:r>
                            <w:r>
                              <w:rPr>
                                <w:noProof/>
                                <w:sz w:val="18"/>
                                <w:szCs w:val="18"/>
                              </w:rPr>
                              <w:tab/>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Summarise the Results</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xOpt: [20 0 31 28 30 17 26 15 26 20 4 7 10 2]</w:t>
                            </w:r>
                            <w:r>
                              <w:rPr>
                                <w:noProof/>
                                <w:sz w:val="18"/>
                                <w:szCs w:val="18"/>
                              </w:rPr>
                              <w:t xml:space="preserve">     </w:t>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Coded Optimal Solution</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fval: 0.020909</w:t>
                            </w:r>
                            <w:r>
                              <w:rPr>
                                <w:noProof/>
                                <w:sz w:val="18"/>
                                <w:szCs w:val="18"/>
                              </w:rPr>
                              <w:tab/>
                              <w:t xml:space="preserve"> </w:t>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Final Fitness value </w:t>
                            </w:r>
                          </w:p>
                          <w:p w:rsidR="00B60A08" w:rsidRPr="00F375CD" w:rsidRDefault="00B60A08" w:rsidP="00F375CD">
                            <w:pPr>
                              <w:pStyle w:val="NormalWeb"/>
                              <w:spacing w:before="0" w:beforeAutospacing="0" w:after="0" w:afterAutospacing="0"/>
                              <w:rPr>
                                <w:noProof/>
                                <w:sz w:val="18"/>
                                <w:szCs w:val="18"/>
                              </w:rPr>
                            </w:pP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output_Match.Table=</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'Lam #'    'Nplies'    'Ply Angles'     'Lam. Param.'    'Error %'    'Error Norm'</w:t>
                            </w:r>
                          </w:p>
                          <w:p w:rsidR="00B60A08" w:rsidRPr="008E536B" w:rsidRDefault="00B60A08" w:rsidP="00F375CD">
                            <w:pPr>
                              <w:pStyle w:val="NormalWeb"/>
                              <w:spacing w:before="0" w:beforeAutospacing="0" w:after="0" w:afterAutospacing="0"/>
                              <w:rPr>
                                <w:noProof/>
                                <w:sz w:val="18"/>
                                <w:szCs w:val="18"/>
                                <w:lang w:val="fr-FR"/>
                              </w:rPr>
                            </w:pPr>
                            <w:r w:rsidRPr="008E536B">
                              <w:rPr>
                                <w:noProof/>
                                <w:sz w:val="18"/>
                                <w:szCs w:val="18"/>
                                <w:lang w:val="fr-FR"/>
                              </w:rPr>
                              <w:t xml:space="preserve">    [    1]     [    20]    </w:t>
                            </w:r>
                            <w:r>
                              <w:rPr>
                                <w:noProof/>
                                <w:sz w:val="18"/>
                                <w:szCs w:val="18"/>
                                <w:lang w:val="fr-FR"/>
                              </w:rPr>
                              <w:t xml:space="preserve"> </w:t>
                            </w:r>
                            <w:r w:rsidRPr="008E536B">
                              <w:rPr>
                                <w:noProof/>
                                <w:sz w:val="18"/>
                                <w:szCs w:val="18"/>
                                <w:lang w:val="fr-FR"/>
                              </w:rPr>
                              <w:t>[1x20 double]    [12x1 double]    [ 31.468]    [  0.019727]</w:t>
                            </w:r>
                          </w:p>
                          <w:p w:rsidR="00B60A08" w:rsidRPr="008E536B" w:rsidRDefault="00B60A08" w:rsidP="00F375CD">
                            <w:pPr>
                              <w:pStyle w:val="NormalWeb"/>
                              <w:spacing w:before="0" w:beforeAutospacing="0" w:after="0" w:afterAutospacing="0"/>
                              <w:rPr>
                                <w:noProof/>
                                <w:sz w:val="18"/>
                                <w:szCs w:val="18"/>
                                <w:lang w:val="fr-FR"/>
                              </w:rPr>
                            </w:pPr>
                            <w:r w:rsidRPr="008E536B">
                              <w:rPr>
                                <w:noProof/>
                                <w:sz w:val="18"/>
                                <w:szCs w:val="18"/>
                                <w:lang w:val="fr-FR"/>
                              </w:rPr>
                              <w:t xml:space="preserve">    [    2]     [    18]    </w:t>
                            </w:r>
                            <w:r>
                              <w:rPr>
                                <w:noProof/>
                                <w:sz w:val="18"/>
                                <w:szCs w:val="18"/>
                                <w:lang w:val="fr-FR"/>
                              </w:rPr>
                              <w:t xml:space="preserve"> </w:t>
                            </w:r>
                            <w:r w:rsidRPr="008E536B">
                              <w:rPr>
                                <w:noProof/>
                                <w:sz w:val="18"/>
                                <w:szCs w:val="18"/>
                                <w:lang w:val="fr-FR"/>
                              </w:rPr>
                              <w:t>[1x18 double]    [12x1 double]    [ 4.6984]    [ 0.0060603]</w:t>
                            </w:r>
                          </w:p>
                          <w:p w:rsidR="00B60A08" w:rsidRPr="00F375CD" w:rsidRDefault="00B60A08" w:rsidP="00F375CD">
                            <w:pPr>
                              <w:pStyle w:val="NormalWeb"/>
                              <w:spacing w:before="0" w:beforeAutospacing="0" w:after="0" w:afterAutospacing="0"/>
                              <w:rPr>
                                <w:noProof/>
                                <w:sz w:val="18"/>
                                <w:szCs w:val="18"/>
                              </w:rPr>
                            </w:pPr>
                            <w:r w:rsidRPr="008E536B">
                              <w:rPr>
                                <w:noProof/>
                                <w:sz w:val="18"/>
                                <w:szCs w:val="18"/>
                                <w:lang w:val="fr-FR"/>
                              </w:rPr>
                              <w:t xml:space="preserve">    </w:t>
                            </w:r>
                            <w:r w:rsidRPr="00F375CD">
                              <w:rPr>
                                <w:noProof/>
                                <w:sz w:val="18"/>
                                <w:szCs w:val="18"/>
                              </w:rPr>
                              <w:t xml:space="preserve">[    3]    </w:t>
                            </w:r>
                            <w:r>
                              <w:rPr>
                                <w:noProof/>
                                <w:sz w:val="18"/>
                                <w:szCs w:val="18"/>
                              </w:rPr>
                              <w:t xml:space="preserve"> </w:t>
                            </w:r>
                            <w:r w:rsidRPr="00F375CD">
                              <w:rPr>
                                <w:noProof/>
                                <w:sz w:val="18"/>
                                <w:szCs w:val="18"/>
                              </w:rPr>
                              <w:t xml:space="preserve">[    12]    </w:t>
                            </w:r>
                            <w:r>
                              <w:rPr>
                                <w:noProof/>
                                <w:sz w:val="18"/>
                                <w:szCs w:val="18"/>
                              </w:rPr>
                              <w:t xml:space="preserve"> </w:t>
                            </w:r>
                            <w:r w:rsidRPr="00F375CD">
                              <w:rPr>
                                <w:noProof/>
                                <w:sz w:val="18"/>
                                <w:szCs w:val="18"/>
                              </w:rPr>
                              <w:t>[1x12 double]    [12x1 double]    [ 2.4554]    [  0.003783]</w:t>
                            </w:r>
                          </w:p>
                        </w:txbxContent>
                      </wps:txbx>
                      <wps:bodyPr rot="0" vert="horz" wrap="square" lIns="91440" tIns="45720" rIns="91440" bIns="45720" anchor="t" anchorCtr="0">
                        <a:noAutofit/>
                      </wps:bodyPr>
                    </wps:wsp>
                  </a:graphicData>
                </a:graphic>
              </wp:inline>
            </w:drawing>
          </mc:Choice>
          <mc:Fallback>
            <w:pict>
              <v:shape id="Zone de texte 2" o:spid="_x0000_s1105" type="#_x0000_t202" style="width:432.4pt;height:14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">
                <v:stroke dashstyle="1 1"/>
                <v:textbox>
                  <w:txbxContent>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output_Match =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 xml:space="preserve"> ply_angle: [10 -90 65 50 60 -5 40 -15 40 10]</w:t>
                      </w:r>
                      <w:r>
                        <w:rPr>
                          <w:noProof/>
                          <w:sz w:val="18"/>
                          <w:szCs w:val="18"/>
                        </w:rPr>
                        <w:t xml:space="preserve">      </w:t>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Guide fibre angles [θ1 θ2 </w:t>
                      </w:r>
                      <w:r w:rsidRPr="00F375CD">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w:t>
                      </w:r>
                      <w:r w:rsidRPr="00F375CD">
                        <w:rPr>
                          <w:rFonts w:ascii="Courier New" w:hAnsi="Courier New" w:cs="Courier New"/>
                          <w:noProof/>
                          <w:color w:val="228B22"/>
                          <w:sz w:val="18"/>
                          <w:szCs w:val="18"/>
                          <w:lang w:val="nl-NL"/>
                        </w:rPr>
                        <w:t>θ10</w:t>
                      </w:r>
                      <w:r>
                        <w:rPr>
                          <w:rFonts w:ascii="Courier New" w:hAnsi="Courier New" w:cs="Courier New"/>
                          <w:noProof/>
                          <w:color w:val="228B22"/>
                          <w:sz w:val="18"/>
                          <w:szCs w:val="18"/>
                          <w:lang w:val="nl-NL"/>
                        </w:rPr>
                        <w:t xml:space="preserve">]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DropsIndexes: {[4]  [7 10 2]}</w:t>
                      </w:r>
                      <w:r>
                        <w:rPr>
                          <w:noProof/>
                          <w:sz w:val="18"/>
                          <w:szCs w:val="18"/>
                        </w:rPr>
                        <w:tab/>
                        <w:t xml:space="preserve"> </w:t>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PlyDrops [Γ1 Γ2 Γ3 Γ</w:t>
                      </w:r>
                      <w:r w:rsidRPr="00F375CD">
                        <w:rPr>
                          <w:rFonts w:ascii="Courier New" w:hAnsi="Courier New" w:cs="Courier New"/>
                          <w:noProof/>
                          <w:color w:val="228B22"/>
                          <w:sz w:val="18"/>
                          <w:szCs w:val="18"/>
                          <w:lang w:val="nl-NL"/>
                        </w:rPr>
                        <w:t>4</w:t>
                      </w:r>
                      <w:r>
                        <w:rPr>
                          <w:rFonts w:ascii="Courier New" w:hAnsi="Courier New" w:cs="Courier New"/>
                          <w:noProof/>
                          <w:color w:val="228B22"/>
                          <w:sz w:val="18"/>
                          <w:szCs w:val="18"/>
                          <w:lang w:val="nl-NL"/>
                        </w:rPr>
                        <w:t xml:space="preserve">]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feasible: 1</w:t>
                      </w:r>
                      <w:r>
                        <w:rPr>
                          <w:noProof/>
                          <w:sz w:val="18"/>
                          <w:szCs w:val="18"/>
                        </w:rPr>
                        <w:t xml:space="preserve"> </w:t>
                      </w:r>
                      <w:r>
                        <w:rPr>
                          <w:noProof/>
                          <w:sz w:val="18"/>
                          <w:szCs w:val="18"/>
                        </w:rPr>
                        <w:tab/>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Manufacture Feasiblility Boolean </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Table: {4x6 cell}</w:t>
                      </w:r>
                      <w:r>
                        <w:rPr>
                          <w:noProof/>
                          <w:sz w:val="18"/>
                          <w:szCs w:val="18"/>
                        </w:rPr>
                        <w:tab/>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Summarise the Results</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xOpt: [20 0 31 28 30 17 26 15 26 20 4 7 10 2]</w:t>
                      </w:r>
                      <w:r>
                        <w:rPr>
                          <w:noProof/>
                          <w:sz w:val="18"/>
                          <w:szCs w:val="18"/>
                        </w:rPr>
                        <w:t xml:space="preserve">     </w:t>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Coded Optimal Solution</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w:t>
                      </w:r>
                      <w:r w:rsidRPr="00F375CD">
                        <w:rPr>
                          <w:noProof/>
                          <w:sz w:val="18"/>
                          <w:szCs w:val="18"/>
                        </w:rPr>
                        <w:tab/>
                        <w:t>fval: 0.020909</w:t>
                      </w:r>
                      <w:r>
                        <w:rPr>
                          <w:noProof/>
                          <w:sz w:val="18"/>
                          <w:szCs w:val="18"/>
                        </w:rPr>
                        <w:tab/>
                        <w:t xml:space="preserve"> </w:t>
                      </w:r>
                      <w:r>
                        <w:rPr>
                          <w:noProof/>
                          <w:sz w:val="18"/>
                          <w:szCs w:val="18"/>
                        </w:rPr>
                        <w:tab/>
                      </w:r>
                      <w:r>
                        <w:rPr>
                          <w:noProof/>
                          <w:sz w:val="18"/>
                          <w:szCs w:val="18"/>
                        </w:rPr>
                        <w:tab/>
                      </w:r>
                      <w:r>
                        <w:rPr>
                          <w:noProof/>
                          <w:sz w:val="18"/>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Final Fitness value </w:t>
                      </w:r>
                    </w:p>
                    <w:p w:rsidR="00B60A08" w:rsidRPr="00F375CD" w:rsidRDefault="00B60A08" w:rsidP="00F375CD">
                      <w:pPr>
                        <w:pStyle w:val="NormalWeb"/>
                        <w:spacing w:before="0" w:beforeAutospacing="0" w:after="0" w:afterAutospacing="0"/>
                        <w:rPr>
                          <w:noProof/>
                          <w:sz w:val="18"/>
                          <w:szCs w:val="18"/>
                        </w:rPr>
                      </w:pP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output_Match.Table=</w:t>
                      </w:r>
                    </w:p>
                    <w:p w:rsidR="00B60A08" w:rsidRPr="00F375CD" w:rsidRDefault="00B60A08" w:rsidP="00F375CD">
                      <w:pPr>
                        <w:pStyle w:val="NormalWeb"/>
                        <w:spacing w:before="0" w:beforeAutospacing="0" w:after="0" w:afterAutospacing="0"/>
                        <w:rPr>
                          <w:noProof/>
                          <w:sz w:val="18"/>
                          <w:szCs w:val="18"/>
                        </w:rPr>
                      </w:pPr>
                      <w:r w:rsidRPr="00F375CD">
                        <w:rPr>
                          <w:noProof/>
                          <w:sz w:val="18"/>
                          <w:szCs w:val="18"/>
                        </w:rPr>
                        <w:t xml:space="preserve">    'Lam #'    'Nplies'    'Ply Angles'     'Lam. Param.'    'Error %'    'Error Norm'</w:t>
                      </w:r>
                    </w:p>
                    <w:p w:rsidR="00B60A08" w:rsidRPr="008E536B" w:rsidRDefault="00B60A08" w:rsidP="00F375CD">
                      <w:pPr>
                        <w:pStyle w:val="NormalWeb"/>
                        <w:spacing w:before="0" w:beforeAutospacing="0" w:after="0" w:afterAutospacing="0"/>
                        <w:rPr>
                          <w:noProof/>
                          <w:sz w:val="18"/>
                          <w:szCs w:val="18"/>
                          <w:lang w:val="fr-FR"/>
                        </w:rPr>
                      </w:pPr>
                      <w:r w:rsidRPr="008E536B">
                        <w:rPr>
                          <w:noProof/>
                          <w:sz w:val="18"/>
                          <w:szCs w:val="18"/>
                          <w:lang w:val="fr-FR"/>
                        </w:rPr>
                        <w:t xml:space="preserve">    [    1]     [    20]    </w:t>
                      </w:r>
                      <w:r>
                        <w:rPr>
                          <w:noProof/>
                          <w:sz w:val="18"/>
                          <w:szCs w:val="18"/>
                          <w:lang w:val="fr-FR"/>
                        </w:rPr>
                        <w:t xml:space="preserve"> </w:t>
                      </w:r>
                      <w:r w:rsidRPr="008E536B">
                        <w:rPr>
                          <w:noProof/>
                          <w:sz w:val="18"/>
                          <w:szCs w:val="18"/>
                          <w:lang w:val="fr-FR"/>
                        </w:rPr>
                        <w:t>[1x20 double]    [12x1 double]    [ 31.468]    [  0.019727]</w:t>
                      </w:r>
                    </w:p>
                    <w:p w:rsidR="00B60A08" w:rsidRPr="008E536B" w:rsidRDefault="00B60A08" w:rsidP="00F375CD">
                      <w:pPr>
                        <w:pStyle w:val="NormalWeb"/>
                        <w:spacing w:before="0" w:beforeAutospacing="0" w:after="0" w:afterAutospacing="0"/>
                        <w:rPr>
                          <w:noProof/>
                          <w:sz w:val="18"/>
                          <w:szCs w:val="18"/>
                          <w:lang w:val="fr-FR"/>
                        </w:rPr>
                      </w:pPr>
                      <w:r w:rsidRPr="008E536B">
                        <w:rPr>
                          <w:noProof/>
                          <w:sz w:val="18"/>
                          <w:szCs w:val="18"/>
                          <w:lang w:val="fr-FR"/>
                        </w:rPr>
                        <w:t xml:space="preserve">    [    2]     [    18]    </w:t>
                      </w:r>
                      <w:r>
                        <w:rPr>
                          <w:noProof/>
                          <w:sz w:val="18"/>
                          <w:szCs w:val="18"/>
                          <w:lang w:val="fr-FR"/>
                        </w:rPr>
                        <w:t xml:space="preserve"> </w:t>
                      </w:r>
                      <w:r w:rsidRPr="008E536B">
                        <w:rPr>
                          <w:noProof/>
                          <w:sz w:val="18"/>
                          <w:szCs w:val="18"/>
                          <w:lang w:val="fr-FR"/>
                        </w:rPr>
                        <w:t>[1x18 double]    [12x1 double]    [ 4.6984]    [ 0.0060603]</w:t>
                      </w:r>
                    </w:p>
                    <w:p w:rsidR="00B60A08" w:rsidRPr="00F375CD" w:rsidRDefault="00B60A08" w:rsidP="00F375CD">
                      <w:pPr>
                        <w:pStyle w:val="NormalWeb"/>
                        <w:spacing w:before="0" w:beforeAutospacing="0" w:after="0" w:afterAutospacing="0"/>
                        <w:rPr>
                          <w:noProof/>
                          <w:sz w:val="18"/>
                          <w:szCs w:val="18"/>
                        </w:rPr>
                      </w:pPr>
                      <w:r w:rsidRPr="008E536B">
                        <w:rPr>
                          <w:noProof/>
                          <w:sz w:val="18"/>
                          <w:szCs w:val="18"/>
                          <w:lang w:val="fr-FR"/>
                        </w:rPr>
                        <w:t xml:space="preserve">    </w:t>
                      </w:r>
                      <w:r w:rsidRPr="00F375CD">
                        <w:rPr>
                          <w:noProof/>
                          <w:sz w:val="18"/>
                          <w:szCs w:val="18"/>
                        </w:rPr>
                        <w:t xml:space="preserve">[    3]    </w:t>
                      </w:r>
                      <w:r>
                        <w:rPr>
                          <w:noProof/>
                          <w:sz w:val="18"/>
                          <w:szCs w:val="18"/>
                        </w:rPr>
                        <w:t xml:space="preserve"> </w:t>
                      </w:r>
                      <w:r w:rsidRPr="00F375CD">
                        <w:rPr>
                          <w:noProof/>
                          <w:sz w:val="18"/>
                          <w:szCs w:val="18"/>
                        </w:rPr>
                        <w:t xml:space="preserve">[    12]    </w:t>
                      </w:r>
                      <w:r>
                        <w:rPr>
                          <w:noProof/>
                          <w:sz w:val="18"/>
                          <w:szCs w:val="18"/>
                        </w:rPr>
                        <w:t xml:space="preserve"> </w:t>
                      </w:r>
                      <w:r w:rsidRPr="00F375CD">
                        <w:rPr>
                          <w:noProof/>
                          <w:sz w:val="18"/>
                          <w:szCs w:val="18"/>
                        </w:rPr>
                        <w:t>[1x12 double]    [12x1 double]    [ 2.4554]    [  0.003783]</w:t>
                      </w:r>
                    </w:p>
                  </w:txbxContent>
                </v:textbox>
                <w10:anchorlock/>
              </v:shape>
            </w:pict>
          </mc:Fallback>
        </mc:AlternateContent>
      </w:r>
    </w:p>
    <w:p w:rsidR="000D1DEC" w:rsidRDefault="00F375CD" w:rsidP="00F375CD">
      <w:pPr>
        <w:spacing w:after="0" w:line="240" w:lineRule="auto"/>
        <w:jc w:val="center"/>
        <w:rPr>
          <w:rFonts w:ascii="Times New Roman" w:hAnsi="Times New Roman" w:cs="Times New Roman"/>
          <w:u w:val="single"/>
        </w:rPr>
      </w:pPr>
      <w:r>
        <w:rPr>
          <w:noProof/>
          <w:lang w:val="nl-NL" w:eastAsia="nl-NL"/>
        </w:rPr>
        <w:drawing>
          <wp:inline distT="0" distB="0" distL="0" distR="0" wp14:anchorId="138ECEA7" wp14:editId="689AA905">
            <wp:extent cx="2790695" cy="2219895"/>
            <wp:effectExtent l="19050" t="19050" r="10160" b="28575"/>
            <wp:docPr id="7" name="Image 7"/>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rotWithShape="1">
                    <a:blip r:embed="rId7" cstate="print">
                      <a:extLst>
                        <a:ext uri="{28A0092B-C50C-407E-A947-70E740481C1C}">
                          <a14:useLocalDpi xmlns:a14="http://schemas.microsoft.com/office/drawing/2010/main" val="0"/>
                        </a:ext>
                      </a:extLst>
                    </a:blip>
                    <a:srcRect/>
                    <a:stretch/>
                  </pic:blipFill>
                  <pic:spPr>
                    <a:xfrm>
                      <a:off x="0" y="0"/>
                      <a:ext cx="2790695" cy="2219895"/>
                    </a:xfrm>
                    <a:prstGeom prst="rect">
                      <a:avLst/>
                    </a:prstGeom>
                    <a:ln>
                      <a:solidFill>
                        <a:schemeClr val="tx1"/>
                      </a:solidFill>
                      <a:prstDash val="sysDot"/>
                    </a:ln>
                  </pic:spPr>
                </pic:pic>
              </a:graphicData>
            </a:graphic>
          </wp:inline>
        </w:drawing>
      </w:r>
    </w:p>
    <w:p w:rsidR="000D1DEC" w:rsidRDefault="000D1DEC" w:rsidP="000D1DEC">
      <w:pPr>
        <w:pStyle w:val="Caption"/>
        <w:rPr>
          <w:u w:val="single"/>
        </w:rPr>
      </w:pPr>
      <w:bookmarkStart w:id="3" w:name="_Ref429573948"/>
      <w:r>
        <w:t xml:space="preserve">Figure </w:t>
      </w:r>
      <w:r w:rsidR="00273F41">
        <w:fldChar w:fldCharType="begin"/>
      </w:r>
      <w:r w:rsidR="00273F41">
        <w:instrText xml:space="preserve"> SEQ Figure \* ARABIC </w:instrText>
      </w:r>
      <w:r w:rsidR="00273F41">
        <w:fldChar w:fldCharType="separate"/>
      </w:r>
      <w:r w:rsidR="007D331B">
        <w:rPr>
          <w:noProof/>
        </w:rPr>
        <w:t>4</w:t>
      </w:r>
      <w:r w:rsidR="00273F41">
        <w:rPr>
          <w:noProof/>
        </w:rPr>
        <w:fldChar w:fldCharType="end"/>
      </w:r>
      <w:bookmarkEnd w:id="3"/>
      <w:r>
        <w:t xml:space="preserve"> - Output figure to </w:t>
      </w:r>
      <w:r w:rsidRPr="00E90941">
        <w:rPr>
          <w:color w:val="E36C0A" w:themeColor="accent6" w:themeShade="BF"/>
        </w:rPr>
        <w:t>Learn2use_Example0.m</w:t>
      </w:r>
    </w:p>
    <w:p w:rsidR="00C400EE" w:rsidRDefault="00C400EE">
      <w:pPr>
        <w:rPr>
          <w:rFonts w:ascii="Times New Roman" w:hAnsi="Times New Roman" w:cs="Times New Roman"/>
          <w:u w:val="single"/>
        </w:rPr>
      </w:pPr>
      <w:r>
        <w:rPr>
          <w:rFonts w:ascii="Times New Roman" w:hAnsi="Times New Roman" w:cs="Times New Roman"/>
          <w:u w:val="single"/>
        </w:rPr>
        <w:br w:type="page"/>
      </w:r>
    </w:p>
    <w:p w:rsidR="0098052D" w:rsidRPr="00C400EE" w:rsidRDefault="00C400EE" w:rsidP="007D2220">
      <w:pPr>
        <w:rPr>
          <w:rFonts w:ascii="Times New Roman" w:hAnsi="Times New Roman" w:cs="Times New Roman"/>
        </w:rPr>
      </w:pPr>
      <w:r>
        <w:rPr>
          <w:rFonts w:ascii="Times New Roman" w:hAnsi="Times New Roman" w:cs="Times New Roman"/>
        </w:rPr>
        <w:lastRenderedPageBreak/>
        <w:t>As previously mentioned, in addition to the objective, the user can also specify manufacturing constraints and search options.</w:t>
      </w:r>
    </w:p>
    <w:p w:rsidR="007D2220" w:rsidRPr="00E90941" w:rsidRDefault="007D2220" w:rsidP="007D2220">
      <w:pPr>
        <w:rPr>
          <w:rFonts w:ascii="Times New Roman" w:hAnsi="Times New Roman" w:cs="Times New Roman"/>
          <w:u w:val="single"/>
        </w:rPr>
      </w:pPr>
      <w:r w:rsidRPr="00E90941">
        <w:rPr>
          <w:rFonts w:ascii="Times New Roman" w:hAnsi="Times New Roman" w:cs="Times New Roman"/>
          <w:u w:val="single"/>
        </w:rPr>
        <w:t>Constraints</w:t>
      </w:r>
    </w:p>
    <w:p w:rsidR="00C400EE" w:rsidRDefault="00C400EE" w:rsidP="007D2220">
      <w:pPr>
        <w:rPr>
          <w:rFonts w:ascii="Times New Roman" w:hAnsi="Times New Roman" w:cs="Times New Roman"/>
        </w:rPr>
      </w:pPr>
      <w:r>
        <w:rPr>
          <w:rFonts w:ascii="Times New Roman" w:hAnsi="Times New Roman" w:cs="Times New Roman"/>
        </w:rPr>
        <w:t xml:space="preserve">In </w:t>
      </w:r>
      <w:r w:rsidRPr="00E90941">
        <w:rPr>
          <w:color w:val="E36C0A" w:themeColor="accent6" w:themeShade="BF"/>
        </w:rPr>
        <w:t>Learn2use_Example0.m</w:t>
      </w:r>
      <w:r>
        <w:rPr>
          <w:rFonts w:ascii="Times New Roman" w:hAnsi="Times New Roman" w:cs="Times New Roman"/>
        </w:rPr>
        <w:t>, the constraints are by default set to:</w:t>
      </w:r>
    </w:p>
    <w:p w:rsidR="00C400EE" w:rsidRDefault="00C400EE" w:rsidP="007D2220">
      <w:pPr>
        <w:rPr>
          <w:rFonts w:ascii="Times New Roman" w:hAnsi="Times New Roman" w:cs="Times New Roman"/>
        </w:rPr>
      </w:pPr>
      <w:r>
        <w:rPr>
          <w:noProof/>
          <w:lang w:val="nl-NL" w:eastAsia="nl-NL"/>
        </w:rPr>
        <mc:AlternateContent>
          <mc:Choice Requires="wpc">
            <w:drawing>
              <wp:inline distT="0" distB="0" distL="0" distR="0" wp14:anchorId="35BB0E74" wp14:editId="64263CA0">
                <wp:extent cx="5724525" cy="1045437"/>
                <wp:effectExtent l="0" t="0" r="28575" b="254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2"/>
                        <wps:cNvSpPr txBox="1">
                          <a:spLocks noChangeArrowheads="1"/>
                        </wps:cNvSpPr>
                        <wps:spPr bwMode="auto">
                          <a:xfrm>
                            <a:off x="0" y="1"/>
                            <a:ext cx="5724525" cy="1009650"/>
                          </a:xfrm>
                          <a:prstGeom prst="rect">
                            <a:avLst/>
                          </a:prstGeom>
                          <a:solidFill>
                            <a:srgbClr val="FFFFFF"/>
                          </a:solidFill>
                          <a:ln w="9525">
                            <a:solidFill>
                              <a:srgbClr val="000000"/>
                            </a:solidFill>
                            <a:miter lim="800000"/>
                            <a:headEnd/>
                            <a:tailEnd/>
                          </a:ln>
                        </wps:spPr>
                        <wps:txbx>
                          <w:txbxContent>
                            <w:p w:rsidR="00B60A08" w:rsidRDefault="00B60A08" w:rsidP="00C400EE">
                              <w:pPr>
                                <w:autoSpaceDE w:val="0"/>
                                <w:autoSpaceDN w:val="0"/>
                                <w:adjustRightInd w:val="0"/>
                                <w:spacing w:after="0" w:line="240" w:lineRule="auto"/>
                                <w:rPr>
                                  <w:rFonts w:ascii="Courier New" w:hAnsi="Courier New" w:cs="Courier New"/>
                                  <w:noProof/>
                                  <w:color w:val="228B22"/>
                                  <w:sz w:val="20"/>
                                  <w:szCs w:val="20"/>
                                  <w:lang w:val="nl-NL"/>
                                </w:rPr>
                              </w:pPr>
                              <w:r>
                                <w:rPr>
                                  <w:rFonts w:ascii="Courier New" w:hAnsi="Courier New" w:cs="Courier New"/>
                                  <w:noProof/>
                                  <w:color w:val="228B22"/>
                                  <w:sz w:val="20"/>
                                  <w:szCs w:val="20"/>
                                  <w:lang w:val="nl-NL"/>
                                </w:rPr>
                                <w:t xml:space="preserve">% </w:t>
                              </w:r>
                              <w:r w:rsidRPr="00C400EE">
                                <w:rPr>
                                  <w:rFonts w:ascii="Courier New" w:hAnsi="Courier New" w:cs="Courier New"/>
                                  <w:noProof/>
                                  <w:color w:val="228B22"/>
                                  <w:sz w:val="20"/>
                                  <w:szCs w:val="20"/>
                                  <w:lang w:val="nl-NL"/>
                                </w:rPr>
                                <w:t>Constraints.Vector</w:t>
                              </w:r>
                              <w:r>
                                <w:rPr>
                                  <w:rFonts w:ascii="Courier New" w:hAnsi="Courier New" w:cs="Courier New"/>
                                  <w:noProof/>
                                  <w:color w:val="228B22"/>
                                  <w:sz w:val="20"/>
                                  <w:szCs w:val="20"/>
                                  <w:lang w:val="nl-NL"/>
                                </w:rPr>
                                <w:t xml:space="preserve"> =</w:t>
                              </w:r>
                              <w:r w:rsidRPr="00C400EE">
                                <w:rPr>
                                  <w:rFonts w:ascii="Courier New" w:hAnsi="Courier New" w:cs="Courier New"/>
                                  <w:noProof/>
                                  <w:color w:val="228B22"/>
                                  <w:sz w:val="20"/>
                                  <w:szCs w:val="20"/>
                                  <w:lang w:val="nl-NL"/>
                                </w:rPr>
                                <w:t xml:space="preserve"> </w:t>
                              </w:r>
                              <w:r>
                                <w:rPr>
                                  <w:rFonts w:ascii="Courier New" w:hAnsi="Courier New" w:cs="Courier New"/>
                                  <w:noProof/>
                                  <w:color w:val="228B22"/>
                                  <w:sz w:val="20"/>
                                  <w:szCs w:val="20"/>
                                  <w:lang w:val="nl-NL"/>
                                </w:rPr>
                                <w:t>[Damtol  Rule10percent  Disorientation  Contiguity   DiscreteAngle  InernalContinuity  Covering];</w:t>
                              </w: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Constraints.Vector     = [false  false false false true false false];</w:t>
                              </w: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Constraints.DeltaAngle = 5;</w:t>
                              </w: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 xml:space="preserve">Constraints.ply_t      = 0.000127;          </w:t>
                              </w:r>
                              <w:r>
                                <w:rPr>
                                  <w:rFonts w:ascii="Courier New" w:hAnsi="Courier New" w:cs="Courier New"/>
                                  <w:noProof/>
                                  <w:color w:val="228B22"/>
                                  <w:sz w:val="20"/>
                                  <w:szCs w:val="20"/>
                                  <w:lang w:val="nl-NL"/>
                                </w:rPr>
                                <w:t>% ply thickness</w:t>
                              </w:r>
                            </w:p>
                            <w:p w:rsidR="00B60A08" w:rsidRPr="001A2520" w:rsidRDefault="00B60A08" w:rsidP="00C400EE">
                              <w:pPr>
                                <w:pStyle w:val="NormalWeb"/>
                                <w:spacing w:before="0" w:beforeAutospacing="0" w:after="0" w:afterAutospacing="0"/>
                                <w:rPr>
                                  <w:noProof/>
                                  <w:sz w:val="18"/>
                                  <w:szCs w:val="18"/>
                                  <w:lang w:val="nl-NL"/>
                                </w:rPr>
                              </w:pPr>
                            </w:p>
                          </w:txbxContent>
                        </wps:txbx>
                        <wps:bodyPr rot="0" vert="horz" wrap="square" lIns="91440" tIns="45720" rIns="91440" bIns="45720" anchor="t" anchorCtr="0">
                          <a:noAutofit/>
                        </wps:bodyPr>
                      </wps:wsp>
                    </wpc:wpc>
                  </a:graphicData>
                </a:graphic>
              </wp:inline>
            </w:drawing>
          </mc:Choice>
          <mc:Fallback>
            <w:pict>
              <v:group id="Canvas 2" o:spid="_x0000_s1106" editas="canvas" style="width:450.75pt;height:82.3pt;mso-position-horizontal-relative:char;mso-position-vertical-relative:line" coordsize="57245,10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">
                <v:shape id="_x0000_s1107" type="#_x0000_t75" style="position:absolute;width:57245;height:10452;visibility:visible;mso-wrap-style:square">
                  <v:fill o:detectmouseclick="t"/>
                  <v:path o:connecttype="none"/>
                </v:shape>
                <v:shape id="_x0000_s1108" type="#_x0000_t202" style="position:absolute;width:57245;height:10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rsidR="00B60A08" w:rsidRDefault="00B60A08" w:rsidP="00C400EE">
                        <w:pPr>
                          <w:autoSpaceDE w:val="0"/>
                          <w:autoSpaceDN w:val="0"/>
                          <w:adjustRightInd w:val="0"/>
                          <w:spacing w:after="0" w:line="240" w:lineRule="auto"/>
                          <w:rPr>
                            <w:rFonts w:ascii="Courier New" w:hAnsi="Courier New" w:cs="Courier New"/>
                            <w:noProof/>
                            <w:color w:val="228B22"/>
                            <w:sz w:val="20"/>
                            <w:szCs w:val="20"/>
                            <w:lang w:val="nl-NL"/>
                          </w:rPr>
                        </w:pPr>
                        <w:r>
                          <w:rPr>
                            <w:rFonts w:ascii="Courier New" w:hAnsi="Courier New" w:cs="Courier New"/>
                            <w:noProof/>
                            <w:color w:val="228B22"/>
                            <w:sz w:val="20"/>
                            <w:szCs w:val="20"/>
                            <w:lang w:val="nl-NL"/>
                          </w:rPr>
                          <w:t xml:space="preserve">% </w:t>
                        </w:r>
                        <w:r w:rsidRPr="00C400EE">
                          <w:rPr>
                            <w:rFonts w:ascii="Courier New" w:hAnsi="Courier New" w:cs="Courier New"/>
                            <w:noProof/>
                            <w:color w:val="228B22"/>
                            <w:sz w:val="20"/>
                            <w:szCs w:val="20"/>
                            <w:lang w:val="nl-NL"/>
                          </w:rPr>
                          <w:t>Constraints.Vector</w:t>
                        </w:r>
                        <w:r>
                          <w:rPr>
                            <w:rFonts w:ascii="Courier New" w:hAnsi="Courier New" w:cs="Courier New"/>
                            <w:noProof/>
                            <w:color w:val="228B22"/>
                            <w:sz w:val="20"/>
                            <w:szCs w:val="20"/>
                            <w:lang w:val="nl-NL"/>
                          </w:rPr>
                          <w:t xml:space="preserve"> =</w:t>
                        </w:r>
                        <w:r w:rsidRPr="00C400EE">
                          <w:rPr>
                            <w:rFonts w:ascii="Courier New" w:hAnsi="Courier New" w:cs="Courier New"/>
                            <w:noProof/>
                            <w:color w:val="228B22"/>
                            <w:sz w:val="20"/>
                            <w:szCs w:val="20"/>
                            <w:lang w:val="nl-NL"/>
                          </w:rPr>
                          <w:t xml:space="preserve"> </w:t>
                        </w:r>
                        <w:r>
                          <w:rPr>
                            <w:rFonts w:ascii="Courier New" w:hAnsi="Courier New" w:cs="Courier New"/>
                            <w:noProof/>
                            <w:color w:val="228B22"/>
                            <w:sz w:val="20"/>
                            <w:szCs w:val="20"/>
                            <w:lang w:val="nl-NL"/>
                          </w:rPr>
                          <w:t>[Damtol  Rule10percent  Disorientation  Contiguity   DiscreteAngle  InernalContinuity  Covering];</w:t>
                        </w: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Constraints.Vector     = [false  false false false true false false];</w:t>
                        </w: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Constraints.DeltaAngle = 5;</w:t>
                        </w:r>
                      </w:p>
                      <w:p w:rsidR="00B60A08" w:rsidRDefault="00B60A08" w:rsidP="00C400EE">
                        <w:pPr>
                          <w:autoSpaceDE w:val="0"/>
                          <w:autoSpaceDN w:val="0"/>
                          <w:adjustRightInd w:val="0"/>
                          <w:spacing w:after="0" w:line="240" w:lineRule="auto"/>
                          <w:rPr>
                            <w:rFonts w:ascii="Courier New" w:hAnsi="Courier New" w:cs="Courier New"/>
                            <w:noProof/>
                            <w:sz w:val="24"/>
                            <w:szCs w:val="24"/>
                            <w:lang w:val="nl-NL"/>
                          </w:rPr>
                        </w:pPr>
                        <w:r>
                          <w:rPr>
                            <w:rFonts w:ascii="Courier New" w:hAnsi="Courier New" w:cs="Courier New"/>
                            <w:noProof/>
                            <w:color w:val="000000"/>
                            <w:sz w:val="20"/>
                            <w:szCs w:val="20"/>
                            <w:lang w:val="nl-NL"/>
                          </w:rPr>
                          <w:t xml:space="preserve">Constraints.ply_t      = 0.000127;          </w:t>
                        </w:r>
                        <w:r>
                          <w:rPr>
                            <w:rFonts w:ascii="Courier New" w:hAnsi="Courier New" w:cs="Courier New"/>
                            <w:noProof/>
                            <w:color w:val="228B22"/>
                            <w:sz w:val="20"/>
                            <w:szCs w:val="20"/>
                            <w:lang w:val="nl-NL"/>
                          </w:rPr>
                          <w:t>% ply thickness</w:t>
                        </w:r>
                      </w:p>
                      <w:p w:rsidR="00B60A08" w:rsidRPr="001A2520" w:rsidRDefault="00B60A08" w:rsidP="00C400EE">
                        <w:pPr>
                          <w:pStyle w:val="NormalWeb"/>
                          <w:spacing w:before="0" w:beforeAutospacing="0" w:after="0" w:afterAutospacing="0"/>
                          <w:rPr>
                            <w:noProof/>
                            <w:sz w:val="18"/>
                            <w:szCs w:val="18"/>
                            <w:lang w:val="nl-NL"/>
                          </w:rPr>
                        </w:pPr>
                      </w:p>
                    </w:txbxContent>
                  </v:textbox>
                </v:shape>
                <w10:anchorlock/>
              </v:group>
            </w:pict>
          </mc:Fallback>
        </mc:AlternateContent>
      </w:r>
    </w:p>
    <w:p w:rsidR="00C400EE" w:rsidRPr="00C400EE" w:rsidRDefault="00C400EE" w:rsidP="00C400EE">
      <w:pPr>
        <w:rPr>
          <w:rFonts w:ascii="Times New Roman" w:hAnsi="Times New Roman" w:cs="Times New Roman"/>
        </w:rPr>
      </w:pPr>
      <w:r>
        <w:rPr>
          <w:rFonts w:ascii="Courier New" w:hAnsi="Courier New" w:cs="Courier New"/>
          <w:noProof/>
          <w:color w:val="000000"/>
          <w:sz w:val="20"/>
          <w:szCs w:val="20"/>
          <w:lang w:val="nl-NL"/>
        </w:rPr>
        <w:t xml:space="preserve">Constraints.Vector </w:t>
      </w:r>
      <w:r w:rsidRPr="00C400EE">
        <w:rPr>
          <w:rStyle w:val="BasicCar"/>
        </w:rPr>
        <w:t>contains Boolean</w:t>
      </w:r>
      <w:r>
        <w:rPr>
          <w:rStyle w:val="BasicCar"/>
        </w:rPr>
        <w:t xml:space="preserve"> values which determine which manufacturing constraints will be active during the stacking sequence search. The different manufacturing constraints generally encountered in aerospace </w:t>
      </w:r>
      <w:r>
        <w:rPr>
          <w:rStyle w:val="BasicCar"/>
        </w:rPr>
        <w:fldChar w:fldCharType="begin"/>
      </w:r>
      <w:r w:rsidR="00B95CBF">
        <w:rPr>
          <w:rStyle w:val="BasicCar"/>
        </w:rPr>
        <w:instrText xml:space="preserve"> ADDIN EN.CITE &lt;EndNote&gt;&lt;Cite&gt;&lt;Author&gt;Irisarri&lt;/Author&gt;&lt;Year&gt;2014&lt;/Year&gt;&lt;RecNum&gt;501&lt;/RecNum&gt;&lt;DisplayText&gt;[4]&lt;/DisplayText&gt;&lt;record&gt;&lt;rec-number&gt;501&lt;/rec-number&gt;&lt;foreign-keys&gt;&lt;key app="EN" db-id="s220arv5bzdes7ex5wdxvszzvt0tdawx0wex" timestamp="1431004438"&gt;501&lt;/key&gt;&lt;/foreign-keys&gt;&lt;ref-type name="Journal Article"&gt;17&lt;/ref-type&gt;&lt;contributors&gt;&lt;authors&gt;&lt;author&gt;Irisarri, F-X.&lt;/author&gt;&lt;author&gt;Lasseigne, A.&lt;/author&gt;&lt;author&gt;Leroy, F-H.&lt;/author&gt;&lt;author&gt;Le Riche, R.&lt;/author&gt;&lt;/authors&gt;&lt;/contributors&gt;&lt;titles&gt;&lt;title&gt;Optimal design of laminated composite structures with ply drops using stacking sequence tables&lt;/title&gt;&lt;secondary-title&gt;Composite Structures&lt;/secondary-title&gt;&lt;/titles&gt;&lt;periodical&gt;&lt;full-title&gt;Composite Structures&lt;/full-title&gt;&lt;/periodical&gt;&lt;pages&gt;559-569&lt;/pages&gt;&lt;volume&gt;107&lt;/volume&gt;&lt;dates&gt;&lt;year&gt;2014&lt;/year&gt;&lt;/dates&gt;&lt;isbn&gt;0263-8223&lt;/isbn&gt;&lt;urls&gt;&lt;/urls&gt;&lt;/record&gt;&lt;/Cite&gt;&lt;/EndNote&gt;</w:instrText>
      </w:r>
      <w:r>
        <w:rPr>
          <w:rStyle w:val="BasicCar"/>
        </w:rPr>
        <w:fldChar w:fldCharType="separate"/>
      </w:r>
      <w:r w:rsidR="00B95CBF">
        <w:rPr>
          <w:rStyle w:val="BasicCar"/>
        </w:rPr>
        <w:t>[4]</w:t>
      </w:r>
      <w:r>
        <w:rPr>
          <w:rStyle w:val="BasicCar"/>
        </w:rPr>
        <w:fldChar w:fldCharType="end"/>
      </w:r>
      <w:r>
        <w:rPr>
          <w:rFonts w:ascii="Courier New" w:hAnsi="Courier New" w:cs="Courier New"/>
          <w:color w:val="000000"/>
          <w:sz w:val="20"/>
          <w:szCs w:val="20"/>
          <w:lang w:val="nl-NL"/>
        </w:rPr>
        <w:t xml:space="preserve"> </w:t>
      </w:r>
      <w:r>
        <w:rPr>
          <w:rStyle w:val="BasicCar"/>
        </w:rPr>
        <w:t xml:space="preserve">are summarised below: </w:t>
      </w:r>
    </w:p>
    <w:p w:rsidR="00C400EE" w:rsidRPr="00C400EE" w:rsidRDefault="00C400EE" w:rsidP="0098072D">
      <w:pPr>
        <w:spacing w:afterLines="100" w:after="240" w:line="240" w:lineRule="auto"/>
        <w:rPr>
          <w:rFonts w:ascii="Times New Roman" w:hAnsi="Times New Roman" w:cs="Times New Roman"/>
        </w:rPr>
      </w:pPr>
      <w:r w:rsidRPr="00C400EE">
        <w:rPr>
          <w:rStyle w:val="QuoteChar"/>
          <w:noProof w:val="0"/>
        </w:rPr>
        <w:t>1. Symmetry:</w:t>
      </w:r>
      <w:r>
        <w:rPr>
          <w:rFonts w:ascii="Times New Roman" w:hAnsi="Times New Roman" w:cs="Times New Roman"/>
        </w:rPr>
        <w:t xml:space="preserve"> </w:t>
      </w:r>
      <w:r w:rsidRPr="00C400EE">
        <w:rPr>
          <w:rFonts w:ascii="Times New Roman" w:hAnsi="Times New Roman" w:cs="Times New Roman"/>
          <w:u w:val="single"/>
        </w:rPr>
        <w:t>Not an option</w:t>
      </w:r>
      <w:r>
        <w:rPr>
          <w:rFonts w:ascii="Times New Roman" w:hAnsi="Times New Roman" w:cs="Times New Roman"/>
        </w:rPr>
        <w:t xml:space="preserve">. </w:t>
      </w:r>
      <w:r w:rsidRPr="00C400EE">
        <w:rPr>
          <w:rFonts w:ascii="Times New Roman" w:hAnsi="Times New Roman" w:cs="Times New Roman"/>
        </w:rPr>
        <w:t>Symmetry</w:t>
      </w:r>
      <w:r>
        <w:rPr>
          <w:rFonts w:ascii="Times New Roman" w:hAnsi="Times New Roman" w:cs="Times New Roman"/>
        </w:rPr>
        <w:t xml:space="preserve"> is always enforced in the current version of SSR.</w:t>
      </w:r>
    </w:p>
    <w:p w:rsidR="00C400EE" w:rsidRPr="00C400EE" w:rsidRDefault="00C400EE" w:rsidP="0098072D">
      <w:pPr>
        <w:spacing w:afterLines="100" w:after="240" w:line="240" w:lineRule="auto"/>
        <w:rPr>
          <w:rFonts w:ascii="Times New Roman" w:hAnsi="Times New Roman" w:cs="Times New Roman"/>
        </w:rPr>
      </w:pPr>
      <w:r w:rsidRPr="00C400EE">
        <w:rPr>
          <w:rStyle w:val="QuoteChar"/>
          <w:noProof w:val="0"/>
        </w:rPr>
        <w:t>2. Balance:</w:t>
      </w:r>
      <w:r>
        <w:rPr>
          <w:rFonts w:ascii="Times New Roman" w:hAnsi="Times New Roman" w:cs="Times New Roman"/>
        </w:rPr>
        <w:t xml:space="preserve"> </w:t>
      </w:r>
      <w:r w:rsidRPr="00C400EE">
        <w:rPr>
          <w:rFonts w:ascii="Times New Roman" w:hAnsi="Times New Roman" w:cs="Times New Roman"/>
          <w:u w:val="single"/>
        </w:rPr>
        <w:t>Not an option</w:t>
      </w:r>
      <w:r>
        <w:rPr>
          <w:rFonts w:ascii="Times New Roman" w:hAnsi="Times New Roman" w:cs="Times New Roman"/>
        </w:rPr>
        <w:t>. The current version does not enforce balanced laminate.</w:t>
      </w:r>
    </w:p>
    <w:p w:rsidR="00C400EE" w:rsidRDefault="00C400EE" w:rsidP="0098072D">
      <w:pPr>
        <w:spacing w:afterLines="100" w:after="240" w:line="240" w:lineRule="auto"/>
        <w:rPr>
          <w:rFonts w:ascii="Times New Roman" w:hAnsi="Times New Roman" w:cs="Times New Roman"/>
        </w:rPr>
      </w:pPr>
      <w:r w:rsidRPr="00C400EE">
        <w:rPr>
          <w:rStyle w:val="QuoteChar"/>
          <w:noProof w:val="0"/>
        </w:rPr>
        <w:t xml:space="preserve">3. </w:t>
      </w:r>
      <w:proofErr w:type="spellStart"/>
      <w:r w:rsidRPr="00C400EE">
        <w:rPr>
          <w:rStyle w:val="QuoteChar"/>
          <w:noProof w:val="0"/>
        </w:rPr>
        <w:t>Damtol</w:t>
      </w:r>
      <w:proofErr w:type="spellEnd"/>
      <w:r w:rsidRPr="00C400EE">
        <w:rPr>
          <w:rStyle w:val="QuoteChar"/>
          <w:noProof w:val="0"/>
        </w:rPr>
        <w:t>:</w:t>
      </w:r>
      <w:r w:rsidR="00176102">
        <w:rPr>
          <w:rFonts w:ascii="Times New Roman" w:hAnsi="Times New Roman" w:cs="Times New Roman"/>
        </w:rPr>
        <w:t xml:space="preserve"> Damage Tolerance, </w:t>
      </w:r>
      <w:r>
        <w:rPr>
          <w:rFonts w:ascii="Times New Roman" w:hAnsi="Times New Roman" w:cs="Times New Roman"/>
        </w:rPr>
        <w:t xml:space="preserve"> ±45° degree plies are used on the upper/lower laminate surface</w:t>
      </w:r>
      <w:r w:rsidR="005B045A">
        <w:rPr>
          <w:rFonts w:ascii="Times New Roman" w:hAnsi="Times New Roman" w:cs="Times New Roman"/>
        </w:rPr>
        <w:t>.</w:t>
      </w:r>
    </w:p>
    <w:p w:rsidR="00C400EE" w:rsidRDefault="00C400EE" w:rsidP="0098072D">
      <w:pPr>
        <w:spacing w:afterLines="100" w:after="240" w:line="240" w:lineRule="auto"/>
        <w:rPr>
          <w:rFonts w:ascii="Times New Roman" w:hAnsi="Times New Roman" w:cs="Times New Roman"/>
        </w:rPr>
      </w:pPr>
      <w:r w:rsidRPr="00C400EE">
        <w:rPr>
          <w:rStyle w:val="QuoteChar"/>
          <w:noProof w:val="0"/>
        </w:rPr>
        <w:t>4. Rule10percent</w:t>
      </w:r>
      <w:r>
        <w:rPr>
          <w:rStyle w:val="QuoteChar"/>
          <w:noProof w:val="0"/>
        </w:rPr>
        <w:t>:</w:t>
      </w:r>
      <w:r>
        <w:rPr>
          <w:rFonts w:ascii="Times New Roman" w:hAnsi="Times New Roman" w:cs="Times New Roman"/>
        </w:rPr>
        <w:t xml:space="preserve"> </w:t>
      </w:r>
      <w:r w:rsidRPr="00C400EE">
        <w:rPr>
          <w:rFonts w:ascii="Times New Roman" w:hAnsi="Times New Roman" w:cs="Times New Roman"/>
        </w:rPr>
        <w:t>A minimum o</w:t>
      </w:r>
      <w:r>
        <w:rPr>
          <w:rFonts w:ascii="Times New Roman" w:hAnsi="Times New Roman" w:cs="Times New Roman"/>
        </w:rPr>
        <w:t>f 10% of plies in each of the 0, ±45 and 90°</w:t>
      </w:r>
      <w:r w:rsidRPr="00C400EE">
        <w:rPr>
          <w:rFonts w:ascii="Times New Roman" w:hAnsi="Times New Roman" w:cs="Times New Roman"/>
        </w:rPr>
        <w:t xml:space="preserve"> is </w:t>
      </w:r>
      <w:r>
        <w:rPr>
          <w:rFonts w:ascii="Times New Roman" w:hAnsi="Times New Roman" w:cs="Times New Roman"/>
        </w:rPr>
        <w:t>enforced</w:t>
      </w:r>
      <w:r w:rsidR="005B045A">
        <w:rPr>
          <w:rFonts w:ascii="Times New Roman" w:hAnsi="Times New Roman" w:cs="Times New Roman"/>
        </w:rPr>
        <w:t>.</w:t>
      </w:r>
    </w:p>
    <w:p w:rsidR="00C400EE" w:rsidRPr="00C400EE" w:rsidRDefault="00C400EE" w:rsidP="0098072D">
      <w:pPr>
        <w:spacing w:afterLines="100" w:after="240" w:line="240" w:lineRule="auto"/>
        <w:rPr>
          <w:rFonts w:ascii="Times New Roman" w:hAnsi="Times New Roman" w:cs="Times New Roman"/>
        </w:rPr>
      </w:pPr>
      <w:r w:rsidRPr="00C400EE">
        <w:rPr>
          <w:rStyle w:val="QuoteChar"/>
          <w:noProof w:val="0"/>
        </w:rPr>
        <w:t xml:space="preserve">5. </w:t>
      </w:r>
      <w:r>
        <w:rPr>
          <w:rStyle w:val="QuoteChar"/>
          <w:noProof w:val="0"/>
        </w:rPr>
        <w:t>Disorientation:</w:t>
      </w:r>
      <w:r>
        <w:rPr>
          <w:rFonts w:ascii="Courier New" w:hAnsi="Courier New" w:cs="Courier New"/>
          <w:color w:val="228B22"/>
          <w:sz w:val="20"/>
          <w:szCs w:val="20"/>
          <w:lang w:val="nl-NL"/>
        </w:rPr>
        <w:t xml:space="preserve"> </w:t>
      </w:r>
      <w:r w:rsidRPr="00C400EE">
        <w:rPr>
          <w:rFonts w:ascii="Times New Roman" w:hAnsi="Times New Roman" w:cs="Times New Roman"/>
        </w:rPr>
        <w:t xml:space="preserve">The </w:t>
      </w:r>
      <w:r>
        <w:rPr>
          <w:rFonts w:ascii="Times New Roman" w:hAnsi="Times New Roman" w:cs="Times New Roman"/>
        </w:rPr>
        <w:t>change</w:t>
      </w:r>
      <w:r w:rsidRPr="00C400EE">
        <w:rPr>
          <w:rFonts w:ascii="Times New Roman" w:hAnsi="Times New Roman" w:cs="Times New Roman"/>
        </w:rPr>
        <w:t xml:space="preserve"> </w:t>
      </w:r>
      <w:r>
        <w:rPr>
          <w:rFonts w:ascii="Times New Roman" w:hAnsi="Times New Roman" w:cs="Times New Roman"/>
        </w:rPr>
        <w:t>of angles</w:t>
      </w:r>
      <w:r w:rsidRPr="00C400EE">
        <w:rPr>
          <w:rFonts w:ascii="Times New Roman" w:hAnsi="Times New Roman" w:cs="Times New Roman"/>
        </w:rPr>
        <w:t xml:space="preserve"> </w:t>
      </w:r>
      <w:r>
        <w:rPr>
          <w:rFonts w:ascii="Times New Roman" w:hAnsi="Times New Roman" w:cs="Times New Roman"/>
        </w:rPr>
        <w:t xml:space="preserve">between </w:t>
      </w:r>
      <w:r w:rsidRPr="00C400EE">
        <w:rPr>
          <w:rFonts w:ascii="Times New Roman" w:hAnsi="Times New Roman" w:cs="Times New Roman"/>
        </w:rPr>
        <w:t>two consecutive plies should not exceed 45</w:t>
      </w:r>
      <w:r>
        <w:rPr>
          <w:rFonts w:ascii="Times New Roman" w:hAnsi="Times New Roman" w:cs="Times New Roman"/>
        </w:rPr>
        <w:t>°</w:t>
      </w:r>
      <w:r w:rsidRPr="00C400EE">
        <w:rPr>
          <w:rFonts w:ascii="Times New Roman" w:hAnsi="Times New Roman" w:cs="Times New Roman"/>
        </w:rPr>
        <w:t>.</w:t>
      </w:r>
    </w:p>
    <w:p w:rsidR="00C400EE" w:rsidRDefault="00C400EE" w:rsidP="0098072D">
      <w:pPr>
        <w:pStyle w:val="Quote"/>
        <w:spacing w:afterLines="100" w:after="240" w:line="240" w:lineRule="auto"/>
        <w:rPr>
          <w:rStyle w:val="BasicCar"/>
          <w:noProof w:val="0"/>
          <w:sz w:val="22"/>
        </w:rPr>
      </w:pPr>
      <w:r w:rsidRPr="00C400EE">
        <w:rPr>
          <w:noProof w:val="0"/>
        </w:rPr>
        <w:t>6. Contiguity</w:t>
      </w:r>
      <w:r>
        <w:rPr>
          <w:noProof w:val="0"/>
        </w:rPr>
        <w:t xml:space="preserve">: </w:t>
      </w:r>
      <w:r w:rsidR="0098072D" w:rsidRPr="0098072D">
        <w:rPr>
          <w:rStyle w:val="BasicCar"/>
          <w:noProof w:val="0"/>
          <w:sz w:val="22"/>
        </w:rPr>
        <w:t xml:space="preserve">The change of angles between two consecutive plies should not be </w:t>
      </w:r>
      <w:r w:rsidR="0098072D">
        <w:rPr>
          <w:rStyle w:val="BasicCar"/>
          <w:noProof w:val="0"/>
          <w:sz w:val="22"/>
        </w:rPr>
        <w:t>below</w:t>
      </w:r>
      <w:r w:rsidR="0098072D" w:rsidRPr="0098072D">
        <w:rPr>
          <w:rStyle w:val="BasicCar"/>
          <w:noProof w:val="0"/>
          <w:sz w:val="22"/>
        </w:rPr>
        <w:t xml:space="preserve"> 5°.</w:t>
      </w:r>
    </w:p>
    <w:p w:rsidR="0098072D" w:rsidRDefault="0098072D" w:rsidP="0098072D">
      <w:pPr>
        <w:pStyle w:val="Quote"/>
        <w:spacing w:afterLines="100" w:after="240" w:line="240" w:lineRule="auto"/>
        <w:rPr>
          <w:noProof w:val="0"/>
          <w:sz w:val="22"/>
        </w:rPr>
      </w:pPr>
      <w:r>
        <w:rPr>
          <w:noProof w:val="0"/>
        </w:rPr>
        <w:t xml:space="preserve">7. </w:t>
      </w:r>
      <w:proofErr w:type="spellStart"/>
      <w:r w:rsidRPr="0098072D">
        <w:rPr>
          <w:noProof w:val="0"/>
        </w:rPr>
        <w:t>DiscreteAngle</w:t>
      </w:r>
      <w:proofErr w:type="spellEnd"/>
      <w:r>
        <w:rPr>
          <w:noProof w:val="0"/>
        </w:rPr>
        <w:t xml:space="preserve">: </w:t>
      </w:r>
      <w:r w:rsidR="001F5E61">
        <w:rPr>
          <w:rStyle w:val="BasicCar"/>
          <w:noProof w:val="0"/>
          <w:sz w:val="22"/>
        </w:rPr>
        <w:t>Discrete fibre</w:t>
      </w:r>
      <w:r w:rsidRPr="0098072D">
        <w:rPr>
          <w:rStyle w:val="BasicCar"/>
          <w:noProof w:val="0"/>
          <w:sz w:val="22"/>
        </w:rPr>
        <w:t xml:space="preserve"> angles are used (values are set by </w:t>
      </w:r>
      <w:proofErr w:type="spellStart"/>
      <w:r w:rsidRPr="0098072D">
        <w:rPr>
          <w:noProof w:val="0"/>
        </w:rPr>
        <w:t>DeltaAngle</w:t>
      </w:r>
      <w:proofErr w:type="spellEnd"/>
      <w:r w:rsidRPr="0098072D">
        <w:rPr>
          <w:rStyle w:val="BasicCar"/>
          <w:noProof w:val="0"/>
          <w:sz w:val="22"/>
        </w:rPr>
        <w:t>)</w:t>
      </w:r>
      <w:r w:rsidR="005B045A">
        <w:rPr>
          <w:rStyle w:val="BasicCar"/>
          <w:noProof w:val="0"/>
          <w:sz w:val="22"/>
        </w:rPr>
        <w:t>.</w:t>
      </w:r>
      <w:r w:rsidRPr="0098072D">
        <w:rPr>
          <w:noProof w:val="0"/>
          <w:sz w:val="22"/>
        </w:rPr>
        <w:t xml:space="preserve">  </w:t>
      </w:r>
    </w:p>
    <w:p w:rsidR="0098072D" w:rsidRDefault="0098072D" w:rsidP="00E33C6E">
      <w:pPr>
        <w:pStyle w:val="Quote"/>
        <w:spacing w:afterLines="100" w:after="240" w:line="240" w:lineRule="auto"/>
        <w:rPr>
          <w:rStyle w:val="BasicCar"/>
          <w:noProof w:val="0"/>
          <w:sz w:val="22"/>
        </w:rPr>
      </w:pPr>
      <w:r>
        <w:rPr>
          <w:noProof w:val="0"/>
        </w:rPr>
        <w:t xml:space="preserve">8. </w:t>
      </w:r>
      <w:proofErr w:type="spellStart"/>
      <w:r w:rsidRPr="0098072D">
        <w:rPr>
          <w:noProof w:val="0"/>
        </w:rPr>
        <w:t>InernalContinuity</w:t>
      </w:r>
      <w:proofErr w:type="spellEnd"/>
      <w:r>
        <w:rPr>
          <w:noProof w:val="0"/>
        </w:rPr>
        <w:t xml:space="preserve">: </w:t>
      </w:r>
      <w:r w:rsidR="00E33C6E" w:rsidRPr="00E33C6E">
        <w:rPr>
          <w:rStyle w:val="BasicCar"/>
          <w:noProof w:val="0"/>
          <w:sz w:val="22"/>
        </w:rPr>
        <w:t xml:space="preserve">1 ply must be kept </w:t>
      </w:r>
      <w:r w:rsidR="00E33C6E">
        <w:rPr>
          <w:rStyle w:val="BasicCar"/>
          <w:noProof w:val="0"/>
          <w:sz w:val="22"/>
        </w:rPr>
        <w:t>spanning the entire</w:t>
      </w:r>
      <w:r w:rsidR="00E33C6E" w:rsidRPr="00E33C6E">
        <w:rPr>
          <w:rStyle w:val="BasicCar"/>
          <w:noProof w:val="0"/>
          <w:sz w:val="22"/>
        </w:rPr>
        <w:t xml:space="preserve"> structure every </w:t>
      </w:r>
      <w:r w:rsidRPr="00E33C6E">
        <w:rPr>
          <w:rStyle w:val="BasicCar"/>
          <w:noProof w:val="0"/>
          <w:sz w:val="22"/>
        </w:rPr>
        <w:t xml:space="preserve">3 </w:t>
      </w:r>
      <w:r w:rsidR="00E33C6E" w:rsidRPr="00E33C6E">
        <w:rPr>
          <w:rStyle w:val="BasicCar"/>
          <w:noProof w:val="0"/>
          <w:sz w:val="22"/>
        </w:rPr>
        <w:t>plies</w:t>
      </w:r>
      <w:r w:rsidR="00E33C6E">
        <w:rPr>
          <w:rStyle w:val="BasicCar"/>
          <w:noProof w:val="0"/>
          <w:sz w:val="22"/>
        </w:rPr>
        <w:t>.</w:t>
      </w:r>
    </w:p>
    <w:p w:rsidR="00E33C6E" w:rsidRPr="00E33C6E" w:rsidRDefault="00E33C6E" w:rsidP="00E33C6E">
      <w:pPr>
        <w:pStyle w:val="Quote"/>
        <w:rPr>
          <w:noProof w:val="0"/>
        </w:rPr>
      </w:pPr>
      <w:r>
        <w:rPr>
          <w:noProof w:val="0"/>
        </w:rPr>
        <w:t>9.</w:t>
      </w:r>
      <w:r w:rsidRPr="00E33C6E">
        <w:rPr>
          <w:noProof w:val="0"/>
        </w:rPr>
        <w:t xml:space="preserve"> Covering</w:t>
      </w:r>
      <w:r>
        <w:rPr>
          <w:noProof w:val="0"/>
        </w:rPr>
        <w:t xml:space="preserve">: </w:t>
      </w:r>
      <w:r>
        <w:rPr>
          <w:rStyle w:val="BasicCar"/>
          <w:noProof w:val="0"/>
          <w:sz w:val="22"/>
        </w:rPr>
        <w:t>Covering plies on the lower /</w:t>
      </w:r>
      <w:r w:rsidRPr="00E33C6E">
        <w:rPr>
          <w:rStyle w:val="BasicCar"/>
          <w:noProof w:val="0"/>
          <w:sz w:val="22"/>
        </w:rPr>
        <w:t xml:space="preserve">upper surfaces of the laminate </w:t>
      </w:r>
      <w:r>
        <w:rPr>
          <w:rStyle w:val="BasicCar"/>
          <w:noProof w:val="0"/>
          <w:sz w:val="22"/>
        </w:rPr>
        <w:t>are not</w:t>
      </w:r>
      <w:r w:rsidRPr="00E33C6E">
        <w:rPr>
          <w:rStyle w:val="BasicCar"/>
          <w:noProof w:val="0"/>
          <w:sz w:val="22"/>
        </w:rPr>
        <w:t xml:space="preserve"> dropped</w:t>
      </w:r>
      <w:r w:rsidR="005B045A">
        <w:rPr>
          <w:rStyle w:val="BasicCar"/>
          <w:noProof w:val="0"/>
          <w:sz w:val="22"/>
        </w:rPr>
        <w:t>.</w:t>
      </w:r>
      <w:r w:rsidRPr="00E33C6E">
        <w:rPr>
          <w:noProof w:val="0"/>
          <w:sz w:val="22"/>
        </w:rPr>
        <w:t xml:space="preserve"> </w:t>
      </w:r>
    </w:p>
    <w:p w:rsidR="0098072D" w:rsidRPr="0098072D" w:rsidRDefault="0098072D" w:rsidP="0098072D"/>
    <w:p w:rsidR="007D2220" w:rsidRPr="00E90941" w:rsidRDefault="007D2220" w:rsidP="007D2220">
      <w:pPr>
        <w:rPr>
          <w:rFonts w:ascii="Times New Roman" w:hAnsi="Times New Roman" w:cs="Times New Roman"/>
          <w:u w:val="single"/>
        </w:rPr>
      </w:pPr>
      <w:r w:rsidRPr="00E90941">
        <w:rPr>
          <w:rFonts w:ascii="Times New Roman" w:hAnsi="Times New Roman" w:cs="Times New Roman"/>
          <w:u w:val="single"/>
        </w:rPr>
        <w:t>The Genetic Algorithm Search Options</w:t>
      </w:r>
    </w:p>
    <w:p w:rsidR="00B95CBF" w:rsidRDefault="003804B8" w:rsidP="00C711FB">
      <w:r>
        <w:rPr>
          <w:noProof/>
          <w:lang w:val="nl-NL" w:eastAsia="nl-NL"/>
        </w:rPr>
        <mc:AlternateContent>
          <mc:Choice Requires="wpc">
            <w:drawing>
              <wp:inline distT="0" distB="0" distL="0" distR="0" wp14:anchorId="125487CB" wp14:editId="4FEA3469">
                <wp:extent cx="5962650" cy="1073972"/>
                <wp:effectExtent l="0" t="0" r="0"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Text Box 2"/>
                        <wps:cNvSpPr txBox="1">
                          <a:spLocks noChangeArrowheads="1"/>
                        </wps:cNvSpPr>
                        <wps:spPr bwMode="auto">
                          <a:xfrm>
                            <a:off x="0" y="0"/>
                            <a:ext cx="5924550" cy="1038225"/>
                          </a:xfrm>
                          <a:prstGeom prst="rect">
                            <a:avLst/>
                          </a:prstGeom>
                          <a:solidFill>
                            <a:srgbClr val="FFFFFF"/>
                          </a:solidFill>
                          <a:ln w="9525">
                            <a:solidFill>
                              <a:srgbClr val="000000"/>
                            </a:solidFill>
                            <a:miter lim="800000"/>
                            <a:headEnd/>
                            <a:tailEnd/>
                          </a:ln>
                        </wps:spPr>
                        <wps:txbx>
                          <w:txbxContent>
                            <w:p w:rsidR="00B60A08" w:rsidRPr="003804B8" w:rsidRDefault="00B60A08"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GAoptions.Npop    = 100;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P</w:t>
                              </w:r>
                              <w:r w:rsidRPr="003804B8">
                                <w:rPr>
                                  <w:rStyle w:val="IntenseEmphasis"/>
                                </w:rPr>
                                <w:t>opulation size</w:t>
                              </w:r>
                            </w:p>
                            <w:p w:rsidR="00B60A08" w:rsidRPr="003804B8" w:rsidRDefault="00B60A08"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GAoptions.Ngen    = 200;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N</w:t>
                              </w:r>
                              <w:r w:rsidRPr="003804B8">
                                <w:rPr>
                                  <w:rStyle w:val="IntenseEmphasis"/>
                                </w:rPr>
                                <w:t>umber of generations</w:t>
                              </w:r>
                            </w:p>
                            <w:p w:rsidR="00B60A08" w:rsidRPr="003804B8" w:rsidRDefault="00B60A08"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GAoptions.NgenMin = 200;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M</w:t>
                              </w:r>
                              <w:r w:rsidRPr="003804B8">
                                <w:rPr>
                                  <w:rStyle w:val="IntenseEmphasis"/>
                                </w:rPr>
                                <w:t>inimum number of generation calculated</w:t>
                              </w:r>
                            </w:p>
                            <w:p w:rsidR="00B60A08" w:rsidRPr="003804B8" w:rsidRDefault="00B60A08"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GAoptions.Elitism = 0.1;</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P</w:t>
                              </w:r>
                              <w:r w:rsidRPr="003804B8">
                                <w:rPr>
                                  <w:rStyle w:val="IntenseEmphasis"/>
                                </w:rPr>
                                <w:t>ercentage of elite passing to the next Gen.</w:t>
                              </w:r>
                            </w:p>
                            <w:p w:rsidR="00B60A08" w:rsidRPr="003804B8" w:rsidRDefault="00B60A08"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GAoptions.Plot    = true;</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sidRPr="003804B8">
                                <w:rPr>
                                  <w:rStyle w:val="IntenseEmphasis"/>
                                </w:rPr>
                                <w:t>% Plot Boolean</w:t>
                              </w:r>
                            </w:p>
                            <w:p w:rsidR="00B60A08" w:rsidRPr="003804B8" w:rsidRDefault="00B60A08"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 xml:space="preserve">GAoptions.Method  = </w:t>
                              </w:r>
                              <w:r w:rsidRPr="003804B8">
                                <w:rPr>
                                  <w:rFonts w:ascii="Courier New" w:hAnsi="Courier New" w:cs="Courier New"/>
                                  <w:noProof/>
                                  <w:color w:val="A020F0"/>
                                  <w:sz w:val="20"/>
                                  <w:szCs w:val="20"/>
                                </w:rPr>
                                <w:t>'LPMatch'</w:t>
                              </w:r>
                              <w:r w:rsidRPr="003804B8">
                                <w:rPr>
                                  <w:rFonts w:ascii="Courier New" w:hAnsi="Courier New" w:cs="Courier New"/>
                                  <w:noProof/>
                                  <w:color w:val="000000"/>
                                  <w:sz w:val="20"/>
                                  <w:szCs w:val="20"/>
                                </w:rPr>
                                <w:t xml:space="preserve">; </w:t>
                              </w:r>
                              <w:r>
                                <w:rPr>
                                  <w:rFonts w:ascii="Courier New" w:hAnsi="Courier New" w:cs="Courier New"/>
                                  <w:noProof/>
                                  <w:color w:val="228B22"/>
                                  <w:sz w:val="20"/>
                                  <w:szCs w:val="20"/>
                                </w:rPr>
                                <w:t xml:space="preserve">% Search </w:t>
                              </w:r>
                              <w:r w:rsidRPr="003804B8">
                                <w:rPr>
                                  <w:rStyle w:val="IntenseEmphasis"/>
                                </w:rPr>
                                <w:t>method</w:t>
                              </w:r>
                              <w:r>
                                <w:rPr>
                                  <w:rFonts w:ascii="Courier New" w:hAnsi="Courier New" w:cs="Courier New"/>
                                  <w:noProof/>
                                  <w:color w:val="228B22"/>
                                  <w:sz w:val="20"/>
                                  <w:szCs w:val="20"/>
                                </w:rPr>
                                <w:t xml:space="preserve"> used</w:t>
                              </w:r>
                            </w:p>
                            <w:p w:rsidR="00B60A08" w:rsidRPr="003804B8" w:rsidRDefault="00B60A08" w:rsidP="003804B8">
                              <w:pPr>
                                <w:pStyle w:val="NormalWeb"/>
                                <w:spacing w:before="0" w:beforeAutospacing="0" w:after="0" w:afterAutospacing="0"/>
                                <w:rPr>
                                  <w:noProof/>
                                  <w:sz w:val="18"/>
                                  <w:szCs w:val="18"/>
                                </w:rPr>
                              </w:pPr>
                            </w:p>
                          </w:txbxContent>
                        </wps:txbx>
                        <wps:bodyPr rot="0" vert="horz" wrap="square" lIns="0" tIns="45720" rIns="0" bIns="45720" anchor="t" anchorCtr="0">
                          <a:noAutofit/>
                        </wps:bodyPr>
                      </wps:wsp>
                    </wpc:wpc>
                  </a:graphicData>
                </a:graphic>
              </wp:inline>
            </w:drawing>
          </mc:Choice>
          <mc:Fallback>
            <w:pict>
              <v:group id="Canvas 6" o:spid="_x0000_s1109" editas="canvas" style="width:469.5pt;height:84.55pt;mso-position-horizontal-relative:char;mso-position-vertical-relative:line" coordsize="59626,10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">
                <v:shape id="_x0000_s1110" type="#_x0000_t75" style="position:absolute;width:59626;height:10737;visibility:visible;mso-wrap-style:square">
                  <v:fill o:detectmouseclick="t"/>
                  <v:path o:connecttype="none"/>
                </v:shape>
                <v:shape id="_x0000_s1111" type="#_x0000_t202" style="position:absolute;width:59245;height:10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XnzcMA&#10;AADaAAAADwAAAGRycy9kb3ducmV2LnhtbESPQWvCQBSE74L/YXmCF6mbSCuSuooIBbFYMAq9PrOv&#10;2WD2bchuY/z3bqHgcZiZb5jlure16Kj1lWMF6TQBQVw4XXGp4Hz6eFmA8AFZY+2YFNzJw3o1HCwx&#10;0+7GR+ryUIoIYZ+hAhNCk0npC0MW/dQ1xNH7ca3FEGVbSt3iLcJtLWdJMpcWK44LBhvaGiqu+a9V&#10;0PkwSXeYfueHZm+2l+Iyef36VGo86jfvIAL14Rn+b++0gjf4uxJv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4XnzcMAAADaAAAADwAAAAAAAAAAAAAAAACYAgAAZHJzL2Rv&#10;d25yZXYueG1sUEsFBgAAAAAEAAQA9QAAAIgDAAAAAA==&#10;">
                  <v:textbox inset="0,,0">
                    <w:txbxContent>
                      <w:p w:rsidR="00B60A08" w:rsidRPr="003804B8" w:rsidRDefault="00B60A08"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GAoptions.Npop    = 100;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P</w:t>
                        </w:r>
                        <w:r w:rsidRPr="003804B8">
                          <w:rPr>
                            <w:rStyle w:val="IntenseEmphasis"/>
                          </w:rPr>
                          <w:t>opulation size</w:t>
                        </w:r>
                      </w:p>
                      <w:p w:rsidR="00B60A08" w:rsidRPr="003804B8" w:rsidRDefault="00B60A08"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GAoptions.Ngen    = 200;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N</w:t>
                        </w:r>
                        <w:r w:rsidRPr="003804B8">
                          <w:rPr>
                            <w:rStyle w:val="IntenseEmphasis"/>
                          </w:rPr>
                          <w:t>umber of generations</w:t>
                        </w:r>
                      </w:p>
                      <w:p w:rsidR="00B60A08" w:rsidRPr="003804B8" w:rsidRDefault="00B60A08"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GAoptions.NgenMin = 200;</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M</w:t>
                        </w:r>
                        <w:r w:rsidRPr="003804B8">
                          <w:rPr>
                            <w:rStyle w:val="IntenseEmphasis"/>
                          </w:rPr>
                          <w:t>inimum number of generation calculated</w:t>
                        </w:r>
                      </w:p>
                      <w:p w:rsidR="00B60A08" w:rsidRPr="003804B8" w:rsidRDefault="00B60A08"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GAoptions.Elitism = 0.1;</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Pr>
                            <w:rStyle w:val="IntenseEmphasis"/>
                          </w:rPr>
                          <w:t>% P</w:t>
                        </w:r>
                        <w:r w:rsidRPr="003804B8">
                          <w:rPr>
                            <w:rStyle w:val="IntenseEmphasis"/>
                          </w:rPr>
                          <w:t>ercentage of elite passing to the next Gen.</w:t>
                        </w:r>
                      </w:p>
                      <w:p w:rsidR="00B60A08" w:rsidRPr="003804B8" w:rsidRDefault="00B60A08" w:rsidP="003804B8">
                        <w:pPr>
                          <w:autoSpaceDE w:val="0"/>
                          <w:autoSpaceDN w:val="0"/>
                          <w:adjustRightInd w:val="0"/>
                          <w:spacing w:after="0" w:line="240" w:lineRule="auto"/>
                          <w:rPr>
                            <w:rStyle w:val="IntenseEmphasis"/>
                          </w:rPr>
                        </w:pPr>
                        <w:r w:rsidRPr="003804B8">
                          <w:rPr>
                            <w:rFonts w:ascii="Courier New" w:hAnsi="Courier New" w:cs="Courier New"/>
                            <w:noProof/>
                            <w:color w:val="000000"/>
                            <w:sz w:val="20"/>
                            <w:szCs w:val="20"/>
                          </w:rPr>
                          <w:t>GAoptions.Plot    = true;</w:t>
                        </w:r>
                        <w:r>
                          <w:rPr>
                            <w:rFonts w:ascii="Courier New" w:hAnsi="Courier New" w:cs="Courier New"/>
                            <w:noProof/>
                            <w:color w:val="000000"/>
                            <w:sz w:val="20"/>
                            <w:szCs w:val="20"/>
                          </w:rPr>
                          <w:t xml:space="preserve"> </w:t>
                        </w:r>
                        <w:r>
                          <w:rPr>
                            <w:rFonts w:ascii="Courier New" w:hAnsi="Courier New" w:cs="Courier New"/>
                            <w:noProof/>
                            <w:color w:val="000000"/>
                            <w:sz w:val="20"/>
                            <w:szCs w:val="20"/>
                          </w:rPr>
                          <w:tab/>
                          <w:t xml:space="preserve"> </w:t>
                        </w:r>
                        <w:r w:rsidRPr="003804B8">
                          <w:rPr>
                            <w:rStyle w:val="IntenseEmphasis"/>
                          </w:rPr>
                          <w:t>% Plot Boolean</w:t>
                        </w:r>
                      </w:p>
                      <w:p w:rsidR="00B60A08" w:rsidRPr="003804B8" w:rsidRDefault="00B60A08" w:rsidP="003804B8">
                        <w:pPr>
                          <w:autoSpaceDE w:val="0"/>
                          <w:autoSpaceDN w:val="0"/>
                          <w:adjustRightInd w:val="0"/>
                          <w:spacing w:after="0" w:line="240" w:lineRule="auto"/>
                          <w:rPr>
                            <w:rFonts w:ascii="Courier New" w:hAnsi="Courier New" w:cs="Courier New"/>
                            <w:noProof/>
                            <w:sz w:val="24"/>
                            <w:szCs w:val="24"/>
                          </w:rPr>
                        </w:pPr>
                        <w:r w:rsidRPr="003804B8">
                          <w:rPr>
                            <w:rFonts w:ascii="Courier New" w:hAnsi="Courier New" w:cs="Courier New"/>
                            <w:noProof/>
                            <w:color w:val="000000"/>
                            <w:sz w:val="20"/>
                            <w:szCs w:val="20"/>
                          </w:rPr>
                          <w:t xml:space="preserve">GAoptions.Method  = </w:t>
                        </w:r>
                        <w:r w:rsidRPr="003804B8">
                          <w:rPr>
                            <w:rFonts w:ascii="Courier New" w:hAnsi="Courier New" w:cs="Courier New"/>
                            <w:noProof/>
                            <w:color w:val="A020F0"/>
                            <w:sz w:val="20"/>
                            <w:szCs w:val="20"/>
                          </w:rPr>
                          <w:t>'LPMatch'</w:t>
                        </w:r>
                        <w:r w:rsidRPr="003804B8">
                          <w:rPr>
                            <w:rFonts w:ascii="Courier New" w:hAnsi="Courier New" w:cs="Courier New"/>
                            <w:noProof/>
                            <w:color w:val="000000"/>
                            <w:sz w:val="20"/>
                            <w:szCs w:val="20"/>
                          </w:rPr>
                          <w:t xml:space="preserve">; </w:t>
                        </w:r>
                        <w:r>
                          <w:rPr>
                            <w:rFonts w:ascii="Courier New" w:hAnsi="Courier New" w:cs="Courier New"/>
                            <w:noProof/>
                            <w:color w:val="228B22"/>
                            <w:sz w:val="20"/>
                            <w:szCs w:val="20"/>
                          </w:rPr>
                          <w:t xml:space="preserve">% Search </w:t>
                        </w:r>
                        <w:r w:rsidRPr="003804B8">
                          <w:rPr>
                            <w:rStyle w:val="IntenseEmphasis"/>
                          </w:rPr>
                          <w:t>method</w:t>
                        </w:r>
                        <w:r>
                          <w:rPr>
                            <w:rFonts w:ascii="Courier New" w:hAnsi="Courier New" w:cs="Courier New"/>
                            <w:noProof/>
                            <w:color w:val="228B22"/>
                            <w:sz w:val="20"/>
                            <w:szCs w:val="20"/>
                          </w:rPr>
                          <w:t xml:space="preserve"> used</w:t>
                        </w:r>
                      </w:p>
                      <w:p w:rsidR="00B60A08" w:rsidRPr="003804B8" w:rsidRDefault="00B60A08" w:rsidP="003804B8">
                        <w:pPr>
                          <w:pStyle w:val="NormalWeb"/>
                          <w:spacing w:before="0" w:beforeAutospacing="0" w:after="0" w:afterAutospacing="0"/>
                          <w:rPr>
                            <w:noProof/>
                            <w:sz w:val="18"/>
                            <w:szCs w:val="18"/>
                          </w:rPr>
                        </w:pPr>
                      </w:p>
                    </w:txbxContent>
                  </v:textbox>
                </v:shape>
                <w10:anchorlock/>
              </v:group>
            </w:pict>
          </mc:Fallback>
        </mc:AlternateContent>
      </w:r>
    </w:p>
    <w:p w:rsidR="005B045A" w:rsidRDefault="005B045A" w:rsidP="005B045A">
      <w:pPr>
        <w:pStyle w:val="Basic"/>
        <w:rPr>
          <w:b/>
        </w:rPr>
      </w:pPr>
      <w:r w:rsidRPr="005B045A">
        <w:rPr>
          <w:b/>
        </w:rPr>
        <w:t>Remark</w:t>
      </w:r>
      <w:r w:rsidR="00D22793">
        <w:rPr>
          <w:b/>
        </w:rPr>
        <w:t>s</w:t>
      </w:r>
    </w:p>
    <w:p w:rsidR="00FD3C80" w:rsidRDefault="005B045A" w:rsidP="005B045A">
      <w:pPr>
        <w:pStyle w:val="Basic"/>
      </w:pPr>
      <w:r>
        <w:t xml:space="preserve">The above information should be </w:t>
      </w:r>
      <w:r w:rsidR="00FD3C80">
        <w:t>sufficient to get you started with</w:t>
      </w:r>
      <w:r>
        <w:t xml:space="preserve"> the first “LPMatch” strategy.</w:t>
      </w:r>
      <w:r w:rsidR="00FD3C80">
        <w:t xml:space="preserve"> Note that if </w:t>
      </w:r>
      <w:r w:rsidR="00FD3C80" w:rsidRPr="00FD3C80">
        <w:t xml:space="preserve">the final solution found does not satisfy all the manufacturing constraints, </w:t>
      </w:r>
    </w:p>
    <w:p w:rsidR="00D22793" w:rsidRDefault="00FD3C80" w:rsidP="00D22793">
      <w:pPr>
        <w:pStyle w:val="Basic"/>
      </w:pPr>
      <w:r w:rsidRPr="00FD3C80">
        <w:rPr>
          <w:rStyle w:val="QuoteChar"/>
        </w:rPr>
        <w:t>output_Match.feasible</w:t>
      </w:r>
      <w:r w:rsidRPr="00FD3C80">
        <w:t xml:space="preserve"> will be equal to 0.</w:t>
      </w:r>
      <w:r w:rsidR="00D22793">
        <w:t xml:space="preserve"> </w:t>
      </w:r>
    </w:p>
    <w:p w:rsidR="00D22793" w:rsidRDefault="00D22793" w:rsidP="00D22793">
      <w:pPr>
        <w:pStyle w:val="Basic"/>
      </w:pPr>
    </w:p>
    <w:p w:rsidR="00FD3C80" w:rsidRDefault="00D22793" w:rsidP="00D22793">
      <w:pPr>
        <w:pStyle w:val="Basic"/>
      </w:pPr>
      <w:r>
        <w:lastRenderedPageBreak/>
        <w:t>The user should also be aware that GA are meta-heuristic evolutionary algorithms which are prone to the curse of dimensionality. That is, computational time will drastically increase with the number of design variables. The chance of finding the true optimal solution will also reduce as the number of variables increases. It is strongly recommended to repeat Searches before making conclusions.</w:t>
      </w:r>
    </w:p>
    <w:p w:rsidR="00EA0329" w:rsidRPr="00D22793" w:rsidRDefault="00EA0329" w:rsidP="00D22793">
      <w:pPr>
        <w:pStyle w:val="Basic"/>
      </w:pPr>
    </w:p>
    <w:p w:rsidR="00EA0329" w:rsidRPr="00242E6A" w:rsidRDefault="00EA0329" w:rsidP="00EA0329">
      <w:pPr>
        <w:pStyle w:val="Heading2"/>
      </w:pPr>
      <w:r>
        <w:t>Second</w:t>
      </w:r>
      <w:r w:rsidRPr="00242E6A">
        <w:t xml:space="preserve"> Approach</w:t>
      </w:r>
      <w:r>
        <w:t>:</w:t>
      </w:r>
      <w:r w:rsidRPr="00242E6A">
        <w:t xml:space="preserve"> </w:t>
      </w:r>
      <w:r>
        <w:t>SST - Stacking Sequence Table</w:t>
      </w:r>
    </w:p>
    <w:p w:rsidR="00B60A08" w:rsidRDefault="00B60A08" w:rsidP="005B045A">
      <w:pPr>
        <w:pStyle w:val="Basic"/>
      </w:pPr>
      <w:r>
        <w:t>With this approach both the LPs and Number of plies are used as design variables. While this strategy can be useful, I would generally recommend to use the first approach if possible. That is, the addition of thickness as design variable increases the problem complexity and therefore the chances of finding good solutions.</w:t>
      </w:r>
    </w:p>
    <w:p w:rsidR="00B60A08" w:rsidRDefault="00B60A08" w:rsidP="005B045A">
      <w:pPr>
        <w:pStyle w:val="Basic"/>
      </w:pPr>
    </w:p>
    <w:p w:rsidR="00B60A08" w:rsidRDefault="00B60A08" w:rsidP="005B045A">
      <w:pPr>
        <w:pStyle w:val="Basic"/>
      </w:pPr>
      <w:r>
        <w:t xml:space="preserve">For sake of clarity, the 3-laminate example presented above is re-used in this section. </w:t>
      </w:r>
      <w:r w:rsidR="003D14C0">
        <w:t xml:space="preserve">The file </w:t>
      </w:r>
      <w:r w:rsidR="003D14C0">
        <w:rPr>
          <w:color w:val="E36C0A" w:themeColor="accent6" w:themeShade="BF"/>
        </w:rPr>
        <w:t>Learn2use_Example1</w:t>
      </w:r>
      <w:r w:rsidR="003D14C0" w:rsidRPr="00E90941">
        <w:rPr>
          <w:color w:val="E36C0A" w:themeColor="accent6" w:themeShade="BF"/>
        </w:rPr>
        <w:t>.m</w:t>
      </w:r>
      <w:r w:rsidR="003D14C0">
        <w:rPr>
          <w:color w:val="E36C0A" w:themeColor="accent6" w:themeShade="BF"/>
        </w:rPr>
        <w:t xml:space="preserve"> </w:t>
      </w:r>
      <w:r w:rsidR="003D14C0">
        <w:t xml:space="preserve">contains the ready-to-run example. </w:t>
      </w:r>
      <w:r>
        <w:t xml:space="preserve">From the user point of view, the objective definition remains identical to the one illustrate in </w:t>
      </w:r>
      <w:r>
        <w:fldChar w:fldCharType="begin"/>
      </w:r>
      <w:r>
        <w:instrText xml:space="preserve"> REF _Ref429240115 \h </w:instrText>
      </w:r>
      <w:r>
        <w:fldChar w:fldCharType="separate"/>
      </w:r>
      <w:r>
        <w:t xml:space="preserve">Figure </w:t>
      </w:r>
      <w:r>
        <w:rPr>
          <w:noProof/>
        </w:rPr>
        <w:t>3</w:t>
      </w:r>
      <w:r>
        <w:fldChar w:fldCharType="end"/>
      </w:r>
      <w:r>
        <w:t>. Most changes happen in the code itself and are not noticeable</w:t>
      </w:r>
      <w:r w:rsidR="003D14C0">
        <w:t xml:space="preserve"> by the user. The only necessary changes </w:t>
      </w:r>
      <w:r>
        <w:t>are the following:</w:t>
      </w:r>
    </w:p>
    <w:p w:rsidR="00B60A08" w:rsidRDefault="00B60A08" w:rsidP="005B045A">
      <w:pPr>
        <w:pStyle w:val="Basic"/>
      </w:pPr>
    </w:p>
    <w:p w:rsidR="00B60A08" w:rsidRPr="00C005B9" w:rsidRDefault="00C005B9" w:rsidP="00C005B9">
      <w:pPr>
        <w:pStyle w:val="Quote"/>
        <w:rPr>
          <w:sz w:val="22"/>
        </w:rPr>
      </w:pPr>
      <w:r>
        <w:t xml:space="preserve">alpha: </w:t>
      </w:r>
      <w:r w:rsidRPr="00C005B9">
        <w:rPr>
          <w:rStyle w:val="BasicCar"/>
          <w:sz w:val="22"/>
        </w:rPr>
        <w:t>Scalar value between [0,1].</w:t>
      </w:r>
      <w:r>
        <w:rPr>
          <w:rStyle w:val="BasicCar"/>
          <w:sz w:val="22"/>
        </w:rPr>
        <w:t xml:space="preserve"> Because thickness is now a design variable, the total “weight” of the structure also come into play during the fitness calculation in order to avoid excessive increase in </w:t>
      </w:r>
      <w:r w:rsidRPr="00C005B9">
        <w:rPr>
          <w:rStyle w:val="BasicCar"/>
          <w:sz w:val="22"/>
        </w:rPr>
        <w:t xml:space="preserve">the number of plies. The value of  </w:t>
      </w:r>
      <w:r w:rsidRPr="00C005B9">
        <w:t>alpha</w:t>
      </w:r>
      <w:r w:rsidRPr="00C005B9">
        <w:rPr>
          <w:rStyle w:val="BasicCar"/>
          <w:sz w:val="22"/>
        </w:rPr>
        <w:t xml:space="preserve"> relates to the prioritisation of the search. </w:t>
      </w:r>
      <w:r w:rsidRPr="00C005B9">
        <w:t>alpha=0</w:t>
      </w:r>
      <w:r w:rsidRPr="00C005B9">
        <w:rPr>
          <w:rStyle w:val="BasicCar"/>
          <w:sz w:val="22"/>
        </w:rPr>
        <w:t xml:space="preserve"> referes to a pure weight </w:t>
      </w:r>
      <w:r w:rsidR="00C4156B">
        <w:rPr>
          <w:rStyle w:val="BasicCar"/>
          <w:sz w:val="22"/>
        </w:rPr>
        <w:t>LP matching while</w:t>
      </w:r>
      <w:r w:rsidRPr="00C005B9">
        <w:rPr>
          <w:rStyle w:val="BasicCar"/>
          <w:sz w:val="22"/>
        </w:rPr>
        <w:t xml:space="preserve"> </w:t>
      </w:r>
      <w:r w:rsidR="003D14C0">
        <w:t>alpha</w:t>
      </w:r>
      <w:r w:rsidRPr="00C005B9">
        <w:t>=1</w:t>
      </w:r>
      <w:r w:rsidRPr="00C005B9">
        <w:rPr>
          <w:rStyle w:val="BasicCar"/>
          <w:sz w:val="22"/>
        </w:rPr>
        <w:t xml:space="preserve"> will lead to a matching strategy in which thickness increase will be</w:t>
      </w:r>
      <w:r w:rsidR="00DB0570">
        <w:rPr>
          <w:rStyle w:val="BasicCar"/>
          <w:sz w:val="22"/>
        </w:rPr>
        <w:t xml:space="preserve"> strongly</w:t>
      </w:r>
      <w:r w:rsidRPr="00C005B9">
        <w:rPr>
          <w:rStyle w:val="BasicCar"/>
          <w:sz w:val="22"/>
        </w:rPr>
        <w:t xml:space="preserve"> penalised.</w:t>
      </w:r>
      <w:r w:rsidR="003D14C0">
        <w:rPr>
          <w:rStyle w:val="BasicCar"/>
          <w:sz w:val="22"/>
        </w:rPr>
        <w:t xml:space="preserve"> </w:t>
      </w:r>
    </w:p>
    <w:p w:rsidR="001A1250" w:rsidRDefault="001A1250" w:rsidP="005B045A">
      <w:pPr>
        <w:pStyle w:val="Basic"/>
      </w:pPr>
    </w:p>
    <w:p w:rsidR="001A1250" w:rsidRDefault="001A1250" w:rsidP="005B045A">
      <w:pPr>
        <w:pStyle w:val="Basic"/>
      </w:pPr>
      <w:r w:rsidRPr="001A1250">
        <w:rPr>
          <w:rStyle w:val="QuoteChar"/>
        </w:rPr>
        <w:t>ORDERED:</w:t>
      </w:r>
      <w:r>
        <w:t xml:space="preserve"> Boolean value. If set to TRUE, it ensures that the final solution will have the same trend in thickness than the initially supplied Nplies values. This option is recommended for structure in which the thickness have to follow a given trend (e.g. monolithically decreasing).  </w:t>
      </w:r>
    </w:p>
    <w:p w:rsidR="001A1250" w:rsidRDefault="001A1250" w:rsidP="005B045A">
      <w:pPr>
        <w:pStyle w:val="Basic"/>
      </w:pPr>
    </w:p>
    <w:p w:rsidR="001A1250" w:rsidRDefault="001A1250" w:rsidP="005B045A">
      <w:pPr>
        <w:pStyle w:val="Basic"/>
      </w:pPr>
      <w:r>
        <w:t>In order to restrict the increased design space due to the addition of thickness as a variable, an initial number of plies is</w:t>
      </w:r>
      <w:r w:rsidR="003D14C0">
        <w:t xml:space="preserve"> still</w:t>
      </w:r>
      <w:r>
        <w:t xml:space="preserve"> required as </w:t>
      </w:r>
      <w:r w:rsidR="003D14C0">
        <w:t xml:space="preserve">a </w:t>
      </w:r>
      <w:r>
        <w:t xml:space="preserve">starting point. The SST </w:t>
      </w:r>
      <w:r w:rsidR="003D14C0">
        <w:t xml:space="preserve">strategy </w:t>
      </w:r>
      <w:r>
        <w:t xml:space="preserve">will look for solutions close to the initial number of plies supplied by the user </w:t>
      </w:r>
      <w:r w:rsidR="001D4E26">
        <w:t>up to 160%</w:t>
      </w:r>
      <w:r w:rsidR="003D14C0">
        <w:t xml:space="preserve"> times</w:t>
      </w:r>
      <w:r w:rsidR="001D4E26">
        <w:t xml:space="preserve"> the original </w:t>
      </w:r>
      <w:proofErr w:type="spellStart"/>
      <w:r w:rsidR="003D14C0">
        <w:t>Nply</w:t>
      </w:r>
      <w:proofErr w:type="spellEnd"/>
      <w:r w:rsidR="003D14C0">
        <w:t xml:space="preserve"> </w:t>
      </w:r>
      <w:r w:rsidR="001D4E26">
        <w:t>value.</w:t>
      </w:r>
      <w:r>
        <w:t xml:space="preserve">  </w:t>
      </w:r>
    </w:p>
    <w:p w:rsidR="00C4156B" w:rsidRDefault="00C4156B" w:rsidP="005B045A">
      <w:pPr>
        <w:pStyle w:val="Basic"/>
      </w:pPr>
    </w:p>
    <w:p w:rsidR="00B60A08" w:rsidRPr="00C4156B" w:rsidRDefault="00C10F4D" w:rsidP="00C4156B">
      <w:pPr>
        <w:rPr>
          <w:b/>
        </w:rPr>
      </w:pPr>
      <w:r w:rsidRPr="007E316A">
        <w:rPr>
          <w:b/>
        </w:rPr>
        <w:t xml:space="preserve">3-Laminate Numerical Implementation </w:t>
      </w:r>
    </w:p>
    <w:p w:rsidR="00C10F4D" w:rsidRDefault="00C10F4D" w:rsidP="00C10F4D">
      <w:pPr>
        <w:pStyle w:val="Basic"/>
        <w:jc w:val="center"/>
        <w:rPr>
          <w:u w:val="single"/>
        </w:rPr>
      </w:pPr>
      <w:r>
        <w:rPr>
          <w:noProof/>
          <w:lang w:val="nl-NL" w:eastAsia="nl-NL"/>
        </w:rPr>
        <mc:AlternateContent>
          <mc:Choice Requires="wps">
            <w:drawing>
              <wp:anchor distT="0" distB="0" distL="0" distR="0" simplePos="0" relativeHeight="251661312" behindDoc="1" locked="0" layoutInCell="1" allowOverlap="1" wp14:anchorId="5CAEAC5B" wp14:editId="34170257">
                <wp:simplePos x="0" y="0"/>
                <wp:positionH relativeFrom="column">
                  <wp:posOffset>-390525</wp:posOffset>
                </wp:positionH>
                <wp:positionV relativeFrom="paragraph">
                  <wp:posOffset>0</wp:posOffset>
                </wp:positionV>
                <wp:extent cx="6696075" cy="2533650"/>
                <wp:effectExtent l="0" t="0" r="28575" b="19050"/>
                <wp:wrapTight wrapText="bothSides">
                  <wp:wrapPolygon edited="0">
                    <wp:start x="0" y="0"/>
                    <wp:lineTo x="0" y="21600"/>
                    <wp:lineTo x="21631" y="21600"/>
                    <wp:lineTo x="21631" y="0"/>
                    <wp:lineTo x="0" y="0"/>
                  </wp:wrapPolygon>
                </wp:wrapTight>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6075" cy="2533650"/>
                        </a:xfrm>
                        <a:prstGeom prst="rect">
                          <a:avLst/>
                        </a:prstGeom>
                        <a:solidFill>
                          <a:srgbClr val="FFFFFF"/>
                        </a:solidFill>
                        <a:ln w="9525">
                          <a:solidFill>
                            <a:srgbClr val="000000"/>
                          </a:solidFill>
                          <a:prstDash val="sysDot"/>
                          <a:miter lim="800000"/>
                          <a:headEnd/>
                          <a:tailEnd/>
                        </a:ln>
                      </wps:spPr>
                      <wps:txbx>
                        <w:txbxContent>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output_Match = </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Nplies: [42 40 18]</w:t>
                            </w:r>
                            <w:r>
                              <w:rPr>
                                <w:noProof/>
                                <w:sz w:val="20"/>
                                <w:szCs w:val="18"/>
                              </w:rPr>
                              <w:t xml:space="preserve"> </w:t>
                            </w:r>
                            <w:r>
                              <w:rPr>
                                <w:noProof/>
                                <w:sz w:val="20"/>
                                <w:szCs w:val="18"/>
                              </w:rPr>
                              <w:tab/>
                            </w:r>
                            <w:r>
                              <w:rPr>
                                <w:noProof/>
                                <w:sz w:val="20"/>
                                <w:szCs w:val="18"/>
                              </w:rPr>
                              <w:tab/>
                            </w:r>
                            <w:r>
                              <w:rPr>
                                <w:noProof/>
                                <w:sz w:val="20"/>
                                <w:szCs w:val="18"/>
                              </w:rPr>
                              <w:tab/>
                            </w:r>
                            <w:r>
                              <w:rPr>
                                <w:noProof/>
                                <w:sz w:val="20"/>
                                <w:szCs w:val="18"/>
                              </w:rPr>
                              <w:tab/>
                            </w:r>
                            <w:r w:rsidRPr="00C10F4D">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Final number of plies</w:t>
                            </w:r>
                          </w:p>
                          <w:p w:rsidR="00C10F4D" w:rsidRPr="00C10F4D" w:rsidRDefault="00C10F4D" w:rsidP="00C10F4D">
                            <w:pPr>
                              <w:pStyle w:val="NormalWeb"/>
                              <w:spacing w:before="0" w:beforeAutospacing="0" w:after="0" w:afterAutospacing="0"/>
                              <w:rPr>
                                <w:noProof/>
                                <w:sz w:val="18"/>
                                <w:szCs w:val="18"/>
                              </w:rPr>
                            </w:pPr>
                            <w:r>
                              <w:rPr>
                                <w:noProof/>
                                <w:sz w:val="20"/>
                                <w:szCs w:val="18"/>
                              </w:rPr>
                              <w:t xml:space="preserve"> </w:t>
                            </w:r>
                            <w:r w:rsidRPr="00C10F4D">
                              <w:rPr>
                                <w:noProof/>
                                <w:sz w:val="20"/>
                                <w:szCs w:val="18"/>
                              </w:rPr>
                              <w:t>ply_angle: [-10 5 10 40 -15 40 -90 -70 -35 80 40 50 0 30 85 60 20 0 60 -10 -45]</w:t>
                            </w:r>
                            <w:r>
                              <w:rPr>
                                <w:noProof/>
                                <w:sz w:val="20"/>
                                <w:szCs w:val="18"/>
                              </w:rPr>
                              <w:t xml:space="preserve"> </w:t>
                            </w:r>
                            <w:r w:rsidRPr="00C10F4D">
                              <w:rPr>
                                <w:rFonts w:ascii="Courier New" w:hAnsi="Courier New" w:cs="Courier New"/>
                                <w:noProof/>
                                <w:color w:val="228B22"/>
                                <w:sz w:val="18"/>
                                <w:szCs w:val="18"/>
                                <w:lang w:val="nl-NL"/>
                              </w:rPr>
                              <w:t xml:space="preserve">% Guide fibre angles [θ1 θ2 … θ10]  </w:t>
                            </w:r>
                          </w:p>
                          <w:p w:rsidR="00C10F4D" w:rsidRPr="00C10F4D" w:rsidRDefault="00C10F4D" w:rsidP="00C10F4D">
                            <w:pPr>
                              <w:pStyle w:val="NormalWeb"/>
                              <w:spacing w:before="0" w:beforeAutospacing="0" w:after="0" w:afterAutospacing="0"/>
                              <w:rPr>
                                <w:noProof/>
                                <w:sz w:val="20"/>
                                <w:szCs w:val="18"/>
                              </w:rPr>
                            </w:pP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DropsIndexes: [12 13 10 15 16 11 17 14 5 9 2 8]</w:t>
                            </w:r>
                            <w:r>
                              <w:rPr>
                                <w:noProof/>
                                <w:sz w:val="20"/>
                                <w:szCs w:val="18"/>
                              </w:rPr>
                              <w:t xml:space="preserve"> </w:t>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PlyDrops [Γ1 Γ2 Γ3 Γ</w:t>
                            </w:r>
                            <w:r w:rsidRPr="00F375CD">
                              <w:rPr>
                                <w:rFonts w:ascii="Courier New" w:hAnsi="Courier New" w:cs="Courier New"/>
                                <w:noProof/>
                                <w:color w:val="228B22"/>
                                <w:sz w:val="18"/>
                                <w:szCs w:val="18"/>
                                <w:lang w:val="nl-NL"/>
                              </w:rPr>
                              <w:t>4</w:t>
                            </w:r>
                            <w:r>
                              <w:rPr>
                                <w:rFonts w:ascii="Courier New" w:hAnsi="Courier New" w:cs="Courier New"/>
                                <w:noProof/>
                                <w:color w:val="228B22"/>
                                <w:sz w:val="18"/>
                                <w:szCs w:val="18"/>
                                <w:lang w:val="nl-NL"/>
                              </w:rPr>
                              <w:t xml:space="preserve">]  </w:t>
                            </w:r>
                          </w:p>
                          <w:p w:rsidR="00C10F4D" w:rsidRPr="00C10F4D" w:rsidRDefault="00C10F4D"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feasible: 1</w:t>
                            </w:r>
                            <w:r>
                              <w:rPr>
                                <w:noProof/>
                                <w:sz w:val="20"/>
                                <w:szCs w:val="18"/>
                              </w:rPr>
                              <w:t xml:space="preserve"> </w:t>
                            </w:r>
                            <w:r>
                              <w:rPr>
                                <w:noProof/>
                                <w:sz w:val="20"/>
                                <w:szCs w:val="18"/>
                              </w:rPr>
                              <w:tab/>
                            </w:r>
                            <w:r>
                              <w:rPr>
                                <w:noProof/>
                                <w:sz w:val="20"/>
                                <w:szCs w:val="18"/>
                              </w:rPr>
                              <w:tab/>
                            </w:r>
                            <w:r>
                              <w:rPr>
                                <w:noProof/>
                                <w:sz w:val="20"/>
                                <w:szCs w:val="18"/>
                              </w:rPr>
                              <w:tab/>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Manufacture Feasiblility Boolean</w:t>
                            </w:r>
                          </w:p>
                          <w:p w:rsidR="00C10F4D" w:rsidRPr="00C10F4D" w:rsidRDefault="00C10F4D"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Table: {4x7 cell}</w:t>
                            </w:r>
                            <w:r>
                              <w:rPr>
                                <w:noProof/>
                                <w:sz w:val="20"/>
                                <w:szCs w:val="18"/>
                              </w:rPr>
                              <w:tab/>
                            </w:r>
                            <w:r>
                              <w:rPr>
                                <w:noProof/>
                                <w:sz w:val="20"/>
                                <w:szCs w:val="18"/>
                              </w:rPr>
                              <w:tab/>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Summarise the Results</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xOpt: [39 41 17 16 19 20 26 15 26 0 4 11 34 26 28 18 24 35 30 22 18 30 16 9 16 16 30 10 29 12 13 10 15 16 10 10 16 11 17 14 17 13 5 9 2 12 13 5 8 11 9 9 12 10 8]</w:t>
                            </w:r>
                            <w:r>
                              <w:rPr>
                                <w:noProof/>
                                <w:sz w:val="20"/>
                                <w:szCs w:val="18"/>
                              </w:rPr>
                              <w:t xml:space="preserve"> </w:t>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Coded Optimal Solution</w:t>
                            </w:r>
                          </w:p>
                          <w:p w:rsidR="00C10F4D" w:rsidRDefault="00C10F4D"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fval: 0.025275</w:t>
                            </w:r>
                          </w:p>
                          <w:p w:rsidR="00C10F4D" w:rsidRDefault="00C10F4D" w:rsidP="00C10F4D">
                            <w:pPr>
                              <w:pStyle w:val="NormalWeb"/>
                              <w:spacing w:before="0" w:beforeAutospacing="0" w:after="0" w:afterAutospacing="0"/>
                              <w:rPr>
                                <w:noProof/>
                                <w:sz w:val="20"/>
                                <w:szCs w:val="18"/>
                              </w:rPr>
                            </w:pPr>
                          </w:p>
                          <w:p w:rsidR="00C10F4D" w:rsidRPr="00C10F4D" w:rsidRDefault="00C10F4D" w:rsidP="00C10F4D">
                            <w:pPr>
                              <w:pStyle w:val="NormalWeb"/>
                              <w:spacing w:before="0" w:beforeAutospacing="0" w:after="0" w:afterAutospacing="0"/>
                              <w:rPr>
                                <w:noProof/>
                                <w:sz w:val="20"/>
                                <w:szCs w:val="18"/>
                              </w:rPr>
                            </w:pPr>
                            <w:r>
                              <w:rPr>
                                <w:noProof/>
                                <w:sz w:val="20"/>
                                <w:szCs w:val="18"/>
                              </w:rPr>
                              <w:t>output_Match.Table =</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'Lam #'    'Nplies Ori'    'Nplies SST'    'Ply Angles'     'Lam. Param.'    </w:t>
                            </w:r>
                            <w:r>
                              <w:rPr>
                                <w:noProof/>
                                <w:sz w:val="20"/>
                                <w:szCs w:val="18"/>
                              </w:rPr>
                              <w:t xml:space="preserve"> </w:t>
                            </w:r>
                            <w:r w:rsidRPr="00C10F4D">
                              <w:rPr>
                                <w:noProof/>
                                <w:sz w:val="20"/>
                                <w:szCs w:val="18"/>
                              </w:rPr>
                              <w:t>'Error %'    'Error Norm'</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    1]   </w:t>
                            </w:r>
                            <w:r>
                              <w:rPr>
                                <w:noProof/>
                                <w:sz w:val="20"/>
                                <w:szCs w:val="18"/>
                              </w:rPr>
                              <w:t xml:space="preserve">     </w:t>
                            </w:r>
                            <w:r w:rsidRPr="00C10F4D">
                              <w:rPr>
                                <w:noProof/>
                                <w:sz w:val="20"/>
                                <w:szCs w:val="18"/>
                              </w:rPr>
                              <w:t xml:space="preserve"> [        20]   </w:t>
                            </w:r>
                            <w:r>
                              <w:rPr>
                                <w:noProof/>
                                <w:sz w:val="20"/>
                                <w:szCs w:val="18"/>
                              </w:rPr>
                              <w:t xml:space="preserve">  </w:t>
                            </w:r>
                            <w:r w:rsidRPr="00C10F4D">
                              <w:rPr>
                                <w:noProof/>
                                <w:sz w:val="20"/>
                                <w:szCs w:val="18"/>
                              </w:rPr>
                              <w:t xml:space="preserve"> [        42]    </w:t>
                            </w:r>
                            <w:r>
                              <w:rPr>
                                <w:noProof/>
                                <w:sz w:val="20"/>
                                <w:szCs w:val="18"/>
                              </w:rPr>
                              <w:t xml:space="preserve">   </w:t>
                            </w:r>
                            <w:r w:rsidRPr="00C10F4D">
                              <w:rPr>
                                <w:noProof/>
                                <w:sz w:val="20"/>
                                <w:szCs w:val="18"/>
                              </w:rPr>
                              <w:t>[1x42 double]    [12x1 double]    [ 172.85]    [  0.018177]</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    2]    </w:t>
                            </w:r>
                            <w:r>
                              <w:rPr>
                                <w:noProof/>
                                <w:sz w:val="20"/>
                                <w:szCs w:val="18"/>
                              </w:rPr>
                              <w:t xml:space="preserve">     </w:t>
                            </w:r>
                            <w:r w:rsidRPr="00C10F4D">
                              <w:rPr>
                                <w:noProof/>
                                <w:sz w:val="20"/>
                                <w:szCs w:val="18"/>
                              </w:rPr>
                              <w:t xml:space="preserve">[        18]    </w:t>
                            </w:r>
                            <w:r>
                              <w:rPr>
                                <w:noProof/>
                                <w:sz w:val="20"/>
                                <w:szCs w:val="18"/>
                              </w:rPr>
                              <w:t xml:space="preserve">  </w:t>
                            </w:r>
                            <w:r w:rsidRPr="00C10F4D">
                              <w:rPr>
                                <w:noProof/>
                                <w:sz w:val="20"/>
                                <w:szCs w:val="18"/>
                              </w:rPr>
                              <w:t xml:space="preserve">[        40]   </w:t>
                            </w:r>
                            <w:r>
                              <w:rPr>
                                <w:noProof/>
                                <w:sz w:val="20"/>
                                <w:szCs w:val="18"/>
                              </w:rPr>
                              <w:t xml:space="preserve">   </w:t>
                            </w:r>
                            <w:r w:rsidRPr="00C10F4D">
                              <w:rPr>
                                <w:noProof/>
                                <w:sz w:val="20"/>
                                <w:szCs w:val="18"/>
                              </w:rPr>
                              <w:t xml:space="preserve"> [1x40 double]    [12x1 double]    [ 165.93]    [  0.019217]</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    3]    </w:t>
                            </w:r>
                            <w:r>
                              <w:rPr>
                                <w:noProof/>
                                <w:sz w:val="20"/>
                                <w:szCs w:val="18"/>
                              </w:rPr>
                              <w:t xml:space="preserve">     </w:t>
                            </w:r>
                            <w:r w:rsidRPr="00C10F4D">
                              <w:rPr>
                                <w:noProof/>
                                <w:sz w:val="20"/>
                                <w:szCs w:val="18"/>
                              </w:rPr>
                              <w:t xml:space="preserve">[        12]    </w:t>
                            </w:r>
                            <w:r>
                              <w:rPr>
                                <w:noProof/>
                                <w:sz w:val="20"/>
                                <w:szCs w:val="18"/>
                              </w:rPr>
                              <w:t xml:space="preserve">  </w:t>
                            </w:r>
                            <w:r w:rsidRPr="00C10F4D">
                              <w:rPr>
                                <w:noProof/>
                                <w:sz w:val="20"/>
                                <w:szCs w:val="18"/>
                              </w:rPr>
                              <w:t xml:space="preserve">[        18]   </w:t>
                            </w:r>
                            <w:r>
                              <w:rPr>
                                <w:noProof/>
                                <w:sz w:val="20"/>
                                <w:szCs w:val="18"/>
                              </w:rPr>
                              <w:t xml:space="preserve">   </w:t>
                            </w:r>
                            <w:r w:rsidRPr="00C10F4D">
                              <w:rPr>
                                <w:noProof/>
                                <w:sz w:val="20"/>
                                <w:szCs w:val="18"/>
                              </w:rPr>
                              <w:t xml:space="preserve"> [1x18 double]    [12x1 double]    [ 160.17]    [ 0.0042777]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left:0;text-align:left;margin-left:-30.75pt;margin-top:0;width:527.25pt;height:199.5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">
                <v:stroke dashstyle="1 1"/>
                <v:textbox>
                  <w:txbxContent>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output_Match = </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Nplies: [42 40 18]</w:t>
                      </w:r>
                      <w:r>
                        <w:rPr>
                          <w:noProof/>
                          <w:sz w:val="20"/>
                          <w:szCs w:val="18"/>
                        </w:rPr>
                        <w:t xml:space="preserve"> </w:t>
                      </w:r>
                      <w:r>
                        <w:rPr>
                          <w:noProof/>
                          <w:sz w:val="20"/>
                          <w:szCs w:val="18"/>
                        </w:rPr>
                        <w:tab/>
                      </w:r>
                      <w:r>
                        <w:rPr>
                          <w:noProof/>
                          <w:sz w:val="20"/>
                          <w:szCs w:val="18"/>
                        </w:rPr>
                        <w:tab/>
                      </w:r>
                      <w:r>
                        <w:rPr>
                          <w:noProof/>
                          <w:sz w:val="20"/>
                          <w:szCs w:val="18"/>
                        </w:rPr>
                        <w:tab/>
                      </w:r>
                      <w:r>
                        <w:rPr>
                          <w:noProof/>
                          <w:sz w:val="20"/>
                          <w:szCs w:val="18"/>
                        </w:rPr>
                        <w:tab/>
                      </w:r>
                      <w:r w:rsidRPr="00C10F4D">
                        <w:rPr>
                          <w:rFonts w:ascii="Courier New" w:hAnsi="Courier New" w:cs="Courier New"/>
                          <w:noProof/>
                          <w:color w:val="228B22"/>
                          <w:sz w:val="18"/>
                          <w:szCs w:val="18"/>
                          <w:lang w:val="nl-NL"/>
                        </w:rPr>
                        <w:t xml:space="preserve">% </w:t>
                      </w:r>
                      <w:r>
                        <w:rPr>
                          <w:rFonts w:ascii="Courier New" w:hAnsi="Courier New" w:cs="Courier New"/>
                          <w:noProof/>
                          <w:color w:val="228B22"/>
                          <w:sz w:val="18"/>
                          <w:szCs w:val="18"/>
                          <w:lang w:val="nl-NL"/>
                        </w:rPr>
                        <w:t>Final number of plies</w:t>
                      </w:r>
                    </w:p>
                    <w:p w:rsidR="00C10F4D" w:rsidRPr="00C10F4D" w:rsidRDefault="00C10F4D" w:rsidP="00C10F4D">
                      <w:pPr>
                        <w:pStyle w:val="NormalWeb"/>
                        <w:spacing w:before="0" w:beforeAutospacing="0" w:after="0" w:afterAutospacing="0"/>
                        <w:rPr>
                          <w:noProof/>
                          <w:sz w:val="18"/>
                          <w:szCs w:val="18"/>
                        </w:rPr>
                      </w:pPr>
                      <w:r>
                        <w:rPr>
                          <w:noProof/>
                          <w:sz w:val="20"/>
                          <w:szCs w:val="18"/>
                        </w:rPr>
                        <w:t xml:space="preserve"> </w:t>
                      </w:r>
                      <w:r w:rsidRPr="00C10F4D">
                        <w:rPr>
                          <w:noProof/>
                          <w:sz w:val="20"/>
                          <w:szCs w:val="18"/>
                        </w:rPr>
                        <w:t>ply_angle: [-10 5 10 40 -15 40 -90 -70 -35 80 40 50 0 30 85 60 20 0 60 -10 -45]</w:t>
                      </w:r>
                      <w:r>
                        <w:rPr>
                          <w:noProof/>
                          <w:sz w:val="20"/>
                          <w:szCs w:val="18"/>
                        </w:rPr>
                        <w:t xml:space="preserve"> </w:t>
                      </w:r>
                      <w:r w:rsidRPr="00C10F4D">
                        <w:rPr>
                          <w:rFonts w:ascii="Courier New" w:hAnsi="Courier New" w:cs="Courier New"/>
                          <w:noProof/>
                          <w:color w:val="228B22"/>
                          <w:sz w:val="18"/>
                          <w:szCs w:val="18"/>
                          <w:lang w:val="nl-NL"/>
                        </w:rPr>
                        <w:t xml:space="preserve">% Guide fibre angles [θ1 θ2 … θ10]  </w:t>
                      </w:r>
                    </w:p>
                    <w:p w:rsidR="00C10F4D" w:rsidRPr="00C10F4D" w:rsidRDefault="00C10F4D" w:rsidP="00C10F4D">
                      <w:pPr>
                        <w:pStyle w:val="NormalWeb"/>
                        <w:spacing w:before="0" w:beforeAutospacing="0" w:after="0" w:afterAutospacing="0"/>
                        <w:rPr>
                          <w:noProof/>
                          <w:sz w:val="20"/>
                          <w:szCs w:val="18"/>
                        </w:rPr>
                      </w:pP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DropsIndexes: [12 13 10 15 16 11 17 14 5 9 2 8]</w:t>
                      </w:r>
                      <w:r>
                        <w:rPr>
                          <w:noProof/>
                          <w:sz w:val="20"/>
                          <w:szCs w:val="18"/>
                        </w:rPr>
                        <w:t xml:space="preserve"> </w:t>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PlyDrops [Γ1 Γ2 Γ3 Γ</w:t>
                      </w:r>
                      <w:r w:rsidRPr="00F375CD">
                        <w:rPr>
                          <w:rFonts w:ascii="Courier New" w:hAnsi="Courier New" w:cs="Courier New"/>
                          <w:noProof/>
                          <w:color w:val="228B22"/>
                          <w:sz w:val="18"/>
                          <w:szCs w:val="18"/>
                          <w:lang w:val="nl-NL"/>
                        </w:rPr>
                        <w:t>4</w:t>
                      </w:r>
                      <w:r>
                        <w:rPr>
                          <w:rFonts w:ascii="Courier New" w:hAnsi="Courier New" w:cs="Courier New"/>
                          <w:noProof/>
                          <w:color w:val="228B22"/>
                          <w:sz w:val="18"/>
                          <w:szCs w:val="18"/>
                          <w:lang w:val="nl-NL"/>
                        </w:rPr>
                        <w:t xml:space="preserve">]  </w:t>
                      </w:r>
                    </w:p>
                    <w:p w:rsidR="00C10F4D" w:rsidRPr="00C10F4D" w:rsidRDefault="00C10F4D"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feasible: 1</w:t>
                      </w:r>
                      <w:r>
                        <w:rPr>
                          <w:noProof/>
                          <w:sz w:val="20"/>
                          <w:szCs w:val="18"/>
                        </w:rPr>
                        <w:t xml:space="preserve"> </w:t>
                      </w:r>
                      <w:r>
                        <w:rPr>
                          <w:noProof/>
                          <w:sz w:val="20"/>
                          <w:szCs w:val="18"/>
                        </w:rPr>
                        <w:tab/>
                      </w:r>
                      <w:r>
                        <w:rPr>
                          <w:noProof/>
                          <w:sz w:val="20"/>
                          <w:szCs w:val="18"/>
                        </w:rPr>
                        <w:tab/>
                      </w:r>
                      <w:r>
                        <w:rPr>
                          <w:noProof/>
                          <w:sz w:val="20"/>
                          <w:szCs w:val="18"/>
                        </w:rPr>
                        <w:tab/>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Manufacture Feasiblility Boolean</w:t>
                      </w:r>
                    </w:p>
                    <w:p w:rsidR="00C10F4D" w:rsidRPr="00C10F4D" w:rsidRDefault="00C10F4D"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Table: {4x7 cell}</w:t>
                      </w:r>
                      <w:r>
                        <w:rPr>
                          <w:noProof/>
                          <w:sz w:val="20"/>
                          <w:szCs w:val="18"/>
                        </w:rPr>
                        <w:tab/>
                      </w:r>
                      <w:r>
                        <w:rPr>
                          <w:noProof/>
                          <w:sz w:val="20"/>
                          <w:szCs w:val="18"/>
                        </w:rPr>
                        <w:tab/>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Summarise the Results</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xOpt: [39 41 17 16 19 20 26 15 26 0 4 11 34 26 28 18 24 35 30 22 18 30 16 9 16 16 30 10 29 12 13 10 15 16 10 10 16 11 17 14 17 13 5 9 2 12 13 5 8 11 9 9 12 10 8]</w:t>
                      </w:r>
                      <w:r>
                        <w:rPr>
                          <w:noProof/>
                          <w:sz w:val="20"/>
                          <w:szCs w:val="18"/>
                        </w:rPr>
                        <w:t xml:space="preserve"> </w:t>
                      </w:r>
                      <w:r>
                        <w:rPr>
                          <w:noProof/>
                          <w:sz w:val="20"/>
                          <w:szCs w:val="18"/>
                        </w:rPr>
                        <w:tab/>
                      </w:r>
                      <w:r>
                        <w:rPr>
                          <w:noProof/>
                          <w:sz w:val="20"/>
                          <w:szCs w:val="18"/>
                        </w:rPr>
                        <w:tab/>
                      </w:r>
                      <w:r w:rsidRPr="001A2520">
                        <w:rPr>
                          <w:rFonts w:ascii="Courier New" w:hAnsi="Courier New" w:cs="Courier New"/>
                          <w:noProof/>
                          <w:color w:val="228B22"/>
                          <w:sz w:val="18"/>
                          <w:szCs w:val="18"/>
                          <w:lang w:val="nl-NL"/>
                        </w:rPr>
                        <w:t>%</w:t>
                      </w:r>
                      <w:r>
                        <w:rPr>
                          <w:rFonts w:ascii="Courier New" w:hAnsi="Courier New" w:cs="Courier New"/>
                          <w:noProof/>
                          <w:color w:val="228B22"/>
                          <w:sz w:val="18"/>
                          <w:szCs w:val="18"/>
                          <w:lang w:val="nl-NL"/>
                        </w:rPr>
                        <w:t xml:space="preserve"> Coded Optimal Solution</w:t>
                      </w:r>
                    </w:p>
                    <w:p w:rsidR="00C10F4D" w:rsidRDefault="00C10F4D" w:rsidP="00C10F4D">
                      <w:pPr>
                        <w:pStyle w:val="NormalWeb"/>
                        <w:spacing w:before="0" w:beforeAutospacing="0" w:after="0" w:afterAutospacing="0"/>
                        <w:rPr>
                          <w:noProof/>
                          <w:sz w:val="20"/>
                          <w:szCs w:val="18"/>
                        </w:rPr>
                      </w:pPr>
                      <w:r>
                        <w:rPr>
                          <w:noProof/>
                          <w:sz w:val="20"/>
                          <w:szCs w:val="18"/>
                        </w:rPr>
                        <w:t xml:space="preserve">  </w:t>
                      </w:r>
                      <w:r w:rsidRPr="00C10F4D">
                        <w:rPr>
                          <w:noProof/>
                          <w:sz w:val="20"/>
                          <w:szCs w:val="18"/>
                        </w:rPr>
                        <w:t>fval: 0.025275</w:t>
                      </w:r>
                    </w:p>
                    <w:p w:rsidR="00C10F4D" w:rsidRDefault="00C10F4D" w:rsidP="00C10F4D">
                      <w:pPr>
                        <w:pStyle w:val="NormalWeb"/>
                        <w:spacing w:before="0" w:beforeAutospacing="0" w:after="0" w:afterAutospacing="0"/>
                        <w:rPr>
                          <w:noProof/>
                          <w:sz w:val="20"/>
                          <w:szCs w:val="18"/>
                        </w:rPr>
                      </w:pPr>
                    </w:p>
                    <w:p w:rsidR="00C10F4D" w:rsidRPr="00C10F4D" w:rsidRDefault="00C10F4D" w:rsidP="00C10F4D">
                      <w:pPr>
                        <w:pStyle w:val="NormalWeb"/>
                        <w:spacing w:before="0" w:beforeAutospacing="0" w:after="0" w:afterAutospacing="0"/>
                        <w:rPr>
                          <w:noProof/>
                          <w:sz w:val="20"/>
                          <w:szCs w:val="18"/>
                        </w:rPr>
                      </w:pPr>
                      <w:r>
                        <w:rPr>
                          <w:noProof/>
                          <w:sz w:val="20"/>
                          <w:szCs w:val="18"/>
                        </w:rPr>
                        <w:t>output_Match.Table =</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'Lam #'    'Nplies Ori'    'Nplies SST'    'Ply Angles'     'Lam. Param.'    </w:t>
                      </w:r>
                      <w:r>
                        <w:rPr>
                          <w:noProof/>
                          <w:sz w:val="20"/>
                          <w:szCs w:val="18"/>
                        </w:rPr>
                        <w:t xml:space="preserve"> </w:t>
                      </w:r>
                      <w:r w:rsidRPr="00C10F4D">
                        <w:rPr>
                          <w:noProof/>
                          <w:sz w:val="20"/>
                          <w:szCs w:val="18"/>
                        </w:rPr>
                        <w:t>'Error %'    'Error Norm'</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    1]   </w:t>
                      </w:r>
                      <w:r>
                        <w:rPr>
                          <w:noProof/>
                          <w:sz w:val="20"/>
                          <w:szCs w:val="18"/>
                        </w:rPr>
                        <w:t xml:space="preserve">     </w:t>
                      </w:r>
                      <w:r w:rsidRPr="00C10F4D">
                        <w:rPr>
                          <w:noProof/>
                          <w:sz w:val="20"/>
                          <w:szCs w:val="18"/>
                        </w:rPr>
                        <w:t xml:space="preserve"> [        20]   </w:t>
                      </w:r>
                      <w:r>
                        <w:rPr>
                          <w:noProof/>
                          <w:sz w:val="20"/>
                          <w:szCs w:val="18"/>
                        </w:rPr>
                        <w:t xml:space="preserve">  </w:t>
                      </w:r>
                      <w:r w:rsidRPr="00C10F4D">
                        <w:rPr>
                          <w:noProof/>
                          <w:sz w:val="20"/>
                          <w:szCs w:val="18"/>
                        </w:rPr>
                        <w:t xml:space="preserve"> [        42]    </w:t>
                      </w:r>
                      <w:r>
                        <w:rPr>
                          <w:noProof/>
                          <w:sz w:val="20"/>
                          <w:szCs w:val="18"/>
                        </w:rPr>
                        <w:t xml:space="preserve">   </w:t>
                      </w:r>
                      <w:r w:rsidRPr="00C10F4D">
                        <w:rPr>
                          <w:noProof/>
                          <w:sz w:val="20"/>
                          <w:szCs w:val="18"/>
                        </w:rPr>
                        <w:t>[1x42 double]    [12x1 double]    [ 172.85]    [  0.018177]</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    2]    </w:t>
                      </w:r>
                      <w:r>
                        <w:rPr>
                          <w:noProof/>
                          <w:sz w:val="20"/>
                          <w:szCs w:val="18"/>
                        </w:rPr>
                        <w:t xml:space="preserve">     </w:t>
                      </w:r>
                      <w:r w:rsidRPr="00C10F4D">
                        <w:rPr>
                          <w:noProof/>
                          <w:sz w:val="20"/>
                          <w:szCs w:val="18"/>
                        </w:rPr>
                        <w:t xml:space="preserve">[        18]    </w:t>
                      </w:r>
                      <w:r>
                        <w:rPr>
                          <w:noProof/>
                          <w:sz w:val="20"/>
                          <w:szCs w:val="18"/>
                        </w:rPr>
                        <w:t xml:space="preserve">  </w:t>
                      </w:r>
                      <w:r w:rsidRPr="00C10F4D">
                        <w:rPr>
                          <w:noProof/>
                          <w:sz w:val="20"/>
                          <w:szCs w:val="18"/>
                        </w:rPr>
                        <w:t xml:space="preserve">[        40]   </w:t>
                      </w:r>
                      <w:r>
                        <w:rPr>
                          <w:noProof/>
                          <w:sz w:val="20"/>
                          <w:szCs w:val="18"/>
                        </w:rPr>
                        <w:t xml:space="preserve">   </w:t>
                      </w:r>
                      <w:r w:rsidRPr="00C10F4D">
                        <w:rPr>
                          <w:noProof/>
                          <w:sz w:val="20"/>
                          <w:szCs w:val="18"/>
                        </w:rPr>
                        <w:t xml:space="preserve"> [1x40 double]    [12x1 double]    [ 165.93]    [  0.019217]</w:t>
                      </w:r>
                    </w:p>
                    <w:p w:rsidR="00C10F4D" w:rsidRPr="00C10F4D" w:rsidRDefault="00C10F4D" w:rsidP="00C10F4D">
                      <w:pPr>
                        <w:pStyle w:val="NormalWeb"/>
                        <w:spacing w:before="0" w:beforeAutospacing="0" w:after="0" w:afterAutospacing="0"/>
                        <w:rPr>
                          <w:noProof/>
                          <w:sz w:val="20"/>
                          <w:szCs w:val="18"/>
                        </w:rPr>
                      </w:pPr>
                      <w:r w:rsidRPr="00C10F4D">
                        <w:rPr>
                          <w:noProof/>
                          <w:sz w:val="20"/>
                          <w:szCs w:val="18"/>
                        </w:rPr>
                        <w:t xml:space="preserve">    [    3]    </w:t>
                      </w:r>
                      <w:r>
                        <w:rPr>
                          <w:noProof/>
                          <w:sz w:val="20"/>
                          <w:szCs w:val="18"/>
                        </w:rPr>
                        <w:t xml:space="preserve">     </w:t>
                      </w:r>
                      <w:r w:rsidRPr="00C10F4D">
                        <w:rPr>
                          <w:noProof/>
                          <w:sz w:val="20"/>
                          <w:szCs w:val="18"/>
                        </w:rPr>
                        <w:t xml:space="preserve">[        12]    </w:t>
                      </w:r>
                      <w:r>
                        <w:rPr>
                          <w:noProof/>
                          <w:sz w:val="20"/>
                          <w:szCs w:val="18"/>
                        </w:rPr>
                        <w:t xml:space="preserve">  </w:t>
                      </w:r>
                      <w:r w:rsidRPr="00C10F4D">
                        <w:rPr>
                          <w:noProof/>
                          <w:sz w:val="20"/>
                          <w:szCs w:val="18"/>
                        </w:rPr>
                        <w:t xml:space="preserve">[        18]   </w:t>
                      </w:r>
                      <w:r>
                        <w:rPr>
                          <w:noProof/>
                          <w:sz w:val="20"/>
                          <w:szCs w:val="18"/>
                        </w:rPr>
                        <w:t xml:space="preserve">   </w:t>
                      </w:r>
                      <w:r w:rsidRPr="00C10F4D">
                        <w:rPr>
                          <w:noProof/>
                          <w:sz w:val="20"/>
                          <w:szCs w:val="18"/>
                        </w:rPr>
                        <w:t xml:space="preserve"> [1x18 double]    [12x1 double]    [ 160.17]    [ 0.0042777]</w:t>
                      </w:r>
                    </w:p>
                  </w:txbxContent>
                </v:textbox>
                <w10:wrap type="tight"/>
              </v:shape>
            </w:pict>
          </mc:Fallback>
        </mc:AlternateContent>
      </w:r>
      <w:r>
        <w:t xml:space="preserve">Figure </w:t>
      </w:r>
      <w:fldSimple w:instr=" SEQ Figure \* ARABIC ">
        <w:r>
          <w:rPr>
            <w:noProof/>
          </w:rPr>
          <w:t>4</w:t>
        </w:r>
      </w:fldSimple>
      <w:r>
        <w:t xml:space="preserve"> - Output figure to </w:t>
      </w:r>
      <w:r w:rsidRPr="00E90941">
        <w:rPr>
          <w:color w:val="E36C0A" w:themeColor="accent6" w:themeShade="BF"/>
        </w:rPr>
        <w:t>Learn2use_Example0.m</w:t>
      </w:r>
    </w:p>
    <w:p w:rsidR="00C4156B" w:rsidRDefault="003C7D3F" w:rsidP="003C7D3F">
      <w:pPr>
        <w:pStyle w:val="Basic"/>
      </w:pPr>
      <w:r>
        <w:lastRenderedPageBreak/>
        <w:t>The difference between the original number of plies (</w:t>
      </w:r>
      <w:r>
        <w:rPr>
          <w:noProof/>
          <w:sz w:val="20"/>
          <w:szCs w:val="18"/>
        </w:rPr>
        <w:t>'Nplies Ori'</w:t>
      </w:r>
      <w:r>
        <w:t>) and the final number of plies (</w:t>
      </w:r>
      <w:r>
        <w:rPr>
          <w:noProof/>
          <w:sz w:val="20"/>
          <w:szCs w:val="18"/>
        </w:rPr>
        <w:t xml:space="preserve">'Nplies SST') </w:t>
      </w:r>
      <w:r>
        <w:t xml:space="preserve">is shown in </w:t>
      </w:r>
      <w:r w:rsidRPr="003C7D3F">
        <w:rPr>
          <w:rStyle w:val="QuoteChar"/>
        </w:rPr>
        <w:t>output_Match.Table</w:t>
      </w:r>
      <w:r w:rsidRPr="003C7D3F">
        <w:t>.</w:t>
      </w:r>
      <w:r>
        <w:t xml:space="preserve"> </w:t>
      </w:r>
      <w:r w:rsidR="0070116C">
        <w:t>D</w:t>
      </w:r>
      <w:r>
        <w:t xml:space="preserve">epending on the value of </w:t>
      </w:r>
      <w:r w:rsidRPr="003C7D3F">
        <w:rPr>
          <w:rStyle w:val="QuoteChar"/>
        </w:rPr>
        <w:t>alpha</w:t>
      </w:r>
      <w:r>
        <w:t xml:space="preserve"> used, the increase in thickness can be significant (i.e. if  </w:t>
      </w:r>
      <w:r w:rsidRPr="003C7D3F">
        <w:rPr>
          <w:rStyle w:val="QuoteChar"/>
        </w:rPr>
        <w:t>alpha</w:t>
      </w:r>
      <w:r w:rsidRPr="003C7D3F">
        <w:t>=0</w:t>
      </w:r>
      <w:r>
        <w:t xml:space="preserve">). </w:t>
      </w:r>
      <w:r w:rsidR="0070116C">
        <w:t>Note that, as a result, the coded genotype (</w:t>
      </w:r>
      <w:proofErr w:type="spellStart"/>
      <w:r w:rsidR="0070116C" w:rsidRPr="00C10F4D">
        <w:rPr>
          <w:noProof/>
          <w:sz w:val="20"/>
          <w:szCs w:val="18"/>
        </w:rPr>
        <w:t>xOpt</w:t>
      </w:r>
      <w:proofErr w:type="spellEnd"/>
      <w:r w:rsidR="0070116C">
        <w:t xml:space="preserve">) will include more variables which, in turn, will hinder the performance of the algorithm to find a good solution.  </w:t>
      </w:r>
    </w:p>
    <w:p w:rsidR="00C10F4D" w:rsidRDefault="00C10F4D">
      <w:r>
        <w:br w:type="page"/>
      </w:r>
    </w:p>
    <w:p w:rsidR="00B95CBF" w:rsidRPr="00B95CBF" w:rsidRDefault="00B95CBF" w:rsidP="00C711FB">
      <w:pPr>
        <w:rPr>
          <w:rFonts w:ascii="Arial" w:hAnsi="Arial" w:cs="Arial"/>
          <w:b/>
          <w:sz w:val="24"/>
        </w:rPr>
      </w:pPr>
      <w:r w:rsidRPr="00B95CBF">
        <w:rPr>
          <w:rFonts w:ascii="Arial" w:hAnsi="Arial" w:cs="Arial"/>
          <w:b/>
          <w:sz w:val="24"/>
        </w:rPr>
        <w:lastRenderedPageBreak/>
        <w:t>References</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fldChar w:fldCharType="begin"/>
      </w:r>
      <w:r w:rsidRPr="00B95CBF">
        <w:rPr>
          <w:rFonts w:ascii="Times New Roman" w:hAnsi="Times New Roman" w:cs="Times New Roman"/>
          <w:sz w:val="20"/>
        </w:rPr>
        <w:instrText xml:space="preserve"> ADDIN EN.REFLIST </w:instrText>
      </w:r>
      <w:r w:rsidRPr="00B95CBF">
        <w:rPr>
          <w:rFonts w:ascii="Times New Roman" w:hAnsi="Times New Roman" w:cs="Times New Roman"/>
          <w:sz w:val="20"/>
        </w:rPr>
        <w:fldChar w:fldCharType="separate"/>
      </w:r>
      <w:r w:rsidRPr="00B95CBF">
        <w:rPr>
          <w:rFonts w:ascii="Times New Roman" w:hAnsi="Times New Roman" w:cs="Times New Roman"/>
          <w:sz w:val="20"/>
        </w:rPr>
        <w:t>[1] Ghiasi H, Fayazbakhsh K, Pasini D, Lessard L. Optimum stacking sequence design of composite materials Part II: Variable stiffness design. Composite Structures. 2010;93:1-13.</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[2] Ghiasi H, Pasini D, Lessard L. Optimum stacking sequence design of composite materials Part I: Constant stiffness design. Composite Structures. 2009;90.</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[3] Vincenti A, Vannucci P, Ahmadian MR. Optimization of laminated composites by using genetic algorithm and the polar description of plane anisotropy. Mechanics of Advanced Materials and Structures. 2013;20:242-55.</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[4] Irisarri F-X, Lasseigne A, Leroy F-H, Le Riche R. Optimal design of laminated composite structures with ply drops using stacking sequence tables. Composite Structures. 2014;107:559-69.</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[5] Adams DB, Watson LT, Gürdal Z, Anderson-Cook CM. Genetic algorithm optimization and blending of composite laminates by locally reducing laminate thickness. Advances in Engineering Software. 2004;35:35-43.</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[6] Peeters DM, Hesse S, Abdalla MM. Stacking sequence optimisation of variable stiffness laminates with manufacturing constraints. Composite Structures. 2015;125:596-604.</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[7] Dillinger J, Klimmek T, Abdalla M, Gürdal Z. Stiffness optimization of composite wings with aeroelastic constraints. Journal of aircraft. 2013;50:1159-68.</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[8] Liu D, Toroporov VV, Querin OM, Barton DC. Bilevel optimization of blended composite wing panels. Journal of aircraft. 2011;48:107-18.</w:t>
      </w:r>
    </w:p>
    <w:p w:rsidR="00B95CBF" w:rsidRPr="00B95CBF" w:rsidRDefault="00B95CBF" w:rsidP="00B95CBF">
      <w:pPr>
        <w:pStyle w:val="EndNoteBibliography"/>
        <w:spacing w:after="0"/>
        <w:rPr>
          <w:rFonts w:ascii="Times New Roman" w:hAnsi="Times New Roman" w:cs="Times New Roman"/>
          <w:sz w:val="20"/>
        </w:rPr>
      </w:pPr>
      <w:r w:rsidRPr="00B95CBF">
        <w:rPr>
          <w:rFonts w:ascii="Times New Roman" w:hAnsi="Times New Roman" w:cs="Times New Roman"/>
          <w:sz w:val="20"/>
        </w:rPr>
        <w:t>[9] IJsselmuiden ST, Abdalla MM, Seresta O, Gürdal Z. Multi-step blended stacking sequence design of panel assemblies with buckling constraints. Composites Part B: Engineering. 2009;40:329-36.</w:t>
      </w:r>
    </w:p>
    <w:p w:rsidR="00B95CBF" w:rsidRPr="00B95CBF" w:rsidRDefault="00B95CBF" w:rsidP="00B95CBF">
      <w:pPr>
        <w:pStyle w:val="EndNoteBibliography"/>
        <w:rPr>
          <w:rFonts w:ascii="Times New Roman" w:hAnsi="Times New Roman" w:cs="Times New Roman"/>
          <w:sz w:val="20"/>
        </w:rPr>
      </w:pPr>
      <w:r w:rsidRPr="00B95CBF">
        <w:rPr>
          <w:rFonts w:ascii="Times New Roman" w:hAnsi="Times New Roman" w:cs="Times New Roman"/>
          <w:sz w:val="20"/>
        </w:rPr>
        <w:t>[10] Liu S, Hou Y, Sun X, Zhang Y. A two-step optimization scheme for maximum stiffness design of laminated plates based on lamination parameters. Composite Structures. 2012;94:3529-37.</w:t>
      </w:r>
    </w:p>
    <w:p w:rsidR="004C2DE3" w:rsidRDefault="00B95CBF" w:rsidP="00C711FB">
      <w:r w:rsidRPr="00B95CBF">
        <w:rPr>
          <w:rFonts w:ascii="Times New Roman" w:hAnsi="Times New Roman" w:cs="Times New Roman"/>
          <w:sz w:val="20"/>
        </w:rPr>
        <w:fldChar w:fldCharType="end"/>
      </w:r>
    </w:p>
    <w:sectPr w:rsidR="004C2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76F3F"/>
    <w:multiLevelType w:val="hybridMultilevel"/>
    <w:tmpl w:val="F148F21E"/>
    <w:lvl w:ilvl="0" w:tplc="73723DDA">
      <w:start w:val="1"/>
      <w:numFmt w:val="decimal"/>
      <w:pStyle w:val="Heading1"/>
      <w:lvlText w:val="%1."/>
      <w:lvlJc w:val="left"/>
      <w:pPr>
        <w:ind w:left="360" w:hanging="360"/>
      </w:pPr>
    </w:lvl>
    <w:lvl w:ilvl="1" w:tplc="173CB9C4">
      <w:start w:val="1"/>
      <w:numFmt w:val="lowerLetter"/>
      <w:pStyle w:val="Heading2"/>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nsid w:val="38445397"/>
    <w:multiLevelType w:val="hybridMultilevel"/>
    <w:tmpl w:val="3022192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88B4DF6"/>
    <w:multiLevelType w:val="hybridMultilevel"/>
    <w:tmpl w:val="202EE6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omposite Structur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220arv5bzdes7ex5wdxvszzvt0tdawx0wex&quot;&gt;Library_X4_GoogleDrive&lt;record-ids&gt;&lt;item&gt;499&lt;/item&gt;&lt;item&gt;501&lt;/item&gt;&lt;item&gt;502&lt;/item&gt;&lt;item&gt;511&lt;/item&gt;&lt;item&gt;515&lt;/item&gt;&lt;item&gt;516&lt;/item&gt;&lt;item&gt;521&lt;/item&gt;&lt;item&gt;522&lt;/item&gt;&lt;item&gt;523&lt;/item&gt;&lt;item&gt;524&lt;/item&gt;&lt;/record-ids&gt;&lt;/item&gt;&lt;/Libraries&gt;"/>
  </w:docVars>
  <w:rsids>
    <w:rsidRoot w:val="00C81281"/>
    <w:rsid w:val="00010B54"/>
    <w:rsid w:val="00016279"/>
    <w:rsid w:val="0003729A"/>
    <w:rsid w:val="000471AD"/>
    <w:rsid w:val="000704D7"/>
    <w:rsid w:val="00085048"/>
    <w:rsid w:val="00096FB9"/>
    <w:rsid w:val="000C51D9"/>
    <w:rsid w:val="000D1DEC"/>
    <w:rsid w:val="000E4790"/>
    <w:rsid w:val="000E71E5"/>
    <w:rsid w:val="0011620A"/>
    <w:rsid w:val="00123820"/>
    <w:rsid w:val="00134752"/>
    <w:rsid w:val="00154D22"/>
    <w:rsid w:val="0017504C"/>
    <w:rsid w:val="00176102"/>
    <w:rsid w:val="001831AA"/>
    <w:rsid w:val="001A1250"/>
    <w:rsid w:val="001A2520"/>
    <w:rsid w:val="001D0FA2"/>
    <w:rsid w:val="001D4E26"/>
    <w:rsid w:val="001F1AE9"/>
    <w:rsid w:val="001F5E61"/>
    <w:rsid w:val="00200FDA"/>
    <w:rsid w:val="00234CEB"/>
    <w:rsid w:val="00242E6A"/>
    <w:rsid w:val="0025687F"/>
    <w:rsid w:val="00273F41"/>
    <w:rsid w:val="0028795E"/>
    <w:rsid w:val="00287B9A"/>
    <w:rsid w:val="00296FD7"/>
    <w:rsid w:val="0029764D"/>
    <w:rsid w:val="002B756C"/>
    <w:rsid w:val="002E56F5"/>
    <w:rsid w:val="002F2699"/>
    <w:rsid w:val="00304484"/>
    <w:rsid w:val="00313FCD"/>
    <w:rsid w:val="00373BEF"/>
    <w:rsid w:val="003804B8"/>
    <w:rsid w:val="003A3BB5"/>
    <w:rsid w:val="003C7D3F"/>
    <w:rsid w:val="003D14C0"/>
    <w:rsid w:val="003E2C67"/>
    <w:rsid w:val="003F3059"/>
    <w:rsid w:val="003F3EA7"/>
    <w:rsid w:val="00436F5F"/>
    <w:rsid w:val="0044054A"/>
    <w:rsid w:val="00457AA8"/>
    <w:rsid w:val="00463240"/>
    <w:rsid w:val="00490188"/>
    <w:rsid w:val="00492B55"/>
    <w:rsid w:val="00493500"/>
    <w:rsid w:val="004C2DE3"/>
    <w:rsid w:val="004F6323"/>
    <w:rsid w:val="00517356"/>
    <w:rsid w:val="00523773"/>
    <w:rsid w:val="005B045A"/>
    <w:rsid w:val="005F7071"/>
    <w:rsid w:val="0060290D"/>
    <w:rsid w:val="006471DA"/>
    <w:rsid w:val="00661362"/>
    <w:rsid w:val="006E10A7"/>
    <w:rsid w:val="006E2F93"/>
    <w:rsid w:val="0070116C"/>
    <w:rsid w:val="00707D3A"/>
    <w:rsid w:val="007411D2"/>
    <w:rsid w:val="00760C19"/>
    <w:rsid w:val="007C4262"/>
    <w:rsid w:val="007D2220"/>
    <w:rsid w:val="007D331B"/>
    <w:rsid w:val="007E316A"/>
    <w:rsid w:val="007E32AE"/>
    <w:rsid w:val="00862136"/>
    <w:rsid w:val="0086247C"/>
    <w:rsid w:val="008640D7"/>
    <w:rsid w:val="00874CBF"/>
    <w:rsid w:val="008C7D27"/>
    <w:rsid w:val="008E536B"/>
    <w:rsid w:val="00910827"/>
    <w:rsid w:val="00951353"/>
    <w:rsid w:val="00975E91"/>
    <w:rsid w:val="0098052D"/>
    <w:rsid w:val="0098072D"/>
    <w:rsid w:val="009E1F6F"/>
    <w:rsid w:val="00A12AE5"/>
    <w:rsid w:val="00A40906"/>
    <w:rsid w:val="00A73BC1"/>
    <w:rsid w:val="00AC50C0"/>
    <w:rsid w:val="00AD2926"/>
    <w:rsid w:val="00AD4725"/>
    <w:rsid w:val="00B243CC"/>
    <w:rsid w:val="00B55CA9"/>
    <w:rsid w:val="00B60A08"/>
    <w:rsid w:val="00B736F8"/>
    <w:rsid w:val="00B95156"/>
    <w:rsid w:val="00B95CBF"/>
    <w:rsid w:val="00BD38E5"/>
    <w:rsid w:val="00C005B9"/>
    <w:rsid w:val="00C10F4D"/>
    <w:rsid w:val="00C16500"/>
    <w:rsid w:val="00C24954"/>
    <w:rsid w:val="00C400EE"/>
    <w:rsid w:val="00C4156B"/>
    <w:rsid w:val="00C711FB"/>
    <w:rsid w:val="00C71735"/>
    <w:rsid w:val="00C81281"/>
    <w:rsid w:val="00CD65F4"/>
    <w:rsid w:val="00CE0B53"/>
    <w:rsid w:val="00CE75C5"/>
    <w:rsid w:val="00D2155D"/>
    <w:rsid w:val="00D22793"/>
    <w:rsid w:val="00D70D8C"/>
    <w:rsid w:val="00D729D3"/>
    <w:rsid w:val="00DB0570"/>
    <w:rsid w:val="00DE6DB8"/>
    <w:rsid w:val="00E33C6E"/>
    <w:rsid w:val="00E41009"/>
    <w:rsid w:val="00E675F5"/>
    <w:rsid w:val="00E7099A"/>
    <w:rsid w:val="00E75D63"/>
    <w:rsid w:val="00E90941"/>
    <w:rsid w:val="00E96F1A"/>
    <w:rsid w:val="00EA0329"/>
    <w:rsid w:val="00EB2CF0"/>
    <w:rsid w:val="00EF2B20"/>
    <w:rsid w:val="00EF440F"/>
    <w:rsid w:val="00F0035D"/>
    <w:rsid w:val="00F151E5"/>
    <w:rsid w:val="00F32C00"/>
    <w:rsid w:val="00F375CD"/>
    <w:rsid w:val="00F90129"/>
    <w:rsid w:val="00F94A28"/>
    <w:rsid w:val="00F9596B"/>
    <w:rsid w:val="00F967F6"/>
    <w:rsid w:val="00FC5CDC"/>
    <w:rsid w:val="00FD3C80"/>
    <w:rsid w:val="00FF1F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200FDA"/>
    <w:pPr>
      <w:numPr>
        <w:numId w:val="1"/>
      </w:numPr>
      <w:ind w:left="142" w:hanging="284"/>
      <w:jc w:val="both"/>
      <w:outlineLvl w:val="0"/>
    </w:pPr>
    <w:rPr>
      <w:rFonts w:ascii="Times New Roman" w:hAnsi="Times New Roman"/>
      <w:b/>
      <w:sz w:val="26"/>
      <w:szCs w:val="26"/>
    </w:rPr>
  </w:style>
  <w:style w:type="paragraph" w:styleId="Heading2">
    <w:name w:val="heading 2"/>
    <w:basedOn w:val="Heading1"/>
    <w:next w:val="Normal"/>
    <w:link w:val="Heading2Char"/>
    <w:uiPriority w:val="9"/>
    <w:unhideWhenUsed/>
    <w:qFormat/>
    <w:rsid w:val="00123820"/>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DA"/>
    <w:rPr>
      <w:rFonts w:ascii="Times New Roman" w:hAnsi="Times New Roman"/>
      <w:b/>
      <w:sz w:val="26"/>
      <w:szCs w:val="26"/>
    </w:rPr>
  </w:style>
  <w:style w:type="paragraph" w:styleId="ListParagraph">
    <w:name w:val="List Paragraph"/>
    <w:basedOn w:val="Normal"/>
    <w:uiPriority w:val="34"/>
    <w:qFormat/>
    <w:rsid w:val="00200FDA"/>
    <w:pPr>
      <w:ind w:left="720"/>
      <w:contextualSpacing/>
    </w:pPr>
  </w:style>
  <w:style w:type="paragraph" w:customStyle="1" w:styleId="Basic">
    <w:name w:val="Basic"/>
    <w:basedOn w:val="Normal"/>
    <w:link w:val="BasicCar"/>
    <w:qFormat/>
    <w:rsid w:val="003F3EA7"/>
    <w:pPr>
      <w:spacing w:after="0"/>
    </w:pPr>
    <w:rPr>
      <w:rFonts w:ascii="Times New Roman" w:hAnsi="Times New Roman" w:cs="Times New Roman"/>
    </w:rPr>
  </w:style>
  <w:style w:type="character" w:customStyle="1" w:styleId="BasicCar">
    <w:name w:val="Basic Car"/>
    <w:basedOn w:val="DefaultParagraphFont"/>
    <w:link w:val="Basic"/>
    <w:rsid w:val="003F3EA7"/>
    <w:rPr>
      <w:rFonts w:ascii="Times New Roman" w:hAnsi="Times New Roman" w:cs="Times New Roman"/>
    </w:rPr>
  </w:style>
  <w:style w:type="character" w:customStyle="1" w:styleId="Heading2Char">
    <w:name w:val="Heading 2 Char"/>
    <w:basedOn w:val="DefaultParagraphFont"/>
    <w:link w:val="Heading2"/>
    <w:uiPriority w:val="9"/>
    <w:rsid w:val="00123820"/>
    <w:rPr>
      <w:rFonts w:ascii="Times New Roman" w:hAnsi="Times New Roman"/>
      <w:b/>
      <w:sz w:val="26"/>
      <w:szCs w:val="26"/>
    </w:rPr>
  </w:style>
  <w:style w:type="table" w:styleId="TableGrid">
    <w:name w:val="Table Grid"/>
    <w:basedOn w:val="TableNormal"/>
    <w:uiPriority w:val="59"/>
    <w:rsid w:val="004C2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2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DE3"/>
    <w:rPr>
      <w:rFonts w:ascii="Tahoma" w:hAnsi="Tahoma" w:cs="Tahoma"/>
      <w:sz w:val="16"/>
      <w:szCs w:val="16"/>
    </w:rPr>
  </w:style>
  <w:style w:type="paragraph" w:styleId="NormalWeb">
    <w:name w:val="Normal (Web)"/>
    <w:basedOn w:val="Normal"/>
    <w:link w:val="NormalWebChar"/>
    <w:uiPriority w:val="99"/>
    <w:unhideWhenUsed/>
    <w:rsid w:val="004C2DE3"/>
    <w:pPr>
      <w:spacing w:before="100" w:beforeAutospacing="1" w:after="100" w:afterAutospacing="1" w:line="240" w:lineRule="auto"/>
      <w:jc w:val="both"/>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493500"/>
    <w:rPr>
      <w:color w:val="808080"/>
    </w:rPr>
  </w:style>
  <w:style w:type="paragraph" w:styleId="Caption">
    <w:name w:val="caption"/>
    <w:basedOn w:val="Normal"/>
    <w:next w:val="Normal"/>
    <w:uiPriority w:val="35"/>
    <w:unhideWhenUsed/>
    <w:qFormat/>
    <w:rsid w:val="00E90941"/>
    <w:pPr>
      <w:spacing w:line="240" w:lineRule="auto"/>
      <w:jc w:val="center"/>
    </w:pPr>
    <w:rPr>
      <w:rFonts w:ascii="Times New Roman" w:hAnsi="Times New Roman" w:cs="Times New Roman"/>
      <w:bCs/>
      <w:sz w:val="18"/>
      <w:szCs w:val="18"/>
    </w:rPr>
  </w:style>
  <w:style w:type="paragraph" w:styleId="NoSpacing">
    <w:name w:val="No Spacing"/>
    <w:link w:val="NoSpacingChar"/>
    <w:uiPriority w:val="1"/>
    <w:qFormat/>
    <w:rsid w:val="00F967F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F967F6"/>
    <w:rPr>
      <w:rFonts w:ascii="Times New Roman" w:hAnsi="Times New Roman"/>
    </w:rPr>
  </w:style>
  <w:style w:type="paragraph" w:styleId="Quote">
    <w:name w:val="Quote"/>
    <w:basedOn w:val="Basic"/>
    <w:next w:val="Normal"/>
    <w:link w:val="QuoteChar"/>
    <w:uiPriority w:val="29"/>
    <w:qFormat/>
    <w:rsid w:val="00C400EE"/>
    <w:rPr>
      <w:rFonts w:ascii="Courier New" w:hAnsi="Courier New" w:cs="Courier New"/>
      <w:noProof/>
      <w:sz w:val="20"/>
      <w:szCs w:val="18"/>
    </w:rPr>
  </w:style>
  <w:style w:type="character" w:customStyle="1" w:styleId="QuoteChar">
    <w:name w:val="Quote Char"/>
    <w:basedOn w:val="DefaultParagraphFont"/>
    <w:link w:val="Quote"/>
    <w:uiPriority w:val="29"/>
    <w:rsid w:val="00C400EE"/>
    <w:rPr>
      <w:rFonts w:ascii="Courier New" w:hAnsi="Courier New" w:cs="Courier New"/>
      <w:noProof/>
      <w:sz w:val="20"/>
      <w:szCs w:val="18"/>
    </w:rPr>
  </w:style>
  <w:style w:type="character" w:styleId="Emphasis">
    <w:name w:val="Emphasis"/>
    <w:basedOn w:val="DefaultParagraphFont"/>
    <w:uiPriority w:val="20"/>
    <w:qFormat/>
    <w:rsid w:val="00C400EE"/>
    <w:rPr>
      <w:i/>
      <w:iCs/>
    </w:rPr>
  </w:style>
  <w:style w:type="character" w:styleId="IntenseEmphasis">
    <w:name w:val="Intense Emphasis"/>
    <w:uiPriority w:val="21"/>
    <w:qFormat/>
    <w:rsid w:val="003804B8"/>
    <w:rPr>
      <w:rFonts w:ascii="Courier New" w:hAnsi="Courier New" w:cs="Courier New"/>
      <w:noProof/>
      <w:color w:val="228B22"/>
      <w:sz w:val="20"/>
      <w:szCs w:val="20"/>
    </w:rPr>
  </w:style>
  <w:style w:type="paragraph" w:customStyle="1" w:styleId="EndNoteBibliographyTitle">
    <w:name w:val="EndNote Bibliography Title"/>
    <w:basedOn w:val="Normal"/>
    <w:link w:val="EndNoteBibliographyTitleChar"/>
    <w:rsid w:val="00B95CBF"/>
    <w:pPr>
      <w:spacing w:after="0"/>
      <w:jc w:val="center"/>
    </w:pPr>
    <w:rPr>
      <w:rFonts w:ascii="Calibri" w:hAnsi="Calibri"/>
      <w:noProof/>
      <w:lang w:val="en-US"/>
    </w:rPr>
  </w:style>
  <w:style w:type="character" w:customStyle="1" w:styleId="NormalWebChar">
    <w:name w:val="Normal (Web) Char"/>
    <w:basedOn w:val="DefaultParagraphFont"/>
    <w:link w:val="NormalWeb"/>
    <w:uiPriority w:val="99"/>
    <w:rsid w:val="00B95CBF"/>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ormalWebChar"/>
    <w:link w:val="EndNoteBibliographyTitle"/>
    <w:rsid w:val="00B95CBF"/>
    <w:rPr>
      <w:rFonts w:ascii="Calibri" w:eastAsia="Times New Roman" w:hAnsi="Calibri" w:cs="Times New Roman"/>
      <w:noProof/>
      <w:sz w:val="24"/>
      <w:szCs w:val="24"/>
      <w:lang w:val="en-US" w:eastAsia="en-GB"/>
    </w:rPr>
  </w:style>
  <w:style w:type="paragraph" w:customStyle="1" w:styleId="EndNoteBibliography">
    <w:name w:val="EndNote Bibliography"/>
    <w:basedOn w:val="Normal"/>
    <w:link w:val="EndNoteBibliographyChar"/>
    <w:rsid w:val="00B95CBF"/>
    <w:pPr>
      <w:spacing w:line="240" w:lineRule="auto"/>
    </w:pPr>
    <w:rPr>
      <w:rFonts w:ascii="Calibri" w:hAnsi="Calibri"/>
      <w:noProof/>
      <w:lang w:val="en-US"/>
    </w:rPr>
  </w:style>
  <w:style w:type="character" w:customStyle="1" w:styleId="EndNoteBibliographyChar">
    <w:name w:val="EndNote Bibliography Char"/>
    <w:basedOn w:val="NormalWebChar"/>
    <w:link w:val="EndNoteBibliography"/>
    <w:rsid w:val="00B95CBF"/>
    <w:rPr>
      <w:rFonts w:ascii="Calibri" w:eastAsia="Times New Roman" w:hAnsi="Calibri" w:cs="Times New Roman"/>
      <w:noProof/>
      <w:sz w:val="24"/>
      <w:szCs w:val="24"/>
      <w:lang w:val="en-US"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Paragraph"/>
    <w:next w:val="Normal"/>
    <w:link w:val="Heading1Char"/>
    <w:uiPriority w:val="9"/>
    <w:qFormat/>
    <w:rsid w:val="00200FDA"/>
    <w:pPr>
      <w:numPr>
        <w:numId w:val="1"/>
      </w:numPr>
      <w:ind w:left="142" w:hanging="284"/>
      <w:jc w:val="both"/>
      <w:outlineLvl w:val="0"/>
    </w:pPr>
    <w:rPr>
      <w:rFonts w:ascii="Times New Roman" w:hAnsi="Times New Roman"/>
      <w:b/>
      <w:sz w:val="26"/>
      <w:szCs w:val="26"/>
    </w:rPr>
  </w:style>
  <w:style w:type="paragraph" w:styleId="Heading2">
    <w:name w:val="heading 2"/>
    <w:basedOn w:val="Heading1"/>
    <w:next w:val="Normal"/>
    <w:link w:val="Heading2Char"/>
    <w:uiPriority w:val="9"/>
    <w:unhideWhenUsed/>
    <w:qFormat/>
    <w:rsid w:val="00123820"/>
    <w:pPr>
      <w:numPr>
        <w:ilvl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FDA"/>
    <w:rPr>
      <w:rFonts w:ascii="Times New Roman" w:hAnsi="Times New Roman"/>
      <w:b/>
      <w:sz w:val="26"/>
      <w:szCs w:val="26"/>
    </w:rPr>
  </w:style>
  <w:style w:type="paragraph" w:styleId="ListParagraph">
    <w:name w:val="List Paragraph"/>
    <w:basedOn w:val="Normal"/>
    <w:uiPriority w:val="34"/>
    <w:qFormat/>
    <w:rsid w:val="00200FDA"/>
    <w:pPr>
      <w:ind w:left="720"/>
      <w:contextualSpacing/>
    </w:pPr>
  </w:style>
  <w:style w:type="paragraph" w:customStyle="1" w:styleId="Basic">
    <w:name w:val="Basic"/>
    <w:basedOn w:val="Normal"/>
    <w:link w:val="BasicCar"/>
    <w:qFormat/>
    <w:rsid w:val="003F3EA7"/>
    <w:pPr>
      <w:spacing w:after="0"/>
    </w:pPr>
    <w:rPr>
      <w:rFonts w:ascii="Times New Roman" w:hAnsi="Times New Roman" w:cs="Times New Roman"/>
    </w:rPr>
  </w:style>
  <w:style w:type="character" w:customStyle="1" w:styleId="BasicCar">
    <w:name w:val="Basic Car"/>
    <w:basedOn w:val="DefaultParagraphFont"/>
    <w:link w:val="Basic"/>
    <w:rsid w:val="003F3EA7"/>
    <w:rPr>
      <w:rFonts w:ascii="Times New Roman" w:hAnsi="Times New Roman" w:cs="Times New Roman"/>
    </w:rPr>
  </w:style>
  <w:style w:type="character" w:customStyle="1" w:styleId="Heading2Char">
    <w:name w:val="Heading 2 Char"/>
    <w:basedOn w:val="DefaultParagraphFont"/>
    <w:link w:val="Heading2"/>
    <w:uiPriority w:val="9"/>
    <w:rsid w:val="00123820"/>
    <w:rPr>
      <w:rFonts w:ascii="Times New Roman" w:hAnsi="Times New Roman"/>
      <w:b/>
      <w:sz w:val="26"/>
      <w:szCs w:val="26"/>
    </w:rPr>
  </w:style>
  <w:style w:type="table" w:styleId="TableGrid">
    <w:name w:val="Table Grid"/>
    <w:basedOn w:val="TableNormal"/>
    <w:uiPriority w:val="59"/>
    <w:rsid w:val="004C2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C2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DE3"/>
    <w:rPr>
      <w:rFonts w:ascii="Tahoma" w:hAnsi="Tahoma" w:cs="Tahoma"/>
      <w:sz w:val="16"/>
      <w:szCs w:val="16"/>
    </w:rPr>
  </w:style>
  <w:style w:type="paragraph" w:styleId="NormalWeb">
    <w:name w:val="Normal (Web)"/>
    <w:basedOn w:val="Normal"/>
    <w:link w:val="NormalWebChar"/>
    <w:uiPriority w:val="99"/>
    <w:unhideWhenUsed/>
    <w:rsid w:val="004C2DE3"/>
    <w:pPr>
      <w:spacing w:before="100" w:beforeAutospacing="1" w:after="100" w:afterAutospacing="1" w:line="240" w:lineRule="auto"/>
      <w:jc w:val="both"/>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493500"/>
    <w:rPr>
      <w:color w:val="808080"/>
    </w:rPr>
  </w:style>
  <w:style w:type="paragraph" w:styleId="Caption">
    <w:name w:val="caption"/>
    <w:basedOn w:val="Normal"/>
    <w:next w:val="Normal"/>
    <w:uiPriority w:val="35"/>
    <w:unhideWhenUsed/>
    <w:qFormat/>
    <w:rsid w:val="00E90941"/>
    <w:pPr>
      <w:spacing w:line="240" w:lineRule="auto"/>
      <w:jc w:val="center"/>
    </w:pPr>
    <w:rPr>
      <w:rFonts w:ascii="Times New Roman" w:hAnsi="Times New Roman" w:cs="Times New Roman"/>
      <w:bCs/>
      <w:sz w:val="18"/>
      <w:szCs w:val="18"/>
    </w:rPr>
  </w:style>
  <w:style w:type="paragraph" w:styleId="NoSpacing">
    <w:name w:val="No Spacing"/>
    <w:link w:val="NoSpacingChar"/>
    <w:uiPriority w:val="1"/>
    <w:qFormat/>
    <w:rsid w:val="00F967F6"/>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F967F6"/>
    <w:rPr>
      <w:rFonts w:ascii="Times New Roman" w:hAnsi="Times New Roman"/>
    </w:rPr>
  </w:style>
  <w:style w:type="paragraph" w:styleId="Quote">
    <w:name w:val="Quote"/>
    <w:basedOn w:val="Basic"/>
    <w:next w:val="Normal"/>
    <w:link w:val="QuoteChar"/>
    <w:uiPriority w:val="29"/>
    <w:qFormat/>
    <w:rsid w:val="00C400EE"/>
    <w:rPr>
      <w:rFonts w:ascii="Courier New" w:hAnsi="Courier New" w:cs="Courier New"/>
      <w:noProof/>
      <w:sz w:val="20"/>
      <w:szCs w:val="18"/>
    </w:rPr>
  </w:style>
  <w:style w:type="character" w:customStyle="1" w:styleId="QuoteChar">
    <w:name w:val="Quote Char"/>
    <w:basedOn w:val="DefaultParagraphFont"/>
    <w:link w:val="Quote"/>
    <w:uiPriority w:val="29"/>
    <w:rsid w:val="00C400EE"/>
    <w:rPr>
      <w:rFonts w:ascii="Courier New" w:hAnsi="Courier New" w:cs="Courier New"/>
      <w:noProof/>
      <w:sz w:val="20"/>
      <w:szCs w:val="18"/>
    </w:rPr>
  </w:style>
  <w:style w:type="character" w:styleId="Emphasis">
    <w:name w:val="Emphasis"/>
    <w:basedOn w:val="DefaultParagraphFont"/>
    <w:uiPriority w:val="20"/>
    <w:qFormat/>
    <w:rsid w:val="00C400EE"/>
    <w:rPr>
      <w:i/>
      <w:iCs/>
    </w:rPr>
  </w:style>
  <w:style w:type="character" w:styleId="IntenseEmphasis">
    <w:name w:val="Intense Emphasis"/>
    <w:uiPriority w:val="21"/>
    <w:qFormat/>
    <w:rsid w:val="003804B8"/>
    <w:rPr>
      <w:rFonts w:ascii="Courier New" w:hAnsi="Courier New" w:cs="Courier New"/>
      <w:noProof/>
      <w:color w:val="228B22"/>
      <w:sz w:val="20"/>
      <w:szCs w:val="20"/>
    </w:rPr>
  </w:style>
  <w:style w:type="paragraph" w:customStyle="1" w:styleId="EndNoteBibliographyTitle">
    <w:name w:val="EndNote Bibliography Title"/>
    <w:basedOn w:val="Normal"/>
    <w:link w:val="EndNoteBibliographyTitleChar"/>
    <w:rsid w:val="00B95CBF"/>
    <w:pPr>
      <w:spacing w:after="0"/>
      <w:jc w:val="center"/>
    </w:pPr>
    <w:rPr>
      <w:rFonts w:ascii="Calibri" w:hAnsi="Calibri"/>
      <w:noProof/>
      <w:lang w:val="en-US"/>
    </w:rPr>
  </w:style>
  <w:style w:type="character" w:customStyle="1" w:styleId="NormalWebChar">
    <w:name w:val="Normal (Web) Char"/>
    <w:basedOn w:val="DefaultParagraphFont"/>
    <w:link w:val="NormalWeb"/>
    <w:uiPriority w:val="99"/>
    <w:rsid w:val="00B95CBF"/>
    <w:rPr>
      <w:rFonts w:ascii="Times New Roman" w:eastAsia="Times New Roman" w:hAnsi="Times New Roman" w:cs="Times New Roman"/>
      <w:sz w:val="24"/>
      <w:szCs w:val="24"/>
      <w:lang w:eastAsia="en-GB"/>
    </w:rPr>
  </w:style>
  <w:style w:type="character" w:customStyle="1" w:styleId="EndNoteBibliographyTitleChar">
    <w:name w:val="EndNote Bibliography Title Char"/>
    <w:basedOn w:val="NormalWebChar"/>
    <w:link w:val="EndNoteBibliographyTitle"/>
    <w:rsid w:val="00B95CBF"/>
    <w:rPr>
      <w:rFonts w:ascii="Calibri" w:eastAsia="Times New Roman" w:hAnsi="Calibri" w:cs="Times New Roman"/>
      <w:noProof/>
      <w:sz w:val="24"/>
      <w:szCs w:val="24"/>
      <w:lang w:val="en-US" w:eastAsia="en-GB"/>
    </w:rPr>
  </w:style>
  <w:style w:type="paragraph" w:customStyle="1" w:styleId="EndNoteBibliography">
    <w:name w:val="EndNote Bibliography"/>
    <w:basedOn w:val="Normal"/>
    <w:link w:val="EndNoteBibliographyChar"/>
    <w:rsid w:val="00B95CBF"/>
    <w:pPr>
      <w:spacing w:line="240" w:lineRule="auto"/>
    </w:pPr>
    <w:rPr>
      <w:rFonts w:ascii="Calibri" w:hAnsi="Calibri"/>
      <w:noProof/>
      <w:lang w:val="en-US"/>
    </w:rPr>
  </w:style>
  <w:style w:type="character" w:customStyle="1" w:styleId="EndNoteBibliographyChar">
    <w:name w:val="EndNote Bibliography Char"/>
    <w:basedOn w:val="NormalWebChar"/>
    <w:link w:val="EndNoteBibliography"/>
    <w:rsid w:val="00B95CBF"/>
    <w:rPr>
      <w:rFonts w:ascii="Calibri" w:eastAsia="Times New Roman" w:hAnsi="Calibri" w:cs="Times New Roman"/>
      <w:noProof/>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865856">
      <w:bodyDiv w:val="1"/>
      <w:marLeft w:val="0"/>
      <w:marRight w:val="0"/>
      <w:marTop w:val="0"/>
      <w:marBottom w:val="0"/>
      <w:divBdr>
        <w:top w:val="none" w:sz="0" w:space="0" w:color="auto"/>
        <w:left w:val="none" w:sz="0" w:space="0" w:color="auto"/>
        <w:bottom w:val="none" w:sz="0" w:space="0" w:color="auto"/>
        <w:right w:val="none" w:sz="0" w:space="0" w:color="auto"/>
      </w:divBdr>
      <w:divsChild>
        <w:div w:id="2131901290">
          <w:marLeft w:val="0"/>
          <w:marRight w:val="0"/>
          <w:marTop w:val="0"/>
          <w:marBottom w:val="0"/>
          <w:divBdr>
            <w:top w:val="none" w:sz="0" w:space="0" w:color="auto"/>
            <w:left w:val="none" w:sz="0" w:space="0" w:color="auto"/>
            <w:bottom w:val="none" w:sz="0" w:space="0" w:color="auto"/>
            <w:right w:val="none" w:sz="0" w:space="0" w:color="auto"/>
          </w:divBdr>
          <w:divsChild>
            <w:div w:id="851184767">
              <w:marLeft w:val="0"/>
              <w:marRight w:val="0"/>
              <w:marTop w:val="0"/>
              <w:marBottom w:val="0"/>
              <w:divBdr>
                <w:top w:val="none" w:sz="0" w:space="0" w:color="auto"/>
                <w:left w:val="none" w:sz="0" w:space="0" w:color="auto"/>
                <w:bottom w:val="none" w:sz="0" w:space="0" w:color="auto"/>
                <w:right w:val="none" w:sz="0" w:space="0" w:color="auto"/>
              </w:divBdr>
              <w:divsChild>
                <w:div w:id="173299954">
                  <w:marLeft w:val="0"/>
                  <w:marRight w:val="0"/>
                  <w:marTop w:val="0"/>
                  <w:marBottom w:val="0"/>
                  <w:divBdr>
                    <w:top w:val="none" w:sz="0" w:space="0" w:color="auto"/>
                    <w:left w:val="none" w:sz="0" w:space="0" w:color="auto"/>
                    <w:bottom w:val="none" w:sz="0" w:space="0" w:color="auto"/>
                    <w:right w:val="none" w:sz="0" w:space="0" w:color="auto"/>
                  </w:divBdr>
                </w:div>
                <w:div w:id="1397901438">
                  <w:marLeft w:val="0"/>
                  <w:marRight w:val="0"/>
                  <w:marTop w:val="0"/>
                  <w:marBottom w:val="0"/>
                  <w:divBdr>
                    <w:top w:val="single" w:sz="6" w:space="0" w:color="7E8992"/>
                    <w:left w:val="single" w:sz="6" w:space="9" w:color="7E8992"/>
                    <w:bottom w:val="single" w:sz="6" w:space="0" w:color="7E8992"/>
                    <w:right w:val="single" w:sz="6" w:space="16" w:color="7E8992"/>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tif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48199-537C-435D-A857-40C07D108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9A1FD247.dotm</Template>
  <TotalTime>371</TotalTime>
  <Pages>9</Pages>
  <Words>4102</Words>
  <Characters>22565</Characters>
  <Application>Microsoft Office Word</Application>
  <DocSecurity>0</DocSecurity>
  <Lines>188</Lines>
  <Paragraphs>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TU Delft</Company>
  <LinksUpToDate>false</LinksUpToDate>
  <CharactersWithSpaces>26614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dc:creator>
  <cp:lastModifiedBy>Terence Macquart</cp:lastModifiedBy>
  <cp:revision>100</cp:revision>
  <cp:lastPrinted>2015-09-09T13:37:00Z</cp:lastPrinted>
  <dcterms:created xsi:type="dcterms:W3CDTF">2015-08-27T16:25:00Z</dcterms:created>
  <dcterms:modified xsi:type="dcterms:W3CDTF">2015-11-11T14:40:00Z</dcterms:modified>
</cp:coreProperties>
</file>