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E4" w:rsidRDefault="00F6252F">
      <w:r>
        <w:t>We now require more technical skills than manpower.</w:t>
      </w:r>
      <w:bookmarkStart w:id="0" w:name="_GoBack"/>
      <w:bookmarkEnd w:id="0"/>
    </w:p>
    <w:sectPr w:rsidR="007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11C"/>
    <w:rsid w:val="007D32E4"/>
    <w:rsid w:val="00D8611C"/>
    <w:rsid w:val="00F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A1BB"/>
  <w15:chartTrackingRefBased/>
  <w15:docId w15:val="{20D61259-6611-4483-A95D-3767C04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2019-09-29T06:57:00Z</dcterms:created>
  <dcterms:modified xsi:type="dcterms:W3CDTF">2019-09-29T06:58:00Z</dcterms:modified>
</cp:coreProperties>
</file>