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家庭健康系统App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系统功能模块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440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分为两类用户：父母和子女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登录后分别进入父母端和子女端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修改信息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修改用户名、密码等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添加紧急联系人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用于出现状况进行呼叫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个人健康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老年人的年龄、身高、体重、健康情况等基本内容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（父母端）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老人手动输入脉搏、血压等数值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系统根据数值生成图表反映变化情况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健康监控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（子女端）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子女可以监测父母身体情况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代办清单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自定义：老人设定需要做的事情（如体检、测血压等）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子女定义：当老人健康数据出现异常时，添加老人需要做的事情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（即时通讯）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当老人健康数据出现异常，发送消息给子女；必要时呼叫医院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健康小知识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用户可以在app上学习有关健康的知识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双语功能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用户可以自行选择语言（中文、英文）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UI界面、</w:t>
      </w:r>
      <w:r>
        <w:rPr>
          <w:rFonts w:hint="eastAsia"/>
          <w:lang w:val="en-US" w:eastAsia="zh-CN"/>
        </w:rPr>
        <w:t>Intent、Service、网络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进度安排：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第1周</w:t>
      </w:r>
      <w:r>
        <w:rPr>
          <w:rFonts w:hint="eastAsia" w:ascii="宋体" w:hAnsi="宋体"/>
        </w:rPr>
        <w:t>：查阅相关专业内容文献资料，学习个人健康体系、家庭健康系统</w:t>
      </w:r>
      <w:r>
        <w:rPr>
          <w:rFonts w:hint="eastAsia" w:ascii="宋体" w:hAnsi="宋体"/>
          <w:szCs w:val="21"/>
        </w:rPr>
        <w:t>领域概况</w:t>
      </w:r>
      <w:r>
        <w:rPr>
          <w:rFonts w:hint="eastAsia" w:ascii="宋体" w:hAnsi="宋体"/>
        </w:rPr>
        <w:t>。</w:t>
      </w:r>
    </w:p>
    <w:p>
      <w:pPr>
        <w:spacing w:line="360" w:lineRule="auto"/>
        <w:ind w:left="840" w:leftChars="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完成家庭健康系统App的需求分析，划分模块准备相关资料。</w:t>
      </w:r>
    </w:p>
    <w:p>
      <w:pPr>
        <w:spacing w:line="360" w:lineRule="auto"/>
        <w:ind w:left="840" w:leftChars="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定下UI界面整体设计主题。</w:t>
      </w:r>
    </w:p>
    <w:p>
      <w:pPr>
        <w:spacing w:line="360" w:lineRule="auto"/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第2-3周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各组员完成各模块界面部分设计的代码编写工作。</w:t>
      </w:r>
    </w:p>
    <w:p>
      <w:pPr>
        <w:spacing w:line="360" w:lineRule="auto"/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第4周：各模块间实现Intent编码工作。</w:t>
      </w:r>
    </w:p>
    <w:p>
      <w:pPr>
        <w:spacing w:line="360" w:lineRule="auto"/>
        <w:ind w:firstLine="420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第</w:t>
      </w:r>
      <w:r>
        <w:rPr>
          <w:rFonts w:hint="eastAsia" w:ascii="宋体" w:hAnsi="宋体"/>
        </w:rPr>
        <w:t>5-</w:t>
      </w:r>
      <w:r>
        <w:rPr>
          <w:rFonts w:hint="eastAsia" w:ascii="宋体" w:hAnsi="宋体"/>
          <w:lang w:val="en-US" w:eastAsia="zh-CN"/>
        </w:rPr>
        <w:t>6周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实现系统后台的服务实现(网络、Service)。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第7周</w:t>
      </w:r>
      <w:r>
        <w:rPr>
          <w:rFonts w:hint="eastAsia" w:ascii="宋体" w:hAnsi="宋体"/>
        </w:rPr>
        <w:t>：完善代码，完成系统实现和测试。</w:t>
      </w:r>
    </w:p>
    <w:p>
      <w:pPr>
        <w:spacing w:line="360" w:lineRule="auto"/>
        <w:ind w:left="840" w:leftChars="0" w:firstLine="420"/>
        <w:rPr>
          <w:rFonts w:hint="eastAsia" w:ascii="宋体" w:hAnsi="宋体"/>
        </w:rPr>
      </w:pPr>
      <w:r>
        <w:rPr>
          <w:rFonts w:hint="eastAsia" w:ascii="宋体" w:hAnsi="宋体"/>
        </w:rPr>
        <w:t>完善系统测试，进行结题答辩。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B1654"/>
    <w:rsid w:val="01BB3989"/>
    <w:rsid w:val="26845026"/>
    <w:rsid w:val="2AF21BB6"/>
    <w:rsid w:val="4ABC5A34"/>
    <w:rsid w:val="528B1654"/>
    <w:rsid w:val="5838067B"/>
    <w:rsid w:val="5D770FE4"/>
    <w:rsid w:val="6B591B84"/>
    <w:rsid w:val="6F10365F"/>
    <w:rsid w:val="72523FBC"/>
    <w:rsid w:val="727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2018-05-09T11:14:00Z</dcterms:created>
  <dc:creator>Cccccc、</dc:creator>
  <cp:lastModifiedBy>Cccccc、</cp:lastModifiedBy>
  <dcterms:modified xsi:type="dcterms:W3CDTF">2018-11-07T12:49:11Z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