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negnuv8v50r" w:id="0"/>
      <w:bookmarkEnd w:id="0"/>
      <w:r w:rsidDel="00000000" w:rsidR="00000000" w:rsidRPr="00000000">
        <w:rPr>
          <w:rtl w:val="0"/>
        </w:rPr>
        <w:t xml:space="preserve">Контрольная работа №1</w:t>
      </w:r>
    </w:p>
    <w:p w:rsidR="00000000" w:rsidDel="00000000" w:rsidP="00000000" w:rsidRDefault="00000000" w:rsidRPr="00000000" w14:paraId="00000002">
      <w:pPr>
        <w:pStyle w:val="Subtitle"/>
        <w:jc w:val="both"/>
        <w:rPr/>
      </w:pPr>
      <w:bookmarkStart w:colFirst="0" w:colLast="0" w:name="_ro9x6se9kado" w:id="1"/>
      <w:bookmarkEnd w:id="1"/>
      <w:r w:rsidDel="00000000" w:rsidR="00000000" w:rsidRPr="00000000">
        <w:rPr>
          <w:rtl w:val="0"/>
        </w:rPr>
        <w:t xml:space="preserve">Тема 1: “Типы и модель данных”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Выполнить следующие действия: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переменную А и присвоить ей значение 5. Вывести на экран тип данных и идентификатор созданного объекта.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переменную В и присвоить ей значение 12. Вывести на экран тип данных и идентификатор созданного объекта.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переменную С и присвоить ей значение 5.7. Вывести на экран тип данных и идентификатор созданного объекта.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присвоить переменной А значение 12. Проверить, изменился ли ее идентификатор, и совпадает ли он с идентификатором переменной В. Почему?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присвоить переменной А значение переменной С. Проверить, изменился ли ее идентификатор, и совпадает ли он с идентификатором переменной С. Почему?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путем множественного присваивания создать переменные D, E и F и присвоить каждой из них значение 125. Вывести на экран и сравнить между собой идентификаторы созданных объектов.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/>
      </w:pPr>
      <w:bookmarkStart w:colFirst="0" w:colLast="0" w:name="_8z5iirdt9rl5" w:id="2"/>
      <w:bookmarkEnd w:id="2"/>
      <w:r w:rsidDel="00000000" w:rsidR="00000000" w:rsidRPr="00000000">
        <w:rPr>
          <w:color w:val="666666"/>
          <w:sz w:val="30"/>
          <w:szCs w:val="30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 2: “Тип None. Логический тип данных”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переменные a, b, c и присвоить им значения 9, 17 и 5 соответственно. Проверить выполнение следующих условий: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больше b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не равно разности b и c 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 равно сумме a и c 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 меньше или равно сумме a и b 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меньше b, но больше c 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 больше a или b больше c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пустую переменную. Проверить ее на истинность и ложность. Объясните полученный результат.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Дано логическое выражение </w:t>
      </w:r>
      <w:r w:rsidDel="00000000" w:rsidR="00000000" w:rsidRPr="00000000">
        <w:rPr>
          <w:rtl w:val="0"/>
        </w:rPr>
        <w:t xml:space="preserve">¬</w:t>
      </w:r>
      <w:r w:rsidDel="00000000" w:rsidR="00000000" w:rsidRPr="00000000">
        <w:rPr>
          <w:rtl w:val="0"/>
        </w:rPr>
        <w:t xml:space="preserve">А </w:t>
      </w:r>
      <w:r w:rsidDel="00000000" w:rsidR="00000000" w:rsidRPr="00000000">
        <w:rPr>
          <w:rtl w:val="0"/>
        </w:rPr>
        <w:t xml:space="preserve">˄</w:t>
      </w:r>
      <w:r w:rsidDel="00000000" w:rsidR="00000000" w:rsidRPr="00000000">
        <w:rPr>
          <w:rtl w:val="0"/>
        </w:rPr>
        <w:t xml:space="preserve"> (С </w:t>
      </w:r>
      <w:r w:rsidDel="00000000" w:rsidR="00000000" w:rsidRPr="00000000">
        <w:rPr>
          <w:rtl w:val="0"/>
        </w:rPr>
        <w:t xml:space="preserve">˅</w:t>
      </w:r>
      <w:r w:rsidDel="00000000" w:rsidR="00000000" w:rsidRPr="00000000">
        <w:rPr>
          <w:rtl w:val="0"/>
        </w:rPr>
        <w:t xml:space="preserve"> А) </w:t>
      </w:r>
      <w:r w:rsidDel="00000000" w:rsidR="00000000" w:rsidRPr="00000000">
        <w:rPr>
          <w:rtl w:val="0"/>
        </w:rPr>
        <w:t xml:space="preserve">˄</w:t>
      </w:r>
      <w:r w:rsidDel="00000000" w:rsidR="00000000" w:rsidRPr="00000000">
        <w:rPr>
          <w:rtl w:val="0"/>
        </w:rPr>
        <w:t xml:space="preserve"> (В </w:t>
      </w:r>
      <w:r w:rsidDel="00000000" w:rsidR="00000000" w:rsidRPr="00000000">
        <w:rPr>
          <w:rtl w:val="0"/>
        </w:rPr>
        <w:t xml:space="preserve">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¬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  <w:t xml:space="preserve">. Укажите значения логических переменных A, B и С, при которых значение выражения будет ложным.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/>
      </w:pPr>
      <w:bookmarkStart w:colFirst="0" w:colLast="0" w:name="_9xd4g1y8p14v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/>
      </w:pPr>
      <w:bookmarkStart w:colFirst="0" w:colLast="0" w:name="_a9zktn9csjyo" w:id="4"/>
      <w:bookmarkEnd w:id="4"/>
      <w:r w:rsidDel="00000000" w:rsidR="00000000" w:rsidRPr="00000000">
        <w:rPr>
          <w:rtl w:val="0"/>
        </w:rPr>
        <w:t xml:space="preserve">Тема 3: “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Числовой</w:t>
      </w:r>
      <w:r w:rsidDel="00000000" w:rsidR="00000000" w:rsidRPr="00000000">
        <w:rPr>
          <w:rtl w:val="0"/>
        </w:rPr>
        <w:t xml:space="preserve"> тип данных”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Написать программу для вычисления значения выражений. Проверить правильность выполнения задания с помощью тестовых значений.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38035" cy="4688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035" cy="468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94492" cy="5614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492" cy="561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/>
      </w:pPr>
      <w:bookmarkStart w:colFirst="0" w:colLast="0" w:name="_v26763vap3pl" w:id="5"/>
      <w:bookmarkEnd w:id="5"/>
      <w:r w:rsidDel="00000000" w:rsidR="00000000" w:rsidRPr="00000000">
        <w:rPr>
          <w:color w:val="666666"/>
          <w:sz w:val="30"/>
          <w:szCs w:val="30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 4: “Последовательности”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Дан список, состоящий из 4х элементов: ‘abc’, ‘xyz’, ‘aba’, ‘1221’. Проверить для каждого элемента выполнение следующих условий: длина элемента больше 2х и первый и последний символ у него совпадают. 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Дан список цветов: ‘red’, ‘green’, ‘white’, ‘black’, ‘pink’, ‘yellow’. Создайте еще один список и переместите в него 1-ый, 5-ый и 6-ой элементы.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Даны несколько списков: [-8, 1, 2, </w:t>
      </w:r>
      <w:r w:rsidDel="00000000" w:rsidR="00000000" w:rsidRPr="00000000">
        <w:rPr>
          <w:b w:val="1"/>
          <w:rtl w:val="0"/>
        </w:rPr>
        <w:t xml:space="preserve">-2</w:t>
      </w:r>
      <w:r w:rsidDel="00000000" w:rsidR="00000000" w:rsidRPr="00000000">
        <w:rPr>
          <w:rtl w:val="0"/>
        </w:rPr>
        <w:t xml:space="preserve">, 0], [1, 1, </w:t>
      </w:r>
      <w:r w:rsidDel="00000000" w:rsidR="00000000" w:rsidRPr="00000000">
        <w:rPr>
          <w:b w:val="1"/>
          <w:rtl w:val="0"/>
        </w:rPr>
        <w:t xml:space="preserve">0, 0</w:t>
      </w:r>
      <w:r w:rsidDel="00000000" w:rsidR="00000000" w:rsidRPr="00000000">
        <w:rPr>
          <w:rtl w:val="0"/>
        </w:rPr>
        <w:t xml:space="preserve">, 2, -2, -2], [1, -1, 0, -9, 4, </w:t>
      </w:r>
      <w:r w:rsidDel="00000000" w:rsidR="00000000" w:rsidRPr="00000000">
        <w:rPr>
          <w:b w:val="1"/>
          <w:rtl w:val="0"/>
        </w:rPr>
        <w:t xml:space="preserve">-5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4, 0, 23, 6, 34]. Для каждого из списков найти второе наименьшее значение в нем (правильные ответы выделены жирным шрифтом).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Дан список гостей, посетивших вечеринку, причем гости в этом списке располагаются в порядке их прибытия: Adela, Fleda, Owen, May, Mona, Gilbert, Ford (Adela приехала на вечеринку первая, а Ford - последний). Гость, прибывший после того, как половина гостей уже была на вечеринке, считается в меру опоздавшим, в то время как гость, прибывший последним, считается опоздавшим неприлично. Определите, попадают ли в одну из этих категорий (и если да, то в какую) следующие гости: May, Fleda, Gilbert и Ford.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Спортивный обозреватель хранит записи о каждой спортивной команде следующим образом: первым в списке идет имя тренера команды, затем - капитана, и далее имена всех участников в соответствии с их порядковым номером игрока. Также у него имеется список всех спортивных команд, первое место в котором занимает лучшая команда, и далее по убывающей к самой худшей. Выведите на экран имя капитана худшей команды.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Дано некоторое целое число. Вывести на экран сумму всех целых чисел от 0 и до заданного числа включительно.</w:t>
      </w:r>
    </w:p>
    <w:p w:rsidR="00000000" w:rsidDel="00000000" w:rsidP="00000000" w:rsidRDefault="00000000" w:rsidRPr="00000000" w14:paraId="0000002D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/>
      </w:pPr>
      <w:bookmarkStart w:colFirst="0" w:colLast="0" w:name="_ohk4ncab3dk7" w:id="6"/>
      <w:bookmarkEnd w:id="6"/>
      <w:r w:rsidDel="00000000" w:rsidR="00000000" w:rsidRPr="00000000">
        <w:rPr>
          <w:color w:val="666666"/>
          <w:sz w:val="30"/>
          <w:szCs w:val="30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 5: “Текстовые последовательности”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позволит выполнять проверку пароля на сложность в соответствии со следующими критериями: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длина пароля не менее 5 символов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содержит буквы латинского алфавита как в верхнем, так и в нижнем регистре: A-Z, a-z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содержит цифры от 0 до 9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содержит хотя бы один из символов: @, #, %, &amp;</w:t>
      </w:r>
    </w:p>
    <w:p w:rsidR="00000000" w:rsidDel="00000000" w:rsidP="00000000" w:rsidRDefault="00000000" w:rsidRPr="00000000" w14:paraId="0000003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 находитесь в квест-комнате по мультфильму WALL-E! Вы нашли записку: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firstLine="0"/>
        <w:jc w:val="both"/>
        <w:rPr/>
      </w:pPr>
      <w:r w:rsidDel="00000000" w:rsidR="00000000" w:rsidRPr="00000000">
        <w:rPr>
          <w:color w:val="2a2e2e"/>
          <w:sz w:val="23"/>
          <w:szCs w:val="23"/>
          <w:highlight w:val="white"/>
          <w:rtl w:val="0"/>
        </w:rPr>
        <w:t xml:space="preserve">"In a distant, but not so unrealistic, future where mankind has abandoned earth because it has become covered with trash from products sold by the powerful multi-national Buy N Large corporation, WALLE, a garbage collecting robot has been left to clean up the mess. Mesmerized with trinkets of Earth's history and show tunes, WALLE is alone on Earth except for a sprightly pet cockroach. One day, EVE, a sleek (and dangerous) reconnaissance robot, is sent to Earth to  find proof that life is once again sustainable."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Чтобы выбраться из комнаты, необходимо выполнить следующие шаги: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вывести на экран длину текста в обнаруженной записке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вывести на экран весь текст в нижнем регистре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заменить все вхождения некорректно написанного имени WALLE на его правильную форму WALL-E.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подсчитать, сколько раз в тексте было использовано слово Earth.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/>
      </w:pPr>
      <w:bookmarkStart w:colFirst="0" w:colLast="0" w:name="_rurzgn1fjrnf" w:id="7"/>
      <w:bookmarkEnd w:id="7"/>
      <w:r w:rsidDel="00000000" w:rsidR="00000000" w:rsidRPr="00000000">
        <w:rPr>
          <w:color w:val="666666"/>
          <w:sz w:val="30"/>
          <w:szCs w:val="30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 6: “Бинарные последовательности”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Дана байтовая строка. Заменить в ней все вхождения первого символа на знак доллара $, кроме самого первого символа. Например, строка b’restart’ должна превратиться в строку b’resta$t’.</w:t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Дана строка: “Th$e *ly-ri cs; i!s &gt;no&gt;t *th&amp;at$ p=oo+r!$”. Представить данную строку в виде массива байт и удалить из нее каждый третий символ, начиная с третьего. Вывести полученную строку на экран.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Вам пришло закодированное методом cp037 сообщение:</w:t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'\xe6\x88\x81\xa3@\x89\xa2@\xa8\x96\xa4\x99@\x86\x81\xa5\x96\xa4\x99\x89\xa3\x85@\x97\x99\x96\x87\x99\x81\x94\x94\x89\x95\x87@\x93\x81\x95\x87\xa4\x81\x87\x85o'.</w:t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Напишите ответ и закодируйте его тем же методом. В случае возникновения ошибки кодирования-декодирования, проигнорируйте ее.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/>
      </w:pPr>
      <w:bookmarkStart w:colFirst="0" w:colLast="0" w:name="_e6zj9mh4yfy" w:id="8"/>
      <w:bookmarkEnd w:id="8"/>
      <w:r w:rsidDel="00000000" w:rsidR="00000000" w:rsidRPr="00000000">
        <w:rPr>
          <w:color w:val="666666"/>
          <w:sz w:val="30"/>
          <w:szCs w:val="30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 7: “Множества”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Подсчитайте количество уникальных символов в высказывании Уильяма Шекспира: “All the world’s a stage, and all the men and women merely players. They have their exits and their entrances; and one man in his time plays many parts.” (одна и та же буква в разных регистрах считается как один символ). Согласно таблице ASCII какой из символов данного высказывания является минимальным, а какой максимальным?</w:t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Дано два множества {1, 2, 3, 4, 5} и {4, 5, 6, 7, 8}. Найти: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объединение множеств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пересечение множеств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симметричную разность множеств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элементы из второго множества, входящие в первое, и удалить их из первого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является ли второе множество супермножеством для {5, 7, 4} и {8, 4, 3}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является ли второе множество правильным супермножеством для {5, 8, 4, 7, 6}</w:t>
      </w:r>
    </w:p>
    <w:p w:rsidR="00000000" w:rsidDel="00000000" w:rsidP="00000000" w:rsidRDefault="00000000" w:rsidRPr="00000000" w14:paraId="0000005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Среди учеников старших классов провели олимпиады по физике и математике. Результаты выглядят следующим образом: на олимпиаде по математике 1 место занял Матвей, 2 место - Евгения, 3 место - Михаил, 4 место - Максим и 5 место - Наталья, а в олимпиаде по физике призовая тройка выглядит следующим образом: 1 место - Максим, 2 место - Матвей и 3 место - Александр. Администрацией школы было решено наградить всех победителей, а также особый приз выдать ребятам, занявшим призовые места по двум дисциплинам сразу.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Создайте общий список победителей двух олимпиад. Список призеров в олимпиаде по математике отредактируйте и удалите из него тех ребят, которые не вошли в тройку призеров в олимпиаде по физике, после чего удалите список призеров по физике.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/>
      </w:pPr>
      <w:bookmarkStart w:colFirst="0" w:colLast="0" w:name="_pmbvixn8pfkb" w:id="9"/>
      <w:bookmarkEnd w:id="9"/>
      <w:r w:rsidDel="00000000" w:rsidR="00000000" w:rsidRPr="00000000">
        <w:rPr>
          <w:color w:val="666666"/>
          <w:sz w:val="30"/>
          <w:szCs w:val="30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 8: “Словари”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Перечень сетевых интерфейсов и основная информация о них представлены в виде следующей структуры данных: [{‘interface’: ‘Ethernet0’, ‘ip’: ‘1.1.1.1’, ‘status’: ‘up’}, {‘interface’: ‘Ethernet1’, ‘ip’: ‘2.2.2.2’, ‘status’: ‘down’}, {‘interface’: ‘Serial0’, ‘ip’: ‘3.3.3.3’, ‘status’: ‘up’}, {‘interface’: ‘Serial1’, ‘ip’: ‘4.4.4.4’, ‘status’: ‘up’}]. 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выведите на экран общее количество интерфейсов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выведите на экран информацию (название, ip-адрес и статус), соответствующую второму интерфейсу в списке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выведите на экран статус последнего интерфейса в списке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проверьте, добавлена ли графа ‘notes’ для первого интерфейса и выведите ее содержимое на экран. Если такой графы нет, то сперва добавьте ее с текстом “need to reset”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добавьте в список еще один ethernet интерфейс с ip-адресом, как у третьего интерфейса, и статусом ‘down’. После этого измените ip-адрес третьего интерфейса на ‘3.3.3.4’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выведите на экран содержимое графы ‘notes’ первого интерфейса, а затем удалите ее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переведите четвертый интерфейс в состояние ‘down’, а затем удалите его из списка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Дан список товаров и их цены: {‘smart watch’: 550, ‘phone’: 1000, ‘playstation’: 500, ‘laptop’: 1550, ‘music player’: 600, ‘tablet’: 400}. 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выведите на экран общую стоимость всех товаров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выведите на экран названия товаров в алфавитном порядке, а затем наоборот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музыкальные плееры кроме одного были распроданы, поэтому на последний экземпляр магазин решил сделать 50% скидку. Внесите соответствующие изменения в список товаров.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сколько планшетов необходимо продать магазину, чтобы превысить выручку, полученную от продажи пяти телефонов и трех ноутбуков?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магазин решил провести лотерею среди своих постоянных покупателей. Выберите произвольным образом приз для победителя лотереи, а затем удалите его из списка.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магазин поступило несколько новых устройств: ‘iphone’ - 1300, ‘music player’ - 850, ‘headphones’ - 200. Обновите список товаров и их цены.</w:t>
      </w:r>
    </w:p>
    <w:sectPr>
      <w:pgSz w:h="15840" w:w="12240" w:orient="portrait"/>
      <w:pgMar w:bottom="906.6666666666663" w:top="990" w:left="810" w:right="1073.333333333332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