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6FACB" w14:textId="3A604D66" w:rsidR="00E976CE" w:rsidRPr="00EA3A40" w:rsidRDefault="00E976CE" w:rsidP="007F6574">
      <w:pPr>
        <w:spacing w:after="160" w:line="259" w:lineRule="auto"/>
        <w:rPr>
          <w:rFonts w:ascii="TH SarabunPSK" w:eastAsia="Calibri" w:hAnsi="TH SarabunPSK" w:cs="TH SarabunPSK" w:hint="cs"/>
          <w:b/>
          <w:bCs/>
          <w:sz w:val="32"/>
          <w:szCs w:val="32"/>
          <w:cs/>
          <w:lang w:val="en-US"/>
        </w:rPr>
      </w:pPr>
      <w:r w:rsidRPr="00EA3A40">
        <w:rPr>
          <w:rFonts w:ascii="TH SarabunPSK" w:eastAsia="Calibri" w:hAnsi="TH SarabunPSK" w:cs="TH SarabunPSK"/>
          <w:b/>
          <w:bCs/>
          <w:sz w:val="32"/>
          <w:szCs w:val="32"/>
          <w:cs/>
          <w:lang w:val="en-US"/>
        </w:rPr>
        <w:t>เอกสารเลขที่</w:t>
      </w:r>
      <w:r w:rsidRPr="00EA3A40">
        <w:rPr>
          <w:rFonts w:ascii="TH SarabunPSK" w:eastAsia="Calibri" w:hAnsi="TH SarabunPSK" w:cs="TH SarabunPSK"/>
          <w:b/>
          <w:bCs/>
          <w:sz w:val="32"/>
          <w:szCs w:val="32"/>
          <w:lang w:val="en-US"/>
        </w:rPr>
        <w:t>………………/</w:t>
      </w:r>
      <w:r w:rsidR="00D737BA">
        <w:rPr>
          <w:rFonts w:ascii="TH SarabunPSK" w:eastAsia="Calibri" w:hAnsi="TH SarabunPSK" w:cs="TH SarabunPSK" w:hint="cs"/>
          <w:b/>
          <w:bCs/>
          <w:sz w:val="32"/>
          <w:szCs w:val="32"/>
          <w:cs/>
          <w:lang w:val="en-US"/>
        </w:rPr>
        <w:t>๒๕๖๗</w:t>
      </w:r>
    </w:p>
    <w:p w14:paraId="1337EA11" w14:textId="568E5C47" w:rsidR="007F6574" w:rsidRPr="00EA3A40" w:rsidRDefault="007F6574" w:rsidP="007F6574">
      <w:pPr>
        <w:spacing w:after="160" w:line="259" w:lineRule="auto"/>
        <w:rPr>
          <w:rFonts w:ascii="TH SarabunPSK" w:eastAsia="Calibri" w:hAnsi="TH SarabunPSK" w:cs="TH SarabunPSK"/>
          <w:b/>
          <w:bCs/>
          <w:sz w:val="32"/>
          <w:szCs w:val="32"/>
          <w:lang w:val="en-US"/>
        </w:rPr>
      </w:pPr>
      <w:r w:rsidRPr="00EA3A40">
        <w:rPr>
          <w:rFonts w:ascii="TH SarabunPSK" w:eastAsia="Calibri" w:hAnsi="TH SarabunPSK" w:cs="TH SarabunPSK"/>
          <w:b/>
          <w:bCs/>
          <w:sz w:val="32"/>
          <w:szCs w:val="32"/>
          <w:cs/>
          <w:lang w:val="en-US"/>
        </w:rPr>
        <w:t>เรียน</w:t>
      </w:r>
      <w:r w:rsidRPr="00EA3A40">
        <w:rPr>
          <w:rFonts w:ascii="TH SarabunPSK" w:eastAsia="Calibri" w:hAnsi="TH SarabunPSK" w:cs="TH SarabunPSK"/>
          <w:b/>
          <w:bCs/>
          <w:sz w:val="32"/>
          <w:szCs w:val="32"/>
          <w:cs/>
          <w:lang w:val="en-US"/>
        </w:rPr>
        <w:tab/>
        <w:t xml:space="preserve"> </w:t>
      </w:r>
      <w:r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นายกเทศมนตรีเทศบาลตำบลทับมา</w:t>
      </w:r>
    </w:p>
    <w:p w14:paraId="631B543B" w14:textId="36564429" w:rsidR="007F6574" w:rsidRPr="00EA3A40" w:rsidRDefault="007F6574" w:rsidP="007F6574">
      <w:pPr>
        <w:spacing w:after="160" w:line="259" w:lineRule="auto"/>
        <w:ind w:left="720" w:hanging="720"/>
        <w:rPr>
          <w:rFonts w:ascii="TH SarabunPSK" w:eastAsia="Calibri" w:hAnsi="TH SarabunPSK" w:cs="TH SarabunPSK"/>
          <w:sz w:val="32"/>
          <w:szCs w:val="32"/>
          <w:lang w:val="en-US"/>
        </w:rPr>
      </w:pPr>
      <w:r w:rsidRPr="00EA3A40">
        <w:rPr>
          <w:rFonts w:ascii="TH SarabunPSK" w:eastAsia="Calibri" w:hAnsi="TH SarabunPSK" w:cs="TH SarabunPSK"/>
          <w:b/>
          <w:bCs/>
          <w:sz w:val="32"/>
          <w:szCs w:val="32"/>
          <w:cs/>
          <w:lang w:val="en-US"/>
        </w:rPr>
        <w:t xml:space="preserve">เรื่อง </w:t>
      </w:r>
      <w:r w:rsidRPr="00EA3A40">
        <w:rPr>
          <w:rFonts w:ascii="TH SarabunPSK" w:eastAsia="Calibri" w:hAnsi="TH SarabunPSK" w:cs="TH SarabunPSK"/>
          <w:b/>
          <w:bCs/>
          <w:sz w:val="32"/>
          <w:szCs w:val="32"/>
          <w:cs/>
          <w:lang w:val="en-US"/>
        </w:rPr>
        <w:tab/>
      </w:r>
      <w:r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ขอรายงาน ชี้แจงโครงการระบบแพลตฟร์อมวิเคราะห์ข้อมูลและปัญญาประดิษฐ์ในบริการการดูแลการใช้ชีวิตและดูแลสุขภาพระยะยาวสำหรับผู้สูงอายุประจำปีงบประมาณ</w:t>
      </w:r>
      <w:r w:rsidR="00D737BA" w:rsidRPr="00954A1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๒๕๖๗</w:t>
      </w:r>
    </w:p>
    <w:p w14:paraId="0BD2C73A" w14:textId="16F6B389" w:rsidR="00B4550C" w:rsidRDefault="007F6574" w:rsidP="00B4550C">
      <w:pPr>
        <w:spacing w:after="160" w:line="259" w:lineRule="auto"/>
        <w:ind w:firstLine="720"/>
        <w:rPr>
          <w:rFonts w:ascii="TH SarabunPSK" w:eastAsia="Calibri" w:hAnsi="TH SarabunPSK" w:cs="TH SarabunPSK"/>
          <w:sz w:val="32"/>
          <w:szCs w:val="32"/>
          <w:lang w:val="en-US"/>
        </w:rPr>
      </w:pPr>
      <w:r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ตามที่ ทางบริษัทพอยท์ ไอที คอนซัลทิ่ง จำกัด ได้ ทำสัญญารับจ้างเหมาเช่าอุปกรณ์เฝ้าระวังฉุกเฉินการล้มของผู้สูงอายุภายในบ้านและภายนอกบ้าน ตามโครงการระบบแพลตฟร์อมวิเคราะห์ข้อมูลและปัญญาประดิษฐ์ในบริการการดูแลการใช้ชีวิตและดูแลสุขภาพระยะยาวสำหรับผู้สูงอายุประจำปีงบประมาณ</w:t>
      </w:r>
      <w:r w:rsidRPr="007901C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</w:t>
      </w:r>
      <w:r w:rsidR="00D737BA" w:rsidRPr="007901C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๒๕๖๗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</w:t>
      </w:r>
      <w:r w:rsidR="004F1FB4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อายุสัญญา วันที่ </w:t>
      </w:r>
      <w:r w:rsidR="007901C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๑</w:t>
      </w:r>
      <w:r w:rsidR="004F1FB4" w:rsidRPr="00EA3A40">
        <w:rPr>
          <w:rFonts w:ascii="TH SarabunPSK" w:eastAsia="Calibri" w:hAnsi="TH SarabunPSK" w:cs="TH SarabunPSK"/>
          <w:sz w:val="32"/>
          <w:szCs w:val="32"/>
          <w:lang w:val="en-US"/>
        </w:rPr>
        <w:t xml:space="preserve"> </w:t>
      </w:r>
      <w:r w:rsidR="004F1FB4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มีนาคม</w:t>
      </w:r>
      <w:r w:rsidR="004F1FB4" w:rsidRPr="00EA3A40">
        <w:rPr>
          <w:rFonts w:ascii="TH SarabunPSK" w:eastAsia="Calibri" w:hAnsi="TH SarabunPSK" w:cs="TH SarabunPSK"/>
          <w:sz w:val="32"/>
          <w:szCs w:val="32"/>
          <w:lang w:val="en-US"/>
        </w:rPr>
        <w:t xml:space="preserve"> </w:t>
      </w:r>
      <w:r w:rsidR="004F1FB4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พ</w:t>
      </w:r>
      <w:r w:rsidR="004F1FB4" w:rsidRPr="00EA3A40">
        <w:rPr>
          <w:rFonts w:ascii="TH SarabunPSK" w:eastAsia="Calibri" w:hAnsi="TH SarabunPSK" w:cs="TH SarabunPSK"/>
          <w:sz w:val="32"/>
          <w:szCs w:val="32"/>
          <w:lang w:val="en-US"/>
        </w:rPr>
        <w:t>.</w:t>
      </w:r>
      <w:r w:rsidR="004F1FB4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ศ</w:t>
      </w:r>
      <w:r w:rsidR="004F1FB4" w:rsidRPr="00EA3A40">
        <w:rPr>
          <w:rFonts w:ascii="TH SarabunPSK" w:eastAsia="Calibri" w:hAnsi="TH SarabunPSK" w:cs="TH SarabunPSK"/>
          <w:sz w:val="32"/>
          <w:szCs w:val="32"/>
          <w:lang w:val="en-US"/>
        </w:rPr>
        <w:t xml:space="preserve">. </w:t>
      </w:r>
      <w:r w:rsidR="00D737BA" w:rsidRPr="007901C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๒๕๖๗</w:t>
      </w:r>
      <w:r w:rsidR="004F1FB4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</w:t>
      </w:r>
      <w:r w:rsidR="00EA3A4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ถึง วันที่ </w:t>
      </w:r>
      <w:r w:rsidR="007901C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๓๐</w:t>
      </w:r>
      <w:r w:rsidR="004F1FB4" w:rsidRPr="00EA3A40">
        <w:rPr>
          <w:rFonts w:ascii="TH SarabunPSK" w:eastAsia="Calibri" w:hAnsi="TH SarabunPSK" w:cs="TH SarabunPSK"/>
          <w:sz w:val="32"/>
          <w:szCs w:val="32"/>
          <w:lang w:val="en-US"/>
        </w:rPr>
        <w:t xml:space="preserve"> </w:t>
      </w:r>
      <w:r w:rsidR="004F1FB4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กันยายน พ</w:t>
      </w:r>
      <w:r w:rsidR="004F1FB4" w:rsidRPr="00EA3A40">
        <w:rPr>
          <w:rFonts w:ascii="TH SarabunPSK" w:eastAsia="Calibri" w:hAnsi="TH SarabunPSK" w:cs="TH SarabunPSK"/>
          <w:sz w:val="32"/>
          <w:szCs w:val="32"/>
          <w:lang w:val="en-US"/>
        </w:rPr>
        <w:t>.</w:t>
      </w:r>
      <w:r w:rsidR="004F1FB4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ศ</w:t>
      </w:r>
      <w:r w:rsidR="004F1FB4" w:rsidRPr="00EA3A40">
        <w:rPr>
          <w:rFonts w:ascii="TH SarabunPSK" w:eastAsia="Calibri" w:hAnsi="TH SarabunPSK" w:cs="TH SarabunPSK"/>
          <w:sz w:val="32"/>
          <w:szCs w:val="32"/>
          <w:lang w:val="en-US"/>
        </w:rPr>
        <w:t>.2567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ซึ่ง</w:t>
      </w:r>
      <w:r w:rsidR="00793D70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ทำการดูแลตามสัญญา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เลขที่ ๑๒๖/๒๕๖๗ โดย</w:t>
      </w:r>
      <w:r w:rsidR="005920FE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ให้เจ้าหน้าที่</w:t>
      </w:r>
      <w:r w:rsidR="00954A1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ทีม</w:t>
      </w:r>
      <w:r w:rsidR="005920FE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บริการ</w:t>
      </w:r>
      <w:r w:rsidR="00433DF2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</w:t>
      </w:r>
      <w:r w:rsidR="00433DF2" w:rsidRPr="00EA3A40">
        <w:rPr>
          <w:rFonts w:ascii="TH SarabunPSK" w:eastAsia="Calibri" w:hAnsi="TH SarabunPSK" w:cs="TH SarabunPSK"/>
          <w:sz w:val="32"/>
          <w:szCs w:val="32"/>
          <w:lang w:val="en-US"/>
        </w:rPr>
        <w:t>Cell Center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</w:t>
      </w:r>
      <w:r w:rsidR="00433DF2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๒๔</w:t>
      </w:r>
      <w:r w:rsidR="00433DF2" w:rsidRPr="00EA3A40">
        <w:rPr>
          <w:rFonts w:ascii="TH SarabunPSK" w:eastAsia="Calibri" w:hAnsi="TH SarabunPSK" w:cs="TH SarabunPSK"/>
          <w:sz w:val="32"/>
          <w:szCs w:val="32"/>
          <w:lang w:val="en-US"/>
        </w:rPr>
        <w:t>x</w:t>
      </w:r>
      <w:r w:rsidR="00433DF2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๗ พร้อมให้บริการ</w:t>
      </w:r>
      <w:r w:rsidR="00101B97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</w:t>
      </w:r>
      <w:r w:rsidR="00433DF2" w:rsidRPr="00EA3A40">
        <w:rPr>
          <w:rFonts w:ascii="TH SarabunPSK" w:eastAsia="Calibri" w:hAnsi="TH SarabunPSK" w:cs="TH SarabunPSK"/>
          <w:sz w:val="32"/>
          <w:szCs w:val="32"/>
          <w:lang w:val="en-US"/>
        </w:rPr>
        <w:t xml:space="preserve">Care Center </w:t>
      </w:r>
      <w:r w:rsidR="00433DF2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ตลอดระยะเวลาโครงการ</w:t>
      </w:r>
      <w:r w:rsidR="00954A1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</w:t>
      </w:r>
      <w:r w:rsidR="00954A10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ในช่วงเวลาทำการ จันทร์-ศุกร์ ช่วงเวลา ๘</w:t>
      </w:r>
      <w:r w:rsidR="00954A10" w:rsidRPr="00EA3A40">
        <w:rPr>
          <w:rFonts w:ascii="TH SarabunPSK" w:eastAsia="Calibri" w:hAnsi="TH SarabunPSK" w:cs="TH SarabunPSK"/>
          <w:sz w:val="32"/>
          <w:szCs w:val="32"/>
          <w:lang w:val="en-US"/>
        </w:rPr>
        <w:t>.</w:t>
      </w:r>
      <w:r w:rsidR="00954A10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๐๐ -๑๗</w:t>
      </w:r>
      <w:r w:rsidR="00954A10" w:rsidRPr="00EA3A40">
        <w:rPr>
          <w:rFonts w:ascii="TH SarabunPSK" w:eastAsia="Calibri" w:hAnsi="TH SarabunPSK" w:cs="TH SarabunPSK"/>
          <w:sz w:val="32"/>
          <w:szCs w:val="32"/>
          <w:lang w:val="en-US"/>
        </w:rPr>
        <w:t>.</w:t>
      </w:r>
      <w:r w:rsidR="00954A10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๐๐ น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</w:t>
      </w:r>
      <w:r w:rsidR="00B4550C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สืบเนื่องจากเหต</w:t>
      </w:r>
      <w:r w:rsidR="00954A1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ุ</w:t>
      </w:r>
      <w:r w:rsidR="00B4550C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การณ์</w:t>
      </w:r>
      <w:r w:rsidR="00B4550C" w:rsidRPr="00EA3A40">
        <w:rPr>
          <w:rFonts w:ascii="TH SarabunPSK" w:eastAsia="Calibri" w:hAnsi="TH SarabunPSK" w:cs="TH SarabunPSK"/>
          <w:sz w:val="32"/>
          <w:szCs w:val="32"/>
          <w:lang w:val="en-US"/>
        </w:rPr>
        <w:t xml:space="preserve"> </w:t>
      </w:r>
      <w:r w:rsidR="00B4550C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ในวันที่ ๑๗ กันยายน</w:t>
      </w:r>
      <w:r w:rsidR="00B4550C" w:rsidRPr="00EA3A40">
        <w:rPr>
          <w:rFonts w:ascii="TH SarabunPSK" w:eastAsia="Calibri" w:hAnsi="TH SarabunPSK" w:cs="TH SarabunPSK"/>
          <w:sz w:val="32"/>
          <w:szCs w:val="32"/>
          <w:lang w:val="en-US"/>
        </w:rPr>
        <w:t xml:space="preserve"> </w:t>
      </w:r>
      <w:r w:rsidR="00B4550C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พ.ศ ๒๕๖๗</w:t>
      </w:r>
      <w:r w:rsidR="00B4550C" w:rsidRPr="00EA3A40">
        <w:rPr>
          <w:rFonts w:ascii="TH SarabunPSK" w:eastAsia="Calibri" w:hAnsi="TH SarabunPSK" w:cs="TH SarabunPSK"/>
          <w:sz w:val="32"/>
          <w:szCs w:val="32"/>
          <w:lang w:val="en-US"/>
        </w:rPr>
        <w:t xml:space="preserve"> </w:t>
      </w:r>
      <w:r w:rsidR="00B4550C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เวลา ๒:๑๖ น และเวลา ๒</w:t>
      </w:r>
      <w:r w:rsidR="00B4550C" w:rsidRPr="00EA3A40">
        <w:rPr>
          <w:rFonts w:ascii="TH SarabunPSK" w:eastAsia="Calibri" w:hAnsi="TH SarabunPSK" w:cs="TH SarabunPSK"/>
          <w:sz w:val="32"/>
          <w:szCs w:val="32"/>
          <w:lang w:val="en-US"/>
        </w:rPr>
        <w:t>:</w:t>
      </w:r>
      <w:r w:rsidR="00B4550C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๑๙ น</w:t>
      </w:r>
      <w:r w:rsidR="00B4550C" w:rsidRPr="00EA3A40">
        <w:rPr>
          <w:rFonts w:ascii="TH SarabunPSK" w:eastAsia="Calibri" w:hAnsi="TH SarabunPSK" w:cs="TH SarabunPSK"/>
          <w:sz w:val="32"/>
          <w:szCs w:val="32"/>
          <w:lang w:val="en-US"/>
        </w:rPr>
        <w:t xml:space="preserve">. </w:t>
      </w:r>
      <w:r w:rsidR="00B4550C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หมายเลขอุปกรณ์ ๘๖๓๙๒๒๐๓๘๒๕๘๑๖๗  เบอร์โทรอุปกรณ์ ๐๖๓-๑๙๒๙๐๐๕  เป็นอุปกรณ์ของ นายยก  จิตติระบำรุง ได้กดขอความช่วยเหลือมา ๒ รอบ</w:t>
      </w:r>
      <w:r w:rsidR="00B4550C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ทางบร</w:t>
      </w:r>
      <w:r w:rsidR="007901C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ิ</w:t>
      </w:r>
      <w:r w:rsidR="00B4550C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ษัทพอยท์ ไอที </w:t>
      </w:r>
      <w:r w:rsidR="007901C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คอลซัลทิ่ง จำกัด </w:t>
      </w:r>
      <w:r w:rsidR="00B4550C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ขอชี้แจงดังนี้</w:t>
      </w:r>
      <w:r w:rsidR="00B4550C">
        <w:rPr>
          <w:rFonts w:ascii="TH SarabunPSK" w:eastAsia="Calibri" w:hAnsi="TH SarabunPSK" w:cs="TH SarabunPSK"/>
          <w:sz w:val="32"/>
          <w:szCs w:val="32"/>
          <w:lang w:val="en-US"/>
        </w:rPr>
        <w:t xml:space="preserve"> </w:t>
      </w:r>
      <w:r w:rsidR="00B4550C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โดย</w:t>
      </w:r>
      <w:r w:rsidR="00B4550C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แยกเป็น</w:t>
      </w:r>
      <w:r w:rsidR="00954A1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๒</w:t>
      </w:r>
      <w:r w:rsidR="00B4550C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ประเด็นดังนี้</w:t>
      </w:r>
    </w:p>
    <w:p w14:paraId="5882F8E1" w14:textId="5493678C" w:rsidR="007F6574" w:rsidRDefault="00B4550C" w:rsidP="007F6574">
      <w:pPr>
        <w:spacing w:after="160" w:line="259" w:lineRule="auto"/>
        <w:ind w:firstLine="720"/>
        <w:rPr>
          <w:rFonts w:ascii="TH SarabunPSK" w:eastAsia="Calibri" w:hAnsi="TH SarabunPSK" w:cs="TH SarabunPSK"/>
          <w:sz w:val="32"/>
          <w:szCs w:val="32"/>
          <w:lang w:val="en-US"/>
        </w:rPr>
      </w:pPr>
      <w:r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ประเด็นที่ </w:t>
      </w:r>
      <w:r w:rsidR="00E64687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๑</w:t>
      </w:r>
      <w:r w:rsidR="00101B97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</w:t>
      </w:r>
      <w:r w:rsidR="00433DF2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อ้าง</w:t>
      </w:r>
      <w:r w:rsidR="00793D70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ถึง</w:t>
      </w:r>
      <w:r w:rsidR="00101B97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รายล</w:t>
      </w:r>
      <w:r w:rsidR="00EA3A4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ะ</w:t>
      </w:r>
      <w:r w:rsidR="00101B97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เอียดในสัญญาตามข้อ </w:t>
      </w:r>
      <w:r w:rsidR="00793D70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๔</w:t>
      </w:r>
      <w:r w:rsidR="00101B97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</w:t>
      </w:r>
      <w:r w:rsidR="00793D70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รายละเอียดคุณลักษณะ (</w:t>
      </w:r>
      <w:r w:rsidR="00793D70" w:rsidRPr="00EA3A40">
        <w:rPr>
          <w:rFonts w:ascii="TH SarabunPSK" w:eastAsia="Calibri" w:hAnsi="TH SarabunPSK" w:cs="TH SarabunPSK"/>
          <w:sz w:val="32"/>
          <w:szCs w:val="32"/>
          <w:lang w:val="en-US"/>
        </w:rPr>
        <w:t>TOR</w:t>
      </w:r>
      <w:r w:rsidR="00793D70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) ระบบแพตฟอร์มวิเคราะห์ข้อมูลและปัญญาประดิษฐ์ในบริการการดูแลการใช้ชีวิตและดูแลสุขภาพระยะยาวสำหรับผู้สูงอายุ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ตาม ข้อ ๔</w:t>
      </w:r>
      <w:r w:rsidR="00BD255B" w:rsidRPr="00EA3A40">
        <w:rPr>
          <w:rFonts w:ascii="TH SarabunPSK" w:eastAsia="Calibri" w:hAnsi="TH SarabunPSK" w:cs="TH SarabunPSK"/>
          <w:sz w:val="32"/>
          <w:szCs w:val="32"/>
          <w:lang w:val="en-US"/>
        </w:rPr>
        <w:t>.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๔ ว่าด้วย</w:t>
      </w:r>
      <w:r w:rsidR="00101B97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“บริการ </w:t>
      </w:r>
      <w:r w:rsidR="00BD255B" w:rsidRPr="00EA3A40">
        <w:rPr>
          <w:rFonts w:ascii="TH SarabunPSK" w:eastAsia="Calibri" w:hAnsi="TH SarabunPSK" w:cs="TH SarabunPSK"/>
          <w:sz w:val="32"/>
          <w:szCs w:val="32"/>
          <w:lang w:val="en-US"/>
        </w:rPr>
        <w:t>CM &amp;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บริการ </w:t>
      </w:r>
      <w:r w:rsidR="00BD255B" w:rsidRPr="00EA3A40">
        <w:rPr>
          <w:rFonts w:ascii="TH SarabunPSK" w:eastAsia="Calibri" w:hAnsi="TH SarabunPSK" w:cs="TH SarabunPSK"/>
          <w:sz w:val="32"/>
          <w:szCs w:val="32"/>
          <w:lang w:val="en-US"/>
        </w:rPr>
        <w:t xml:space="preserve">Call center 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สำหรับใช้งานจำนวน ๗ เดือน) ตลอดระยะเวลาโครงการ ในช่วงเวลาทำการ จันทร์-ศุกร์ ช่วงเวลา ๘</w:t>
      </w:r>
      <w:r w:rsidR="00BD255B" w:rsidRPr="00EA3A40">
        <w:rPr>
          <w:rFonts w:ascii="TH SarabunPSK" w:eastAsia="Calibri" w:hAnsi="TH SarabunPSK" w:cs="TH SarabunPSK"/>
          <w:sz w:val="32"/>
          <w:szCs w:val="32"/>
          <w:lang w:val="en-US"/>
        </w:rPr>
        <w:t>.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๐๐ -๑๗</w:t>
      </w:r>
      <w:r w:rsidR="00BD255B" w:rsidRPr="00EA3A40">
        <w:rPr>
          <w:rFonts w:ascii="TH SarabunPSK" w:eastAsia="Calibri" w:hAnsi="TH SarabunPSK" w:cs="TH SarabunPSK"/>
          <w:sz w:val="32"/>
          <w:szCs w:val="32"/>
          <w:lang w:val="en-US"/>
        </w:rPr>
        <w:t>.</w:t>
      </w:r>
      <w:r w:rsidR="00BD25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๐๐ น จำนวน ๑ ระบบ”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ทาง</w:t>
      </w:r>
      <w:r w:rsidR="007901C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บริษัทพอยท์ ไอที คอ</w:t>
      </w:r>
      <w:r w:rsidR="007901C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น</w:t>
      </w:r>
      <w:r w:rsidR="007901C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ซัลทิ่ง จำกัด 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ได้มีการจัดทีมงานรองรับ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การ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บริการในช่วงเวลาดังกล่าวครบถ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้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วน</w:t>
      </w:r>
    </w:p>
    <w:p w14:paraId="61CFCF03" w14:textId="3B31D42E" w:rsidR="00A277EA" w:rsidRDefault="00B4550C" w:rsidP="00632CB7">
      <w:pPr>
        <w:spacing w:after="160" w:line="259" w:lineRule="auto"/>
        <w:ind w:firstLine="720"/>
        <w:rPr>
          <w:rFonts w:ascii="TH SarabunPSK" w:eastAsia="Calibri" w:hAnsi="TH SarabunPSK" w:cs="TH SarabunPSK" w:hint="cs"/>
          <w:sz w:val="32"/>
          <w:szCs w:val="32"/>
          <w:cs/>
          <w:lang w:val="en-US"/>
        </w:rPr>
      </w:pPr>
      <w:r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ประเด็นที่</w:t>
      </w:r>
      <w:r w:rsidR="00632CB7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๒</w:t>
      </w:r>
      <w:r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ขั้นตอน</w:t>
      </w:r>
      <w:r w:rsidR="00954A1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การทำงาน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เมื่อมีสายการแจ้งเตือนเข้ามายังระบบแพลตฟอร์มจะมีแจ้งเตือน</w:t>
      </w:r>
      <w:r w:rsidR="00C71DFF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ที่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เทียร์</w:t>
      </w:r>
      <w:r w:rsidR="007901C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๑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(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เจ้าหน้าที่เทศบาล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) หากเทียร์ </w:t>
      </w:r>
      <w:r w:rsidR="00E64687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๑ 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ไม่มีการตอบรับภายใน </w:t>
      </w:r>
      <w:r w:rsidR="00E64687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๔๐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วินาที ผ่านระบบมือจะมาดังที่เทียร</w:t>
      </w:r>
      <w:r w:rsidR="00D737BA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์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</w:t>
      </w:r>
      <w:r w:rsidR="00E64687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๒</w:t>
      </w:r>
      <w:r w:rsidR="007901C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(</w:t>
      </w:r>
      <w:r w:rsidR="00632CB7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บริษัท พอยท์ไอที คอนซัลทิ่ง จำกั</w:t>
      </w:r>
      <w:r w:rsidR="00954A1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ด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) ทันที ซึ่งจากเหตุการณ์ที่เกิดขึ้น จากการตรวจสอบ พบว่ามีการกดยกเลิกก่อนที่จะมาแจ้งเตือนที่เทียร์ </w:t>
      </w:r>
      <w:r w:rsidR="00E64687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๒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จึงทำให้เจ้าหน้า</w:t>
      </w:r>
      <w:r w:rsidR="00632CB7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บริษัท 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พอยท</w:t>
      </w:r>
      <w:r w:rsidR="00A277EA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์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ไอที</w:t>
      </w:r>
      <w:r w:rsidR="00632CB7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คอนซัลทิ่ง จำกัด</w:t>
      </w:r>
      <w:r w:rsidR="00713923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ไม่</w:t>
      </w:r>
      <w:r w:rsidR="00A277EA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พบการแจ้งเตือนในช่วงเวลาดังกล่าว</w:t>
      </w:r>
      <w:r w:rsidR="00632CB7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</w:t>
      </w:r>
      <w:r w:rsidR="00954A10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</w:t>
      </w:r>
      <w:r w:rsidR="00A277EA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สรุป </w:t>
      </w:r>
      <w:r w:rsidR="00341504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นอกเวลาทำการจะเป็นการให้บริการในรูปแบบการ </w:t>
      </w:r>
      <w:r w:rsidR="00341504">
        <w:rPr>
          <w:rFonts w:ascii="TH SarabunPSK" w:eastAsia="Calibri" w:hAnsi="TH SarabunPSK" w:cs="TH SarabunPSK"/>
          <w:sz w:val="32"/>
          <w:szCs w:val="32"/>
          <w:lang w:val="en-US"/>
        </w:rPr>
        <w:t>On call</w:t>
      </w:r>
      <w:r w:rsidR="00044768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 xml:space="preserve"> </w:t>
      </w:r>
      <w:r w:rsidR="00341504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(</w:t>
      </w:r>
      <w:r w:rsidR="00D737BA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รับการแจ้งเตือน</w:t>
      </w:r>
      <w:r w:rsidR="00341504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ผ่านมือถือ</w:t>
      </w:r>
      <w:r w:rsidR="00D737BA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เท่านั้น</w:t>
      </w:r>
      <w:r w:rsidR="00044768">
        <w:rPr>
          <w:rFonts w:ascii="TH SarabunPSK" w:eastAsia="Calibri" w:hAnsi="TH SarabunPSK" w:cs="TH SarabunPSK" w:hint="cs"/>
          <w:sz w:val="32"/>
          <w:szCs w:val="32"/>
          <w:cs/>
          <w:lang w:val="en-US"/>
        </w:rPr>
        <w:t>)</w:t>
      </w:r>
    </w:p>
    <w:p w14:paraId="22E1487C" w14:textId="7ADE2408" w:rsidR="00F6100D" w:rsidRPr="00EA3A40" w:rsidRDefault="0008703E" w:rsidP="0052559D">
      <w:pPr>
        <w:spacing w:after="160" w:line="259" w:lineRule="auto"/>
        <w:ind w:firstLine="720"/>
        <w:rPr>
          <w:rFonts w:ascii="TH SarabunPSK" w:eastAsia="Calibri" w:hAnsi="TH SarabunPSK" w:cs="TH SarabunPSK" w:hint="cs"/>
          <w:sz w:val="32"/>
          <w:szCs w:val="32"/>
          <w:lang w:val="en-US"/>
        </w:rPr>
      </w:pPr>
      <w:r w:rsidRPr="00632CB7">
        <w:rPr>
          <w:rFonts w:ascii="TH SarabunPSK" w:eastAsia="Calibri" w:hAnsi="TH SarabunPSK" w:cs="TH SarabunPSK"/>
          <w:sz w:val="32"/>
          <w:szCs w:val="32"/>
          <w:cs/>
          <w:lang w:val="en-US"/>
        </w:rPr>
        <w:t>ซึ่ง</w:t>
      </w:r>
      <w:r w:rsidR="006A5947" w:rsidRPr="00632CB7">
        <w:rPr>
          <w:rFonts w:ascii="TH SarabunPSK" w:eastAsia="Calibri" w:hAnsi="TH SarabunPSK" w:cs="TH SarabunPSK"/>
          <w:sz w:val="32"/>
          <w:szCs w:val="32"/>
          <w:cs/>
          <w:lang w:val="en-US"/>
        </w:rPr>
        <w:t>ทางบริษัทพอยท์ ไอที คอนซัลทิ่ง จำกัด ไม่ได้นิ่งนอนใจและเป็นห่วงถึงความปลอดภัยและความ</w:t>
      </w:r>
      <w:r w:rsidR="006A5947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ช่วยเหลือ ดังกล่าว โดยได้</w:t>
      </w:r>
      <w:r w:rsidR="00DF1335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มีการ</w:t>
      </w:r>
      <w:r w:rsidR="006A5947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ติดตามและผสานงาน</w:t>
      </w:r>
      <w:r w:rsidR="00DF1335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เพื่อทำการตรวจสอบและสอบถาม</w:t>
      </w:r>
      <w:r w:rsidR="006A5947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ในกรณีดังกล่าว</w:t>
      </w:r>
      <w:r w:rsidR="00DF1335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ที่เกิดขึ้น</w:t>
      </w:r>
      <w:r w:rsidR="0052559D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และหาแนวทางแก้ไข</w:t>
      </w:r>
      <w:r w:rsidR="00DF1335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โดยเร่งด่วน</w:t>
      </w:r>
      <w:r w:rsidR="00D33CA2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 ทั้งนี้เพื่อ</w:t>
      </w:r>
      <w:r w:rsidR="0052559D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ให้งานบริการความช่วยเหลือดังกล่าวเป็นไปอย่างมีประสิทธิภาพ</w:t>
      </w:r>
      <w:r w:rsidR="00C3465B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มากขึ้น</w:t>
      </w:r>
    </w:p>
    <w:p w14:paraId="5966EB16" w14:textId="1F0345B7" w:rsidR="00246258" w:rsidRPr="00EA3A40" w:rsidRDefault="009A66AC" w:rsidP="00246258">
      <w:pPr>
        <w:spacing w:after="160" w:line="259" w:lineRule="auto"/>
        <w:ind w:firstLine="720"/>
        <w:rPr>
          <w:rFonts w:ascii="TH SarabunPSK" w:eastAsia="Calibri" w:hAnsi="TH SarabunPSK" w:cs="TH SarabunPSK"/>
          <w:sz w:val="32"/>
          <w:szCs w:val="32"/>
          <w:lang w:val="en-US"/>
        </w:rPr>
      </w:pPr>
      <w:r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จึงเรียนมาเพื่อทราบ</w:t>
      </w:r>
      <w:r w:rsidR="002C36E2"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 xml:space="preserve">และโปรดพิจารณา </w:t>
      </w:r>
    </w:p>
    <w:p w14:paraId="7A047703" w14:textId="77777777" w:rsidR="00E976CE" w:rsidRPr="00EA3A40" w:rsidRDefault="00E976CE" w:rsidP="00E976CE">
      <w:pPr>
        <w:spacing w:after="160" w:line="259" w:lineRule="auto"/>
        <w:ind w:firstLine="720"/>
        <w:jc w:val="center"/>
        <w:rPr>
          <w:rFonts w:ascii="TH SarabunPSK" w:eastAsia="Calibri" w:hAnsi="TH SarabunPSK" w:cs="TH SarabunPSK"/>
          <w:sz w:val="32"/>
          <w:szCs w:val="32"/>
          <w:lang w:val="en-US"/>
        </w:rPr>
      </w:pPr>
    </w:p>
    <w:p w14:paraId="7DF5D21B" w14:textId="63EC4448" w:rsidR="00246258" w:rsidRPr="00EA3A40" w:rsidRDefault="00246258" w:rsidP="00E976CE">
      <w:pPr>
        <w:spacing w:after="160" w:line="259" w:lineRule="auto"/>
        <w:ind w:firstLine="720"/>
        <w:jc w:val="center"/>
        <w:rPr>
          <w:rFonts w:ascii="TH SarabunPSK" w:eastAsia="Calibri" w:hAnsi="TH SarabunPSK" w:cs="TH SarabunPSK"/>
          <w:sz w:val="32"/>
          <w:szCs w:val="32"/>
          <w:lang w:val="en-US"/>
        </w:rPr>
      </w:pPr>
      <w:r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ขอแสดงความนับถือ</w:t>
      </w:r>
    </w:p>
    <w:p w14:paraId="320E6283" w14:textId="4D52E6C1" w:rsidR="00246258" w:rsidRPr="00EA3A40" w:rsidRDefault="00246258" w:rsidP="00E976CE">
      <w:pPr>
        <w:spacing w:after="160" w:line="259" w:lineRule="auto"/>
        <w:ind w:firstLine="720"/>
        <w:jc w:val="center"/>
        <w:rPr>
          <w:rFonts w:ascii="TH SarabunPSK" w:eastAsia="Calibri" w:hAnsi="TH SarabunPSK" w:cs="TH SarabunPSK"/>
          <w:sz w:val="32"/>
          <w:szCs w:val="32"/>
          <w:lang w:val="en-US"/>
        </w:rPr>
      </w:pPr>
      <w:r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(</w:t>
      </w:r>
      <w:r w:rsidRPr="00EA3A40">
        <w:rPr>
          <w:rFonts w:ascii="TH SarabunPSK" w:eastAsia="Calibri" w:hAnsi="TH SarabunPSK" w:cs="TH SarabunPSK"/>
          <w:sz w:val="32"/>
          <w:szCs w:val="32"/>
          <w:lang w:val="en-US"/>
        </w:rPr>
        <w:t>………………………………………………</w:t>
      </w:r>
      <w:r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t>)</w:t>
      </w:r>
    </w:p>
    <w:p w14:paraId="04DE3FA7" w14:textId="51E55E37" w:rsidR="00246258" w:rsidRPr="00EA3A40" w:rsidRDefault="00E976CE" w:rsidP="00E976CE">
      <w:pPr>
        <w:spacing w:after="160" w:line="259" w:lineRule="auto"/>
        <w:ind w:firstLine="720"/>
        <w:jc w:val="center"/>
        <w:rPr>
          <w:rFonts w:ascii="TH SarabunPSK" w:eastAsia="Calibri" w:hAnsi="TH SarabunPSK" w:cs="TH SarabunPSK"/>
          <w:sz w:val="32"/>
          <w:szCs w:val="32"/>
          <w:cs/>
          <w:lang w:val="en-US"/>
        </w:rPr>
      </w:pPr>
      <w:r w:rsidRPr="00EA3A40">
        <w:rPr>
          <w:rFonts w:ascii="TH SarabunPSK" w:eastAsia="Calibri" w:hAnsi="TH SarabunPSK" w:cs="TH SarabunPSK"/>
          <w:sz w:val="32"/>
          <w:szCs w:val="32"/>
          <w:cs/>
          <w:lang w:val="en-US"/>
        </w:rPr>
        <w:lastRenderedPageBreak/>
        <w:t>บริษัทพอยท์ ไอที คอนซัลทิ่ง จำกัด</w:t>
      </w:r>
    </w:p>
    <w:sectPr w:rsidR="00246258" w:rsidRPr="00EA3A40" w:rsidSect="00E976CE">
      <w:headerReference w:type="default" r:id="rId6"/>
      <w:pgSz w:w="12240" w:h="15840"/>
      <w:pgMar w:top="720" w:right="720" w:bottom="720" w:left="720" w:header="720" w:footer="216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923F8E" w14:textId="77777777" w:rsidR="001846BD" w:rsidRDefault="001846BD">
      <w:pPr>
        <w:spacing w:line="240" w:lineRule="auto"/>
        <w:rPr>
          <w:cs/>
          <w:lang w:bidi="th"/>
        </w:rPr>
      </w:pPr>
      <w:r>
        <w:separator/>
      </w:r>
    </w:p>
  </w:endnote>
  <w:endnote w:type="continuationSeparator" w:id="0">
    <w:p w14:paraId="2235F880" w14:textId="77777777" w:rsidR="001846BD" w:rsidRDefault="001846BD">
      <w:pPr>
        <w:spacing w:line="240" w:lineRule="auto"/>
        <w:rPr>
          <w:cs/>
          <w:lang w:bidi="th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" w:fontKey="{D1C63E97-0860-4199-B979-62AB4CBF0D14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2" w:fontKey="{B5162709-12E1-42E4-9CCC-A49230EE4A27}"/>
    <w:embedBold r:id="rId3" w:fontKey="{995C15E9-E3A7-4A75-9720-D8B0097CA8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D0F3EE5-76EC-4998-8B25-CBC3BD418228}"/>
    <w:embedBold r:id="rId5" w:fontKey="{78AFFBC0-5DFE-4774-A861-3AE27F5D17E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BECC58E5-C20F-4220-ADBC-6C4156D683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1C1DA23-7012-4D15-A09A-C6647138DE4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A91375" w14:textId="77777777" w:rsidR="001846BD" w:rsidRDefault="001846BD">
      <w:pPr>
        <w:spacing w:line="240" w:lineRule="auto"/>
        <w:rPr>
          <w:cs/>
          <w:lang w:bidi="th"/>
        </w:rPr>
      </w:pPr>
      <w:r>
        <w:separator/>
      </w:r>
    </w:p>
  </w:footnote>
  <w:footnote w:type="continuationSeparator" w:id="0">
    <w:p w14:paraId="1971A074" w14:textId="77777777" w:rsidR="001846BD" w:rsidRDefault="001846BD">
      <w:pPr>
        <w:spacing w:line="240" w:lineRule="auto"/>
        <w:rPr>
          <w:cs/>
          <w:lang w:bidi="th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BEDA6" w14:textId="74C486F9" w:rsidR="00F6100D" w:rsidRPr="00D234D9" w:rsidRDefault="00D234D9" w:rsidP="00D234D9">
    <w:pPr>
      <w:jc w:val="right"/>
      <w:rPr>
        <w:rFonts w:ascii="TH SarabunPSK" w:hAnsi="TH SarabunPSK" w:cs="TH SarabunPSK"/>
        <w:cs/>
        <w:lang w:bidi="th"/>
      </w:rPr>
    </w:pPr>
    <w:r w:rsidRPr="00D234D9">
      <w:rPr>
        <w:rFonts w:ascii="TH SarabunPSK" w:hAnsi="TH SarabunPSK" w:cs="TH SarabunPSK"/>
        <w:noProof/>
        <w:lang w:val="en-US"/>
      </w:rPr>
      <w:drawing>
        <wp:anchor distT="114300" distB="114300" distL="114300" distR="114300" simplePos="0" relativeHeight="251660288" behindDoc="0" locked="0" layoutInCell="1" hidden="0" allowOverlap="1" wp14:anchorId="7CE67A40" wp14:editId="5D27ABA3">
          <wp:simplePos x="0" y="0"/>
          <wp:positionH relativeFrom="column">
            <wp:posOffset>93980</wp:posOffset>
          </wp:positionH>
          <wp:positionV relativeFrom="paragraph">
            <wp:posOffset>-357837</wp:posOffset>
          </wp:positionV>
          <wp:extent cx="5424488" cy="880659"/>
          <wp:effectExtent l="0" t="0" r="0" b="0"/>
          <wp:wrapNone/>
          <wp:docPr id="68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4488" cy="8806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D234D9">
      <w:rPr>
        <w:rFonts w:ascii="TH SarabunPSK" w:hAnsi="TH SarabunPSK" w:cs="TH SarabunPSK"/>
      </w:rPr>
      <w:fldChar w:fldCharType="begin"/>
    </w:r>
    <w:r w:rsidRPr="00D234D9">
      <w:rPr>
        <w:rFonts w:ascii="TH SarabunPSK" w:hAnsi="TH SarabunPSK" w:cs="TH SarabunPSK"/>
        <w:cs/>
        <w:lang w:bidi="th"/>
      </w:rPr>
      <w:instrText>PAGE</w:instrText>
    </w:r>
    <w:r w:rsidRPr="00D234D9">
      <w:rPr>
        <w:rFonts w:ascii="TH SarabunPSK" w:hAnsi="TH SarabunPSK" w:cs="TH SarabunPSK"/>
      </w:rPr>
      <w:fldChar w:fldCharType="separate"/>
    </w:r>
    <w:r w:rsidR="002C36E2">
      <w:rPr>
        <w:rFonts w:ascii="TH SarabunPSK" w:hAnsi="TH SarabunPSK" w:cs="TH SarabunPSK"/>
        <w:noProof/>
        <w:cs/>
        <w:lang w:bidi="th"/>
      </w:rPr>
      <w:t>1</w:t>
    </w:r>
    <w:r w:rsidRPr="00D234D9">
      <w:rPr>
        <w:rFonts w:ascii="TH SarabunPSK" w:hAnsi="TH SarabunPSK" w:cs="TH SarabunPSK"/>
      </w:rPr>
      <w:fldChar w:fldCharType="end"/>
    </w:r>
  </w:p>
  <w:p w14:paraId="67D8F888" w14:textId="77777777" w:rsidR="00F6100D" w:rsidRDefault="00F6100D">
    <w:pPr>
      <w:jc w:val="right"/>
      <w:rPr>
        <w:cs/>
        <w:lang w:bidi="th"/>
      </w:rPr>
    </w:pPr>
  </w:p>
  <w:p w14:paraId="01E70001" w14:textId="77777777" w:rsidR="00D234D9" w:rsidRPr="007F6574" w:rsidRDefault="00D234D9">
    <w:pPr>
      <w:jc w:val="right"/>
      <w:rPr>
        <w:rFonts w:cs="Cordia New"/>
        <w:lang w:val="en-US"/>
      </w:rPr>
    </w:pPr>
  </w:p>
  <w:p w14:paraId="50E2B34F" w14:textId="77777777" w:rsidR="00F6100D" w:rsidRPr="00D234D9" w:rsidRDefault="00F6100D" w:rsidP="00D234D9">
    <w:pPr>
      <w:rPr>
        <w:cs/>
        <w:lang w:bidi="th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00D"/>
    <w:rsid w:val="00011F3D"/>
    <w:rsid w:val="00044768"/>
    <w:rsid w:val="00072369"/>
    <w:rsid w:val="0008703E"/>
    <w:rsid w:val="00101B97"/>
    <w:rsid w:val="001846BD"/>
    <w:rsid w:val="00246258"/>
    <w:rsid w:val="00272C17"/>
    <w:rsid w:val="002C36E2"/>
    <w:rsid w:val="00341504"/>
    <w:rsid w:val="00433DF2"/>
    <w:rsid w:val="004F1FB4"/>
    <w:rsid w:val="0052559D"/>
    <w:rsid w:val="005920FE"/>
    <w:rsid w:val="00606EE4"/>
    <w:rsid w:val="00632CB7"/>
    <w:rsid w:val="0064643C"/>
    <w:rsid w:val="006A5947"/>
    <w:rsid w:val="00713923"/>
    <w:rsid w:val="0077604E"/>
    <w:rsid w:val="007901C0"/>
    <w:rsid w:val="00793D70"/>
    <w:rsid w:val="007F6574"/>
    <w:rsid w:val="00931D5A"/>
    <w:rsid w:val="00954A10"/>
    <w:rsid w:val="009A66AC"/>
    <w:rsid w:val="00A277EA"/>
    <w:rsid w:val="00A31DCD"/>
    <w:rsid w:val="00A84E9B"/>
    <w:rsid w:val="00B4550C"/>
    <w:rsid w:val="00BD255B"/>
    <w:rsid w:val="00C3465B"/>
    <w:rsid w:val="00C70845"/>
    <w:rsid w:val="00C71DFF"/>
    <w:rsid w:val="00D234D9"/>
    <w:rsid w:val="00D33CA2"/>
    <w:rsid w:val="00D737BA"/>
    <w:rsid w:val="00DF1335"/>
    <w:rsid w:val="00E64687"/>
    <w:rsid w:val="00E976CE"/>
    <w:rsid w:val="00EA3A40"/>
    <w:rsid w:val="00F6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6DA73"/>
  <w15:docId w15:val="{7EFB2ABA-4A71-4514-A900-469B97090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234D9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234D9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D234D9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D234D9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Phisut wongsopha</cp:lastModifiedBy>
  <cp:revision>2</cp:revision>
  <dcterms:created xsi:type="dcterms:W3CDTF">2024-10-07T16:47:00Z</dcterms:created>
  <dcterms:modified xsi:type="dcterms:W3CDTF">2024-10-07T16:47:00Z</dcterms:modified>
</cp:coreProperties>
</file>