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7D7E" w:rsidRPr="00154239" w:rsidRDefault="006F52C4" w:rsidP="00154239">
      <w:pPr>
        <w:pStyle w:val="Title"/>
      </w:pPr>
      <w:r w:rsidRPr="00154239">
        <w:t>Anthony Fuller</w:t>
      </w:r>
    </w:p>
    <w:p w:rsidR="006F52C4" w:rsidRPr="00154239" w:rsidRDefault="006F52C4" w:rsidP="00154239">
      <w:pPr>
        <w:pStyle w:val="Heading2"/>
      </w:pPr>
      <w:r w:rsidRPr="00154239">
        <w:t>Database Systems</w:t>
      </w:r>
    </w:p>
    <w:p w:rsidR="003B13EC" w:rsidRPr="00154239" w:rsidRDefault="006F52C4" w:rsidP="00154239">
      <w:pPr>
        <w:pStyle w:val="Heading2"/>
      </w:pPr>
      <w:r w:rsidRPr="00154239">
        <w:t>Review Questions</w:t>
      </w:r>
    </w:p>
    <w:tbl>
      <w:tblPr>
        <w:tblW w:w="0" w:type="auto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"/>
        <w:gridCol w:w="9233"/>
      </w:tblGrid>
      <w:tr w:rsidR="003B13EC" w:rsidRPr="003B13EC" w:rsidTr="003B13EC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B13EC" w:rsidRPr="003B13EC" w:rsidRDefault="003B13EC" w:rsidP="003B13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B13EC" w:rsidRPr="003B13EC" w:rsidRDefault="003B13EC" w:rsidP="003B13E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B13EC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Chapter 5 Assignment</w:t>
            </w:r>
          </w:p>
          <w:p w:rsidR="003B13EC" w:rsidRPr="003B13EC" w:rsidRDefault="003B13EC" w:rsidP="003B13E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B13EC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Review Questions 4, 5, 7, 14, 18, 21 and 26 on pages 325 - 326</w:t>
            </w:r>
          </w:p>
          <w:p w:rsidR="003B13EC" w:rsidRPr="003B13EC" w:rsidRDefault="003B13EC" w:rsidP="003B13E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B13EC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Exercise 36 on pages 326 - 327 (This is a refresher from Chapter 2 concepts). You don’t need to add any additional attributes.</w:t>
            </w:r>
          </w:p>
          <w:p w:rsidR="003B13EC" w:rsidRPr="003B13EC" w:rsidRDefault="003B13EC" w:rsidP="003B13E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B13EC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Garden Glory project on page 330</w:t>
            </w:r>
          </w:p>
          <w:p w:rsidR="003B13EC" w:rsidRPr="003B13EC" w:rsidRDefault="003B13EC" w:rsidP="003B13E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B13EC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 xml:space="preserve">For A – D just complete a single diagram, ensuring that all is correctly diagramed (tables, primary keys, foreign keys, relationships, weak entities, </w:t>
            </w:r>
            <w:proofErr w:type="spellStart"/>
            <w:r w:rsidRPr="003B13EC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supertypes</w:t>
            </w:r>
            <w:proofErr w:type="spellEnd"/>
            <w:r w:rsidRPr="003B13EC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/subtypes). You do not have to define columns properties. Use your Chapter 4 Garden Glory ERD as the baseline (and refer to feedback received on your assignment).</w:t>
            </w:r>
          </w:p>
          <w:p w:rsidR="003B13EC" w:rsidRPr="003B13EC" w:rsidRDefault="003B13EC" w:rsidP="003B13E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B13EC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For E, as stated, complete a chart as you see for Figure 5-29 on page 317.</w:t>
            </w:r>
          </w:p>
          <w:p w:rsidR="003B13EC" w:rsidRPr="003B13EC" w:rsidRDefault="003B13EC" w:rsidP="003B13E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B13EC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Also answer F and G.</w:t>
            </w:r>
          </w:p>
        </w:tc>
      </w:tr>
    </w:tbl>
    <w:p w:rsidR="006F52C4" w:rsidRDefault="006F52C4" w:rsidP="00154239">
      <w:pPr>
        <w:pStyle w:val="Heading2"/>
      </w:pPr>
    </w:p>
    <w:p w:rsidR="00022F71" w:rsidRDefault="00022F71" w:rsidP="00022F71"/>
    <w:p w:rsidR="00022F71" w:rsidRDefault="00022F71" w:rsidP="00022F71">
      <w:r>
        <w:t>4.</w:t>
      </w:r>
      <w:r w:rsidR="00B61079">
        <w:t xml:space="preserve"> What is denormalization?</w:t>
      </w:r>
      <w:r w:rsidR="00356DE2">
        <w:t xml:space="preserve"> </w:t>
      </w:r>
      <w:r w:rsidR="00356DE2" w:rsidRPr="00EB7C75">
        <w:rPr>
          <w:b/>
        </w:rPr>
        <w:t>The process of intentionally designing a relation that is not normalized. Denormalization is done to improve performance or security.</w:t>
      </w:r>
    </w:p>
    <w:p w:rsidR="00022F71" w:rsidRPr="00EB7C75" w:rsidRDefault="00022F71" w:rsidP="00022F71">
      <w:pPr>
        <w:rPr>
          <w:b/>
        </w:rPr>
      </w:pPr>
      <w:r>
        <w:t>5.</w:t>
      </w:r>
      <w:r w:rsidR="00B61079">
        <w:t xml:space="preserve"> When is denormalization justified?</w:t>
      </w:r>
      <w:r w:rsidR="00EB7C75">
        <w:t xml:space="preserve"> </w:t>
      </w:r>
      <w:r w:rsidR="00EB7C75" w:rsidRPr="00EB7C75">
        <w:rPr>
          <w:b/>
        </w:rPr>
        <w:t>When the design will be easier to use and not cause modification problems.</w:t>
      </w:r>
    </w:p>
    <w:p w:rsidR="00022F71" w:rsidRDefault="00022F71" w:rsidP="00022F71">
      <w:r>
        <w:t>7.</w:t>
      </w:r>
      <w:r w:rsidR="00B61079">
        <w:t xml:space="preserve"> Explain how the representation of weak entities differs from the representation of strong entities.</w:t>
      </w:r>
      <w:r w:rsidR="007F65E9">
        <w:t xml:space="preserve"> </w:t>
      </w:r>
      <w:r w:rsidR="007F65E9" w:rsidRPr="007F65E9">
        <w:rPr>
          <w:b/>
        </w:rPr>
        <w:t>In the database the weak entity needs to be designed so that no application will create a weak entity without its proper parent.</w:t>
      </w:r>
    </w:p>
    <w:p w:rsidR="00022F71" w:rsidRDefault="00022F71" w:rsidP="00022F71">
      <w:r>
        <w:t>14.</w:t>
      </w:r>
      <w:r w:rsidR="00B61079">
        <w:t xml:space="preserve"> Define the terms </w:t>
      </w:r>
      <w:r w:rsidR="00B61079" w:rsidRPr="00356DE2">
        <w:rPr>
          <w:i/>
        </w:rPr>
        <w:t>parent</w:t>
      </w:r>
      <w:r w:rsidR="00B61079">
        <w:t xml:space="preserve"> and </w:t>
      </w:r>
      <w:r w:rsidR="00B61079" w:rsidRPr="00356DE2">
        <w:rPr>
          <w:i/>
        </w:rPr>
        <w:t>child</w:t>
      </w:r>
      <w:r w:rsidR="00B61079">
        <w:t xml:space="preserve"> as they apply to concepts in database design and give an example of each.</w:t>
      </w:r>
      <w:r w:rsidR="007F65E9">
        <w:t xml:space="preserve"> </w:t>
      </w:r>
      <w:r w:rsidR="00657F48" w:rsidRPr="00657F48">
        <w:rPr>
          <w:b/>
        </w:rPr>
        <w:t>The parent is on the one side of the relationship, and the child is on the many side.</w:t>
      </w:r>
      <w:r w:rsidR="00657F48">
        <w:rPr>
          <w:b/>
        </w:rPr>
        <w:t xml:space="preserve"> Example: Location </w:t>
      </w:r>
      <w:proofErr w:type="gramStart"/>
      <w:r w:rsidR="00657F48">
        <w:rPr>
          <w:b/>
        </w:rPr>
        <w:t>1:N</w:t>
      </w:r>
      <w:proofErr w:type="gramEnd"/>
      <w:r w:rsidR="00657F48">
        <w:rPr>
          <w:b/>
        </w:rPr>
        <w:t xml:space="preserve"> Employee. Employees can work at only one Location but a Location can have many Employees (Location is the parent and Employee is the child).</w:t>
      </w:r>
    </w:p>
    <w:p w:rsidR="00022F71" w:rsidRDefault="00022F71" w:rsidP="00022F71">
      <w:r>
        <w:t>18.</w:t>
      </w:r>
      <w:r w:rsidR="00356DE2">
        <w:t xml:space="preserve"> For 1:N relationship, explain why you must place the key of the parent table in the child table rather than place the key of the child table in the parent table.</w:t>
      </w:r>
      <w:r w:rsidR="002B386B">
        <w:t xml:space="preserve"> </w:t>
      </w:r>
      <w:r w:rsidR="002B386B" w:rsidRPr="002B386B">
        <w:rPr>
          <w:b/>
        </w:rPr>
        <w:t>Building on previous example. Each Location would only have one employee.</w:t>
      </w:r>
    </w:p>
    <w:p w:rsidR="00022F71" w:rsidRPr="00356DE2" w:rsidRDefault="00022F71" w:rsidP="00022F71">
      <w:pPr>
        <w:rPr>
          <w:i/>
        </w:rPr>
      </w:pPr>
      <w:r>
        <w:t>21.</w:t>
      </w:r>
      <w:r w:rsidR="00356DE2">
        <w:t xml:space="preserve"> Explain the meaning of the term </w:t>
      </w:r>
      <w:r w:rsidR="00356DE2" w:rsidRPr="00356DE2">
        <w:rPr>
          <w:i/>
        </w:rPr>
        <w:t>intersection table.</w:t>
      </w:r>
      <w:r w:rsidR="002B386B">
        <w:rPr>
          <w:i/>
        </w:rPr>
        <w:t xml:space="preserve"> </w:t>
      </w:r>
      <w:r w:rsidR="002B386B" w:rsidRPr="002B386B">
        <w:rPr>
          <w:b/>
        </w:rPr>
        <w:t xml:space="preserve">The intersection table is a child table that is connected to two parent tables by two </w:t>
      </w:r>
      <w:proofErr w:type="gramStart"/>
      <w:r w:rsidR="002B386B" w:rsidRPr="002B386B">
        <w:rPr>
          <w:b/>
        </w:rPr>
        <w:t>1:N</w:t>
      </w:r>
      <w:proofErr w:type="gramEnd"/>
      <w:r w:rsidR="002B386B" w:rsidRPr="002B386B">
        <w:rPr>
          <w:b/>
        </w:rPr>
        <w:t xml:space="preserve"> relationships which replace the single N:M relationship in the data model.</w:t>
      </w:r>
    </w:p>
    <w:p w:rsidR="00022F71" w:rsidRDefault="00022F71" w:rsidP="00022F71">
      <w:r>
        <w:lastRenderedPageBreak/>
        <w:t>26.</w:t>
      </w:r>
      <w:r w:rsidR="00356DE2">
        <w:t xml:space="preserve"> What is an </w:t>
      </w:r>
      <w:r w:rsidR="00356DE2" w:rsidRPr="00356DE2">
        <w:rPr>
          <w:i/>
        </w:rPr>
        <w:t>associative entity</w:t>
      </w:r>
      <w:r w:rsidR="00356DE2">
        <w:t xml:space="preserve"> (also called an </w:t>
      </w:r>
      <w:r w:rsidR="00356DE2" w:rsidRPr="00356DE2">
        <w:rPr>
          <w:i/>
        </w:rPr>
        <w:t>association entity</w:t>
      </w:r>
      <w:r w:rsidR="00356DE2">
        <w:t xml:space="preserve">)? What is an </w:t>
      </w:r>
      <w:r w:rsidR="00356DE2" w:rsidRPr="00356DE2">
        <w:rPr>
          <w:i/>
        </w:rPr>
        <w:t>association relationship</w:t>
      </w:r>
      <w:r w:rsidR="00356DE2">
        <w:t>? Give an example of an association relationship other than one shown in this text. Illustrate your answer using an IE Crow’s Foot E-R diagram.</w:t>
      </w:r>
      <w:r w:rsidR="003F44CD">
        <w:t xml:space="preserve"> </w:t>
      </w:r>
      <w:proofErr w:type="gramStart"/>
      <w:r w:rsidR="003F44CD" w:rsidRPr="00110A63">
        <w:rPr>
          <w:b/>
        </w:rPr>
        <w:t>A</w:t>
      </w:r>
      <w:proofErr w:type="gramEnd"/>
      <w:r w:rsidR="003F44CD" w:rsidRPr="00110A63">
        <w:rPr>
          <w:b/>
        </w:rPr>
        <w:t xml:space="preserve"> intersection table that has data that is uniquely its own</w:t>
      </w:r>
      <w:r w:rsidR="00110A63" w:rsidRPr="00110A63">
        <w:rPr>
          <w:b/>
        </w:rPr>
        <w:t>.</w:t>
      </w:r>
    </w:p>
    <w:p w:rsidR="002D64E7" w:rsidRDefault="00110A63" w:rsidP="00022F71">
      <w:r>
        <w:t xml:space="preserve">36. Exercise </w:t>
      </w:r>
      <w:r w:rsidRPr="00110A63">
        <w:t>(This is a refresher from Chapter 2 concepts). You don’t need to add any additional attributes.</w:t>
      </w:r>
      <w:r>
        <w:t xml:space="preserve"> </w:t>
      </w:r>
    </w:p>
    <w:p w:rsidR="002D64E7" w:rsidRDefault="002D64E7" w:rsidP="002D64E7">
      <w:pPr>
        <w:ind w:firstLine="720"/>
        <w:rPr>
          <w:b/>
        </w:rPr>
      </w:pPr>
      <w:r w:rsidRPr="002D64E7">
        <w:rPr>
          <w:b/>
        </w:rPr>
        <w:t xml:space="preserve">Part 1: </w:t>
      </w:r>
      <w:r w:rsidR="00110A63" w:rsidRPr="002D64E7">
        <w:rPr>
          <w:b/>
        </w:rPr>
        <w:t>It’s</w:t>
      </w:r>
      <w:r w:rsidR="00110A63" w:rsidRPr="00110A63">
        <w:rPr>
          <w:b/>
        </w:rPr>
        <w:t xml:space="preserve"> not normalized because the design will be easier to use and not cause modification problems.</w:t>
      </w:r>
      <w:r w:rsidR="00110A63">
        <w:rPr>
          <w:b/>
        </w:rPr>
        <w:t xml:space="preserve"> </w:t>
      </w:r>
    </w:p>
    <w:p w:rsidR="00022F71" w:rsidRDefault="002D64E7" w:rsidP="002D64E7">
      <w:pPr>
        <w:ind w:firstLine="720"/>
        <w:rPr>
          <w:b/>
        </w:rPr>
      </w:pPr>
      <w:r>
        <w:rPr>
          <w:b/>
        </w:rPr>
        <w:t xml:space="preserve">Part 2: </w:t>
      </w:r>
      <w:r w:rsidR="00170ABD">
        <w:rPr>
          <w:b/>
        </w:rPr>
        <w:t>Inserting a name for a new project, you can’t until an employee starts working on it. Modifying the name of a current project, many projects have code names while it’s being developed and if many employees have worked on a single project that’s being modified</w:t>
      </w:r>
      <w:r>
        <w:rPr>
          <w:b/>
        </w:rPr>
        <w:t xml:space="preserve"> that database that has that project name will have to be heavily modified. Deleting an employee that was the only one that worked on a project will erase that project name from the database. </w:t>
      </w:r>
    </w:p>
    <w:p w:rsidR="00317046" w:rsidRDefault="002D64E7" w:rsidP="00317046">
      <w:pPr>
        <w:ind w:firstLine="720"/>
        <w:rPr>
          <w:b/>
        </w:rPr>
      </w:pPr>
      <w:r>
        <w:rPr>
          <w:b/>
        </w:rPr>
        <w:t xml:space="preserve">Part 3: </w:t>
      </w:r>
      <w:proofErr w:type="gramStart"/>
      <w:r w:rsidR="004D1E66">
        <w:rPr>
          <w:b/>
        </w:rPr>
        <w:t>ASSIGNMENT(</w:t>
      </w:r>
      <w:proofErr w:type="gramEnd"/>
      <w:r w:rsidR="004D1E66" w:rsidRPr="00191309">
        <w:rPr>
          <w:b/>
          <w:u w:val="single"/>
        </w:rPr>
        <w:t>EmployeeNumber</w:t>
      </w:r>
      <w:r w:rsidR="004D1E66">
        <w:rPr>
          <w:b/>
        </w:rPr>
        <w:t xml:space="preserve">, </w:t>
      </w:r>
      <w:r w:rsidR="004D1E66" w:rsidRPr="00191309">
        <w:rPr>
          <w:b/>
          <w:i/>
        </w:rPr>
        <w:t>ProjectNumber</w:t>
      </w:r>
      <w:r w:rsidR="004D1E66">
        <w:rPr>
          <w:b/>
        </w:rPr>
        <w:t>, HoursWorked)</w:t>
      </w:r>
      <w:r w:rsidR="00191309">
        <w:rPr>
          <w:b/>
        </w:rPr>
        <w:br/>
        <w:t>PROJECT(</w:t>
      </w:r>
      <w:r w:rsidR="00191309" w:rsidRPr="00191309">
        <w:rPr>
          <w:b/>
          <w:u w:val="single"/>
        </w:rPr>
        <w:t>ProjectNumber</w:t>
      </w:r>
      <w:r w:rsidR="00191309">
        <w:rPr>
          <w:b/>
        </w:rPr>
        <w:t>, ProjectName)</w:t>
      </w:r>
    </w:p>
    <w:p w:rsidR="00317046" w:rsidRDefault="00317046" w:rsidP="00317046">
      <w:pPr>
        <w:rPr>
          <w:b/>
        </w:rPr>
      </w:pPr>
    </w:p>
    <w:p w:rsidR="00317046" w:rsidRDefault="00317046" w:rsidP="00317046">
      <w:r>
        <w:t>Garden Glory Project</w:t>
      </w:r>
    </w:p>
    <w:p w:rsidR="00317046" w:rsidRDefault="00317046" w:rsidP="00317046">
      <w:r>
        <w:tab/>
        <w:t xml:space="preserve">Part A: </w:t>
      </w:r>
      <w:r w:rsidRPr="00317046">
        <w:rPr>
          <w:b/>
        </w:rPr>
        <w:t xml:space="preserve">See Garden Glory </w:t>
      </w:r>
      <w:proofErr w:type="gramStart"/>
      <w:r w:rsidRPr="00317046">
        <w:rPr>
          <w:b/>
        </w:rPr>
        <w:t>part</w:t>
      </w:r>
      <w:proofErr w:type="gramEnd"/>
      <w:r w:rsidRPr="00317046">
        <w:rPr>
          <w:b/>
        </w:rPr>
        <w:t xml:space="preserve"> A 5-2.xml</w:t>
      </w:r>
    </w:p>
    <w:p w:rsidR="00317046" w:rsidRDefault="00317046" w:rsidP="00317046">
      <w:pPr>
        <w:rPr>
          <w:b/>
        </w:rPr>
      </w:pPr>
      <w:r>
        <w:tab/>
        <w:t xml:space="preserve">Part B: </w:t>
      </w:r>
      <w:r>
        <w:rPr>
          <w:b/>
        </w:rPr>
        <w:t>I’m not sure how to describe them. I think they are set up correctly.</w:t>
      </w:r>
    </w:p>
    <w:p w:rsidR="00317046" w:rsidRDefault="00317046" w:rsidP="00317046">
      <w:r>
        <w:rPr>
          <w:b/>
        </w:rPr>
        <w:tab/>
      </w:r>
      <w:r>
        <w:t xml:space="preserve">Part C: </w:t>
      </w:r>
      <w:r w:rsidRPr="008E51AD">
        <w:rPr>
          <w:b/>
        </w:rPr>
        <w:t>Again not sure.</w:t>
      </w:r>
    </w:p>
    <w:p w:rsidR="00317046" w:rsidRDefault="00317046" w:rsidP="00317046">
      <w:pPr>
        <w:rPr>
          <w:b/>
        </w:rPr>
      </w:pPr>
      <w:r>
        <w:tab/>
        <w:t xml:space="preserve">Part D: </w:t>
      </w:r>
      <w:r w:rsidR="00AD1BBC" w:rsidRPr="00AD1BBC">
        <w:rPr>
          <w:b/>
        </w:rPr>
        <w:t>It’s already a Crows Foot E-R diagram so I’m not sure what they want modified.</w:t>
      </w:r>
    </w:p>
    <w:p w:rsidR="00AD1BBC" w:rsidRPr="00AD1BBC" w:rsidRDefault="00AD1BBC" w:rsidP="00317046">
      <w:pPr>
        <w:rPr>
          <w:b/>
        </w:rPr>
      </w:pPr>
      <w:r>
        <w:rPr>
          <w:b/>
        </w:rPr>
        <w:tab/>
      </w:r>
      <w:r>
        <w:t xml:space="preserve">Part E: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6"/>
        <w:gridCol w:w="2035"/>
        <w:gridCol w:w="2035"/>
        <w:gridCol w:w="1627"/>
        <w:gridCol w:w="1627"/>
      </w:tblGrid>
      <w:tr w:rsidR="00AD1BBC" w:rsidTr="00AD1BBC">
        <w:tc>
          <w:tcPr>
            <w:tcW w:w="1870" w:type="dxa"/>
          </w:tcPr>
          <w:p w:rsidR="00AD1BBC" w:rsidRDefault="00AD1BBC" w:rsidP="00317046">
            <w:pPr>
              <w:rPr>
                <w:b/>
              </w:rPr>
            </w:pPr>
            <w:r>
              <w:rPr>
                <w:b/>
              </w:rPr>
              <w:t>Parent</w:t>
            </w:r>
          </w:p>
        </w:tc>
        <w:tc>
          <w:tcPr>
            <w:tcW w:w="1870" w:type="dxa"/>
          </w:tcPr>
          <w:p w:rsidR="00AD1BBC" w:rsidRDefault="00AD1BBC" w:rsidP="00317046">
            <w:pPr>
              <w:rPr>
                <w:b/>
              </w:rPr>
            </w:pPr>
            <w:r>
              <w:rPr>
                <w:b/>
              </w:rPr>
              <w:t>Child</w:t>
            </w:r>
          </w:p>
        </w:tc>
        <w:tc>
          <w:tcPr>
            <w:tcW w:w="1870" w:type="dxa"/>
          </w:tcPr>
          <w:p w:rsidR="00AD1BBC" w:rsidRDefault="00AD1BBC" w:rsidP="00317046">
            <w:pPr>
              <w:rPr>
                <w:b/>
              </w:rPr>
            </w:pPr>
            <w:r>
              <w:rPr>
                <w:b/>
              </w:rPr>
              <w:t>Referential Integrity Constraint</w:t>
            </w:r>
          </w:p>
        </w:tc>
        <w:tc>
          <w:tcPr>
            <w:tcW w:w="1870" w:type="dxa"/>
          </w:tcPr>
          <w:p w:rsidR="00AD1BBC" w:rsidRDefault="00AD1BBC" w:rsidP="00317046">
            <w:pPr>
              <w:rPr>
                <w:b/>
              </w:rPr>
            </w:pPr>
            <w:r>
              <w:rPr>
                <w:b/>
              </w:rPr>
              <w:t>Cascade On Update</w:t>
            </w:r>
          </w:p>
        </w:tc>
        <w:tc>
          <w:tcPr>
            <w:tcW w:w="1870" w:type="dxa"/>
          </w:tcPr>
          <w:p w:rsidR="00AD1BBC" w:rsidRDefault="00AD1BBC" w:rsidP="00317046">
            <w:pPr>
              <w:rPr>
                <w:b/>
              </w:rPr>
            </w:pPr>
            <w:r>
              <w:rPr>
                <w:b/>
              </w:rPr>
              <w:t>Cascade On Delete</w:t>
            </w:r>
          </w:p>
        </w:tc>
      </w:tr>
      <w:tr w:rsidR="00AD1BBC" w:rsidTr="00AD1BBC">
        <w:tc>
          <w:tcPr>
            <w:tcW w:w="1870" w:type="dxa"/>
          </w:tcPr>
          <w:p w:rsidR="00AD1BBC" w:rsidRDefault="00AD1BBC" w:rsidP="00AD1BBC">
            <w:pPr>
              <w:rPr>
                <w:b/>
              </w:rPr>
            </w:pPr>
            <w:r>
              <w:rPr>
                <w:b/>
              </w:rPr>
              <w:t>OWNER</w:t>
            </w:r>
          </w:p>
        </w:tc>
        <w:tc>
          <w:tcPr>
            <w:tcW w:w="1870" w:type="dxa"/>
          </w:tcPr>
          <w:p w:rsidR="00AD1BBC" w:rsidRDefault="00AD1BBC" w:rsidP="00317046">
            <w:pPr>
              <w:rPr>
                <w:b/>
              </w:rPr>
            </w:pPr>
            <w:r>
              <w:rPr>
                <w:b/>
              </w:rPr>
              <w:t>OWNED_PROPERTY</w:t>
            </w:r>
          </w:p>
        </w:tc>
        <w:tc>
          <w:tcPr>
            <w:tcW w:w="1870" w:type="dxa"/>
          </w:tcPr>
          <w:p w:rsidR="00AD1BBC" w:rsidRDefault="00AD1BBC" w:rsidP="00317046">
            <w:pPr>
              <w:rPr>
                <w:b/>
              </w:rPr>
            </w:pPr>
            <w:proofErr w:type="spellStart"/>
            <w:r>
              <w:rPr>
                <w:b/>
              </w:rPr>
              <w:t>OwnerID</w:t>
            </w:r>
            <w:proofErr w:type="spellEnd"/>
            <w:r>
              <w:rPr>
                <w:b/>
              </w:rPr>
              <w:t xml:space="preserve"> in OWNER may exist in </w:t>
            </w:r>
            <w:proofErr w:type="spellStart"/>
            <w:r>
              <w:rPr>
                <w:b/>
              </w:rPr>
              <w:t>OwnerID</w:t>
            </w:r>
            <w:proofErr w:type="spellEnd"/>
            <w:r>
              <w:rPr>
                <w:b/>
              </w:rPr>
              <w:t xml:space="preserve"> in OWNED_PROPERTY</w:t>
            </w:r>
          </w:p>
        </w:tc>
        <w:tc>
          <w:tcPr>
            <w:tcW w:w="1870" w:type="dxa"/>
          </w:tcPr>
          <w:p w:rsidR="00AD1BBC" w:rsidRDefault="00AD1BBC" w:rsidP="00317046">
            <w:pPr>
              <w:rPr>
                <w:b/>
              </w:rPr>
            </w:pPr>
          </w:p>
        </w:tc>
        <w:tc>
          <w:tcPr>
            <w:tcW w:w="1870" w:type="dxa"/>
          </w:tcPr>
          <w:p w:rsidR="00AD1BBC" w:rsidRDefault="00AD1BBC" w:rsidP="00317046">
            <w:pPr>
              <w:rPr>
                <w:b/>
              </w:rPr>
            </w:pPr>
          </w:p>
        </w:tc>
      </w:tr>
      <w:tr w:rsidR="00AD1BBC" w:rsidTr="00AD1BBC">
        <w:tc>
          <w:tcPr>
            <w:tcW w:w="1870" w:type="dxa"/>
          </w:tcPr>
          <w:p w:rsidR="00AD1BBC" w:rsidRDefault="00AD1BBC" w:rsidP="00AD1BBC">
            <w:pPr>
              <w:rPr>
                <w:b/>
              </w:rPr>
            </w:pPr>
            <w:r>
              <w:rPr>
                <w:b/>
              </w:rPr>
              <w:t>OWNED_PROPERTY</w:t>
            </w:r>
          </w:p>
        </w:tc>
        <w:tc>
          <w:tcPr>
            <w:tcW w:w="1870" w:type="dxa"/>
          </w:tcPr>
          <w:p w:rsidR="00AD1BBC" w:rsidRDefault="00AD1BBC" w:rsidP="00317046">
            <w:pPr>
              <w:rPr>
                <w:b/>
              </w:rPr>
            </w:pPr>
            <w:proofErr w:type="spellStart"/>
            <w:r>
              <w:rPr>
                <w:b/>
              </w:rPr>
              <w:t>subProperty</w:t>
            </w:r>
            <w:proofErr w:type="spellEnd"/>
          </w:p>
        </w:tc>
        <w:tc>
          <w:tcPr>
            <w:tcW w:w="1870" w:type="dxa"/>
          </w:tcPr>
          <w:p w:rsidR="00AD1BBC" w:rsidRDefault="00AD1BBC" w:rsidP="00317046">
            <w:pPr>
              <w:rPr>
                <w:b/>
              </w:rPr>
            </w:pPr>
            <w:proofErr w:type="spellStart"/>
            <w:r>
              <w:rPr>
                <w:b/>
              </w:rPr>
              <w:t>PropertyID</w:t>
            </w:r>
            <w:proofErr w:type="spellEnd"/>
            <w:r>
              <w:rPr>
                <w:b/>
              </w:rPr>
              <w:t xml:space="preserve"> in OWNED_PROPERTY must exist in</w:t>
            </w:r>
            <w:r w:rsidR="00CC741D">
              <w:rPr>
                <w:b/>
              </w:rPr>
              <w:t xml:space="preserve"> </w:t>
            </w:r>
            <w:proofErr w:type="spellStart"/>
            <w:r w:rsidR="00CC741D">
              <w:rPr>
                <w:b/>
              </w:rPr>
              <w:t>PropertyID</w:t>
            </w:r>
            <w:proofErr w:type="spellEnd"/>
            <w:r w:rsidR="00CC741D">
              <w:rPr>
                <w:b/>
              </w:rPr>
              <w:t xml:space="preserve"> in</w:t>
            </w:r>
            <w:r>
              <w:rPr>
                <w:b/>
              </w:rPr>
              <w:t xml:space="preserve"> </w:t>
            </w:r>
            <w:proofErr w:type="spellStart"/>
            <w:r w:rsidR="00CC741D">
              <w:rPr>
                <w:b/>
              </w:rPr>
              <w:t>SubProperty</w:t>
            </w:r>
            <w:proofErr w:type="spellEnd"/>
          </w:p>
        </w:tc>
        <w:tc>
          <w:tcPr>
            <w:tcW w:w="1870" w:type="dxa"/>
          </w:tcPr>
          <w:p w:rsidR="00AD1BBC" w:rsidRDefault="00AD1BBC" w:rsidP="00317046">
            <w:pPr>
              <w:rPr>
                <w:b/>
              </w:rPr>
            </w:pPr>
          </w:p>
        </w:tc>
        <w:tc>
          <w:tcPr>
            <w:tcW w:w="1870" w:type="dxa"/>
          </w:tcPr>
          <w:p w:rsidR="00AD1BBC" w:rsidRDefault="00AD1BBC" w:rsidP="00317046">
            <w:pPr>
              <w:rPr>
                <w:b/>
              </w:rPr>
            </w:pPr>
          </w:p>
        </w:tc>
      </w:tr>
      <w:tr w:rsidR="00CC741D" w:rsidTr="00AD1BBC">
        <w:tc>
          <w:tcPr>
            <w:tcW w:w="1870" w:type="dxa"/>
          </w:tcPr>
          <w:p w:rsidR="00CC741D" w:rsidRDefault="00CC741D" w:rsidP="00AD1BBC">
            <w:pPr>
              <w:rPr>
                <w:b/>
              </w:rPr>
            </w:pPr>
            <w:r>
              <w:rPr>
                <w:b/>
              </w:rPr>
              <w:t>EMPLOYEE</w:t>
            </w:r>
          </w:p>
        </w:tc>
        <w:tc>
          <w:tcPr>
            <w:tcW w:w="1870" w:type="dxa"/>
          </w:tcPr>
          <w:p w:rsidR="00CC741D" w:rsidRDefault="00CC741D" w:rsidP="00CC741D">
            <w:pPr>
              <w:rPr>
                <w:b/>
              </w:rPr>
            </w:pPr>
            <w:r>
              <w:rPr>
                <w:b/>
              </w:rPr>
              <w:t>PROPERTY_SERVICE</w:t>
            </w:r>
          </w:p>
        </w:tc>
        <w:tc>
          <w:tcPr>
            <w:tcW w:w="1870" w:type="dxa"/>
          </w:tcPr>
          <w:p w:rsidR="00CC741D" w:rsidRDefault="00CC741D" w:rsidP="00317046">
            <w:pPr>
              <w:rPr>
                <w:b/>
              </w:rPr>
            </w:pPr>
            <w:proofErr w:type="spellStart"/>
            <w:r>
              <w:rPr>
                <w:b/>
              </w:rPr>
              <w:t>EmployeeID</w:t>
            </w:r>
            <w:proofErr w:type="spellEnd"/>
            <w:r>
              <w:rPr>
                <w:b/>
              </w:rPr>
              <w:t xml:space="preserve"> in EMPLOYEE may exist in </w:t>
            </w:r>
            <w:proofErr w:type="spellStart"/>
            <w:r>
              <w:rPr>
                <w:b/>
              </w:rPr>
              <w:t>EmployeeID</w:t>
            </w:r>
            <w:proofErr w:type="spellEnd"/>
            <w:r>
              <w:rPr>
                <w:b/>
              </w:rPr>
              <w:t xml:space="preserve"> in PROPERTY_SERVICE</w:t>
            </w:r>
          </w:p>
        </w:tc>
        <w:tc>
          <w:tcPr>
            <w:tcW w:w="1870" w:type="dxa"/>
          </w:tcPr>
          <w:p w:rsidR="00CC741D" w:rsidRDefault="00CC741D" w:rsidP="00317046">
            <w:pPr>
              <w:rPr>
                <w:b/>
              </w:rPr>
            </w:pPr>
          </w:p>
        </w:tc>
        <w:tc>
          <w:tcPr>
            <w:tcW w:w="1870" w:type="dxa"/>
          </w:tcPr>
          <w:p w:rsidR="00CC741D" w:rsidRDefault="00CC741D" w:rsidP="00317046">
            <w:pPr>
              <w:rPr>
                <w:b/>
              </w:rPr>
            </w:pPr>
          </w:p>
        </w:tc>
      </w:tr>
    </w:tbl>
    <w:p w:rsidR="00AD1BBC" w:rsidRDefault="00AD1BBC" w:rsidP="00317046">
      <w:pPr>
        <w:rPr>
          <w:b/>
        </w:rPr>
      </w:pPr>
    </w:p>
    <w:p w:rsidR="0058113A" w:rsidRDefault="0058113A" w:rsidP="00317046">
      <w:pPr>
        <w:rPr>
          <w:b/>
        </w:rPr>
      </w:pPr>
      <w:r>
        <w:rPr>
          <w:b/>
        </w:rPr>
        <w:lastRenderedPageBreak/>
        <w:tab/>
      </w:r>
      <w:r w:rsidRPr="0058113A">
        <w:t>Part F:</w:t>
      </w:r>
      <w:r>
        <w:rPr>
          <w:b/>
        </w:rPr>
        <w:t xml:space="preserve"> Does a property </w:t>
      </w:r>
      <w:proofErr w:type="gramStart"/>
      <w:r>
        <w:rPr>
          <w:b/>
        </w:rPr>
        <w:t>have to</w:t>
      </w:r>
      <w:proofErr w:type="gramEnd"/>
      <w:r>
        <w:rPr>
          <w:b/>
        </w:rPr>
        <w:t xml:space="preserve"> have an owner?</w:t>
      </w:r>
    </w:p>
    <w:p w:rsidR="0058113A" w:rsidRPr="00AD1BBC" w:rsidRDefault="0058113A" w:rsidP="00317046">
      <w:pPr>
        <w:rPr>
          <w:b/>
        </w:rPr>
      </w:pPr>
      <w:r>
        <w:rPr>
          <w:b/>
        </w:rPr>
        <w:tab/>
      </w:r>
      <w:bookmarkStart w:id="0" w:name="_GoBack"/>
      <w:r w:rsidRPr="0058113A">
        <w:t>Part G:</w:t>
      </w:r>
      <w:r>
        <w:rPr>
          <w:b/>
        </w:rPr>
        <w:t xml:space="preserve"> </w:t>
      </w:r>
      <w:bookmarkEnd w:id="0"/>
      <w:r>
        <w:rPr>
          <w:b/>
        </w:rPr>
        <w:t>I would found the person that I’m making this database for and ask them questions.</w:t>
      </w:r>
    </w:p>
    <w:sectPr w:rsidR="0058113A" w:rsidRPr="00AD1BBC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7D7E" w:rsidRDefault="000C7D7E" w:rsidP="00154239">
      <w:pPr>
        <w:spacing w:after="0" w:line="240" w:lineRule="auto"/>
      </w:pPr>
      <w:r>
        <w:separator/>
      </w:r>
    </w:p>
  </w:endnote>
  <w:endnote w:type="continuationSeparator" w:id="0">
    <w:p w:rsidR="000C7D7E" w:rsidRDefault="000C7D7E" w:rsidP="001542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7D7E" w:rsidRDefault="000C7D7E" w:rsidP="00154239">
      <w:pPr>
        <w:spacing w:after="0" w:line="240" w:lineRule="auto"/>
      </w:pPr>
      <w:r>
        <w:separator/>
      </w:r>
    </w:p>
  </w:footnote>
  <w:footnote w:type="continuationSeparator" w:id="0">
    <w:p w:rsidR="000C7D7E" w:rsidRDefault="000C7D7E" w:rsidP="001542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4239" w:rsidRDefault="00154239">
    <w:pPr>
      <w:pStyle w:val="Header"/>
      <w:jc w:val="right"/>
    </w:pPr>
    <w:r>
      <w:t xml:space="preserve">Anthony Fuller </w:t>
    </w:r>
    <w:sdt>
      <w:sdtPr>
        <w:id w:val="-1852556730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8113A"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  <w:p w:rsidR="00154239" w:rsidRDefault="0015423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438AA"/>
    <w:multiLevelType w:val="hybridMultilevel"/>
    <w:tmpl w:val="43D84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6933D7"/>
    <w:multiLevelType w:val="hybridMultilevel"/>
    <w:tmpl w:val="F154C5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B930F9"/>
    <w:multiLevelType w:val="hybridMultilevel"/>
    <w:tmpl w:val="F1780F4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5232126"/>
    <w:multiLevelType w:val="hybridMultilevel"/>
    <w:tmpl w:val="BD1A3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B46FC9"/>
    <w:multiLevelType w:val="hybridMultilevel"/>
    <w:tmpl w:val="A67C5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4F0904"/>
    <w:multiLevelType w:val="hybridMultilevel"/>
    <w:tmpl w:val="66CAE9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E863D4"/>
    <w:multiLevelType w:val="hybridMultilevel"/>
    <w:tmpl w:val="57F4A0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52277E3"/>
    <w:multiLevelType w:val="hybridMultilevel"/>
    <w:tmpl w:val="36444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7F369E"/>
    <w:multiLevelType w:val="hybridMultilevel"/>
    <w:tmpl w:val="09462B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2D86E82"/>
    <w:multiLevelType w:val="hybridMultilevel"/>
    <w:tmpl w:val="A148E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A62034"/>
    <w:multiLevelType w:val="hybridMultilevel"/>
    <w:tmpl w:val="2B5CC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7"/>
  </w:num>
  <w:num w:numId="5">
    <w:abstractNumId w:val="2"/>
  </w:num>
  <w:num w:numId="6">
    <w:abstractNumId w:val="4"/>
  </w:num>
  <w:num w:numId="7">
    <w:abstractNumId w:val="6"/>
  </w:num>
  <w:num w:numId="8">
    <w:abstractNumId w:val="9"/>
  </w:num>
  <w:num w:numId="9">
    <w:abstractNumId w:val="8"/>
  </w:num>
  <w:num w:numId="10">
    <w:abstractNumId w:val="1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824"/>
    <w:rsid w:val="0001609B"/>
    <w:rsid w:val="00022F71"/>
    <w:rsid w:val="0009018D"/>
    <w:rsid w:val="000C7D7E"/>
    <w:rsid w:val="00110A63"/>
    <w:rsid w:val="00154239"/>
    <w:rsid w:val="00170ABD"/>
    <w:rsid w:val="00191309"/>
    <w:rsid w:val="002159A1"/>
    <w:rsid w:val="00265FB7"/>
    <w:rsid w:val="002A6896"/>
    <w:rsid w:val="002B386B"/>
    <w:rsid w:val="002D64E7"/>
    <w:rsid w:val="00317046"/>
    <w:rsid w:val="00331824"/>
    <w:rsid w:val="00356DE2"/>
    <w:rsid w:val="00380837"/>
    <w:rsid w:val="003B13EC"/>
    <w:rsid w:val="003F44CD"/>
    <w:rsid w:val="004D1E66"/>
    <w:rsid w:val="0058113A"/>
    <w:rsid w:val="005B49D6"/>
    <w:rsid w:val="00657F48"/>
    <w:rsid w:val="006F52C4"/>
    <w:rsid w:val="007F65E9"/>
    <w:rsid w:val="008731CF"/>
    <w:rsid w:val="008E51AD"/>
    <w:rsid w:val="00906BFE"/>
    <w:rsid w:val="009B6FFC"/>
    <w:rsid w:val="00A87D00"/>
    <w:rsid w:val="00AD1BBC"/>
    <w:rsid w:val="00B24C18"/>
    <w:rsid w:val="00B61079"/>
    <w:rsid w:val="00BE3B42"/>
    <w:rsid w:val="00BF68F5"/>
    <w:rsid w:val="00CC741D"/>
    <w:rsid w:val="00EB7C75"/>
    <w:rsid w:val="00F02F82"/>
    <w:rsid w:val="00F33E92"/>
    <w:rsid w:val="00F635CD"/>
    <w:rsid w:val="00F90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18A98"/>
  <w15:chartTrackingRefBased/>
  <w15:docId w15:val="{9FB49778-95B2-4FC2-9CBB-1BB19A42D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42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42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52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F52C4"/>
  </w:style>
  <w:style w:type="paragraph" w:styleId="ListParagraph">
    <w:name w:val="List Paragraph"/>
    <w:basedOn w:val="Normal"/>
    <w:uiPriority w:val="34"/>
    <w:qFormat/>
    <w:rsid w:val="006F52C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159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59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5423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5423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5423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4239"/>
  </w:style>
  <w:style w:type="paragraph" w:styleId="Footer">
    <w:name w:val="footer"/>
    <w:basedOn w:val="Normal"/>
    <w:link w:val="FooterChar"/>
    <w:uiPriority w:val="99"/>
    <w:unhideWhenUsed/>
    <w:rsid w:val="0015423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4239"/>
  </w:style>
  <w:style w:type="table" w:styleId="TableGrid">
    <w:name w:val="Table Grid"/>
    <w:basedOn w:val="TableNormal"/>
    <w:uiPriority w:val="39"/>
    <w:rsid w:val="00AD1B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91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8ECD1D-0133-4EDA-B233-195EFF8C30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3</Pages>
  <Words>581</Words>
  <Characters>3315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Dakota County Technical College</Company>
  <LinksUpToDate>false</LinksUpToDate>
  <CharactersWithSpaces>3889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Anthony Fuller</cp:lastModifiedBy>
  <cp:revision>10</cp:revision>
  <dcterms:created xsi:type="dcterms:W3CDTF">2017-04-10T02:15:00Z</dcterms:created>
  <dcterms:modified xsi:type="dcterms:W3CDTF">2017-04-12T13:06:00Z</dcterms:modified>
</cp:coreProperties>
</file>