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2E" w:rsidRDefault="008F46DD" w:rsidP="00DC5B55">
      <w:pPr>
        <w:rPr>
          <w:color w:val="FF0000"/>
          <w:sz w:val="24"/>
        </w:rPr>
      </w:pPr>
      <w:r>
        <w:rPr>
          <w:color w:val="FF0000"/>
          <w:sz w:val="24"/>
        </w:rPr>
        <w:t>34</w:t>
      </w:r>
      <w:bookmarkStart w:id="0" w:name="_GoBack"/>
      <w:bookmarkEnd w:id="0"/>
      <w:r w:rsidR="006A2F2E">
        <w:rPr>
          <w:color w:val="FF0000"/>
          <w:sz w:val="24"/>
        </w:rPr>
        <w:t>/40</w:t>
      </w:r>
    </w:p>
    <w:p w:rsidR="006A2F2E" w:rsidRDefault="006A2F2E" w:rsidP="00DC5B55">
      <w:pPr>
        <w:rPr>
          <w:color w:val="FF0000"/>
          <w:sz w:val="24"/>
        </w:rPr>
      </w:pPr>
      <w:r>
        <w:rPr>
          <w:color w:val="FF0000"/>
          <w:sz w:val="24"/>
        </w:rPr>
        <w:t>Questions:  8/10</w:t>
      </w:r>
    </w:p>
    <w:p w:rsidR="006A2F2E" w:rsidRDefault="008F46DD" w:rsidP="00DC5B55">
      <w:pPr>
        <w:rPr>
          <w:color w:val="FF0000"/>
          <w:sz w:val="24"/>
        </w:rPr>
      </w:pPr>
      <w:r>
        <w:rPr>
          <w:color w:val="FF0000"/>
          <w:sz w:val="24"/>
        </w:rPr>
        <w:t>4.4:  14</w:t>
      </w:r>
      <w:r w:rsidR="006A2F2E">
        <w:rPr>
          <w:color w:val="FF0000"/>
          <w:sz w:val="24"/>
        </w:rPr>
        <w:t>/15</w:t>
      </w:r>
    </w:p>
    <w:p w:rsidR="006A2F2E" w:rsidRDefault="006A2F2E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Move the code that computes the pay to only be executed if </w:t>
      </w:r>
      <w:proofErr w:type="spellStart"/>
      <w:r>
        <w:rPr>
          <w:color w:val="FF0000"/>
          <w:sz w:val="24"/>
        </w:rPr>
        <w:t>errorcount</w:t>
      </w:r>
      <w:proofErr w:type="spellEnd"/>
      <w:r>
        <w:rPr>
          <w:color w:val="FF0000"/>
          <w:sz w:val="24"/>
        </w:rPr>
        <w:t xml:space="preserve"> == 0 (otherwise there’s an error displayed on the page for your line 63 – you can’t use the variables if they weren’t set up properly because there were errors)</w:t>
      </w:r>
    </w:p>
    <w:p w:rsidR="006A2F2E" w:rsidRDefault="006A2F2E" w:rsidP="00DC5B55">
      <w:pPr>
        <w:rPr>
          <w:color w:val="FF0000"/>
          <w:sz w:val="24"/>
        </w:rPr>
      </w:pPr>
    </w:p>
    <w:p w:rsidR="006A2F2E" w:rsidRDefault="006A2F2E" w:rsidP="00DC5B55">
      <w:pPr>
        <w:rPr>
          <w:color w:val="FF0000"/>
          <w:sz w:val="24"/>
        </w:rPr>
      </w:pPr>
    </w:p>
    <w:p w:rsidR="006A2F2E" w:rsidRDefault="006A2F2E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Project: </w:t>
      </w:r>
      <w:r w:rsidR="008F46DD">
        <w:rPr>
          <w:color w:val="FF0000"/>
          <w:sz w:val="24"/>
        </w:rPr>
        <w:t>12</w:t>
      </w:r>
      <w:r>
        <w:rPr>
          <w:color w:val="FF0000"/>
          <w:sz w:val="24"/>
        </w:rPr>
        <w:t xml:space="preserve"> /15</w:t>
      </w:r>
    </w:p>
    <w:p w:rsidR="006A2F2E" w:rsidRDefault="00F07C37" w:rsidP="00DC5B55">
      <w:pPr>
        <w:rPr>
          <w:color w:val="FF0000"/>
          <w:sz w:val="24"/>
        </w:rPr>
      </w:pPr>
      <w:r>
        <w:rPr>
          <w:color w:val="FF0000"/>
          <w:sz w:val="24"/>
        </w:rPr>
        <w:t>Would like to see the dynamic content display to the right of the buttons. Refer to Figure 4-11 on page 213</w:t>
      </w:r>
    </w:p>
    <w:p w:rsidR="00F07C37" w:rsidRDefault="00F07C37" w:rsidP="00DC5B55">
      <w:pPr>
        <w:rPr>
          <w:color w:val="FF0000"/>
          <w:sz w:val="24"/>
        </w:rPr>
      </w:pPr>
      <w:r>
        <w:rPr>
          <w:color w:val="FF0000"/>
          <w:sz w:val="24"/>
        </w:rPr>
        <w:t>When the buttons/text links are clicked, the dynamic content area should be changing – it should not bring up different pages. The dynamic content area should be before the footer</w:t>
      </w:r>
    </w:p>
    <w:p w:rsidR="00B9472F" w:rsidRDefault="00B9472F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In </w:t>
      </w:r>
      <w:proofErr w:type="spellStart"/>
      <w:r>
        <w:rPr>
          <w:color w:val="FF0000"/>
          <w:sz w:val="24"/>
        </w:rPr>
        <w:t>inc_button_nav.php</w:t>
      </w:r>
      <w:proofErr w:type="spellEnd"/>
      <w:r>
        <w:rPr>
          <w:color w:val="FF0000"/>
          <w:sz w:val="24"/>
        </w:rPr>
        <w:t>, you have the following types of hyperlinks:</w:t>
      </w:r>
    </w:p>
    <w:p w:rsidR="00B9472F" w:rsidRPr="00B9472F" w:rsidRDefault="00B9472F" w:rsidP="00B9472F">
      <w:pPr>
        <w:rPr>
          <w:color w:val="FF0000"/>
          <w:sz w:val="24"/>
        </w:rPr>
      </w:pPr>
      <w:r w:rsidRPr="00B9472F">
        <w:rPr>
          <w:color w:val="FF0000"/>
          <w:sz w:val="24"/>
        </w:rPr>
        <w:t xml:space="preserve">&lt;a </w:t>
      </w:r>
      <w:proofErr w:type="spellStart"/>
      <w:r w:rsidRPr="00B9472F">
        <w:rPr>
          <w:color w:val="FF0000"/>
          <w:sz w:val="24"/>
        </w:rPr>
        <w:t>href</w:t>
      </w:r>
      <w:proofErr w:type="spellEnd"/>
      <w:r w:rsidRPr="00B9472F">
        <w:rPr>
          <w:color w:val="FF0000"/>
          <w:sz w:val="24"/>
        </w:rPr>
        <w:t xml:space="preserve"> = "</w:t>
      </w:r>
      <w:proofErr w:type="gramStart"/>
      <w:r w:rsidRPr="00B9472F">
        <w:rPr>
          <w:color w:val="FF0000"/>
          <w:sz w:val="24"/>
        </w:rPr>
        <w:t>Includes/</w:t>
      </w:r>
      <w:proofErr w:type="spellStart"/>
      <w:r w:rsidRPr="00B9472F">
        <w:rPr>
          <w:color w:val="FF0000"/>
          <w:sz w:val="24"/>
        </w:rPr>
        <w:t>inc_control_structures.php?page</w:t>
      </w:r>
      <w:proofErr w:type="spellEnd"/>
      <w:proofErr w:type="gramEnd"/>
      <w:r w:rsidRPr="00B9472F">
        <w:rPr>
          <w:color w:val="FF0000"/>
          <w:sz w:val="24"/>
        </w:rPr>
        <w:t>=</w:t>
      </w:r>
      <w:proofErr w:type="spellStart"/>
      <w:r w:rsidRPr="00B9472F">
        <w:rPr>
          <w:color w:val="FF0000"/>
          <w:sz w:val="24"/>
        </w:rPr>
        <w:t>control_structures</w:t>
      </w:r>
      <w:proofErr w:type="spellEnd"/>
      <w:r w:rsidRPr="00B9472F">
        <w:rPr>
          <w:color w:val="FF0000"/>
          <w:sz w:val="24"/>
        </w:rPr>
        <w:t>"&gt;</w:t>
      </w:r>
    </w:p>
    <w:p w:rsidR="00F07C37" w:rsidRDefault="00B9472F" w:rsidP="00DC5B55">
      <w:pPr>
        <w:rPr>
          <w:color w:val="FF0000"/>
          <w:sz w:val="24"/>
        </w:rPr>
      </w:pPr>
      <w:r>
        <w:rPr>
          <w:color w:val="FF0000"/>
          <w:sz w:val="24"/>
        </w:rPr>
        <w:t>This should be:</w:t>
      </w:r>
    </w:p>
    <w:p w:rsidR="00B9472F" w:rsidRDefault="00B9472F" w:rsidP="00DC5B55">
      <w:pPr>
        <w:rPr>
          <w:color w:val="FF0000"/>
          <w:sz w:val="24"/>
        </w:rPr>
      </w:pPr>
      <w:r w:rsidRPr="00B9472F">
        <w:rPr>
          <w:color w:val="FF0000"/>
          <w:sz w:val="24"/>
        </w:rPr>
        <w:t xml:space="preserve">&lt;a </w:t>
      </w:r>
      <w:proofErr w:type="spellStart"/>
      <w:r w:rsidRPr="00B9472F">
        <w:rPr>
          <w:color w:val="FF0000"/>
          <w:sz w:val="24"/>
        </w:rPr>
        <w:t>href</w:t>
      </w:r>
      <w:proofErr w:type="spellEnd"/>
      <w:r w:rsidRPr="00B9472F">
        <w:rPr>
          <w:color w:val="FF0000"/>
          <w:sz w:val="24"/>
        </w:rPr>
        <w:t xml:space="preserve"> = "</w:t>
      </w:r>
      <w:proofErr w:type="spellStart"/>
      <w:proofErr w:type="gramStart"/>
      <w:r w:rsidRPr="00B9472F">
        <w:rPr>
          <w:color w:val="FF0000"/>
          <w:sz w:val="24"/>
        </w:rPr>
        <w:t>index.php?page</w:t>
      </w:r>
      <w:proofErr w:type="spellEnd"/>
      <w:proofErr w:type="gramEnd"/>
      <w:r w:rsidRPr="00B9472F">
        <w:rPr>
          <w:color w:val="FF0000"/>
          <w:sz w:val="24"/>
        </w:rPr>
        <w:t>=</w:t>
      </w:r>
      <w:proofErr w:type="spellStart"/>
      <w:r w:rsidRPr="00B9472F">
        <w:rPr>
          <w:color w:val="FF0000"/>
          <w:sz w:val="24"/>
        </w:rPr>
        <w:t>control_structures</w:t>
      </w:r>
      <w:proofErr w:type="spellEnd"/>
      <w:r w:rsidRPr="00B9472F">
        <w:rPr>
          <w:color w:val="FF0000"/>
          <w:sz w:val="24"/>
        </w:rPr>
        <w:t>"&gt;</w:t>
      </w:r>
    </w:p>
    <w:p w:rsidR="00B9472F" w:rsidRDefault="00B9472F" w:rsidP="00DC5B55">
      <w:pPr>
        <w:rPr>
          <w:color w:val="FF0000"/>
          <w:sz w:val="24"/>
        </w:rPr>
      </w:pPr>
    </w:p>
    <w:p w:rsidR="00B9472F" w:rsidRDefault="00B9472F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Make the same type of changes in </w:t>
      </w:r>
      <w:proofErr w:type="spellStart"/>
      <w:r>
        <w:rPr>
          <w:color w:val="FF0000"/>
          <w:sz w:val="24"/>
        </w:rPr>
        <w:t>inc_text_links.php</w:t>
      </w:r>
      <w:proofErr w:type="spellEnd"/>
    </w:p>
    <w:p w:rsidR="00B9472F" w:rsidRDefault="00B9472F" w:rsidP="00DC5B55">
      <w:pPr>
        <w:rPr>
          <w:color w:val="FF0000"/>
          <w:sz w:val="24"/>
        </w:rPr>
      </w:pPr>
    </w:p>
    <w:p w:rsidR="00B9472F" w:rsidRDefault="00B9472F" w:rsidP="00DC5B55">
      <w:pPr>
        <w:rPr>
          <w:color w:val="FF0000"/>
          <w:sz w:val="24"/>
        </w:rPr>
      </w:pPr>
      <w:r>
        <w:rPr>
          <w:color w:val="FF0000"/>
          <w:sz w:val="24"/>
        </w:rPr>
        <w:t xml:space="preserve">You should have content in </w:t>
      </w:r>
      <w:proofErr w:type="spellStart"/>
      <w:r>
        <w:rPr>
          <w:color w:val="FF0000"/>
          <w:sz w:val="24"/>
        </w:rPr>
        <w:t>inc_footer.php</w:t>
      </w:r>
      <w:proofErr w:type="spellEnd"/>
      <w:r>
        <w:rPr>
          <w:color w:val="FF0000"/>
          <w:sz w:val="24"/>
        </w:rPr>
        <w:t xml:space="preserve"> from previous chapters</w:t>
      </w:r>
    </w:p>
    <w:p w:rsidR="00B9472F" w:rsidRDefault="00B9472F" w:rsidP="00DC5B55">
      <w:pPr>
        <w:rPr>
          <w:color w:val="FF0000"/>
          <w:sz w:val="24"/>
        </w:rPr>
      </w:pPr>
    </w:p>
    <w:p w:rsidR="00B9472F" w:rsidRDefault="00B9472F" w:rsidP="00DC5B55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Inc_chinese-zodiac.php</w:t>
      </w:r>
      <w:proofErr w:type="spellEnd"/>
      <w:r>
        <w:rPr>
          <w:color w:val="FF0000"/>
          <w:sz w:val="24"/>
        </w:rPr>
        <w:t>: the includes should be:</w:t>
      </w:r>
    </w:p>
    <w:p w:rsidR="00B9472F" w:rsidRPr="00B9472F" w:rsidRDefault="00B9472F" w:rsidP="00B9472F">
      <w:pPr>
        <w:rPr>
          <w:color w:val="FF0000"/>
          <w:sz w:val="24"/>
        </w:rPr>
      </w:pPr>
      <w:r w:rsidRPr="00B9472F">
        <w:rPr>
          <w:color w:val="FF0000"/>
          <w:sz w:val="24"/>
        </w:rPr>
        <w:t xml:space="preserve">// include("home_links_bar.inc"); </w:t>
      </w:r>
    </w:p>
    <w:p w:rsidR="00B9472F" w:rsidRDefault="00B9472F" w:rsidP="00B9472F">
      <w:pPr>
        <w:rPr>
          <w:color w:val="FF0000"/>
          <w:sz w:val="24"/>
        </w:rPr>
      </w:pPr>
      <w:r w:rsidRPr="00B9472F">
        <w:rPr>
          <w:color w:val="FF0000"/>
          <w:sz w:val="24"/>
        </w:rPr>
        <w:t>include ("</w:t>
      </w:r>
      <w:proofErr w:type="spellStart"/>
      <w:r w:rsidRPr="00B9472F">
        <w:rPr>
          <w:color w:val="FF0000"/>
          <w:sz w:val="24"/>
        </w:rPr>
        <w:t>inc_home_link</w:t>
      </w:r>
      <w:r w:rsidR="008F46DD">
        <w:rPr>
          <w:color w:val="FF0000"/>
          <w:sz w:val="24"/>
        </w:rPr>
        <w:t>_bar</w:t>
      </w:r>
      <w:r w:rsidRPr="00B9472F">
        <w:rPr>
          <w:color w:val="FF0000"/>
          <w:sz w:val="24"/>
        </w:rPr>
        <w:t>s.php</w:t>
      </w:r>
      <w:proofErr w:type="spellEnd"/>
      <w:r w:rsidRPr="00B9472F">
        <w:rPr>
          <w:color w:val="FF0000"/>
          <w:sz w:val="24"/>
        </w:rPr>
        <w:t>");</w:t>
      </w:r>
    </w:p>
    <w:p w:rsidR="00B9472F" w:rsidRDefault="00B9472F" w:rsidP="00B9472F">
      <w:p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inc_php_info.php</w:t>
      </w:r>
      <w:proofErr w:type="spellEnd"/>
      <w:r>
        <w:rPr>
          <w:color w:val="FF0000"/>
          <w:sz w:val="24"/>
        </w:rPr>
        <w:t xml:space="preserve">: you should be including </w:t>
      </w:r>
      <w:proofErr w:type="spellStart"/>
      <w:r>
        <w:rPr>
          <w:color w:val="FF0000"/>
          <w:sz w:val="24"/>
        </w:rPr>
        <w:t>inc_home_links</w:t>
      </w:r>
      <w:r w:rsidR="008F46DD">
        <w:rPr>
          <w:color w:val="FF0000"/>
          <w:sz w:val="24"/>
        </w:rPr>
        <w:t>_bar</w:t>
      </w:r>
      <w:r>
        <w:rPr>
          <w:color w:val="FF0000"/>
          <w:sz w:val="24"/>
        </w:rPr>
        <w:t>.php</w:t>
      </w:r>
      <w:proofErr w:type="spellEnd"/>
      <w:r>
        <w:rPr>
          <w:color w:val="FF0000"/>
          <w:sz w:val="24"/>
        </w:rPr>
        <w:t xml:space="preserve"> </w:t>
      </w:r>
    </w:p>
    <w:p w:rsidR="008F46DD" w:rsidRDefault="008F46DD" w:rsidP="00B9472F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You need some breaks between the areas</w:t>
      </w:r>
    </w:p>
    <w:p w:rsidR="00B9472F" w:rsidRDefault="00B9472F" w:rsidP="00DC5B55">
      <w:pPr>
        <w:rPr>
          <w:color w:val="FF0000"/>
          <w:sz w:val="24"/>
        </w:rPr>
      </w:pPr>
    </w:p>
    <w:p w:rsidR="00B9472F" w:rsidRDefault="00B9472F" w:rsidP="00DC5B55">
      <w:pPr>
        <w:rPr>
          <w:color w:val="FF0000"/>
          <w:sz w:val="24"/>
        </w:rPr>
      </w:pPr>
    </w:p>
    <w:p w:rsidR="00F07C37" w:rsidRDefault="00F07C37" w:rsidP="00DC5B55">
      <w:pPr>
        <w:rPr>
          <w:color w:val="FF0000"/>
          <w:sz w:val="24"/>
        </w:rPr>
      </w:pPr>
    </w:p>
    <w:p w:rsidR="006A2F2E" w:rsidRPr="006A2F2E" w:rsidRDefault="006A2F2E" w:rsidP="00DC5B55">
      <w:pPr>
        <w:rPr>
          <w:color w:val="FF0000"/>
          <w:sz w:val="24"/>
        </w:rPr>
      </w:pPr>
    </w:p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AB4CAC" w:rsidP="00DC5B55">
      <w:pPr>
        <w:rPr>
          <w:sz w:val="24"/>
        </w:rPr>
      </w:pPr>
      <w:r>
        <w:rPr>
          <w:sz w:val="24"/>
        </w:rPr>
        <w:t>Chapter 4</w:t>
      </w:r>
    </w:p>
    <w:p w:rsidR="00DC5B55" w:rsidRDefault="00DC5B55" w:rsidP="00DC5B55"/>
    <w:p w:rsidR="00B9472F" w:rsidRDefault="00D278BE" w:rsidP="00D278BE">
      <w:pPr>
        <w:pStyle w:val="ListParagraph"/>
        <w:numPr>
          <w:ilvl w:val="0"/>
          <w:numId w:val="1"/>
        </w:numPr>
      </w:pPr>
      <w:r>
        <w:t>A, B</w:t>
      </w:r>
      <w:r w:rsidR="006A2F2E">
        <w:t xml:space="preserve">   </w:t>
      </w:r>
      <w:r w:rsidR="006A2F2E">
        <w:rPr>
          <w:color w:val="FF0000"/>
        </w:rPr>
        <w:t>and d</w:t>
      </w:r>
    </w:p>
    <w:p w:rsidR="00D278BE" w:rsidRDefault="00D278BE" w:rsidP="00D278BE">
      <w:pPr>
        <w:pStyle w:val="ListParagraph"/>
        <w:numPr>
          <w:ilvl w:val="0"/>
          <w:numId w:val="1"/>
        </w:numPr>
      </w:pPr>
      <w:r>
        <w:t>A</w:t>
      </w:r>
    </w:p>
    <w:p w:rsidR="00D278BE" w:rsidRDefault="00D278BE" w:rsidP="00D278BE">
      <w:pPr>
        <w:pStyle w:val="ListParagraph"/>
        <w:numPr>
          <w:ilvl w:val="0"/>
          <w:numId w:val="1"/>
        </w:numPr>
      </w:pPr>
      <w:proofErr w:type="gramStart"/>
      <w:r>
        <w:t>C</w:t>
      </w:r>
      <w:r w:rsidR="006A2F2E">
        <w:t xml:space="preserve">  </w:t>
      </w:r>
      <w:r w:rsidR="006A2F2E">
        <w:rPr>
          <w:color w:val="FF0000"/>
        </w:rPr>
        <w:t>b</w:t>
      </w:r>
      <w:proofErr w:type="gramEnd"/>
    </w:p>
    <w:p w:rsidR="00D278BE" w:rsidRDefault="008A6897" w:rsidP="00D278BE">
      <w:pPr>
        <w:pStyle w:val="ListParagraph"/>
        <w:numPr>
          <w:ilvl w:val="0"/>
          <w:numId w:val="1"/>
        </w:numPr>
      </w:pPr>
      <w:r>
        <w:t>100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 xml:space="preserve">With the get method you can see the values in the </w:t>
      </w:r>
      <w:proofErr w:type="spellStart"/>
      <w:r>
        <w:t>url</w:t>
      </w:r>
      <w:proofErr w:type="spellEnd"/>
      <w:r>
        <w:t xml:space="preserve"> link so it’s more useful to debug while the post method does not.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>A</w:t>
      </w:r>
      <w:r w:rsidR="008866DD">
        <w:t>n</w:t>
      </w:r>
      <w:r>
        <w:t xml:space="preserve"> All in one web form has all of the code in one </w:t>
      </w:r>
      <w:proofErr w:type="spellStart"/>
      <w:r>
        <w:t>php</w:t>
      </w:r>
      <w:proofErr w:type="spellEnd"/>
      <w:r>
        <w:t xml:space="preserve"> page </w:t>
      </w:r>
      <w:r w:rsidR="008866DD">
        <w:t>while</w:t>
      </w:r>
      <w:r>
        <w:t xml:space="preserve"> the </w:t>
      </w:r>
      <w:proofErr w:type="gramStart"/>
      <w:r>
        <w:t>two part</w:t>
      </w:r>
      <w:proofErr w:type="gramEnd"/>
      <w:r>
        <w:t xml:space="preserve"> web form has them separated.</w:t>
      </w:r>
    </w:p>
    <w:p w:rsidR="008A6897" w:rsidRDefault="008A6897" w:rsidP="00D278BE">
      <w:pPr>
        <w:pStyle w:val="ListParagraph"/>
        <w:numPr>
          <w:ilvl w:val="0"/>
          <w:numId w:val="1"/>
        </w:numPr>
      </w:pPr>
      <w:r>
        <w:t>Magic quotes add backslashes automatically to code causing lots of errors and annoys anyone that works on the code.</w:t>
      </w:r>
    </w:p>
    <w:p w:rsidR="008A6897" w:rsidRDefault="00AA6E45" w:rsidP="00D278B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)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B, C, D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True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False, the user can enter data in whatever order they want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B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 xml:space="preserve">To add some </w:t>
      </w:r>
      <w:proofErr w:type="spellStart"/>
      <w:r>
        <w:t>php</w:t>
      </w:r>
      <w:proofErr w:type="spellEnd"/>
      <w:r>
        <w:t xml:space="preserve"> code and then go back to html code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proofErr w:type="spellStart"/>
      <w:r>
        <w:t>Isset</w:t>
      </w:r>
      <w:proofErr w:type="spellEnd"/>
      <w:r>
        <w:t xml:space="preserve"> checks if the variable was initialized.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proofErr w:type="gramStart"/>
      <w:r>
        <w:t>A</w:t>
      </w:r>
      <w:r w:rsidR="006A2F2E">
        <w:t xml:space="preserve">  </w:t>
      </w:r>
      <w:r w:rsidR="006A2F2E">
        <w:rPr>
          <w:color w:val="FF0000"/>
        </w:rPr>
        <w:t>c</w:t>
      </w:r>
      <w:proofErr w:type="gramEnd"/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</w:t>
      </w:r>
    </w:p>
    <w:p w:rsidR="00AA6E45" w:rsidRDefault="00AA6E45" w:rsidP="00D278BE">
      <w:pPr>
        <w:pStyle w:val="ListParagraph"/>
        <w:numPr>
          <w:ilvl w:val="0"/>
          <w:numId w:val="1"/>
        </w:numPr>
      </w:pPr>
      <w:proofErr w:type="gramStart"/>
      <w:r>
        <w:t>A</w:t>
      </w:r>
      <w:r w:rsidR="006A2F2E">
        <w:t xml:space="preserve">  </w:t>
      </w:r>
      <w:r w:rsidR="006A2F2E">
        <w:rPr>
          <w:color w:val="FF0000"/>
        </w:rPr>
        <w:t>c</w:t>
      </w:r>
      <w:proofErr w:type="gramEnd"/>
    </w:p>
    <w:p w:rsidR="00AA6E45" w:rsidRDefault="00AA6E45" w:rsidP="00D278BE">
      <w:pPr>
        <w:pStyle w:val="ListParagraph"/>
        <w:numPr>
          <w:ilvl w:val="0"/>
          <w:numId w:val="1"/>
        </w:numPr>
      </w:pPr>
      <w:r>
        <w:t>False</w:t>
      </w:r>
    </w:p>
    <w:p w:rsidR="00AA6E45" w:rsidRDefault="008866DD" w:rsidP="00D278BE">
      <w:pPr>
        <w:pStyle w:val="ListParagraph"/>
        <w:numPr>
          <w:ilvl w:val="0"/>
          <w:numId w:val="1"/>
        </w:numPr>
      </w:pPr>
      <w:r>
        <w:t>Request and include</w:t>
      </w:r>
      <w:r w:rsidR="006A2F2E">
        <w:t xml:space="preserve">   </w:t>
      </w:r>
    </w:p>
    <w:p w:rsidR="008866DD" w:rsidRDefault="008866DD" w:rsidP="00D278BE">
      <w:pPr>
        <w:pStyle w:val="ListParagraph"/>
        <w:numPr>
          <w:ilvl w:val="0"/>
          <w:numId w:val="1"/>
        </w:numPr>
      </w:pPr>
      <w:r>
        <w:t>A</w:t>
      </w:r>
    </w:p>
    <w:sectPr w:rsidR="008866DD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61B" w:rsidRDefault="007B361B" w:rsidP="00DC5B55">
      <w:pPr>
        <w:spacing w:after="0" w:line="240" w:lineRule="auto"/>
      </w:pPr>
      <w:r>
        <w:separator/>
      </w:r>
    </w:p>
  </w:endnote>
  <w:endnote w:type="continuationSeparator" w:id="0">
    <w:p w:rsidR="007B361B" w:rsidRDefault="007B361B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61B" w:rsidRDefault="007B361B" w:rsidP="00DC5B55">
      <w:pPr>
        <w:spacing w:after="0" w:line="240" w:lineRule="auto"/>
      </w:pPr>
      <w:r>
        <w:separator/>
      </w:r>
    </w:p>
  </w:footnote>
  <w:footnote w:type="continuationSeparator" w:id="0">
    <w:p w:rsidR="007B361B" w:rsidRDefault="007B361B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72F" w:rsidRDefault="00B9472F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6D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9472F" w:rsidRDefault="00B94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93E95"/>
    <w:rsid w:val="006A2F2E"/>
    <w:rsid w:val="006F238F"/>
    <w:rsid w:val="007463EA"/>
    <w:rsid w:val="007B361B"/>
    <w:rsid w:val="008866DD"/>
    <w:rsid w:val="008A6897"/>
    <w:rsid w:val="008F46DD"/>
    <w:rsid w:val="00A65E3D"/>
    <w:rsid w:val="00AA6E45"/>
    <w:rsid w:val="00AB4CAC"/>
    <w:rsid w:val="00B9472F"/>
    <w:rsid w:val="00D278BE"/>
    <w:rsid w:val="00DC5B55"/>
    <w:rsid w:val="00EC3277"/>
    <w:rsid w:val="00F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C323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betty.krueger@dctc.edu</cp:lastModifiedBy>
  <cp:revision>6</cp:revision>
  <dcterms:created xsi:type="dcterms:W3CDTF">2017-10-04T14:07:00Z</dcterms:created>
  <dcterms:modified xsi:type="dcterms:W3CDTF">2017-10-09T00:35:00Z</dcterms:modified>
</cp:coreProperties>
</file>