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F8" w:rsidRPr="008D794C" w:rsidRDefault="0036308F" w:rsidP="007D1475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 #4</w:t>
      </w:r>
      <w:r w:rsidR="00E43620" w:rsidRPr="008D794C">
        <w:rPr>
          <w:sz w:val="24"/>
          <w:szCs w:val="24"/>
        </w:rPr>
        <w:t xml:space="preserve">: Chapters </w:t>
      </w:r>
      <w:r>
        <w:rPr>
          <w:sz w:val="24"/>
          <w:szCs w:val="24"/>
        </w:rPr>
        <w:t>14 - 17</w:t>
      </w:r>
    </w:p>
    <w:p w:rsidR="00D22BE9" w:rsidRPr="00B92BC3" w:rsidRDefault="00154A95" w:rsidP="00D22BE9">
      <w:r>
        <w:rPr>
          <w:sz w:val="24"/>
          <w:szCs w:val="24"/>
        </w:rPr>
        <w:t>1</w:t>
      </w:r>
      <w:r w:rsidR="00B92BC3" w:rsidRPr="008D794C">
        <w:rPr>
          <w:sz w:val="24"/>
          <w:szCs w:val="24"/>
        </w:rPr>
        <w:t xml:space="preserve">. </w:t>
      </w:r>
      <w:r w:rsidR="00D22BE9">
        <w:t>www.codea</w:t>
      </w:r>
      <w:r w:rsidR="00D22BE9" w:rsidRPr="00B92BC3">
        <w:t>cademy</w:t>
      </w:r>
      <w:r w:rsidR="00D22BE9">
        <w:t>.com</w:t>
      </w:r>
    </w:p>
    <w:p w:rsidR="00D22BE9" w:rsidRDefault="00D22BE9" w:rsidP="00C20E5B">
      <w:pPr>
        <w:spacing w:after="0"/>
      </w:pPr>
      <w:r>
        <w:t>For the HTML and CSS course:</w:t>
      </w:r>
    </w:p>
    <w:p w:rsidR="00D22BE9" w:rsidRDefault="00D22BE9" w:rsidP="00C20E5B">
      <w:pPr>
        <w:spacing w:after="0"/>
      </w:pPr>
      <w:r>
        <w:t xml:space="preserve">- Complete Unit </w:t>
      </w:r>
      <w:r w:rsidR="00371228">
        <w:t>6</w:t>
      </w:r>
    </w:p>
    <w:p w:rsidR="00D22BE9" w:rsidRDefault="00D22BE9" w:rsidP="00371228">
      <w:pPr>
        <w:spacing w:after="0"/>
        <w:ind w:left="180" w:hanging="180"/>
      </w:pPr>
      <w:r>
        <w:t xml:space="preserve">- </w:t>
      </w:r>
      <w:r w:rsidRPr="007B7486">
        <w:rPr>
          <w:b/>
        </w:rPr>
        <w:t>Submit</w:t>
      </w:r>
      <w:r>
        <w:t xml:space="preserve"> proof of successful completion of </w:t>
      </w:r>
      <w:r w:rsidR="00371228">
        <w:t xml:space="preserve">this unit (e.g. snapshot taken from within </w:t>
      </w:r>
      <w:proofErr w:type="spellStart"/>
      <w:r w:rsidR="00371228">
        <w:t>CodeAcademy</w:t>
      </w:r>
      <w:proofErr w:type="spellEnd"/>
      <w:r w:rsidR="00371228">
        <w:t xml:space="preserve"> showing completion)</w:t>
      </w:r>
    </w:p>
    <w:p w:rsidR="009C6F80" w:rsidRDefault="009C6F80" w:rsidP="00D22BE9"/>
    <w:p w:rsidR="00DC5CBF" w:rsidRDefault="006A794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2</w:t>
      </w:r>
      <w:r w:rsidR="00DC5CBF">
        <w:rPr>
          <w:sz w:val="24"/>
          <w:szCs w:val="24"/>
        </w:rPr>
        <w:t xml:space="preserve">. </w:t>
      </w:r>
    </w:p>
    <w:p w:rsidR="00DC5CBF" w:rsidRDefault="00DC5CBF" w:rsidP="00DC5CBF">
      <w:pPr>
        <w:rPr>
          <w:sz w:val="24"/>
          <w:szCs w:val="24"/>
        </w:rPr>
      </w:pPr>
      <w:r>
        <w:rPr>
          <w:sz w:val="24"/>
          <w:szCs w:val="24"/>
        </w:rPr>
        <w:t>Create a web page that follows the example layout as found on page 432</w:t>
      </w:r>
    </w:p>
    <w:p w:rsidR="00DC5CBF" w:rsidRDefault="00DC5CBF" w:rsidP="00DC5CBF">
      <w:pPr>
        <w:rPr>
          <w:sz w:val="24"/>
          <w:szCs w:val="24"/>
        </w:rPr>
      </w:pPr>
      <w:r>
        <w:rPr>
          <w:sz w:val="24"/>
          <w:szCs w:val="24"/>
        </w:rPr>
        <w:t>- Use HTML5 elements</w:t>
      </w:r>
    </w:p>
    <w:p w:rsidR="006A794E" w:rsidRDefault="00DC5CBF" w:rsidP="00DC5CB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A794E">
        <w:rPr>
          <w:sz w:val="24"/>
          <w:szCs w:val="24"/>
        </w:rPr>
        <w:t>An article area should have an image as the background</w:t>
      </w:r>
    </w:p>
    <w:p w:rsidR="00DC5CBF" w:rsidRDefault="00DC5CBF" w:rsidP="00DC5CBF">
      <w:pPr>
        <w:rPr>
          <w:sz w:val="24"/>
          <w:szCs w:val="24"/>
        </w:rPr>
      </w:pPr>
      <w:r>
        <w:rPr>
          <w:sz w:val="24"/>
          <w:szCs w:val="24"/>
        </w:rPr>
        <w:t xml:space="preserve">- An article area should contain </w:t>
      </w:r>
      <w:r w:rsidR="006A794E">
        <w:rPr>
          <w:sz w:val="24"/>
          <w:szCs w:val="24"/>
        </w:rPr>
        <w:t>a grid with the following requi</w:t>
      </w:r>
      <w:r>
        <w:rPr>
          <w:sz w:val="24"/>
          <w:szCs w:val="24"/>
        </w:rPr>
        <w:t>rements:</w:t>
      </w:r>
    </w:p>
    <w:p w:rsidR="00DC5CBF" w:rsidRPr="00DC5CBF" w:rsidRDefault="00DC5CBF" w:rsidP="00DC5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DC5CBF">
        <w:rPr>
          <w:sz w:val="24"/>
          <w:szCs w:val="24"/>
        </w:rPr>
        <w:t>t least 5 rows and 4 columns</w:t>
      </w:r>
    </w:p>
    <w:p w:rsidR="00DC5CBF" w:rsidRPr="00DC5CBF" w:rsidRDefault="00DC5CBF" w:rsidP="00DC5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DC5CBF">
        <w:rPr>
          <w:sz w:val="24"/>
          <w:szCs w:val="24"/>
        </w:rPr>
        <w:t xml:space="preserve">lternate row shading </w:t>
      </w:r>
    </w:p>
    <w:p w:rsidR="00DC5CBF" w:rsidRPr="00DC5CBF" w:rsidRDefault="00DC5CBF" w:rsidP="00DC5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DC5CBF">
        <w:rPr>
          <w:sz w:val="24"/>
          <w:szCs w:val="24"/>
        </w:rPr>
        <w:t>ppropriate cell spacing</w:t>
      </w:r>
    </w:p>
    <w:p w:rsidR="00DC5CBF" w:rsidRPr="00DC5CBF" w:rsidRDefault="00DC5CBF" w:rsidP="00DC5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DC5CBF">
        <w:rPr>
          <w:sz w:val="24"/>
          <w:szCs w:val="24"/>
        </w:rPr>
        <w:t>o vertical lines</w:t>
      </w:r>
    </w:p>
    <w:p w:rsidR="00DC5CBF" w:rsidRDefault="00DC5CBF" w:rsidP="00DC5CBF">
      <w:pPr>
        <w:rPr>
          <w:sz w:val="24"/>
          <w:szCs w:val="24"/>
        </w:rPr>
      </w:pPr>
      <w:r>
        <w:rPr>
          <w:sz w:val="24"/>
          <w:szCs w:val="24"/>
        </w:rPr>
        <w:t>- Either the header or footer (or both) areas should include navigation links</w:t>
      </w:r>
    </w:p>
    <w:p w:rsidR="00DC5CBF" w:rsidRDefault="006A794E" w:rsidP="00DC5CBF">
      <w:pPr>
        <w:rPr>
          <w:sz w:val="24"/>
          <w:szCs w:val="24"/>
        </w:rPr>
      </w:pPr>
      <w:r>
        <w:rPr>
          <w:sz w:val="24"/>
          <w:szCs w:val="24"/>
        </w:rPr>
        <w:t>- For the Navigation:</w:t>
      </w:r>
    </w:p>
    <w:p w:rsidR="006A794E" w:rsidRPr="006A794E" w:rsidRDefault="006A794E" w:rsidP="006A79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794E">
        <w:rPr>
          <w:sz w:val="24"/>
          <w:szCs w:val="24"/>
        </w:rPr>
        <w:t>Must be bordered</w:t>
      </w:r>
    </w:p>
    <w:p w:rsidR="006A794E" w:rsidRPr="006A794E" w:rsidRDefault="006A794E" w:rsidP="006A79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794E">
        <w:rPr>
          <w:sz w:val="24"/>
          <w:szCs w:val="24"/>
        </w:rPr>
        <w:t>Must contain at least 4 links (they don’t have to be functional links)</w:t>
      </w:r>
    </w:p>
    <w:p w:rsidR="006A794E" w:rsidRPr="006A794E" w:rsidRDefault="006A794E" w:rsidP="006A79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794E">
        <w:rPr>
          <w:sz w:val="24"/>
          <w:szCs w:val="24"/>
        </w:rPr>
        <w:t xml:space="preserve">Should be </w:t>
      </w:r>
      <w:r>
        <w:rPr>
          <w:sz w:val="24"/>
          <w:szCs w:val="24"/>
        </w:rPr>
        <w:t xml:space="preserve">horizontally centered </w:t>
      </w:r>
    </w:p>
    <w:p w:rsidR="00DC5CBF" w:rsidRDefault="00DC5CBF" w:rsidP="00DC5CBF">
      <w:pPr>
        <w:rPr>
          <w:sz w:val="24"/>
          <w:szCs w:val="24"/>
        </w:rPr>
      </w:pPr>
      <w:r>
        <w:rPr>
          <w:sz w:val="24"/>
          <w:szCs w:val="24"/>
        </w:rPr>
        <w:t>- Use a separate style sheet</w:t>
      </w:r>
    </w:p>
    <w:p w:rsidR="006A794E" w:rsidRDefault="006A794E" w:rsidP="006A794E">
      <w:pPr>
        <w:rPr>
          <w:sz w:val="24"/>
          <w:szCs w:val="24"/>
        </w:rPr>
      </w:pPr>
      <w:r>
        <w:rPr>
          <w:sz w:val="24"/>
          <w:szCs w:val="24"/>
        </w:rPr>
        <w:t>- Ensure presentation remains proportional if the browser window resizes</w:t>
      </w:r>
    </w:p>
    <w:p w:rsidR="00DC5CBF" w:rsidRDefault="00DC5CBF" w:rsidP="00DC5CBF">
      <w:pPr>
        <w:rPr>
          <w:sz w:val="24"/>
          <w:szCs w:val="24"/>
        </w:rPr>
      </w:pPr>
      <w:r>
        <w:rPr>
          <w:sz w:val="24"/>
          <w:szCs w:val="24"/>
        </w:rPr>
        <w:t xml:space="preserve">- Put your html file and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in a folder</w:t>
      </w:r>
      <w:r>
        <w:rPr>
          <w:sz w:val="24"/>
          <w:szCs w:val="24"/>
        </w:rPr>
        <w:t xml:space="preserve"> that you zip and upload</w:t>
      </w:r>
    </w:p>
    <w:p w:rsidR="00DC5CBF" w:rsidRDefault="00DC5CBF">
      <w:pPr>
        <w:rPr>
          <w:sz w:val="24"/>
          <w:szCs w:val="24"/>
        </w:rPr>
      </w:pPr>
    </w:p>
    <w:p w:rsidR="006E2EFD" w:rsidRDefault="006E2EFD">
      <w:pPr>
        <w:rPr>
          <w:sz w:val="24"/>
          <w:szCs w:val="24"/>
        </w:rPr>
      </w:pPr>
    </w:p>
    <w:sectPr w:rsidR="006E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7A4C"/>
    <w:multiLevelType w:val="hybridMultilevel"/>
    <w:tmpl w:val="2F7AA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AA3AB1"/>
    <w:multiLevelType w:val="hybridMultilevel"/>
    <w:tmpl w:val="B19A0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3D5C48"/>
    <w:multiLevelType w:val="hybridMultilevel"/>
    <w:tmpl w:val="63C028AC"/>
    <w:lvl w:ilvl="0" w:tplc="099625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426EB5"/>
    <w:multiLevelType w:val="hybridMultilevel"/>
    <w:tmpl w:val="D4D6C1BC"/>
    <w:lvl w:ilvl="0" w:tplc="C430E4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75"/>
    <w:rsid w:val="0004301E"/>
    <w:rsid w:val="00105F98"/>
    <w:rsid w:val="00154A95"/>
    <w:rsid w:val="00210D23"/>
    <w:rsid w:val="00263C36"/>
    <w:rsid w:val="0036308F"/>
    <w:rsid w:val="00371228"/>
    <w:rsid w:val="004B3289"/>
    <w:rsid w:val="00580661"/>
    <w:rsid w:val="005F2544"/>
    <w:rsid w:val="006466C6"/>
    <w:rsid w:val="006A794E"/>
    <w:rsid w:val="006E2EFD"/>
    <w:rsid w:val="007576A4"/>
    <w:rsid w:val="007B7486"/>
    <w:rsid w:val="007D1475"/>
    <w:rsid w:val="00893D01"/>
    <w:rsid w:val="008D794C"/>
    <w:rsid w:val="0090617E"/>
    <w:rsid w:val="009C6F80"/>
    <w:rsid w:val="00A308DD"/>
    <w:rsid w:val="00A6765E"/>
    <w:rsid w:val="00A7383D"/>
    <w:rsid w:val="00AB7A5D"/>
    <w:rsid w:val="00AD30F8"/>
    <w:rsid w:val="00B75BC8"/>
    <w:rsid w:val="00B92BC3"/>
    <w:rsid w:val="00C20E5B"/>
    <w:rsid w:val="00C356C7"/>
    <w:rsid w:val="00C5256A"/>
    <w:rsid w:val="00CE7161"/>
    <w:rsid w:val="00D22BE9"/>
    <w:rsid w:val="00D920E8"/>
    <w:rsid w:val="00DC5CBF"/>
    <w:rsid w:val="00DD7313"/>
    <w:rsid w:val="00E43620"/>
    <w:rsid w:val="00E4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4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4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County Technical College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bkrue</dc:creator>
  <cp:lastModifiedBy>bkrue</cp:lastModifiedBy>
  <cp:revision>2</cp:revision>
  <cp:lastPrinted>2016-01-17T23:21:00Z</cp:lastPrinted>
  <dcterms:created xsi:type="dcterms:W3CDTF">2017-01-05T21:43:00Z</dcterms:created>
  <dcterms:modified xsi:type="dcterms:W3CDTF">2017-01-05T21:43:00Z</dcterms:modified>
</cp:coreProperties>
</file>