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E2403C" w14:textId="77777777" w:rsidR="00EB148F" w:rsidRDefault="00EB148F" w:rsidP="00EB148F">
      <w:pPr>
        <w:ind w:firstLine="0"/>
        <w:jc w:val="center"/>
      </w:pPr>
      <w:r>
        <w:t>МИНИСТЕРСТВО ОБРАЗОВАНИЯ РЕСПУБЛИКИ БЕЛАРУСЬ</w:t>
      </w:r>
    </w:p>
    <w:p w14:paraId="31C73802" w14:textId="77777777" w:rsidR="00EB148F" w:rsidRDefault="00EB148F" w:rsidP="00EB148F">
      <w:pPr>
        <w:ind w:firstLine="0"/>
        <w:jc w:val="center"/>
      </w:pPr>
      <w:r>
        <w:t>БЕЛОРУССКИЙ ГОСУДАРСТВЕННЫЙ УНИВЕРСИТЕТ</w:t>
      </w:r>
    </w:p>
    <w:p w14:paraId="42BC6218" w14:textId="77777777" w:rsidR="00EB148F" w:rsidRDefault="00EB148F" w:rsidP="00EB148F">
      <w:pPr>
        <w:ind w:firstLine="0"/>
        <w:jc w:val="center"/>
      </w:pPr>
      <w:r>
        <w:t>ФАКУЛЬТЕТ ПРИКЛАДНОЙ МАТЕМАТИКИ И ИНФОРМАТИКИ</w:t>
      </w:r>
    </w:p>
    <w:p w14:paraId="500C037E" w14:textId="77777777" w:rsidR="00EB148F" w:rsidRDefault="00EB148F" w:rsidP="00EB148F">
      <w:pPr>
        <w:ind w:firstLine="0"/>
        <w:jc w:val="center"/>
      </w:pPr>
    </w:p>
    <w:p w14:paraId="77EECB44" w14:textId="77777777" w:rsidR="00EB148F" w:rsidRDefault="00EB148F" w:rsidP="00EB148F">
      <w:pPr>
        <w:ind w:firstLine="0"/>
        <w:jc w:val="center"/>
      </w:pPr>
    </w:p>
    <w:p w14:paraId="1EF8EF62" w14:textId="77777777" w:rsidR="00EB148F" w:rsidRDefault="00EB148F" w:rsidP="00EB148F">
      <w:pPr>
        <w:ind w:firstLine="0"/>
        <w:jc w:val="center"/>
      </w:pPr>
    </w:p>
    <w:p w14:paraId="4F0449DC" w14:textId="77777777" w:rsidR="00EB148F" w:rsidRDefault="00EB148F" w:rsidP="00EB148F">
      <w:pPr>
        <w:ind w:firstLine="0"/>
        <w:jc w:val="center"/>
      </w:pPr>
    </w:p>
    <w:p w14:paraId="72924CCB" w14:textId="77777777" w:rsidR="00EB148F" w:rsidRDefault="00EB148F" w:rsidP="00EB148F">
      <w:pPr>
        <w:ind w:firstLine="0"/>
        <w:jc w:val="center"/>
      </w:pPr>
    </w:p>
    <w:p w14:paraId="7198F9B6" w14:textId="77777777" w:rsidR="00EB148F" w:rsidRDefault="00EB148F" w:rsidP="00EB148F">
      <w:pPr>
        <w:ind w:firstLine="0"/>
        <w:jc w:val="center"/>
      </w:pPr>
    </w:p>
    <w:p w14:paraId="14B09F99" w14:textId="77777777" w:rsidR="00EB148F" w:rsidRDefault="00EB148F" w:rsidP="00EB148F">
      <w:pPr>
        <w:ind w:firstLine="0"/>
        <w:jc w:val="center"/>
      </w:pPr>
    </w:p>
    <w:p w14:paraId="56E77A63" w14:textId="77777777" w:rsidR="00EB148F" w:rsidRDefault="00EB148F" w:rsidP="00EB148F">
      <w:pPr>
        <w:ind w:firstLine="0"/>
        <w:jc w:val="center"/>
      </w:pPr>
    </w:p>
    <w:p w14:paraId="094EFE96" w14:textId="77777777" w:rsidR="00EB148F" w:rsidRDefault="00EB148F" w:rsidP="00EB148F">
      <w:pPr>
        <w:ind w:firstLine="0"/>
        <w:jc w:val="center"/>
      </w:pPr>
    </w:p>
    <w:p w14:paraId="36897312" w14:textId="77777777" w:rsidR="00EB148F" w:rsidRDefault="00EB148F" w:rsidP="00EB148F">
      <w:pPr>
        <w:ind w:firstLine="0"/>
        <w:jc w:val="center"/>
      </w:pPr>
    </w:p>
    <w:p w14:paraId="52104451" w14:textId="77777777" w:rsidR="00EB148F" w:rsidRDefault="00EB148F" w:rsidP="00EB148F">
      <w:pPr>
        <w:ind w:firstLine="0"/>
        <w:jc w:val="center"/>
      </w:pPr>
    </w:p>
    <w:p w14:paraId="5519BBE7" w14:textId="77777777" w:rsidR="00EB148F" w:rsidRDefault="00EB148F" w:rsidP="00EB148F">
      <w:pPr>
        <w:ind w:firstLine="0"/>
        <w:jc w:val="center"/>
      </w:pPr>
    </w:p>
    <w:p w14:paraId="574A7D02" w14:textId="77777777" w:rsidR="00EB148F" w:rsidRDefault="00EB148F" w:rsidP="00EB148F">
      <w:pPr>
        <w:ind w:firstLine="0"/>
        <w:jc w:val="center"/>
      </w:pPr>
      <w:r>
        <w:t>Документация</w:t>
      </w:r>
    </w:p>
    <w:p w14:paraId="5FAAABBD" w14:textId="76E0B24D" w:rsidR="00EB148F" w:rsidRDefault="00EB148F" w:rsidP="00EB148F">
      <w:pPr>
        <w:ind w:firstLine="0"/>
        <w:jc w:val="center"/>
      </w:pPr>
      <w:r>
        <w:t>по лабораторной работе №</w:t>
      </w:r>
      <w:r>
        <w:t>3</w:t>
      </w:r>
    </w:p>
    <w:p w14:paraId="318B4EB9" w14:textId="77777777" w:rsidR="00EB148F" w:rsidRDefault="00EB148F" w:rsidP="00EB148F">
      <w:pPr>
        <w:rPr>
          <w:kern w:val="2"/>
          <w:lang w:eastAsia="ru-RU"/>
        </w:rPr>
      </w:pPr>
    </w:p>
    <w:p w14:paraId="4857D99C" w14:textId="77777777" w:rsidR="00EB148F" w:rsidRDefault="00EB148F" w:rsidP="00EB148F">
      <w:pPr>
        <w:rPr>
          <w:kern w:val="2"/>
          <w:lang w:eastAsia="ru-RU"/>
        </w:rPr>
      </w:pPr>
    </w:p>
    <w:p w14:paraId="6D441DAB" w14:textId="77777777" w:rsidR="00EB148F" w:rsidRDefault="00EB148F" w:rsidP="00EB148F">
      <w:pPr>
        <w:rPr>
          <w:kern w:val="2"/>
          <w:lang w:eastAsia="ru-RU"/>
        </w:rPr>
      </w:pPr>
    </w:p>
    <w:p w14:paraId="69332DD1" w14:textId="77777777" w:rsidR="00EB148F" w:rsidRDefault="00EB148F" w:rsidP="00EB148F"/>
    <w:p w14:paraId="6B719F23" w14:textId="77777777" w:rsidR="00EB148F" w:rsidRDefault="00EB148F" w:rsidP="00EB148F"/>
    <w:p w14:paraId="00F2F75B" w14:textId="77777777" w:rsidR="00EB148F" w:rsidRDefault="00EB148F" w:rsidP="00EB148F"/>
    <w:p w14:paraId="0408186F" w14:textId="77777777" w:rsidR="00EB148F" w:rsidRDefault="00EB148F" w:rsidP="00EB148F"/>
    <w:p w14:paraId="459DFA8B" w14:textId="77777777" w:rsidR="00EB148F" w:rsidRDefault="00EB148F" w:rsidP="00EB148F"/>
    <w:p w14:paraId="58A18FE0" w14:textId="77777777" w:rsidR="00EB148F" w:rsidRDefault="00EB148F" w:rsidP="00EB148F"/>
    <w:p w14:paraId="49197C1C" w14:textId="77777777" w:rsidR="00EB148F" w:rsidRDefault="00EB148F" w:rsidP="00EB148F"/>
    <w:p w14:paraId="71BB220C" w14:textId="77777777" w:rsidR="00EB148F" w:rsidRDefault="00EB148F" w:rsidP="00EB148F"/>
    <w:p w14:paraId="33162B6F" w14:textId="77777777" w:rsidR="00EB148F" w:rsidRDefault="00EB148F" w:rsidP="00EB148F"/>
    <w:p w14:paraId="748D0B93" w14:textId="77777777" w:rsidR="00EB148F" w:rsidRDefault="00EB148F" w:rsidP="00EB148F"/>
    <w:p w14:paraId="620206D4" w14:textId="77777777" w:rsidR="00EB148F" w:rsidRPr="00C51F78" w:rsidRDefault="00EB148F" w:rsidP="00EB148F">
      <w:pPr>
        <w:ind w:firstLine="5670"/>
        <w:rPr>
          <w:rStyle w:val="a6"/>
          <w:b w:val="0"/>
          <w:smallCaps/>
        </w:rPr>
      </w:pPr>
      <w:r w:rsidRPr="00C51F78">
        <w:t>Петрова Егора Андреевича</w:t>
      </w:r>
    </w:p>
    <w:p w14:paraId="02CCD9BF" w14:textId="77777777" w:rsidR="00EB148F" w:rsidRPr="00C51F78" w:rsidRDefault="00EB148F" w:rsidP="00EB148F">
      <w:pPr>
        <w:ind w:firstLine="5670"/>
        <w:rPr>
          <w:rStyle w:val="a6"/>
          <w:b w:val="0"/>
          <w:smallCaps/>
        </w:rPr>
      </w:pPr>
      <w:r w:rsidRPr="00C51F78">
        <w:t xml:space="preserve">студента </w:t>
      </w:r>
      <w:r>
        <w:t>2</w:t>
      </w:r>
      <w:r w:rsidRPr="00C51F78">
        <w:t xml:space="preserve"> курса, 10 группы</w:t>
      </w:r>
    </w:p>
    <w:p w14:paraId="07CA28FD" w14:textId="77777777" w:rsidR="00EB148F" w:rsidRPr="00C51F78" w:rsidRDefault="00EB148F" w:rsidP="00EB148F">
      <w:pPr>
        <w:ind w:left="5670" w:right="566" w:firstLine="0"/>
      </w:pPr>
      <w:r w:rsidRPr="00C51F78">
        <w:t>специальность «Прикладная информатика»</w:t>
      </w:r>
    </w:p>
    <w:p w14:paraId="71933904" w14:textId="77777777" w:rsidR="00EB148F" w:rsidRPr="00C51F78" w:rsidRDefault="00EB148F" w:rsidP="00EB148F">
      <w:pPr>
        <w:ind w:left="5670" w:firstLine="0"/>
        <w:rPr>
          <w:rStyle w:val="a6"/>
          <w:b w:val="0"/>
          <w:smallCaps/>
        </w:rPr>
      </w:pPr>
    </w:p>
    <w:p w14:paraId="37FF4DBF" w14:textId="77777777" w:rsidR="00EB148F" w:rsidRPr="00C51F78" w:rsidRDefault="00EB148F" w:rsidP="00EB148F">
      <w:pPr>
        <w:ind w:firstLine="5670"/>
        <w:rPr>
          <w:rStyle w:val="a6"/>
          <w:b w:val="0"/>
          <w:smallCaps/>
        </w:rPr>
      </w:pPr>
    </w:p>
    <w:p w14:paraId="58567A51" w14:textId="77777777" w:rsidR="00EB148F" w:rsidRPr="00C51F78" w:rsidRDefault="00EB148F" w:rsidP="00EB148F">
      <w:pPr>
        <w:ind w:firstLine="5670"/>
      </w:pPr>
      <w:r w:rsidRPr="00C51F78">
        <w:t>Руководитель практики:</w:t>
      </w:r>
    </w:p>
    <w:p w14:paraId="089F5EC7" w14:textId="77777777" w:rsidR="00EB148F" w:rsidRDefault="00EB148F" w:rsidP="00EB148F">
      <w:pPr>
        <w:ind w:left="5670" w:firstLine="0"/>
        <w:jc w:val="left"/>
      </w:pPr>
      <w:r w:rsidRPr="00EA47A3">
        <w:rPr>
          <w:color w:val="4C4C4C"/>
          <w:shd w:val="clear" w:color="auto" w:fill="FFFFFF"/>
        </w:rPr>
        <w:t>Старший преподаватель кафедры компьютерных технологий и систем</w:t>
      </w:r>
      <w:r w:rsidRPr="00C51F78">
        <w:t xml:space="preserve"> </w:t>
      </w:r>
    </w:p>
    <w:p w14:paraId="6503BA9A" w14:textId="77777777" w:rsidR="00EB148F" w:rsidRDefault="00EB148F" w:rsidP="00EB148F">
      <w:pPr>
        <w:ind w:left="5670" w:firstLine="0"/>
        <w:jc w:val="left"/>
      </w:pPr>
      <w:r>
        <w:t>С. С. Соловей</w:t>
      </w:r>
    </w:p>
    <w:p w14:paraId="5B1A9CA1" w14:textId="77777777" w:rsidR="00EB148F" w:rsidRDefault="00EB148F" w:rsidP="00EB148F"/>
    <w:p w14:paraId="26F7C1E7" w14:textId="77777777" w:rsidR="00EB148F" w:rsidRDefault="00EB148F" w:rsidP="00EB148F"/>
    <w:p w14:paraId="09D68699" w14:textId="77777777" w:rsidR="00EB148F" w:rsidRDefault="00EB148F" w:rsidP="00EB148F">
      <w:pPr>
        <w:ind w:firstLine="0"/>
        <w:jc w:val="center"/>
      </w:pPr>
      <w:r>
        <w:t>Минск, 2025</w:t>
      </w:r>
      <w:r>
        <w:br w:type="page"/>
      </w:r>
    </w:p>
    <w:p w14:paraId="05F66098" w14:textId="77777777" w:rsidR="00EB148F" w:rsidRDefault="00EB148F" w:rsidP="00EB148F">
      <w:pPr>
        <w:pStyle w:val="1"/>
      </w:pPr>
      <w:bookmarkStart w:id="0" w:name="_Toc213889569"/>
      <w:r>
        <w:lastRenderedPageBreak/>
        <w:t>Содержание</w:t>
      </w:r>
      <w:bookmarkEnd w:id="0"/>
    </w:p>
    <w:sdt>
      <w:sdtPr>
        <w:id w:val="1091122732"/>
        <w:docPartObj>
          <w:docPartGallery w:val="Table of Contents"/>
          <w:docPartUnique/>
        </w:docPartObj>
      </w:sdtPr>
      <w:sdtContent>
        <w:p w14:paraId="3ABF887C" w14:textId="6B3633BD" w:rsidR="003F53DF" w:rsidRDefault="00EB148F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>
            <w:fldChar w:fldCharType="begin"/>
          </w:r>
          <w:r>
            <w:rPr>
              <w:rStyle w:val="IndexLink"/>
              <w:webHidden/>
            </w:rPr>
            <w:instrText xml:space="preserve"> TOC \z \o "1-3" \u \h</w:instrText>
          </w:r>
          <w:r>
            <w:rPr>
              <w:rStyle w:val="IndexLink"/>
            </w:rPr>
            <w:fldChar w:fldCharType="separate"/>
          </w:r>
          <w:hyperlink w:anchor="_Toc213889569" w:history="1">
            <w:r w:rsidR="003F53DF" w:rsidRPr="00F211A7">
              <w:rPr>
                <w:rStyle w:val="a3"/>
                <w:noProof/>
              </w:rPr>
              <w:t>Содержание</w:t>
            </w:r>
            <w:r w:rsidR="003F53DF">
              <w:rPr>
                <w:noProof/>
                <w:webHidden/>
              </w:rPr>
              <w:tab/>
            </w:r>
            <w:r w:rsidR="003F53DF">
              <w:rPr>
                <w:noProof/>
                <w:webHidden/>
              </w:rPr>
              <w:fldChar w:fldCharType="begin"/>
            </w:r>
            <w:r w:rsidR="003F53DF">
              <w:rPr>
                <w:noProof/>
                <w:webHidden/>
              </w:rPr>
              <w:instrText xml:space="preserve"> PAGEREF _Toc213889569 \h </w:instrText>
            </w:r>
            <w:r w:rsidR="003F53DF">
              <w:rPr>
                <w:noProof/>
                <w:webHidden/>
              </w:rPr>
            </w:r>
            <w:r w:rsidR="003F53DF">
              <w:rPr>
                <w:noProof/>
                <w:webHidden/>
              </w:rPr>
              <w:fldChar w:fldCharType="separate"/>
            </w:r>
            <w:r w:rsidR="003F53DF">
              <w:rPr>
                <w:noProof/>
                <w:webHidden/>
              </w:rPr>
              <w:t>2</w:t>
            </w:r>
            <w:r w:rsidR="003F53DF">
              <w:rPr>
                <w:noProof/>
                <w:webHidden/>
              </w:rPr>
              <w:fldChar w:fldCharType="end"/>
            </w:r>
          </w:hyperlink>
        </w:p>
        <w:p w14:paraId="60E3C5CD" w14:textId="56D39A20" w:rsidR="003F53DF" w:rsidRDefault="003F53DF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3889570" w:history="1">
            <w:r w:rsidRPr="00F211A7">
              <w:rPr>
                <w:rStyle w:val="a3"/>
                <w:noProof/>
              </w:rPr>
              <w:t>Предисловие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_Toc213889570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2831A0" w14:textId="77C108B4" w:rsidR="003F53DF" w:rsidRDefault="003F53DF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3889571" w:history="1">
            <w:r w:rsidRPr="00F211A7">
              <w:rPr>
                <w:rStyle w:val="a3"/>
                <w:noProof/>
              </w:rPr>
              <w:t>глава 1 Общее описание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_Toc213889571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048D09" w14:textId="5F83BD98" w:rsidR="003F53DF" w:rsidRDefault="003F53DF">
          <w:pPr>
            <w:pStyle w:val="21"/>
            <w:tabs>
              <w:tab w:val="left" w:pos="17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3889572" w:history="1">
            <w:r w:rsidRPr="00F211A7">
              <w:rPr>
                <w:rStyle w:val="a3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F211A7">
              <w:rPr>
                <w:rStyle w:val="a3"/>
                <w:noProof/>
              </w:rPr>
              <w:t>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_Toc213889572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A357CE" w14:textId="28197E2A" w:rsidR="003F53DF" w:rsidRDefault="003F53DF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3889573" w:history="1">
            <w:r w:rsidRPr="00F211A7">
              <w:rPr>
                <w:rStyle w:val="a3"/>
                <w:noProof/>
              </w:rPr>
              <w:t>Н</w:t>
            </w:r>
            <w:r w:rsidRPr="00F211A7">
              <w:rPr>
                <w:rStyle w:val="a3"/>
                <w:noProof/>
                <w:shd w:val="clear" w:color="auto" w:fill="FFFFFF"/>
              </w:rPr>
              <w:t>аписать приложение, реализующее различные алгоритмы пороговой обработки изображений. Приложение должно предоставлять графический интерфейс для загрузки изображений, выбора алгоритма бинаризации, настройки параметров и сохранения результатов.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_Toc213889573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6C42E5" w14:textId="3E03548C" w:rsidR="003F53DF" w:rsidRDefault="003F53DF">
          <w:pPr>
            <w:pStyle w:val="21"/>
            <w:tabs>
              <w:tab w:val="left" w:pos="17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3889574" w:history="1">
            <w:r w:rsidRPr="00F211A7">
              <w:rPr>
                <w:rStyle w:val="a3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F211A7">
              <w:rPr>
                <w:rStyle w:val="a3"/>
                <w:noProof/>
              </w:rPr>
              <w:t>Основные возможности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_Toc213889574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F027E" w14:textId="4DF35822" w:rsidR="003F53DF" w:rsidRDefault="003F53DF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3889575" w:history="1">
            <w:r w:rsidRPr="00F211A7">
              <w:rPr>
                <w:rStyle w:val="a3"/>
                <w:noProof/>
              </w:rPr>
              <w:t>Глава 2 Руководство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_Toc213889575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F5133" w14:textId="7111C24A" w:rsidR="003F53DF" w:rsidRDefault="003F53DF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3889576" w:history="1">
            <w:r w:rsidRPr="00F211A7">
              <w:rPr>
                <w:rStyle w:val="a3"/>
                <w:noProof/>
              </w:rPr>
              <w:t>2.1 Запуск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_Toc213889576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AD890" w14:textId="2152A2E6" w:rsidR="003F53DF" w:rsidRDefault="003F53DF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3889577" w:history="1">
            <w:r w:rsidRPr="00F211A7">
              <w:rPr>
                <w:rStyle w:val="a3"/>
                <w:noProof/>
              </w:rPr>
              <w:t>2.2 Основные элементы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_Toc213889577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2C749" w14:textId="671DC047" w:rsidR="003F53DF" w:rsidRDefault="003F53DF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3889578" w:history="1">
            <w:r w:rsidRPr="00F211A7">
              <w:rPr>
                <w:rStyle w:val="a3"/>
                <w:noProof/>
              </w:rPr>
              <w:t>Глава 3 Устройство и архитектура кода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_Toc213889578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33ED1F" w14:textId="1BBBC3B8" w:rsidR="003F53DF" w:rsidRDefault="003F53DF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3889579" w:history="1">
            <w:r w:rsidRPr="00F211A7">
              <w:rPr>
                <w:rStyle w:val="a3"/>
                <w:noProof/>
              </w:rPr>
              <w:t>3.1 Структура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_Toc213889579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1CA18A" w14:textId="5D4D38E6" w:rsidR="003F53DF" w:rsidRDefault="003F53DF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3889580" w:history="1">
            <w:r w:rsidRPr="00F211A7">
              <w:rPr>
                <w:rStyle w:val="a3"/>
                <w:noProof/>
              </w:rPr>
              <w:t>3.2 Взаимодействие компонентов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_Toc213889580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6E1ED2" w14:textId="2C593E98" w:rsidR="003F53DF" w:rsidRDefault="003F53DF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3889581" w:history="1">
            <w:r w:rsidRPr="00F211A7">
              <w:rPr>
                <w:rStyle w:val="a3"/>
                <w:noProof/>
              </w:rPr>
              <w:t>3.3 Разбор 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_Toc213889581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29051" w14:textId="65A14982" w:rsidR="00EB148F" w:rsidRDefault="00EB148F" w:rsidP="00EB148F">
          <w:pPr>
            <w:pStyle w:val="12"/>
            <w:rPr>
              <w:rFonts w:asciiTheme="minorHAnsi" w:eastAsiaTheme="minorEastAsia" w:hAnsiTheme="minorHAnsi" w:cstheme="minorBidi"/>
              <w:kern w:val="2"/>
              <w:sz w:val="22"/>
              <w:szCs w:val="22"/>
              <w:lang w:eastAsia="ru-RU"/>
              <w14:ligatures w14:val="standardContextual"/>
            </w:rPr>
          </w:pPr>
          <w:r>
            <w:rPr>
              <w:rStyle w:val="IndexLink"/>
            </w:rPr>
            <w:fldChar w:fldCharType="end"/>
          </w:r>
        </w:p>
      </w:sdtContent>
    </w:sdt>
    <w:p w14:paraId="6CB736C9" w14:textId="77777777" w:rsidR="00EB148F" w:rsidRDefault="00EB148F" w:rsidP="00EB148F">
      <w:pPr>
        <w:ind w:firstLine="0"/>
      </w:pPr>
    </w:p>
    <w:p w14:paraId="4BBDA22C" w14:textId="77777777" w:rsidR="00EB148F" w:rsidRPr="00B377E4" w:rsidRDefault="00EB148F" w:rsidP="00EB148F">
      <w:pPr>
        <w:rPr>
          <w:lang w:val="en-US"/>
        </w:rPr>
      </w:pPr>
      <w:r>
        <w:br w:type="page"/>
      </w:r>
    </w:p>
    <w:p w14:paraId="45035437" w14:textId="77777777" w:rsidR="00EB148F" w:rsidRDefault="00EB148F" w:rsidP="00EB148F">
      <w:pPr>
        <w:pStyle w:val="1"/>
      </w:pPr>
      <w:bookmarkStart w:id="1" w:name="_Toc213889570"/>
      <w:r>
        <w:lastRenderedPageBreak/>
        <w:t>Предисловие</w:t>
      </w:r>
      <w:bookmarkEnd w:id="1"/>
    </w:p>
    <w:p w14:paraId="11AFD2A2" w14:textId="77777777" w:rsidR="00EB148F" w:rsidRPr="00EB148F" w:rsidRDefault="00EB148F" w:rsidP="00EB148F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>
        <w:rPr>
          <w:color w:val="0F1115"/>
        </w:rPr>
        <w:tab/>
      </w:r>
      <w:r w:rsidRPr="00EB148F">
        <w:rPr>
          <w:color w:val="0F1115"/>
          <w:sz w:val="28"/>
          <w:szCs w:val="28"/>
        </w:rPr>
        <w:t>Данное приложение было разработано как инструмент для бинаризации изображений с использованием различных алгоритмов пороговой обработки. Оно предоставляет комплексное решение для преобразования полутоновых изображений в бинарные с возможностью выбора оптимального метода для конкретного типа изображений.</w:t>
      </w:r>
    </w:p>
    <w:p w14:paraId="21305484" w14:textId="6B359BAF" w:rsidR="00EB148F" w:rsidRPr="00EB148F" w:rsidRDefault="00EB148F" w:rsidP="00EB148F">
      <w:pPr>
        <w:shd w:val="clear" w:color="auto" w:fill="FFFFFF"/>
        <w:suppressAutoHyphens w:val="0"/>
        <w:spacing w:before="240" w:after="240" w:line="240" w:lineRule="auto"/>
        <w:ind w:firstLine="0"/>
        <w:jc w:val="left"/>
        <w:rPr>
          <w:rFonts w:eastAsia="Times New Roman"/>
          <w:color w:val="0F1115"/>
          <w:lang w:eastAsia="ru-RU"/>
        </w:rPr>
      </w:pPr>
      <w:r>
        <w:rPr>
          <w:rFonts w:eastAsia="Times New Roman"/>
          <w:color w:val="0F1115"/>
          <w:lang w:eastAsia="ru-RU"/>
        </w:rPr>
        <w:tab/>
      </w:r>
      <w:r w:rsidRPr="00EB148F">
        <w:rPr>
          <w:rFonts w:eastAsia="Times New Roman"/>
          <w:color w:val="0F1115"/>
          <w:lang w:eastAsia="ru-RU"/>
        </w:rPr>
        <w:t>Особенность "Пороговой обработки изображений" заключается в реализации трёх различных алгоритмов бинаризации: адаптивного с 8 ориентирами, глобального на основе гистограммы и градиентного метода. Приложение позволяет наглядно сравнивать результаты разных методов и подбирать оптимальные параметры обработки.</w:t>
      </w:r>
    </w:p>
    <w:p w14:paraId="56270041" w14:textId="02A28196" w:rsidR="00EB148F" w:rsidRPr="00EB148F" w:rsidRDefault="00EB148F" w:rsidP="00EB148F">
      <w:pPr>
        <w:shd w:val="clear" w:color="auto" w:fill="FFFFFF"/>
        <w:suppressAutoHyphens w:val="0"/>
        <w:spacing w:before="240" w:after="240" w:line="240" w:lineRule="auto"/>
        <w:ind w:firstLine="0"/>
        <w:jc w:val="left"/>
        <w:rPr>
          <w:rFonts w:eastAsia="Times New Roman"/>
          <w:color w:val="0F1115"/>
          <w:lang w:eastAsia="ru-RU"/>
        </w:rPr>
      </w:pPr>
      <w:r>
        <w:rPr>
          <w:rFonts w:eastAsia="Times New Roman"/>
          <w:color w:val="0F1115"/>
          <w:lang w:eastAsia="ru-RU"/>
        </w:rPr>
        <w:tab/>
      </w:r>
      <w:r w:rsidRPr="00EB148F">
        <w:rPr>
          <w:rFonts w:eastAsia="Times New Roman"/>
          <w:color w:val="0F1115"/>
          <w:lang w:eastAsia="ru-RU"/>
        </w:rPr>
        <w:t>Мы надеемся, что это приложение станет для вас удобным инструментом для обработки изображений в задачах компьютерного зрения, анализа документов и подготовки изображений для дальнейшего анализа. Данная документация призвана помочь вам максимально эффективно использовать все возможности программы.</w:t>
      </w:r>
    </w:p>
    <w:p w14:paraId="5DC55449" w14:textId="31418F36" w:rsidR="00EB148F" w:rsidRDefault="00EB148F" w:rsidP="00EB148F">
      <w:pPr>
        <w:pStyle w:val="ds-markdown-paragraph"/>
        <w:shd w:val="clear" w:color="auto" w:fill="FFFFFF"/>
        <w:spacing w:before="240" w:beforeAutospacing="0" w:after="240" w:afterAutospacing="0"/>
        <w:rPr>
          <w:b/>
          <w:bCs/>
          <w:caps/>
          <w:sz w:val="32"/>
          <w:szCs w:val="32"/>
        </w:rPr>
      </w:pPr>
      <w:r>
        <w:tab/>
      </w:r>
      <w:r>
        <w:br w:type="page"/>
      </w:r>
    </w:p>
    <w:p w14:paraId="763F60DD" w14:textId="35597602" w:rsidR="00EB148F" w:rsidRDefault="00EB148F" w:rsidP="00EB148F">
      <w:pPr>
        <w:pStyle w:val="1"/>
      </w:pPr>
      <w:bookmarkStart w:id="2" w:name="_Toc213889571"/>
      <w:r>
        <w:lastRenderedPageBreak/>
        <w:t>глава</w:t>
      </w:r>
      <w:r>
        <w:t xml:space="preserve"> 1 Общее описание</w:t>
      </w:r>
      <w:bookmarkEnd w:id="2"/>
    </w:p>
    <w:p w14:paraId="7873F126" w14:textId="00C95F58" w:rsidR="00EB148F" w:rsidRPr="003F53DF" w:rsidRDefault="00EB148F" w:rsidP="003F53DF">
      <w:pPr>
        <w:pStyle w:val="2"/>
        <w:numPr>
          <w:ilvl w:val="1"/>
          <w:numId w:val="1"/>
        </w:numPr>
        <w:ind w:left="142" w:firstLine="0"/>
        <w:rPr>
          <w:rFonts w:cs="Times New Roman"/>
          <w:b w:val="0"/>
          <w:bCs w:val="0"/>
        </w:rPr>
      </w:pPr>
      <w:bookmarkStart w:id="3" w:name="_Toc213889572"/>
      <w:r>
        <w:t>Постановка задачи</w:t>
      </w:r>
      <w:bookmarkEnd w:id="3"/>
      <w:r w:rsidR="003F53DF" w:rsidRPr="003F53DF">
        <w:rPr>
          <w:rFonts w:cs="Times New Roman"/>
          <w:b w:val="0"/>
          <w:bCs w:val="0"/>
        </w:rPr>
        <w:br/>
      </w:r>
      <w:r w:rsidR="003F53DF" w:rsidRPr="003F53DF">
        <w:rPr>
          <w:rFonts w:cs="Times New Roman"/>
          <w:b w:val="0"/>
          <w:bCs w:val="0"/>
        </w:rPr>
        <w:tab/>
      </w:r>
      <w:bookmarkStart w:id="4" w:name="_Toc213889573"/>
      <w:r w:rsidR="003F53DF" w:rsidRPr="003F53DF">
        <w:rPr>
          <w:rFonts w:cs="Times New Roman"/>
          <w:b w:val="0"/>
          <w:bCs w:val="0"/>
        </w:rPr>
        <w:t>Н</w:t>
      </w:r>
      <w:r w:rsidRPr="003F53DF">
        <w:rPr>
          <w:rFonts w:cs="Times New Roman"/>
          <w:b w:val="0"/>
          <w:bCs w:val="0"/>
          <w:color w:val="0F1115"/>
          <w:shd w:val="clear" w:color="auto" w:fill="FFFFFF"/>
        </w:rPr>
        <w:t>аписать приложение, реализующее различные алгоритмы пороговой обработки изображений. Приложение должно предоставлять графический интерфейс для загрузки изображений, выбора алгоритма бинаризации, настройки параметров и сохранения результатов.</w:t>
      </w:r>
      <w:bookmarkEnd w:id="4"/>
    </w:p>
    <w:p w14:paraId="3AD485EF" w14:textId="77777777" w:rsidR="00EB148F" w:rsidRPr="00EB148F" w:rsidRDefault="00EB148F" w:rsidP="00EB148F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>
        <w:tab/>
      </w:r>
      <w:r w:rsidRPr="00EB148F">
        <w:rPr>
          <w:rStyle w:val="a8"/>
          <w:rFonts w:eastAsiaTheme="majorEastAsia"/>
          <w:color w:val="0F1115"/>
          <w:sz w:val="28"/>
          <w:szCs w:val="28"/>
        </w:rPr>
        <w:t>Требования к функциональности:</w:t>
      </w:r>
    </w:p>
    <w:p w14:paraId="0622FF6A" w14:textId="77777777" w:rsidR="00EB148F" w:rsidRPr="00EB148F" w:rsidRDefault="00EB148F" w:rsidP="00EB148F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EB148F">
        <w:rPr>
          <w:color w:val="0F1115"/>
          <w:sz w:val="28"/>
          <w:szCs w:val="28"/>
        </w:rPr>
        <w:t>Загрузка изображений в различных форматах</w:t>
      </w:r>
    </w:p>
    <w:p w14:paraId="07AD33F8" w14:textId="77777777" w:rsidR="00EB148F" w:rsidRPr="00EB148F" w:rsidRDefault="00EB148F" w:rsidP="00EB148F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EB148F">
        <w:rPr>
          <w:color w:val="0F1115"/>
          <w:sz w:val="28"/>
          <w:szCs w:val="28"/>
        </w:rPr>
        <w:t>Реализация адаптивной пороговой обработки с 8 ориентирами</w:t>
      </w:r>
    </w:p>
    <w:p w14:paraId="1AAF55E3" w14:textId="77777777" w:rsidR="00EB148F" w:rsidRPr="00EB148F" w:rsidRDefault="00EB148F" w:rsidP="00EB148F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EB148F">
        <w:rPr>
          <w:color w:val="0F1115"/>
          <w:sz w:val="28"/>
          <w:szCs w:val="28"/>
        </w:rPr>
        <w:t>Реализация глобальной пороговой обработки методом гистограммы</w:t>
      </w:r>
    </w:p>
    <w:p w14:paraId="537EA00F" w14:textId="77777777" w:rsidR="00EB148F" w:rsidRPr="00EB148F" w:rsidRDefault="00EB148F" w:rsidP="00EB148F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EB148F">
        <w:rPr>
          <w:color w:val="0F1115"/>
          <w:sz w:val="28"/>
          <w:szCs w:val="28"/>
        </w:rPr>
        <w:t>Реализация градиентного метода пороговой обработки</w:t>
      </w:r>
    </w:p>
    <w:p w14:paraId="3BCF3AF0" w14:textId="77777777" w:rsidR="00EB148F" w:rsidRPr="00EB148F" w:rsidRDefault="00EB148F" w:rsidP="00EB148F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EB148F">
        <w:rPr>
          <w:color w:val="0F1115"/>
          <w:sz w:val="28"/>
          <w:szCs w:val="28"/>
        </w:rPr>
        <w:t xml:space="preserve">Визуальное сравнение исходного и </w:t>
      </w:r>
      <w:proofErr w:type="spellStart"/>
      <w:r w:rsidRPr="00EB148F">
        <w:rPr>
          <w:color w:val="0F1115"/>
          <w:sz w:val="28"/>
          <w:szCs w:val="28"/>
        </w:rPr>
        <w:t>бинаризованного</w:t>
      </w:r>
      <w:proofErr w:type="spellEnd"/>
      <w:r w:rsidRPr="00EB148F">
        <w:rPr>
          <w:color w:val="0F1115"/>
          <w:sz w:val="28"/>
          <w:szCs w:val="28"/>
        </w:rPr>
        <w:t xml:space="preserve"> изображений</w:t>
      </w:r>
    </w:p>
    <w:p w14:paraId="44C7E4AA" w14:textId="40E041A1" w:rsidR="00EB148F" w:rsidRPr="00EB148F" w:rsidRDefault="00EB148F" w:rsidP="00EB148F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EB148F">
        <w:rPr>
          <w:color w:val="0F1115"/>
          <w:sz w:val="28"/>
          <w:szCs w:val="28"/>
        </w:rPr>
        <w:t>Сохранение результатов обработки</w:t>
      </w:r>
      <w:r>
        <w:rPr>
          <w:color w:val="0F1115"/>
          <w:sz w:val="28"/>
          <w:szCs w:val="28"/>
        </w:rPr>
        <w:br/>
      </w:r>
    </w:p>
    <w:p w14:paraId="439C2C3E" w14:textId="77777777" w:rsidR="00EB148F" w:rsidRPr="00A8362F" w:rsidRDefault="00EB148F" w:rsidP="00EB148F">
      <w:pPr>
        <w:pStyle w:val="2"/>
        <w:numPr>
          <w:ilvl w:val="1"/>
          <w:numId w:val="1"/>
        </w:numPr>
        <w:spacing w:before="0" w:after="0"/>
        <w:rPr>
          <w:b w:val="0"/>
          <w:bCs w:val="0"/>
        </w:rPr>
      </w:pPr>
      <w:bookmarkStart w:id="5" w:name="_Toc213889574"/>
      <w:r w:rsidRPr="00A8362F">
        <w:rPr>
          <w:rFonts w:cs="Times New Roman"/>
          <w:color w:val="0F1115"/>
          <w:szCs w:val="28"/>
        </w:rPr>
        <w:t>Основные возможности</w:t>
      </w:r>
      <w:bookmarkEnd w:id="5"/>
    </w:p>
    <w:p w14:paraId="595A223C" w14:textId="3FE68475" w:rsidR="00EB148F" w:rsidRPr="00EB148F" w:rsidRDefault="00EB148F" w:rsidP="00EB148F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ab/>
      </w:r>
      <w:r w:rsidRPr="00EB148F">
        <w:rPr>
          <w:color w:val="0F1115"/>
          <w:sz w:val="28"/>
          <w:szCs w:val="28"/>
          <w:shd w:val="clear" w:color="auto" w:fill="FFFFFF"/>
        </w:rPr>
        <w:t>"Пороговая обработка изображений" - это приложение для преобразования полутоновых изображений в бинарные.</w:t>
      </w:r>
    </w:p>
    <w:p w14:paraId="71E03E39" w14:textId="77777777" w:rsidR="00EB148F" w:rsidRPr="00A8362F" w:rsidRDefault="00EB148F" w:rsidP="00EB148F">
      <w:pPr>
        <w:pStyle w:val="ds-markdown-paragraph"/>
        <w:shd w:val="clear" w:color="auto" w:fill="FFFFFF"/>
        <w:spacing w:before="240" w:beforeAutospacing="0" w:after="240" w:afterAutospacing="0"/>
        <w:rPr>
          <w:b/>
          <w:bCs/>
          <w:color w:val="0F1115"/>
          <w:sz w:val="28"/>
          <w:szCs w:val="28"/>
        </w:rPr>
      </w:pPr>
      <w:r w:rsidRPr="00A8362F">
        <w:rPr>
          <w:b/>
          <w:bCs/>
          <w:color w:val="0F1115"/>
          <w:sz w:val="28"/>
          <w:szCs w:val="28"/>
        </w:rPr>
        <w:t>Программа позволяет:</w:t>
      </w:r>
    </w:p>
    <w:p w14:paraId="2265EC62" w14:textId="77777777" w:rsidR="00EB148F" w:rsidRPr="00EB148F" w:rsidRDefault="00EB148F" w:rsidP="00EB148F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EB148F">
        <w:rPr>
          <w:color w:val="0F1115"/>
          <w:sz w:val="28"/>
          <w:szCs w:val="28"/>
        </w:rPr>
        <w:t>Загружать изображения в форматах: PNG, JPG, JPEG, BMP, TIFF</w:t>
      </w:r>
    </w:p>
    <w:p w14:paraId="3B2A291E" w14:textId="77777777" w:rsidR="00EB148F" w:rsidRPr="00EB148F" w:rsidRDefault="00EB148F" w:rsidP="00EB148F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EB148F">
        <w:rPr>
          <w:color w:val="0F1115"/>
          <w:sz w:val="28"/>
          <w:szCs w:val="28"/>
        </w:rPr>
        <w:t>Применять три различных алгоритма бинаризации</w:t>
      </w:r>
    </w:p>
    <w:p w14:paraId="5B78429B" w14:textId="77777777" w:rsidR="00EB148F" w:rsidRPr="00EB148F" w:rsidRDefault="00EB148F" w:rsidP="00EB148F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EB148F">
        <w:rPr>
          <w:color w:val="0F1115"/>
          <w:sz w:val="28"/>
          <w:szCs w:val="28"/>
        </w:rPr>
        <w:t>Настраивать параметры обработки для каждого алгоритма</w:t>
      </w:r>
    </w:p>
    <w:p w14:paraId="2FA024ED" w14:textId="77777777" w:rsidR="00EB148F" w:rsidRPr="00EB148F" w:rsidRDefault="00EB148F" w:rsidP="00EB148F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EB148F">
        <w:rPr>
          <w:color w:val="0F1115"/>
          <w:sz w:val="28"/>
          <w:szCs w:val="28"/>
        </w:rPr>
        <w:t>Сравнивать исходное и обработанное изображения</w:t>
      </w:r>
    </w:p>
    <w:p w14:paraId="2DB5722A" w14:textId="77777777" w:rsidR="00EB148F" w:rsidRPr="00EB148F" w:rsidRDefault="00EB148F" w:rsidP="00EB148F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EB148F">
        <w:rPr>
          <w:color w:val="0F1115"/>
          <w:sz w:val="28"/>
          <w:szCs w:val="28"/>
        </w:rPr>
        <w:t>Сохранять результаты в различных форматах</w:t>
      </w:r>
    </w:p>
    <w:p w14:paraId="24E97579" w14:textId="77777777" w:rsidR="00EB148F" w:rsidRPr="00EB148F" w:rsidRDefault="00EB148F" w:rsidP="00EB148F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EB148F">
        <w:rPr>
          <w:color w:val="0F1115"/>
          <w:sz w:val="28"/>
          <w:szCs w:val="28"/>
        </w:rPr>
        <w:t>Отслеживать прогресс обработки</w:t>
      </w:r>
    </w:p>
    <w:p w14:paraId="07452E43" w14:textId="77777777" w:rsidR="00EB148F" w:rsidRPr="00EB148F" w:rsidRDefault="00EB148F" w:rsidP="00EB148F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EB148F">
        <w:rPr>
          <w:rStyle w:val="a8"/>
          <w:rFonts w:eastAsiaTheme="majorEastAsia"/>
          <w:color w:val="0F1115"/>
          <w:sz w:val="28"/>
          <w:szCs w:val="28"/>
        </w:rPr>
        <w:t>Доступные алгоритмы:</w:t>
      </w:r>
    </w:p>
    <w:p w14:paraId="040C61E9" w14:textId="77777777" w:rsidR="00EB148F" w:rsidRPr="00EB148F" w:rsidRDefault="00EB148F" w:rsidP="00EB148F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EB148F">
        <w:rPr>
          <w:rStyle w:val="a8"/>
          <w:rFonts w:eastAsiaTheme="majorEastAsia"/>
          <w:color w:val="0F1115"/>
          <w:sz w:val="28"/>
          <w:szCs w:val="28"/>
        </w:rPr>
        <w:t>Адаптивная обработка (8 ориентиров)</w:t>
      </w:r>
      <w:r w:rsidRPr="00EB148F">
        <w:rPr>
          <w:color w:val="0F1115"/>
          <w:sz w:val="28"/>
          <w:szCs w:val="28"/>
        </w:rPr>
        <w:t> - локальная бинаризация с учётом окрестности</w:t>
      </w:r>
    </w:p>
    <w:p w14:paraId="6A14E981" w14:textId="77777777" w:rsidR="00EB148F" w:rsidRPr="00EB148F" w:rsidRDefault="00EB148F" w:rsidP="00EB148F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EB148F">
        <w:rPr>
          <w:rStyle w:val="a8"/>
          <w:rFonts w:eastAsiaTheme="majorEastAsia"/>
          <w:color w:val="0F1115"/>
          <w:sz w:val="28"/>
          <w:szCs w:val="28"/>
        </w:rPr>
        <w:t>Глобальная обработка (гистограмма)</w:t>
      </w:r>
      <w:r w:rsidRPr="00EB148F">
        <w:rPr>
          <w:color w:val="0F1115"/>
          <w:sz w:val="28"/>
          <w:szCs w:val="28"/>
        </w:rPr>
        <w:t> - итеративный метод на основе гистограммы яркостей</w:t>
      </w:r>
    </w:p>
    <w:p w14:paraId="3F4EED1A" w14:textId="77777777" w:rsidR="00EB148F" w:rsidRPr="00EB148F" w:rsidRDefault="00EB148F" w:rsidP="00EB148F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EB148F">
        <w:rPr>
          <w:rStyle w:val="a8"/>
          <w:rFonts w:eastAsiaTheme="majorEastAsia"/>
          <w:color w:val="0F1115"/>
          <w:sz w:val="28"/>
          <w:szCs w:val="28"/>
        </w:rPr>
        <w:t>Глобальная обработка (градиент)</w:t>
      </w:r>
      <w:r w:rsidRPr="00EB148F">
        <w:rPr>
          <w:color w:val="0F1115"/>
          <w:sz w:val="28"/>
          <w:szCs w:val="28"/>
        </w:rPr>
        <w:t> - метод, учитывающий информацию о градиентах</w:t>
      </w:r>
    </w:p>
    <w:p w14:paraId="4D636F9D" w14:textId="77777777" w:rsidR="00EB148F" w:rsidRDefault="00EB148F" w:rsidP="00EB148F">
      <w:pPr>
        <w:pStyle w:val="1"/>
      </w:pPr>
      <w:bookmarkStart w:id="6" w:name="_Toc213889575"/>
      <w:r>
        <w:lastRenderedPageBreak/>
        <w:t>Глава 2 Руководство пользователя</w:t>
      </w:r>
      <w:bookmarkEnd w:id="6"/>
    </w:p>
    <w:p w14:paraId="7ABDB4C5" w14:textId="77777777" w:rsidR="00EB148F" w:rsidRPr="00853F84" w:rsidRDefault="00EB148F" w:rsidP="00EB148F">
      <w:pPr>
        <w:pStyle w:val="2"/>
      </w:pPr>
      <w:bookmarkStart w:id="7" w:name="OLE_LINK1"/>
      <w:bookmarkStart w:id="8" w:name="_Toc213889576"/>
      <w:r>
        <w:t>2.1 Запуск приложения</w:t>
      </w:r>
      <w:bookmarkEnd w:id="8"/>
    </w:p>
    <w:bookmarkEnd w:id="7"/>
    <w:p w14:paraId="5ACCE87E" w14:textId="77777777" w:rsidR="00EB148F" w:rsidRPr="00B701AF" w:rsidRDefault="00EB148F" w:rsidP="00EB148F">
      <w:pPr>
        <w:pStyle w:val="a7"/>
        <w:numPr>
          <w:ilvl w:val="0"/>
          <w:numId w:val="2"/>
        </w:numPr>
        <w:ind w:left="1134" w:hanging="425"/>
      </w:pPr>
      <w:r>
        <w:t xml:space="preserve">Через </w:t>
      </w:r>
      <w:r>
        <w:rPr>
          <w:lang w:val="en-US"/>
        </w:rPr>
        <w:t>exe</w:t>
      </w:r>
      <w:r w:rsidRPr="00B701AF">
        <w:t>-</w:t>
      </w:r>
      <w:r>
        <w:t xml:space="preserve">файл на любом компьютере под </w:t>
      </w:r>
      <w:r>
        <w:rPr>
          <w:lang w:val="en-US"/>
        </w:rPr>
        <w:t>Windows</w:t>
      </w:r>
    </w:p>
    <w:p w14:paraId="02001E97" w14:textId="77777777" w:rsidR="00EB148F" w:rsidRDefault="00EB148F" w:rsidP="00EB148F">
      <w:pPr>
        <w:pStyle w:val="a7"/>
        <w:numPr>
          <w:ilvl w:val="0"/>
          <w:numId w:val="2"/>
        </w:numPr>
        <w:ind w:left="1134" w:hanging="425"/>
      </w:pPr>
      <w:r>
        <w:t xml:space="preserve">Запуск через </w:t>
      </w:r>
      <w:proofErr w:type="spellStart"/>
      <w:r>
        <w:rPr>
          <w:lang w:val="en-US"/>
        </w:rPr>
        <w:t>QtCreator</w:t>
      </w:r>
      <w:proofErr w:type="spellEnd"/>
      <w:r>
        <w:t xml:space="preserve"> с исходным кодом</w:t>
      </w:r>
    </w:p>
    <w:p w14:paraId="59A24126" w14:textId="77777777" w:rsidR="00EB148F" w:rsidRDefault="00EB148F" w:rsidP="00EB148F">
      <w:pPr>
        <w:pStyle w:val="2"/>
      </w:pPr>
      <w:bookmarkStart w:id="9" w:name="_Toc213889577"/>
      <w:r>
        <w:t>2.</w:t>
      </w:r>
      <w:r w:rsidRPr="00853F84">
        <w:t>2</w:t>
      </w:r>
      <w:r>
        <w:t xml:space="preserve"> </w:t>
      </w:r>
      <w:r w:rsidRPr="00853F84">
        <w:t xml:space="preserve">Основные </w:t>
      </w:r>
      <w:r>
        <w:t>э</w:t>
      </w:r>
      <w:r w:rsidRPr="00853F84">
        <w:t>лементы интерфейса</w:t>
      </w:r>
      <w:bookmarkEnd w:id="9"/>
    </w:p>
    <w:p w14:paraId="7E0836F4" w14:textId="77777777" w:rsidR="00EB148F" w:rsidRPr="00EB148F" w:rsidRDefault="00EB148F" w:rsidP="00EB148F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EB148F">
        <w:rPr>
          <w:rStyle w:val="a8"/>
          <w:rFonts w:eastAsiaTheme="majorEastAsia"/>
          <w:color w:val="0F1115"/>
          <w:sz w:val="28"/>
          <w:szCs w:val="28"/>
        </w:rPr>
        <w:t>Область изображений</w:t>
      </w:r>
    </w:p>
    <w:p w14:paraId="1C313A4F" w14:textId="77777777" w:rsidR="00EB148F" w:rsidRPr="00EB148F" w:rsidRDefault="00EB148F" w:rsidP="00EB148F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EB148F">
        <w:rPr>
          <w:color w:val="0F1115"/>
          <w:sz w:val="28"/>
          <w:szCs w:val="28"/>
        </w:rPr>
        <w:t>Расположена в верхней части окна</w:t>
      </w:r>
    </w:p>
    <w:p w14:paraId="2796B25B" w14:textId="00D99FD9" w:rsidR="00EB148F" w:rsidRPr="00EB148F" w:rsidRDefault="00EB148F" w:rsidP="00EB148F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EB148F">
        <w:rPr>
          <w:color w:val="0F1115"/>
          <w:sz w:val="28"/>
          <w:szCs w:val="28"/>
        </w:rPr>
        <w:t>Содержит два поля: "Исходное изображение" и "</w:t>
      </w:r>
      <w:r>
        <w:rPr>
          <w:color w:val="0F1115"/>
          <w:sz w:val="28"/>
          <w:szCs w:val="28"/>
        </w:rPr>
        <w:t xml:space="preserve">Обработанное </w:t>
      </w:r>
      <w:r w:rsidRPr="00EB148F">
        <w:rPr>
          <w:color w:val="0F1115"/>
          <w:sz w:val="28"/>
          <w:szCs w:val="28"/>
        </w:rPr>
        <w:t>изображение"</w:t>
      </w:r>
    </w:p>
    <w:p w14:paraId="5B4515BD" w14:textId="77777777" w:rsidR="00EB148F" w:rsidRPr="00EB148F" w:rsidRDefault="00EB148F" w:rsidP="00EB148F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EB148F">
        <w:rPr>
          <w:color w:val="0F1115"/>
          <w:sz w:val="28"/>
          <w:szCs w:val="28"/>
        </w:rPr>
        <w:t>Изображения автоматически масштабируются с сохранением пропорций</w:t>
      </w:r>
    </w:p>
    <w:p w14:paraId="045FD4D9" w14:textId="77777777" w:rsidR="00EB148F" w:rsidRPr="00EB148F" w:rsidRDefault="00EB148F" w:rsidP="00EB148F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EB148F">
        <w:rPr>
          <w:rStyle w:val="a8"/>
          <w:rFonts w:eastAsiaTheme="majorEastAsia"/>
          <w:color w:val="0F1115"/>
          <w:sz w:val="28"/>
          <w:szCs w:val="28"/>
        </w:rPr>
        <w:t>Панель выбора алгоритма</w:t>
      </w:r>
    </w:p>
    <w:p w14:paraId="6B752C7F" w14:textId="77777777" w:rsidR="00EB148F" w:rsidRPr="00EB148F" w:rsidRDefault="00EB148F" w:rsidP="00EB148F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EB148F">
        <w:rPr>
          <w:color w:val="0F1115"/>
          <w:sz w:val="28"/>
          <w:szCs w:val="28"/>
        </w:rPr>
        <w:t>Расположена под областью изображений</w:t>
      </w:r>
    </w:p>
    <w:p w14:paraId="0938EFAA" w14:textId="77777777" w:rsidR="00EB148F" w:rsidRPr="00EB148F" w:rsidRDefault="00EB148F" w:rsidP="00EB148F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EB148F">
        <w:rPr>
          <w:color w:val="0F1115"/>
          <w:sz w:val="28"/>
          <w:szCs w:val="28"/>
        </w:rPr>
        <w:t>Содержит выпадающий список для выбора алгоритма обработки</w:t>
      </w:r>
    </w:p>
    <w:p w14:paraId="684EF30B" w14:textId="77777777" w:rsidR="00EB148F" w:rsidRPr="00EB148F" w:rsidRDefault="00EB148F" w:rsidP="00EB148F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EB148F">
        <w:rPr>
          <w:rStyle w:val="a8"/>
          <w:rFonts w:eastAsiaTheme="majorEastAsia"/>
          <w:color w:val="0F1115"/>
          <w:sz w:val="28"/>
          <w:szCs w:val="28"/>
        </w:rPr>
        <w:t>Панель параметров</w:t>
      </w:r>
    </w:p>
    <w:p w14:paraId="37CEE63B" w14:textId="77777777" w:rsidR="00EB148F" w:rsidRPr="00EB148F" w:rsidRDefault="00EB148F" w:rsidP="00EB148F">
      <w:pPr>
        <w:pStyle w:val="ds-markdown-paragraph"/>
        <w:numPr>
          <w:ilvl w:val="0"/>
          <w:numId w:val="15"/>
        </w:numPr>
        <w:shd w:val="clear" w:color="auto" w:fill="FFFFFF"/>
        <w:spacing w:after="120" w:afterAutospacing="0"/>
        <w:rPr>
          <w:color w:val="0F1115"/>
          <w:sz w:val="28"/>
          <w:szCs w:val="28"/>
        </w:rPr>
      </w:pPr>
      <w:r w:rsidRPr="00EB148F">
        <w:rPr>
          <w:color w:val="0F1115"/>
          <w:sz w:val="28"/>
          <w:szCs w:val="28"/>
        </w:rPr>
        <w:t>Содержит элементы управления для настройки параметров выбранного алгоритма:</w:t>
      </w:r>
    </w:p>
    <w:p w14:paraId="17633B3B" w14:textId="77777777" w:rsidR="00EB148F" w:rsidRPr="00EB148F" w:rsidRDefault="00EB148F" w:rsidP="00EB148F">
      <w:pPr>
        <w:pStyle w:val="ds-markdown-paragraph"/>
        <w:numPr>
          <w:ilvl w:val="1"/>
          <w:numId w:val="15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EB148F">
        <w:rPr>
          <w:color w:val="0F1115"/>
          <w:sz w:val="28"/>
          <w:szCs w:val="28"/>
        </w:rPr>
        <w:t>Размер окна (для адаптивного метода)</w:t>
      </w:r>
    </w:p>
    <w:p w14:paraId="54E3F916" w14:textId="77777777" w:rsidR="00EB148F" w:rsidRPr="00EB148F" w:rsidRDefault="00EB148F" w:rsidP="00EB148F">
      <w:pPr>
        <w:pStyle w:val="ds-markdown-paragraph"/>
        <w:numPr>
          <w:ilvl w:val="1"/>
          <w:numId w:val="15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EB148F">
        <w:rPr>
          <w:color w:val="0F1115"/>
          <w:sz w:val="28"/>
          <w:szCs w:val="28"/>
        </w:rPr>
        <w:t>Коэффициент α (для адаптивного метода)</w:t>
      </w:r>
    </w:p>
    <w:p w14:paraId="48D792BD" w14:textId="77777777" w:rsidR="00EB148F" w:rsidRPr="00EB148F" w:rsidRDefault="00EB148F" w:rsidP="00EB148F">
      <w:pPr>
        <w:pStyle w:val="ds-markdown-paragraph"/>
        <w:numPr>
          <w:ilvl w:val="1"/>
          <w:numId w:val="15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EB148F">
        <w:rPr>
          <w:color w:val="0F1115"/>
          <w:sz w:val="28"/>
          <w:szCs w:val="28"/>
        </w:rPr>
        <w:t>Точность ε (для метода гистограммы)</w:t>
      </w:r>
    </w:p>
    <w:p w14:paraId="11253D05" w14:textId="77777777" w:rsidR="00EB148F" w:rsidRPr="00EB148F" w:rsidRDefault="00EB148F" w:rsidP="00EB148F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EB148F">
        <w:rPr>
          <w:rStyle w:val="a8"/>
          <w:rFonts w:eastAsiaTheme="majorEastAsia"/>
          <w:color w:val="0F1115"/>
          <w:sz w:val="28"/>
          <w:szCs w:val="28"/>
        </w:rPr>
        <w:t>Панель управления</w:t>
      </w:r>
    </w:p>
    <w:p w14:paraId="5CA2B2EB" w14:textId="77777777" w:rsidR="00EB148F" w:rsidRPr="00EB148F" w:rsidRDefault="00EB148F" w:rsidP="00EB148F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EB148F">
        <w:rPr>
          <w:color w:val="0F1115"/>
          <w:sz w:val="28"/>
          <w:szCs w:val="28"/>
        </w:rPr>
        <w:t>Кнопки: "Загрузить изображение", "Применить порог", "Сохранить результат"</w:t>
      </w:r>
    </w:p>
    <w:p w14:paraId="68B6D3DC" w14:textId="77777777" w:rsidR="00EB148F" w:rsidRPr="00EB148F" w:rsidRDefault="00EB148F" w:rsidP="00EB148F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EB148F">
        <w:rPr>
          <w:color w:val="0F1115"/>
          <w:sz w:val="28"/>
          <w:szCs w:val="28"/>
        </w:rPr>
        <w:t>Прогресс-бар для отображения хода обработки</w:t>
      </w:r>
    </w:p>
    <w:p w14:paraId="48EA8DBE" w14:textId="77777777" w:rsidR="00EB148F" w:rsidRPr="00EB148F" w:rsidRDefault="00EB148F" w:rsidP="00EB148F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EB148F">
        <w:rPr>
          <w:rStyle w:val="a8"/>
          <w:rFonts w:eastAsiaTheme="majorEastAsia"/>
          <w:color w:val="0F1115"/>
          <w:sz w:val="28"/>
          <w:szCs w:val="28"/>
        </w:rPr>
        <w:t>Информационная панель</w:t>
      </w:r>
    </w:p>
    <w:p w14:paraId="694C7E4C" w14:textId="77777777" w:rsidR="00EB148F" w:rsidRPr="00EB148F" w:rsidRDefault="00EB148F" w:rsidP="00EB148F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EB148F">
        <w:rPr>
          <w:color w:val="0F1115"/>
          <w:sz w:val="28"/>
          <w:szCs w:val="28"/>
        </w:rPr>
        <w:t>Расположена в нижней части окна</w:t>
      </w:r>
    </w:p>
    <w:p w14:paraId="22208A62" w14:textId="59CDD428" w:rsidR="00EB148F" w:rsidRDefault="00EB148F" w:rsidP="00EB148F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EB148F">
        <w:rPr>
          <w:color w:val="0F1115"/>
          <w:sz w:val="28"/>
          <w:szCs w:val="28"/>
        </w:rPr>
        <w:t>Отображает подробное описание выбранного алгоритма и его параметров</w:t>
      </w:r>
    </w:p>
    <w:p w14:paraId="4850D793" w14:textId="606B0275" w:rsidR="00EB148F" w:rsidRDefault="00EB148F" w:rsidP="00EB148F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</w:p>
    <w:p w14:paraId="044A3D77" w14:textId="2F24B47B" w:rsidR="00EB148F" w:rsidRDefault="00EB148F" w:rsidP="00EB148F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</w:p>
    <w:p w14:paraId="2E2C99A4" w14:textId="77777777" w:rsidR="00EB148F" w:rsidRPr="00EB148F" w:rsidRDefault="00EB148F" w:rsidP="00EB148F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</w:p>
    <w:p w14:paraId="5569878D" w14:textId="77777777" w:rsidR="00EB148F" w:rsidRDefault="00EB148F" w:rsidP="00EB148F">
      <w:pPr>
        <w:pStyle w:val="ds-markdown-paragraph"/>
        <w:numPr>
          <w:ilvl w:val="1"/>
          <w:numId w:val="3"/>
        </w:numPr>
        <w:shd w:val="clear" w:color="auto" w:fill="FFFFFF"/>
        <w:spacing w:after="0" w:afterAutospacing="0"/>
        <w:rPr>
          <w:b/>
          <w:bCs/>
          <w:color w:val="0F1115"/>
          <w:sz w:val="28"/>
          <w:szCs w:val="28"/>
        </w:rPr>
      </w:pPr>
      <w:r>
        <w:rPr>
          <w:b/>
          <w:bCs/>
          <w:color w:val="0F1115"/>
          <w:sz w:val="28"/>
          <w:szCs w:val="28"/>
        </w:rPr>
        <w:lastRenderedPageBreak/>
        <w:t xml:space="preserve"> </w:t>
      </w:r>
      <w:r w:rsidRPr="00D21C43">
        <w:rPr>
          <w:b/>
          <w:bCs/>
          <w:color w:val="0F1115"/>
          <w:sz w:val="28"/>
          <w:szCs w:val="28"/>
        </w:rPr>
        <w:t>Работа с приложением</w:t>
      </w:r>
    </w:p>
    <w:p w14:paraId="6FF2798F" w14:textId="77777777" w:rsidR="00EB148F" w:rsidRPr="00EB148F" w:rsidRDefault="00EB148F" w:rsidP="00EB148F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EB148F">
        <w:rPr>
          <w:rStyle w:val="a8"/>
          <w:rFonts w:eastAsiaTheme="majorEastAsia"/>
          <w:color w:val="0F1115"/>
          <w:sz w:val="28"/>
          <w:szCs w:val="28"/>
        </w:rPr>
        <w:t>Загрузка изображения:</w:t>
      </w:r>
    </w:p>
    <w:p w14:paraId="442E6134" w14:textId="77777777" w:rsidR="00EB148F" w:rsidRPr="00EB148F" w:rsidRDefault="00EB148F" w:rsidP="00EB148F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EB148F">
        <w:rPr>
          <w:color w:val="0F1115"/>
          <w:sz w:val="28"/>
          <w:szCs w:val="28"/>
        </w:rPr>
        <w:t>Нажмите кнопку "Загрузить изображение"</w:t>
      </w:r>
    </w:p>
    <w:p w14:paraId="4253E447" w14:textId="77777777" w:rsidR="00EB148F" w:rsidRPr="00EB148F" w:rsidRDefault="00EB148F" w:rsidP="00EB148F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EB148F">
        <w:rPr>
          <w:color w:val="0F1115"/>
          <w:sz w:val="28"/>
          <w:szCs w:val="28"/>
        </w:rPr>
        <w:t>Выберите файл в диалоговом окне</w:t>
      </w:r>
    </w:p>
    <w:p w14:paraId="27695036" w14:textId="77777777" w:rsidR="00EB148F" w:rsidRPr="00EB148F" w:rsidRDefault="00EB148F" w:rsidP="00EB148F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EB148F">
        <w:rPr>
          <w:color w:val="0F1115"/>
          <w:sz w:val="28"/>
          <w:szCs w:val="28"/>
        </w:rPr>
        <w:t>Поддерживаемые форматы: PNG, JPG, JPEG, BMP, TIFF</w:t>
      </w:r>
    </w:p>
    <w:p w14:paraId="0E36E7FC" w14:textId="77777777" w:rsidR="00EB148F" w:rsidRPr="00EB148F" w:rsidRDefault="00EB148F" w:rsidP="00EB148F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EB148F">
        <w:rPr>
          <w:rStyle w:val="a8"/>
          <w:rFonts w:eastAsiaTheme="majorEastAsia"/>
          <w:color w:val="0F1115"/>
          <w:sz w:val="28"/>
          <w:szCs w:val="28"/>
        </w:rPr>
        <w:t>Выбор алгоритма обработки:</w:t>
      </w:r>
    </w:p>
    <w:p w14:paraId="6B6E6325" w14:textId="77777777" w:rsidR="00EB148F" w:rsidRPr="00EB148F" w:rsidRDefault="00EB148F" w:rsidP="00EB148F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EB148F">
        <w:rPr>
          <w:color w:val="0F1115"/>
          <w:sz w:val="28"/>
          <w:szCs w:val="28"/>
        </w:rPr>
        <w:t>Выберите нужный алгоритм из выпадающего списка</w:t>
      </w:r>
    </w:p>
    <w:p w14:paraId="04DE6FEA" w14:textId="77777777" w:rsidR="00EB148F" w:rsidRPr="00EB148F" w:rsidRDefault="00EB148F" w:rsidP="00EB148F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EB148F">
        <w:rPr>
          <w:color w:val="0F1115"/>
          <w:sz w:val="28"/>
          <w:szCs w:val="28"/>
        </w:rPr>
        <w:t>Автоматически отобразятся соответствующие параметры настройки</w:t>
      </w:r>
    </w:p>
    <w:p w14:paraId="64782605" w14:textId="77777777" w:rsidR="00EB148F" w:rsidRPr="00EB148F" w:rsidRDefault="00EB148F" w:rsidP="00EB148F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EB148F">
        <w:rPr>
          <w:rStyle w:val="a8"/>
          <w:rFonts w:eastAsiaTheme="majorEastAsia"/>
          <w:color w:val="0F1115"/>
          <w:sz w:val="28"/>
          <w:szCs w:val="28"/>
        </w:rPr>
        <w:t>Настройка параметров:</w:t>
      </w:r>
    </w:p>
    <w:p w14:paraId="705768A0" w14:textId="77777777" w:rsidR="00EB148F" w:rsidRPr="00EB148F" w:rsidRDefault="00EB148F" w:rsidP="00EB148F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EB148F">
        <w:rPr>
          <w:color w:val="0F1115"/>
          <w:sz w:val="28"/>
          <w:szCs w:val="28"/>
        </w:rPr>
        <w:t>Для адаптивного метода: установите размер окна и коэффициент α</w:t>
      </w:r>
    </w:p>
    <w:p w14:paraId="6455C805" w14:textId="77777777" w:rsidR="00EB148F" w:rsidRPr="00EB148F" w:rsidRDefault="00EB148F" w:rsidP="00EB148F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EB148F">
        <w:rPr>
          <w:color w:val="0F1115"/>
          <w:sz w:val="28"/>
          <w:szCs w:val="28"/>
        </w:rPr>
        <w:t>Для метода гистограммы: установите точность ε</w:t>
      </w:r>
    </w:p>
    <w:p w14:paraId="49E7586F" w14:textId="77777777" w:rsidR="00EB148F" w:rsidRPr="00EB148F" w:rsidRDefault="00EB148F" w:rsidP="00EB148F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EB148F">
        <w:rPr>
          <w:color w:val="0F1115"/>
          <w:sz w:val="28"/>
          <w:szCs w:val="28"/>
        </w:rPr>
        <w:t>Градиентный метод не требует дополнительных параметров</w:t>
      </w:r>
    </w:p>
    <w:p w14:paraId="4B387463" w14:textId="77777777" w:rsidR="00EB148F" w:rsidRPr="00EB148F" w:rsidRDefault="00EB148F" w:rsidP="00EB148F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EB148F">
        <w:rPr>
          <w:rStyle w:val="a8"/>
          <w:rFonts w:eastAsiaTheme="majorEastAsia"/>
          <w:color w:val="0F1115"/>
          <w:sz w:val="28"/>
          <w:szCs w:val="28"/>
        </w:rPr>
        <w:t>Применение порога:</w:t>
      </w:r>
    </w:p>
    <w:p w14:paraId="4FD5E08B" w14:textId="77777777" w:rsidR="00EB148F" w:rsidRPr="00EB148F" w:rsidRDefault="00EB148F" w:rsidP="00EB148F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EB148F">
        <w:rPr>
          <w:color w:val="0F1115"/>
          <w:sz w:val="28"/>
          <w:szCs w:val="28"/>
        </w:rPr>
        <w:t>Нажмите кнопку "Применить порог"</w:t>
      </w:r>
    </w:p>
    <w:p w14:paraId="5B140185" w14:textId="77777777" w:rsidR="00EB148F" w:rsidRPr="00EB148F" w:rsidRDefault="00EB148F" w:rsidP="00EB148F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EB148F">
        <w:rPr>
          <w:color w:val="0F1115"/>
          <w:sz w:val="28"/>
          <w:szCs w:val="28"/>
        </w:rPr>
        <w:t>Наблюдайте за прогрессом обработки</w:t>
      </w:r>
    </w:p>
    <w:p w14:paraId="298B4108" w14:textId="77777777" w:rsidR="00EB148F" w:rsidRPr="00EB148F" w:rsidRDefault="00EB148F" w:rsidP="00EB148F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EB148F">
        <w:rPr>
          <w:color w:val="0F1115"/>
          <w:sz w:val="28"/>
          <w:szCs w:val="28"/>
        </w:rPr>
        <w:t>Результат отобразится в правой области</w:t>
      </w:r>
    </w:p>
    <w:p w14:paraId="5E4A9118" w14:textId="77777777" w:rsidR="00EB148F" w:rsidRPr="00EB148F" w:rsidRDefault="00EB148F" w:rsidP="00EB148F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EB148F">
        <w:rPr>
          <w:rStyle w:val="a8"/>
          <w:rFonts w:eastAsiaTheme="majorEastAsia"/>
          <w:color w:val="0F1115"/>
          <w:sz w:val="28"/>
          <w:szCs w:val="28"/>
        </w:rPr>
        <w:t>Сохранение результата:</w:t>
      </w:r>
    </w:p>
    <w:p w14:paraId="6DAD209B" w14:textId="77777777" w:rsidR="00EB148F" w:rsidRPr="00EB148F" w:rsidRDefault="00EB148F" w:rsidP="00EB148F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EB148F">
        <w:rPr>
          <w:color w:val="0F1115"/>
          <w:sz w:val="28"/>
          <w:szCs w:val="28"/>
        </w:rPr>
        <w:t>Нажмите кнопку "Сохранить результат"</w:t>
      </w:r>
    </w:p>
    <w:p w14:paraId="25C8C0D0" w14:textId="77777777" w:rsidR="00EB148F" w:rsidRPr="00EB148F" w:rsidRDefault="00EB148F" w:rsidP="00EB148F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EB148F">
        <w:rPr>
          <w:color w:val="0F1115"/>
          <w:sz w:val="28"/>
          <w:szCs w:val="28"/>
        </w:rPr>
        <w:t>Выберите формат и место сохранения файла</w:t>
      </w:r>
    </w:p>
    <w:p w14:paraId="2199B19F" w14:textId="77777777" w:rsidR="00EB148F" w:rsidRPr="00EB148F" w:rsidRDefault="00EB148F" w:rsidP="00EB148F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EB148F">
        <w:rPr>
          <w:color w:val="0F1115"/>
          <w:sz w:val="28"/>
          <w:szCs w:val="28"/>
        </w:rPr>
        <w:t>Поддерживаемые форматы: PNG, JPG, JPEG, BMP, TIFF</w:t>
      </w:r>
    </w:p>
    <w:p w14:paraId="5DE3F0DF" w14:textId="77777777" w:rsidR="00EB148F" w:rsidRPr="0089332C" w:rsidRDefault="00EB148F" w:rsidP="00EB148F">
      <w:pPr>
        <w:pStyle w:val="a7"/>
        <w:ind w:left="284" w:firstLine="0"/>
        <w:rPr>
          <w:rFonts w:cs="Times New Roman"/>
        </w:rPr>
      </w:pPr>
    </w:p>
    <w:p w14:paraId="0C9C7621" w14:textId="77777777" w:rsidR="00EB148F" w:rsidRDefault="00EB148F" w:rsidP="00EB148F">
      <w:pPr>
        <w:pStyle w:val="1"/>
      </w:pPr>
      <w:bookmarkStart w:id="10" w:name="_Toc213889578"/>
      <w:r>
        <w:lastRenderedPageBreak/>
        <w:t>Глава 3 Устройство и архитектура кода приложения</w:t>
      </w:r>
      <w:bookmarkEnd w:id="10"/>
    </w:p>
    <w:p w14:paraId="696C7EAB" w14:textId="77777777" w:rsidR="00EB148F" w:rsidRDefault="00EB148F" w:rsidP="00EB148F">
      <w:pPr>
        <w:pStyle w:val="2"/>
      </w:pPr>
      <w:bookmarkStart w:id="11" w:name="_Toc213889579"/>
      <w:r>
        <w:t>3.1 Структура проекта</w:t>
      </w:r>
      <w:bookmarkEnd w:id="11"/>
    </w:p>
    <w:p w14:paraId="4724A245" w14:textId="63721BD6" w:rsidR="00EB148F" w:rsidRPr="00EB148F" w:rsidRDefault="00EB148F" w:rsidP="00EB148F">
      <w:pPr>
        <w:rPr>
          <w:color w:val="0F1115"/>
          <w:shd w:val="clear" w:color="auto" w:fill="FFFFFF"/>
        </w:rPr>
      </w:pPr>
      <w:r w:rsidRPr="00EB148F">
        <w:rPr>
          <w:color w:val="0F1115"/>
          <w:shd w:val="clear" w:color="auto" w:fill="FFFFFF"/>
        </w:rPr>
        <w:t xml:space="preserve">Приложение построено с использованием фреймворка </w:t>
      </w:r>
      <w:proofErr w:type="spellStart"/>
      <w:r w:rsidRPr="00EB148F">
        <w:rPr>
          <w:color w:val="0F1115"/>
          <w:shd w:val="clear" w:color="auto" w:fill="FFFFFF"/>
        </w:rPr>
        <w:t>Qt</w:t>
      </w:r>
      <w:proofErr w:type="spellEnd"/>
      <w:r w:rsidRPr="00EB148F">
        <w:rPr>
          <w:color w:val="0F1115"/>
          <w:shd w:val="clear" w:color="auto" w:fill="FFFFFF"/>
        </w:rPr>
        <w:t xml:space="preserve"> и состоит из следующих файлов:</w:t>
      </w:r>
    </w:p>
    <w:p w14:paraId="04F172EE" w14:textId="77777777" w:rsidR="00EB148F" w:rsidRPr="00EB148F" w:rsidRDefault="00EB148F" w:rsidP="00EB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eastAsia="Times New Roman"/>
          <w:color w:val="0F1115"/>
          <w:lang w:eastAsia="ru-RU"/>
        </w:rPr>
      </w:pPr>
      <w:r w:rsidRPr="00EB148F">
        <w:rPr>
          <w:rFonts w:eastAsia="Times New Roman"/>
          <w:color w:val="0F1115"/>
          <w:lang w:eastAsia="ru-RU"/>
        </w:rPr>
        <w:t>Пороговая обработка изображений/</w:t>
      </w:r>
    </w:p>
    <w:p w14:paraId="3DD2C2F4" w14:textId="77777777" w:rsidR="00EB148F" w:rsidRPr="00EB148F" w:rsidRDefault="00EB148F" w:rsidP="00EB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eastAsia="Times New Roman"/>
          <w:color w:val="0F1115"/>
          <w:lang w:eastAsia="ru-RU"/>
        </w:rPr>
      </w:pPr>
      <w:r w:rsidRPr="00EB148F">
        <w:rPr>
          <w:rFonts w:eastAsia="Times New Roman"/>
          <w:color w:val="0F1115"/>
          <w:lang w:eastAsia="ru-RU"/>
        </w:rPr>
        <w:t>├── main.cpp              # Точка входа в приложение</w:t>
      </w:r>
    </w:p>
    <w:p w14:paraId="598DEC75" w14:textId="77777777" w:rsidR="00EB148F" w:rsidRPr="00EB148F" w:rsidRDefault="00EB148F" w:rsidP="00EB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eastAsia="Times New Roman"/>
          <w:color w:val="0F1115"/>
          <w:lang w:eastAsia="ru-RU"/>
        </w:rPr>
      </w:pPr>
      <w:r w:rsidRPr="00EB148F">
        <w:rPr>
          <w:rFonts w:eastAsia="Times New Roman"/>
          <w:color w:val="0F1115"/>
          <w:lang w:eastAsia="ru-RU"/>
        </w:rPr>
        <w:t xml:space="preserve">├── </w:t>
      </w:r>
      <w:proofErr w:type="spellStart"/>
      <w:r w:rsidRPr="00EB148F">
        <w:rPr>
          <w:rFonts w:eastAsia="Times New Roman"/>
          <w:color w:val="0F1115"/>
          <w:lang w:eastAsia="ru-RU"/>
        </w:rPr>
        <w:t>mainwindow.h</w:t>
      </w:r>
      <w:proofErr w:type="spellEnd"/>
      <w:r w:rsidRPr="00EB148F">
        <w:rPr>
          <w:rFonts w:eastAsia="Times New Roman"/>
          <w:color w:val="0F1115"/>
          <w:lang w:eastAsia="ru-RU"/>
        </w:rPr>
        <w:t xml:space="preserve">          # Заголовочный файл главного окна</w:t>
      </w:r>
    </w:p>
    <w:p w14:paraId="34B5368C" w14:textId="77777777" w:rsidR="00EB148F" w:rsidRPr="00EB148F" w:rsidRDefault="00EB148F" w:rsidP="00EB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eastAsia="Times New Roman"/>
          <w:color w:val="0F1115"/>
          <w:lang w:eastAsia="ru-RU"/>
        </w:rPr>
      </w:pPr>
      <w:r w:rsidRPr="00EB148F">
        <w:rPr>
          <w:rFonts w:eastAsia="Times New Roman"/>
          <w:color w:val="0F1115"/>
          <w:lang w:eastAsia="ru-RU"/>
        </w:rPr>
        <w:t>└── mainwindow.cpp        # Реализация главного окна и алгоритмов</w:t>
      </w:r>
    </w:p>
    <w:p w14:paraId="3C50816A" w14:textId="77777777" w:rsidR="00EB148F" w:rsidRDefault="00EB148F" w:rsidP="00EB148F">
      <w:pPr>
        <w:pStyle w:val="2"/>
      </w:pPr>
      <w:bookmarkStart w:id="12" w:name="_Toc213889580"/>
      <w:r>
        <w:t>3.2 Взаимодействие компонентов</w:t>
      </w:r>
      <w:bookmarkEnd w:id="12"/>
    </w:p>
    <w:p w14:paraId="4811E36A" w14:textId="77777777" w:rsidR="00D069E8" w:rsidRDefault="00D069E8" w:rsidP="00D069E8">
      <w:r>
        <w:t>Пользовательский интерфейс (</w:t>
      </w:r>
      <w:proofErr w:type="spellStart"/>
      <w:r>
        <w:t>MainWindow</w:t>
      </w:r>
      <w:proofErr w:type="spellEnd"/>
      <w:r>
        <w:t>)</w:t>
      </w:r>
    </w:p>
    <w:p w14:paraId="714E21D0" w14:textId="77777777" w:rsidR="00D069E8" w:rsidRDefault="00D069E8" w:rsidP="00D069E8">
      <w:r>
        <w:t xml:space="preserve">                   ↑</w:t>
      </w:r>
    </w:p>
    <w:p w14:paraId="5D740D44" w14:textId="77777777" w:rsidR="00D069E8" w:rsidRDefault="00D069E8" w:rsidP="00D069E8">
      <w:r>
        <w:t xml:space="preserve">                   | Сигналы и слоты </w:t>
      </w:r>
      <w:proofErr w:type="spellStart"/>
      <w:r>
        <w:t>Qt</w:t>
      </w:r>
      <w:proofErr w:type="spellEnd"/>
    </w:p>
    <w:p w14:paraId="482DC856" w14:textId="77777777" w:rsidR="00D069E8" w:rsidRDefault="00D069E8" w:rsidP="00D069E8">
      <w:r>
        <w:t xml:space="preserve">                   ↓</w:t>
      </w:r>
    </w:p>
    <w:p w14:paraId="1F6B74E5" w14:textId="77777777" w:rsidR="00D069E8" w:rsidRDefault="00D069E8" w:rsidP="00D069E8">
      <w:r>
        <w:t xml:space="preserve">           Обработка изображений</w:t>
      </w:r>
    </w:p>
    <w:p w14:paraId="78702D03" w14:textId="77777777" w:rsidR="00D069E8" w:rsidRDefault="00D069E8" w:rsidP="00D069E8">
      <w:r>
        <w:t xml:space="preserve">         (три алгоритма бинаризации)</w:t>
      </w:r>
    </w:p>
    <w:p w14:paraId="027BB24C" w14:textId="77777777" w:rsidR="00D069E8" w:rsidRDefault="00D069E8" w:rsidP="00D069E8">
      <w:r>
        <w:t xml:space="preserve">                   ↑</w:t>
      </w:r>
    </w:p>
    <w:p w14:paraId="5E73B7CB" w14:textId="77777777" w:rsidR="00D069E8" w:rsidRDefault="00D069E8" w:rsidP="00D069E8">
      <w:r>
        <w:t xml:space="preserve">                   | Применение порогов</w:t>
      </w:r>
    </w:p>
    <w:p w14:paraId="185ECAB5" w14:textId="77777777" w:rsidR="00D069E8" w:rsidRDefault="00D069E8" w:rsidP="00D069E8">
      <w:r>
        <w:t xml:space="preserve">                   ↓</w:t>
      </w:r>
    </w:p>
    <w:p w14:paraId="397689CA" w14:textId="079331B6" w:rsidR="00EB148F" w:rsidRPr="004C6FB1" w:rsidRDefault="00D069E8" w:rsidP="00D069E8">
      <w:r>
        <w:t xml:space="preserve">           Графические файлы</w:t>
      </w:r>
    </w:p>
    <w:p w14:paraId="1390E9C5" w14:textId="77777777" w:rsidR="00EB148F" w:rsidRDefault="00EB148F" w:rsidP="00EB148F">
      <w:pPr>
        <w:pStyle w:val="2"/>
        <w:spacing w:before="0" w:after="0"/>
      </w:pPr>
      <w:bookmarkStart w:id="13" w:name="_Toc213889581"/>
      <w:r>
        <w:t>3.3 Разбор кода</w:t>
      </w:r>
      <w:bookmarkEnd w:id="13"/>
    </w:p>
    <w:p w14:paraId="3964E6CF" w14:textId="77777777" w:rsidR="00EB148F" w:rsidRPr="00245079" w:rsidRDefault="00EB148F" w:rsidP="00EB148F">
      <w:pPr>
        <w:pStyle w:val="a7"/>
        <w:numPr>
          <w:ilvl w:val="0"/>
          <w:numId w:val="3"/>
        </w:numPr>
        <w:rPr>
          <w:vanish/>
        </w:rPr>
      </w:pPr>
    </w:p>
    <w:p w14:paraId="6EF76E89" w14:textId="77777777" w:rsidR="00EB148F" w:rsidRPr="00245079" w:rsidRDefault="00EB148F" w:rsidP="00EB148F">
      <w:pPr>
        <w:pStyle w:val="a7"/>
        <w:numPr>
          <w:ilvl w:val="1"/>
          <w:numId w:val="3"/>
        </w:numPr>
        <w:rPr>
          <w:vanish/>
        </w:rPr>
      </w:pPr>
    </w:p>
    <w:p w14:paraId="255867B8" w14:textId="77777777" w:rsidR="00EB148F" w:rsidRPr="004C6FB1" w:rsidRDefault="00EB148F" w:rsidP="00EB148F">
      <w:pPr>
        <w:pStyle w:val="a7"/>
        <w:numPr>
          <w:ilvl w:val="2"/>
          <w:numId w:val="3"/>
        </w:numPr>
        <w:ind w:left="1843"/>
        <w:rPr>
          <w:b/>
          <w:bCs/>
        </w:rPr>
      </w:pPr>
      <w:r w:rsidRPr="004C6FB1">
        <w:rPr>
          <w:b/>
          <w:bCs/>
          <w:lang w:val="en-US"/>
        </w:rPr>
        <w:t>main.cpp:</w:t>
      </w:r>
    </w:p>
    <w:p w14:paraId="6DA1F7ED" w14:textId="77777777" w:rsidR="00D069E8" w:rsidRPr="00D069E8" w:rsidRDefault="00D069E8" w:rsidP="00D069E8">
      <w:pPr>
        <w:rPr>
          <w:rFonts w:cs="Calibri"/>
          <w:lang w:val="en-US"/>
        </w:rPr>
      </w:pPr>
      <w:r w:rsidRPr="00D069E8">
        <w:rPr>
          <w:rFonts w:cs="Calibri"/>
          <w:lang w:val="en-US"/>
        </w:rPr>
        <w:t>#include "</w:t>
      </w:r>
      <w:proofErr w:type="spellStart"/>
      <w:r w:rsidRPr="00D069E8">
        <w:rPr>
          <w:rFonts w:cs="Calibri"/>
          <w:lang w:val="en-US"/>
        </w:rPr>
        <w:t>mainwindow.h</w:t>
      </w:r>
      <w:proofErr w:type="spellEnd"/>
      <w:r w:rsidRPr="00D069E8">
        <w:rPr>
          <w:rFonts w:cs="Calibri"/>
          <w:lang w:val="en-US"/>
        </w:rPr>
        <w:t>"</w:t>
      </w:r>
    </w:p>
    <w:p w14:paraId="79B14032" w14:textId="77777777" w:rsidR="00D069E8" w:rsidRPr="00D069E8" w:rsidRDefault="00D069E8" w:rsidP="00D069E8">
      <w:pPr>
        <w:rPr>
          <w:rFonts w:cs="Calibri"/>
          <w:lang w:val="en-US"/>
        </w:rPr>
      </w:pPr>
      <w:r w:rsidRPr="00D069E8">
        <w:rPr>
          <w:rFonts w:cs="Calibri"/>
          <w:lang w:val="en-US"/>
        </w:rPr>
        <w:t>#include &lt;</w:t>
      </w:r>
      <w:proofErr w:type="spellStart"/>
      <w:r w:rsidRPr="00D069E8">
        <w:rPr>
          <w:rFonts w:cs="Calibri"/>
          <w:lang w:val="en-US"/>
        </w:rPr>
        <w:t>QApplication</w:t>
      </w:r>
      <w:proofErr w:type="spellEnd"/>
      <w:r w:rsidRPr="00D069E8">
        <w:rPr>
          <w:rFonts w:cs="Calibri"/>
          <w:lang w:val="en-US"/>
        </w:rPr>
        <w:t>&gt;</w:t>
      </w:r>
    </w:p>
    <w:p w14:paraId="1FF8BD2B" w14:textId="77777777" w:rsidR="00D069E8" w:rsidRPr="00D069E8" w:rsidRDefault="00D069E8" w:rsidP="00D069E8">
      <w:pPr>
        <w:rPr>
          <w:rFonts w:cs="Calibri"/>
          <w:lang w:val="en-US"/>
        </w:rPr>
      </w:pPr>
    </w:p>
    <w:p w14:paraId="247DEFF7" w14:textId="77777777" w:rsidR="00D069E8" w:rsidRPr="00D069E8" w:rsidRDefault="00D069E8" w:rsidP="00D069E8">
      <w:pPr>
        <w:rPr>
          <w:rFonts w:cs="Calibri"/>
          <w:lang w:val="en-US"/>
        </w:rPr>
      </w:pPr>
      <w:r w:rsidRPr="00D069E8">
        <w:rPr>
          <w:rFonts w:cs="Calibri"/>
          <w:lang w:val="en-US"/>
        </w:rPr>
        <w:t xml:space="preserve">int main(int </w:t>
      </w:r>
      <w:proofErr w:type="spellStart"/>
      <w:r w:rsidRPr="00D069E8">
        <w:rPr>
          <w:rFonts w:cs="Calibri"/>
          <w:lang w:val="en-US"/>
        </w:rPr>
        <w:t>argc</w:t>
      </w:r>
      <w:proofErr w:type="spellEnd"/>
      <w:r w:rsidRPr="00D069E8">
        <w:rPr>
          <w:rFonts w:cs="Calibri"/>
          <w:lang w:val="en-US"/>
        </w:rPr>
        <w:t>, char *</w:t>
      </w:r>
      <w:proofErr w:type="spellStart"/>
      <w:r w:rsidRPr="00D069E8">
        <w:rPr>
          <w:rFonts w:cs="Calibri"/>
          <w:lang w:val="en-US"/>
        </w:rPr>
        <w:t>argv</w:t>
      </w:r>
      <w:proofErr w:type="spellEnd"/>
      <w:r w:rsidRPr="00D069E8">
        <w:rPr>
          <w:rFonts w:cs="Calibri"/>
          <w:lang w:val="en-US"/>
        </w:rPr>
        <w:t>[])</w:t>
      </w:r>
    </w:p>
    <w:p w14:paraId="0E6BAC4D" w14:textId="77777777" w:rsidR="00D069E8" w:rsidRPr="00D069E8" w:rsidRDefault="00D069E8" w:rsidP="00D069E8">
      <w:pPr>
        <w:rPr>
          <w:rFonts w:cs="Calibri"/>
          <w:lang w:val="en-US"/>
        </w:rPr>
      </w:pPr>
      <w:r w:rsidRPr="00D069E8">
        <w:rPr>
          <w:rFonts w:cs="Calibri"/>
          <w:lang w:val="en-US"/>
        </w:rPr>
        <w:t>{</w:t>
      </w:r>
    </w:p>
    <w:p w14:paraId="53BDCA15" w14:textId="77777777" w:rsidR="00D069E8" w:rsidRPr="00D069E8" w:rsidRDefault="00D069E8" w:rsidP="00D069E8">
      <w:pPr>
        <w:rPr>
          <w:rFonts w:cs="Calibri"/>
          <w:lang w:val="en-US"/>
        </w:rPr>
      </w:pPr>
      <w:r w:rsidRPr="00D069E8">
        <w:rPr>
          <w:rFonts w:cs="Calibri"/>
          <w:lang w:val="en-US"/>
        </w:rPr>
        <w:t xml:space="preserve">    </w:t>
      </w:r>
      <w:proofErr w:type="spellStart"/>
      <w:r w:rsidRPr="00D069E8">
        <w:rPr>
          <w:rFonts w:cs="Calibri"/>
          <w:lang w:val="en-US"/>
        </w:rPr>
        <w:t>QApplication</w:t>
      </w:r>
      <w:proofErr w:type="spellEnd"/>
      <w:r w:rsidRPr="00D069E8">
        <w:rPr>
          <w:rFonts w:cs="Calibri"/>
          <w:lang w:val="en-US"/>
        </w:rPr>
        <w:t xml:space="preserve"> a(</w:t>
      </w:r>
      <w:proofErr w:type="spellStart"/>
      <w:r w:rsidRPr="00D069E8">
        <w:rPr>
          <w:rFonts w:cs="Calibri"/>
          <w:lang w:val="en-US"/>
        </w:rPr>
        <w:t>argc</w:t>
      </w:r>
      <w:proofErr w:type="spellEnd"/>
      <w:r w:rsidRPr="00D069E8">
        <w:rPr>
          <w:rFonts w:cs="Calibri"/>
          <w:lang w:val="en-US"/>
        </w:rPr>
        <w:t xml:space="preserve">, </w:t>
      </w:r>
      <w:proofErr w:type="spellStart"/>
      <w:r w:rsidRPr="00D069E8">
        <w:rPr>
          <w:rFonts w:cs="Calibri"/>
          <w:lang w:val="en-US"/>
        </w:rPr>
        <w:t>argv</w:t>
      </w:r>
      <w:proofErr w:type="spellEnd"/>
      <w:r w:rsidRPr="00D069E8">
        <w:rPr>
          <w:rFonts w:cs="Calibri"/>
          <w:lang w:val="en-US"/>
        </w:rPr>
        <w:t>);</w:t>
      </w:r>
    </w:p>
    <w:p w14:paraId="32FE65BD" w14:textId="77777777" w:rsidR="00D069E8" w:rsidRPr="00D069E8" w:rsidRDefault="00D069E8" w:rsidP="00D069E8">
      <w:pPr>
        <w:rPr>
          <w:rFonts w:cs="Calibri"/>
          <w:lang w:val="en-US"/>
        </w:rPr>
      </w:pPr>
      <w:r w:rsidRPr="00D069E8">
        <w:rPr>
          <w:rFonts w:cs="Calibri"/>
          <w:lang w:val="en-US"/>
        </w:rPr>
        <w:t xml:space="preserve">    </w:t>
      </w:r>
      <w:proofErr w:type="spellStart"/>
      <w:r w:rsidRPr="00D069E8">
        <w:rPr>
          <w:rFonts w:cs="Calibri"/>
          <w:lang w:val="en-US"/>
        </w:rPr>
        <w:t>MainWindow</w:t>
      </w:r>
      <w:proofErr w:type="spellEnd"/>
      <w:r w:rsidRPr="00D069E8">
        <w:rPr>
          <w:rFonts w:cs="Calibri"/>
          <w:lang w:val="en-US"/>
        </w:rPr>
        <w:t xml:space="preserve"> w;</w:t>
      </w:r>
    </w:p>
    <w:p w14:paraId="6491E2E4" w14:textId="77777777" w:rsidR="00D069E8" w:rsidRPr="00D069E8" w:rsidRDefault="00D069E8" w:rsidP="00D069E8">
      <w:pPr>
        <w:rPr>
          <w:rFonts w:cs="Calibri"/>
          <w:lang w:val="en-US"/>
        </w:rPr>
      </w:pPr>
      <w:r w:rsidRPr="00D069E8">
        <w:rPr>
          <w:rFonts w:cs="Calibri"/>
          <w:lang w:val="en-US"/>
        </w:rPr>
        <w:t xml:space="preserve">    </w:t>
      </w:r>
      <w:proofErr w:type="spellStart"/>
      <w:r w:rsidRPr="00D069E8">
        <w:rPr>
          <w:rFonts w:cs="Calibri"/>
          <w:lang w:val="en-US"/>
        </w:rPr>
        <w:t>w.show</w:t>
      </w:r>
      <w:proofErr w:type="spellEnd"/>
      <w:r w:rsidRPr="00D069E8">
        <w:rPr>
          <w:rFonts w:cs="Calibri"/>
          <w:lang w:val="en-US"/>
        </w:rPr>
        <w:t>();</w:t>
      </w:r>
    </w:p>
    <w:p w14:paraId="4BBA3FDC" w14:textId="77777777" w:rsidR="00D069E8" w:rsidRPr="00D069E8" w:rsidRDefault="00D069E8" w:rsidP="00D069E8">
      <w:pPr>
        <w:rPr>
          <w:rFonts w:cs="Calibri"/>
          <w:lang w:val="en-US"/>
        </w:rPr>
      </w:pPr>
      <w:r w:rsidRPr="00D069E8">
        <w:rPr>
          <w:rFonts w:cs="Calibri"/>
          <w:lang w:val="en-US"/>
        </w:rPr>
        <w:t xml:space="preserve">    return </w:t>
      </w:r>
      <w:proofErr w:type="spellStart"/>
      <w:r w:rsidRPr="00D069E8">
        <w:rPr>
          <w:rFonts w:cs="Calibri"/>
          <w:lang w:val="en-US"/>
        </w:rPr>
        <w:t>a.exec</w:t>
      </w:r>
      <w:proofErr w:type="spellEnd"/>
      <w:r w:rsidRPr="00D069E8">
        <w:rPr>
          <w:rFonts w:cs="Calibri"/>
          <w:lang w:val="en-US"/>
        </w:rPr>
        <w:t>();</w:t>
      </w:r>
    </w:p>
    <w:p w14:paraId="7C501FAC" w14:textId="4330BE80" w:rsidR="00EB148F" w:rsidRDefault="00D069E8" w:rsidP="00D069E8">
      <w:r w:rsidRPr="00D069E8">
        <w:rPr>
          <w:rFonts w:cs="Calibri"/>
          <w:lang w:val="en-US"/>
        </w:rPr>
        <w:t>}</w:t>
      </w:r>
    </w:p>
    <w:p w14:paraId="1FB3AFE7" w14:textId="77777777" w:rsidR="00D069E8" w:rsidRPr="00D069E8" w:rsidRDefault="00D069E8" w:rsidP="00D069E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D069E8">
        <w:rPr>
          <w:rStyle w:val="a8"/>
          <w:rFonts w:eastAsiaTheme="majorEastAsia"/>
          <w:color w:val="0F1115"/>
          <w:sz w:val="28"/>
          <w:szCs w:val="28"/>
        </w:rPr>
        <w:t xml:space="preserve">Конструктор </w:t>
      </w:r>
      <w:proofErr w:type="spellStart"/>
      <w:r w:rsidRPr="00D069E8">
        <w:rPr>
          <w:rStyle w:val="a8"/>
          <w:rFonts w:eastAsiaTheme="majorEastAsia"/>
          <w:color w:val="0F1115"/>
          <w:sz w:val="28"/>
          <w:szCs w:val="28"/>
        </w:rPr>
        <w:t>MainWindow</w:t>
      </w:r>
      <w:proofErr w:type="spellEnd"/>
      <w:r w:rsidRPr="00D069E8">
        <w:rPr>
          <w:rStyle w:val="a8"/>
          <w:rFonts w:eastAsiaTheme="majorEastAsia"/>
          <w:color w:val="0F1115"/>
          <w:sz w:val="28"/>
          <w:szCs w:val="28"/>
        </w:rPr>
        <w:t>:</w:t>
      </w:r>
    </w:p>
    <w:p w14:paraId="4B6FE332" w14:textId="77777777" w:rsidR="00D069E8" w:rsidRPr="00D069E8" w:rsidRDefault="00D069E8" w:rsidP="00D069E8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D069E8">
        <w:rPr>
          <w:color w:val="0F1115"/>
          <w:sz w:val="28"/>
          <w:szCs w:val="28"/>
        </w:rPr>
        <w:t>Инициализирует пользовательский интерфейс</w:t>
      </w:r>
    </w:p>
    <w:p w14:paraId="1E6BCA6F" w14:textId="77777777" w:rsidR="00D069E8" w:rsidRPr="00D069E8" w:rsidRDefault="00D069E8" w:rsidP="00D069E8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D069E8">
        <w:rPr>
          <w:color w:val="0F1115"/>
          <w:sz w:val="28"/>
          <w:szCs w:val="28"/>
        </w:rPr>
        <w:t>Создает и настраивает элементы управления</w:t>
      </w:r>
    </w:p>
    <w:p w14:paraId="2841D2ED" w14:textId="77777777" w:rsidR="00D069E8" w:rsidRPr="00D069E8" w:rsidRDefault="00D069E8" w:rsidP="00D069E8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D069E8">
        <w:rPr>
          <w:color w:val="0F1115"/>
          <w:sz w:val="28"/>
          <w:szCs w:val="28"/>
        </w:rPr>
        <w:t>Устанавливает соединения сигналов и слотов</w:t>
      </w:r>
    </w:p>
    <w:p w14:paraId="1A9DAB95" w14:textId="77777777" w:rsidR="00EB148F" w:rsidRPr="00245079" w:rsidRDefault="00EB148F" w:rsidP="00EB148F"/>
    <w:p w14:paraId="4CA46C62" w14:textId="77777777" w:rsidR="00D069E8" w:rsidRPr="00D069E8" w:rsidRDefault="00D069E8"/>
    <w:p w14:paraId="2E6EDB8E" w14:textId="77777777" w:rsidR="00D069E8" w:rsidRPr="00D069E8" w:rsidRDefault="00D069E8"/>
    <w:p w14:paraId="24D99B38" w14:textId="6DE98FE7" w:rsidR="005F2F9C" w:rsidRPr="00D069E8" w:rsidRDefault="00D069E8">
      <w:pPr>
        <w:rPr>
          <w:rStyle w:val="a8"/>
          <w:color w:val="0F1115"/>
          <w:shd w:val="clear" w:color="auto" w:fill="FFFFFF"/>
          <w:lang w:val="en-US"/>
        </w:rPr>
      </w:pPr>
      <w:r w:rsidRPr="00D069E8">
        <w:rPr>
          <w:rStyle w:val="a8"/>
          <w:color w:val="0F1115"/>
          <w:shd w:val="clear" w:color="auto" w:fill="FFFFFF"/>
        </w:rPr>
        <w:t>Алгоритм</w:t>
      </w:r>
      <w:r w:rsidRPr="00D069E8">
        <w:rPr>
          <w:rStyle w:val="a8"/>
          <w:color w:val="0F1115"/>
          <w:shd w:val="clear" w:color="auto" w:fill="FFFFFF"/>
          <w:lang w:val="en-US"/>
        </w:rPr>
        <w:t xml:space="preserve"> </w:t>
      </w:r>
      <w:r w:rsidRPr="00D069E8">
        <w:rPr>
          <w:rStyle w:val="a8"/>
          <w:color w:val="0F1115"/>
          <w:shd w:val="clear" w:color="auto" w:fill="FFFFFF"/>
        </w:rPr>
        <w:t>адаптивной</w:t>
      </w:r>
      <w:r w:rsidRPr="00D069E8">
        <w:rPr>
          <w:rStyle w:val="a8"/>
          <w:color w:val="0F1115"/>
          <w:shd w:val="clear" w:color="auto" w:fill="FFFFFF"/>
          <w:lang w:val="en-US"/>
        </w:rPr>
        <w:t xml:space="preserve"> </w:t>
      </w:r>
      <w:r w:rsidRPr="00D069E8">
        <w:rPr>
          <w:rStyle w:val="a8"/>
          <w:color w:val="0F1115"/>
          <w:shd w:val="clear" w:color="auto" w:fill="FFFFFF"/>
        </w:rPr>
        <w:t>обработки</w:t>
      </w:r>
      <w:r w:rsidRPr="00D069E8">
        <w:rPr>
          <w:rStyle w:val="a8"/>
          <w:color w:val="0F1115"/>
          <w:shd w:val="clear" w:color="auto" w:fill="FFFFFF"/>
          <w:lang w:val="en-US"/>
        </w:rPr>
        <w:t>:</w:t>
      </w:r>
    </w:p>
    <w:p w14:paraId="7A618435" w14:textId="77777777" w:rsidR="00D069E8" w:rsidRPr="00D069E8" w:rsidRDefault="00D069E8" w:rsidP="00D069E8">
      <w:pPr>
        <w:rPr>
          <w:lang w:val="en-US"/>
        </w:rPr>
      </w:pPr>
      <w:proofErr w:type="spellStart"/>
      <w:r w:rsidRPr="00D069E8">
        <w:rPr>
          <w:lang w:val="en-US"/>
        </w:rPr>
        <w:t>QImage</w:t>
      </w:r>
      <w:proofErr w:type="spellEnd"/>
      <w:r w:rsidRPr="00D069E8">
        <w:rPr>
          <w:lang w:val="en-US"/>
        </w:rPr>
        <w:t xml:space="preserve"> </w:t>
      </w:r>
      <w:proofErr w:type="spellStart"/>
      <w:r w:rsidRPr="00D069E8">
        <w:rPr>
          <w:lang w:val="en-US"/>
        </w:rPr>
        <w:t>MainWindow</w:t>
      </w:r>
      <w:proofErr w:type="spellEnd"/>
      <w:r w:rsidRPr="00D069E8">
        <w:rPr>
          <w:lang w:val="en-US"/>
        </w:rPr>
        <w:t>::</w:t>
      </w:r>
      <w:proofErr w:type="spellStart"/>
      <w:r w:rsidRPr="00D069E8">
        <w:rPr>
          <w:lang w:val="en-US"/>
        </w:rPr>
        <w:t>applyAdaptiveThreshold</w:t>
      </w:r>
      <w:proofErr w:type="spellEnd"/>
      <w:r w:rsidRPr="00D069E8">
        <w:rPr>
          <w:lang w:val="en-US"/>
        </w:rPr>
        <w:t xml:space="preserve">(const </w:t>
      </w:r>
      <w:proofErr w:type="spellStart"/>
      <w:r w:rsidRPr="00D069E8">
        <w:rPr>
          <w:lang w:val="en-US"/>
        </w:rPr>
        <w:t>QImage</w:t>
      </w:r>
      <w:proofErr w:type="spellEnd"/>
      <w:r w:rsidRPr="00D069E8">
        <w:rPr>
          <w:lang w:val="en-US"/>
        </w:rPr>
        <w:t xml:space="preserve"> &amp;input, int K, double alpha)</w:t>
      </w:r>
    </w:p>
    <w:p w14:paraId="0A19E263" w14:textId="77777777" w:rsidR="00D069E8" w:rsidRPr="00D069E8" w:rsidRDefault="00D069E8" w:rsidP="00D069E8">
      <w:pPr>
        <w:rPr>
          <w:lang w:val="en-US"/>
        </w:rPr>
      </w:pPr>
      <w:r w:rsidRPr="00D069E8">
        <w:rPr>
          <w:lang w:val="en-US"/>
        </w:rPr>
        <w:t>{</w:t>
      </w:r>
    </w:p>
    <w:p w14:paraId="1E0EB0A1" w14:textId="77777777" w:rsidR="00D069E8" w:rsidRPr="00D069E8" w:rsidRDefault="00D069E8" w:rsidP="00D069E8">
      <w:pPr>
        <w:rPr>
          <w:lang w:val="en-US"/>
        </w:rPr>
      </w:pPr>
      <w:r w:rsidRPr="00D069E8">
        <w:rPr>
          <w:lang w:val="en-US"/>
        </w:rPr>
        <w:t xml:space="preserve">    // </w:t>
      </w:r>
      <w:r w:rsidRPr="00D069E8">
        <w:t>Преобразование</w:t>
      </w:r>
      <w:r w:rsidRPr="00D069E8">
        <w:rPr>
          <w:lang w:val="en-US"/>
        </w:rPr>
        <w:t xml:space="preserve"> </w:t>
      </w:r>
      <w:r w:rsidRPr="00D069E8">
        <w:t>в</w:t>
      </w:r>
      <w:r w:rsidRPr="00D069E8">
        <w:rPr>
          <w:lang w:val="en-US"/>
        </w:rPr>
        <w:t xml:space="preserve"> </w:t>
      </w:r>
      <w:r w:rsidRPr="00D069E8">
        <w:t>градации</w:t>
      </w:r>
      <w:r w:rsidRPr="00D069E8">
        <w:rPr>
          <w:lang w:val="en-US"/>
        </w:rPr>
        <w:t xml:space="preserve"> </w:t>
      </w:r>
      <w:r w:rsidRPr="00D069E8">
        <w:t>серого</w:t>
      </w:r>
    </w:p>
    <w:p w14:paraId="349AE0F6" w14:textId="77777777" w:rsidR="00D069E8" w:rsidRPr="00D069E8" w:rsidRDefault="00D069E8" w:rsidP="00D069E8">
      <w:pPr>
        <w:rPr>
          <w:lang w:val="en-US"/>
        </w:rPr>
      </w:pPr>
      <w:r w:rsidRPr="00D069E8">
        <w:rPr>
          <w:lang w:val="en-US"/>
        </w:rPr>
        <w:t xml:space="preserve">    </w:t>
      </w:r>
      <w:proofErr w:type="spellStart"/>
      <w:r w:rsidRPr="00D069E8">
        <w:rPr>
          <w:lang w:val="en-US"/>
        </w:rPr>
        <w:t>QImage</w:t>
      </w:r>
      <w:proofErr w:type="spellEnd"/>
      <w:r w:rsidRPr="00D069E8">
        <w:rPr>
          <w:lang w:val="en-US"/>
        </w:rPr>
        <w:t xml:space="preserve"> </w:t>
      </w:r>
      <w:proofErr w:type="spellStart"/>
      <w:r w:rsidRPr="00D069E8">
        <w:rPr>
          <w:lang w:val="en-US"/>
        </w:rPr>
        <w:t>grayImage</w:t>
      </w:r>
      <w:proofErr w:type="spellEnd"/>
      <w:r w:rsidRPr="00D069E8">
        <w:rPr>
          <w:lang w:val="en-US"/>
        </w:rPr>
        <w:t xml:space="preserve"> = </w:t>
      </w:r>
      <w:proofErr w:type="spellStart"/>
      <w:r w:rsidRPr="00D069E8">
        <w:rPr>
          <w:lang w:val="en-US"/>
        </w:rPr>
        <w:t>input.convertToFormat</w:t>
      </w:r>
      <w:proofErr w:type="spellEnd"/>
      <w:r w:rsidRPr="00D069E8">
        <w:rPr>
          <w:lang w:val="en-US"/>
        </w:rPr>
        <w:t>(</w:t>
      </w:r>
      <w:proofErr w:type="spellStart"/>
      <w:r w:rsidRPr="00D069E8">
        <w:rPr>
          <w:lang w:val="en-US"/>
        </w:rPr>
        <w:t>QImage</w:t>
      </w:r>
      <w:proofErr w:type="spellEnd"/>
      <w:r w:rsidRPr="00D069E8">
        <w:rPr>
          <w:lang w:val="en-US"/>
        </w:rPr>
        <w:t>::Format_Grayscale8);</w:t>
      </w:r>
    </w:p>
    <w:p w14:paraId="34B51A5B" w14:textId="77777777" w:rsidR="00D069E8" w:rsidRPr="00D069E8" w:rsidRDefault="00D069E8" w:rsidP="00D069E8">
      <w:pPr>
        <w:rPr>
          <w:lang w:val="en-US"/>
        </w:rPr>
      </w:pPr>
      <w:r w:rsidRPr="00D069E8">
        <w:rPr>
          <w:lang w:val="en-US"/>
        </w:rPr>
        <w:t xml:space="preserve">    </w:t>
      </w:r>
    </w:p>
    <w:p w14:paraId="22C0D87F" w14:textId="77777777" w:rsidR="00D069E8" w:rsidRPr="00D069E8" w:rsidRDefault="00D069E8" w:rsidP="00D069E8">
      <w:r w:rsidRPr="00D069E8">
        <w:rPr>
          <w:lang w:val="en-US"/>
        </w:rPr>
        <w:t xml:space="preserve">    </w:t>
      </w:r>
      <w:r w:rsidRPr="00D069E8">
        <w:t>// 8 направлений для ориентиров</w:t>
      </w:r>
    </w:p>
    <w:p w14:paraId="5B3E45E5" w14:textId="77777777" w:rsidR="00D069E8" w:rsidRPr="00D069E8" w:rsidRDefault="00D069E8" w:rsidP="00D069E8">
      <w:r w:rsidRPr="00D069E8">
        <w:t xml:space="preserve">    </w:t>
      </w:r>
      <w:proofErr w:type="spellStart"/>
      <w:r w:rsidRPr="00D069E8">
        <w:t>QVector</w:t>
      </w:r>
      <w:proofErr w:type="spellEnd"/>
      <w:r w:rsidRPr="00D069E8">
        <w:t>&lt;</w:t>
      </w:r>
      <w:proofErr w:type="spellStart"/>
      <w:r w:rsidRPr="00D069E8">
        <w:t>QPoint</w:t>
      </w:r>
      <w:proofErr w:type="spellEnd"/>
      <w:r w:rsidRPr="00D069E8">
        <w:t xml:space="preserve">&gt; </w:t>
      </w:r>
      <w:proofErr w:type="spellStart"/>
      <w:r w:rsidRPr="00D069E8">
        <w:t>directions</w:t>
      </w:r>
      <w:proofErr w:type="spellEnd"/>
      <w:r w:rsidRPr="00D069E8">
        <w:t xml:space="preserve"> = {</w:t>
      </w:r>
    </w:p>
    <w:p w14:paraId="7F0C4026" w14:textId="77777777" w:rsidR="00D069E8" w:rsidRPr="00D069E8" w:rsidRDefault="00D069E8" w:rsidP="00D069E8">
      <w:pPr>
        <w:rPr>
          <w:lang w:val="en-US"/>
        </w:rPr>
      </w:pPr>
      <w:r w:rsidRPr="00D069E8">
        <w:t xml:space="preserve">        </w:t>
      </w:r>
      <w:proofErr w:type="spellStart"/>
      <w:r w:rsidRPr="00D069E8">
        <w:rPr>
          <w:lang w:val="en-US"/>
        </w:rPr>
        <w:t>QPoint</w:t>
      </w:r>
      <w:proofErr w:type="spellEnd"/>
      <w:r w:rsidRPr="00D069E8">
        <w:rPr>
          <w:lang w:val="en-US"/>
        </w:rPr>
        <w:t xml:space="preserve">(-1, 0), </w:t>
      </w:r>
      <w:proofErr w:type="spellStart"/>
      <w:r w:rsidRPr="00D069E8">
        <w:rPr>
          <w:lang w:val="en-US"/>
        </w:rPr>
        <w:t>QPoint</w:t>
      </w:r>
      <w:proofErr w:type="spellEnd"/>
      <w:r w:rsidRPr="00D069E8">
        <w:rPr>
          <w:lang w:val="en-US"/>
        </w:rPr>
        <w:t xml:space="preserve">(-1, -1), </w:t>
      </w:r>
      <w:proofErr w:type="spellStart"/>
      <w:r w:rsidRPr="00D069E8">
        <w:rPr>
          <w:lang w:val="en-US"/>
        </w:rPr>
        <w:t>QPoint</w:t>
      </w:r>
      <w:proofErr w:type="spellEnd"/>
      <w:r w:rsidRPr="00D069E8">
        <w:rPr>
          <w:lang w:val="en-US"/>
        </w:rPr>
        <w:t xml:space="preserve">(0, -1), </w:t>
      </w:r>
      <w:proofErr w:type="spellStart"/>
      <w:r w:rsidRPr="00D069E8">
        <w:rPr>
          <w:lang w:val="en-US"/>
        </w:rPr>
        <w:t>QPoint</w:t>
      </w:r>
      <w:proofErr w:type="spellEnd"/>
      <w:r w:rsidRPr="00D069E8">
        <w:rPr>
          <w:lang w:val="en-US"/>
        </w:rPr>
        <w:t>(1, -1),</w:t>
      </w:r>
    </w:p>
    <w:p w14:paraId="1405E978" w14:textId="77777777" w:rsidR="00D069E8" w:rsidRPr="00D069E8" w:rsidRDefault="00D069E8" w:rsidP="00D069E8">
      <w:pPr>
        <w:rPr>
          <w:lang w:val="en-US"/>
        </w:rPr>
      </w:pPr>
      <w:r w:rsidRPr="00D069E8">
        <w:rPr>
          <w:lang w:val="en-US"/>
        </w:rPr>
        <w:t xml:space="preserve">        </w:t>
      </w:r>
      <w:proofErr w:type="spellStart"/>
      <w:r w:rsidRPr="00D069E8">
        <w:rPr>
          <w:lang w:val="en-US"/>
        </w:rPr>
        <w:t>QPoint</w:t>
      </w:r>
      <w:proofErr w:type="spellEnd"/>
      <w:r w:rsidRPr="00D069E8">
        <w:rPr>
          <w:lang w:val="en-US"/>
        </w:rPr>
        <w:t xml:space="preserve">(1, 0), </w:t>
      </w:r>
      <w:proofErr w:type="spellStart"/>
      <w:r w:rsidRPr="00D069E8">
        <w:rPr>
          <w:lang w:val="en-US"/>
        </w:rPr>
        <w:t>QPoint</w:t>
      </w:r>
      <w:proofErr w:type="spellEnd"/>
      <w:r w:rsidRPr="00D069E8">
        <w:rPr>
          <w:lang w:val="en-US"/>
        </w:rPr>
        <w:t xml:space="preserve">(1, 1), </w:t>
      </w:r>
      <w:proofErr w:type="spellStart"/>
      <w:r w:rsidRPr="00D069E8">
        <w:rPr>
          <w:lang w:val="en-US"/>
        </w:rPr>
        <w:t>QPoint</w:t>
      </w:r>
      <w:proofErr w:type="spellEnd"/>
      <w:r w:rsidRPr="00D069E8">
        <w:rPr>
          <w:lang w:val="en-US"/>
        </w:rPr>
        <w:t xml:space="preserve">(0, 1), </w:t>
      </w:r>
      <w:proofErr w:type="spellStart"/>
      <w:r w:rsidRPr="00D069E8">
        <w:rPr>
          <w:lang w:val="en-US"/>
        </w:rPr>
        <w:t>QPoint</w:t>
      </w:r>
      <w:proofErr w:type="spellEnd"/>
      <w:r w:rsidRPr="00D069E8">
        <w:rPr>
          <w:lang w:val="en-US"/>
        </w:rPr>
        <w:t>(-1, 1)</w:t>
      </w:r>
    </w:p>
    <w:p w14:paraId="41DA5737" w14:textId="77777777" w:rsidR="00D069E8" w:rsidRPr="00D069E8" w:rsidRDefault="00D069E8" w:rsidP="00D069E8">
      <w:r w:rsidRPr="00D069E8">
        <w:rPr>
          <w:lang w:val="en-US"/>
        </w:rPr>
        <w:t xml:space="preserve">    </w:t>
      </w:r>
      <w:r w:rsidRPr="00D069E8">
        <w:t>};</w:t>
      </w:r>
    </w:p>
    <w:p w14:paraId="7050C2C7" w14:textId="77777777" w:rsidR="00D069E8" w:rsidRPr="00D069E8" w:rsidRDefault="00D069E8" w:rsidP="00D069E8">
      <w:r w:rsidRPr="00D069E8">
        <w:t xml:space="preserve">    </w:t>
      </w:r>
    </w:p>
    <w:p w14:paraId="654D386A" w14:textId="77777777" w:rsidR="00D069E8" w:rsidRPr="00D069E8" w:rsidRDefault="00D069E8" w:rsidP="00D069E8">
      <w:r w:rsidRPr="00D069E8">
        <w:t xml:space="preserve">    // Обработка каждого пикселя с учетом окрестности</w:t>
      </w:r>
    </w:p>
    <w:p w14:paraId="5E7A188B" w14:textId="77777777" w:rsidR="00D069E8" w:rsidRPr="00D069E8" w:rsidRDefault="00D069E8" w:rsidP="00D069E8">
      <w:pPr>
        <w:rPr>
          <w:lang w:val="en-US"/>
        </w:rPr>
      </w:pPr>
      <w:r w:rsidRPr="00D069E8">
        <w:t xml:space="preserve">    </w:t>
      </w:r>
      <w:r w:rsidRPr="00D069E8">
        <w:rPr>
          <w:lang w:val="en-US"/>
        </w:rPr>
        <w:t>for (int y = K + 1; y &lt; height - K - 1; ++y) {</w:t>
      </w:r>
    </w:p>
    <w:p w14:paraId="0D0C64C4" w14:textId="77777777" w:rsidR="00D069E8" w:rsidRPr="00D069E8" w:rsidRDefault="00D069E8" w:rsidP="00D069E8">
      <w:pPr>
        <w:rPr>
          <w:lang w:val="en-US"/>
        </w:rPr>
      </w:pPr>
      <w:r w:rsidRPr="00D069E8">
        <w:rPr>
          <w:lang w:val="en-US"/>
        </w:rPr>
        <w:t xml:space="preserve">        for (int x = K + 1; x &lt; width - K - 1; ++x) {</w:t>
      </w:r>
    </w:p>
    <w:p w14:paraId="2F8265A2" w14:textId="77777777" w:rsidR="00D069E8" w:rsidRPr="00D069E8" w:rsidRDefault="00D069E8" w:rsidP="00D069E8">
      <w:r w:rsidRPr="00D069E8">
        <w:rPr>
          <w:lang w:val="en-US"/>
        </w:rPr>
        <w:t xml:space="preserve">            </w:t>
      </w:r>
      <w:r w:rsidRPr="00D069E8">
        <w:t>// Вычисление локального порога и применение бинаризации</w:t>
      </w:r>
    </w:p>
    <w:p w14:paraId="3881B4B2" w14:textId="77777777" w:rsidR="00D069E8" w:rsidRPr="00D069E8" w:rsidRDefault="00D069E8" w:rsidP="00D069E8">
      <w:r w:rsidRPr="00D069E8">
        <w:t xml:space="preserve">        }</w:t>
      </w:r>
    </w:p>
    <w:p w14:paraId="62FDD705" w14:textId="77777777" w:rsidR="00D069E8" w:rsidRPr="00D069E8" w:rsidRDefault="00D069E8" w:rsidP="00D069E8">
      <w:r w:rsidRPr="00D069E8">
        <w:t xml:space="preserve">    }</w:t>
      </w:r>
    </w:p>
    <w:p w14:paraId="3F2ECA29" w14:textId="77777777" w:rsidR="00D069E8" w:rsidRPr="00D069E8" w:rsidRDefault="00D069E8" w:rsidP="00D069E8">
      <w:r w:rsidRPr="00D069E8">
        <w:t xml:space="preserve">    </w:t>
      </w:r>
      <w:proofErr w:type="spellStart"/>
      <w:r w:rsidRPr="00D069E8">
        <w:t>return</w:t>
      </w:r>
      <w:proofErr w:type="spellEnd"/>
      <w:r w:rsidRPr="00D069E8">
        <w:t xml:space="preserve"> </w:t>
      </w:r>
      <w:proofErr w:type="spellStart"/>
      <w:r w:rsidRPr="00D069E8">
        <w:t>output</w:t>
      </w:r>
      <w:proofErr w:type="spellEnd"/>
      <w:r w:rsidRPr="00D069E8">
        <w:t>;</w:t>
      </w:r>
    </w:p>
    <w:p w14:paraId="34428F66" w14:textId="1F292367" w:rsidR="00D069E8" w:rsidRPr="00D069E8" w:rsidRDefault="00D069E8" w:rsidP="00D069E8">
      <w:r w:rsidRPr="00D069E8">
        <w:t>}</w:t>
      </w:r>
    </w:p>
    <w:p w14:paraId="083FED15" w14:textId="622DA189" w:rsidR="00D069E8" w:rsidRPr="00D069E8" w:rsidRDefault="00D069E8" w:rsidP="00D069E8">
      <w:pPr>
        <w:rPr>
          <w:rStyle w:val="a8"/>
          <w:color w:val="0F1115"/>
          <w:shd w:val="clear" w:color="auto" w:fill="FFFFFF"/>
        </w:rPr>
      </w:pPr>
      <w:r w:rsidRPr="00D069E8">
        <w:rPr>
          <w:rStyle w:val="a8"/>
          <w:color w:val="0F1115"/>
          <w:shd w:val="clear" w:color="auto" w:fill="FFFFFF"/>
        </w:rPr>
        <w:t>Алгоритм глобальной гистограммы:</w:t>
      </w:r>
    </w:p>
    <w:p w14:paraId="0754A6DF" w14:textId="77777777" w:rsidR="00D069E8" w:rsidRPr="00D069E8" w:rsidRDefault="00D069E8" w:rsidP="00D069E8">
      <w:pPr>
        <w:rPr>
          <w:lang w:val="en-US"/>
        </w:rPr>
      </w:pPr>
      <w:r w:rsidRPr="00D069E8">
        <w:rPr>
          <w:lang w:val="en-US"/>
        </w:rPr>
        <w:t xml:space="preserve">double </w:t>
      </w:r>
      <w:proofErr w:type="spellStart"/>
      <w:r w:rsidRPr="00D069E8">
        <w:rPr>
          <w:lang w:val="en-US"/>
        </w:rPr>
        <w:t>MainWindow</w:t>
      </w:r>
      <w:proofErr w:type="spellEnd"/>
      <w:r w:rsidRPr="00D069E8">
        <w:rPr>
          <w:lang w:val="en-US"/>
        </w:rPr>
        <w:t>::</w:t>
      </w:r>
      <w:proofErr w:type="spellStart"/>
      <w:r w:rsidRPr="00D069E8">
        <w:rPr>
          <w:lang w:val="en-US"/>
        </w:rPr>
        <w:t>calculateGlobalThresholdHistogram</w:t>
      </w:r>
      <w:proofErr w:type="spellEnd"/>
      <w:r w:rsidRPr="00D069E8">
        <w:rPr>
          <w:lang w:val="en-US"/>
        </w:rPr>
        <w:t xml:space="preserve">(const </w:t>
      </w:r>
      <w:proofErr w:type="spellStart"/>
      <w:r w:rsidRPr="00D069E8">
        <w:rPr>
          <w:lang w:val="en-US"/>
        </w:rPr>
        <w:t>QImage</w:t>
      </w:r>
      <w:proofErr w:type="spellEnd"/>
      <w:r w:rsidRPr="00D069E8">
        <w:rPr>
          <w:lang w:val="en-US"/>
        </w:rPr>
        <w:t xml:space="preserve"> &amp;input, double epsilon)</w:t>
      </w:r>
    </w:p>
    <w:p w14:paraId="559270D5" w14:textId="77777777" w:rsidR="00D069E8" w:rsidRPr="00D069E8" w:rsidRDefault="00D069E8" w:rsidP="00D069E8">
      <w:r w:rsidRPr="00D069E8">
        <w:t>{</w:t>
      </w:r>
    </w:p>
    <w:p w14:paraId="6DFF8194" w14:textId="77777777" w:rsidR="00D069E8" w:rsidRPr="00D069E8" w:rsidRDefault="00D069E8" w:rsidP="00D069E8">
      <w:r w:rsidRPr="00D069E8">
        <w:t xml:space="preserve">    // Итеративный алгоритм вычисления порога</w:t>
      </w:r>
    </w:p>
    <w:p w14:paraId="7E1B01AC" w14:textId="77777777" w:rsidR="00D069E8" w:rsidRPr="00D069E8" w:rsidRDefault="00D069E8" w:rsidP="00D069E8">
      <w:r w:rsidRPr="00D069E8">
        <w:t xml:space="preserve">    </w:t>
      </w:r>
      <w:proofErr w:type="spellStart"/>
      <w:r w:rsidRPr="00D069E8">
        <w:t>double</w:t>
      </w:r>
      <w:proofErr w:type="spellEnd"/>
      <w:r w:rsidRPr="00D069E8">
        <w:t xml:space="preserve"> t = 128.0; // Начальное приближение</w:t>
      </w:r>
    </w:p>
    <w:p w14:paraId="6D1C2DE0" w14:textId="77777777" w:rsidR="00D069E8" w:rsidRPr="00D069E8" w:rsidRDefault="00D069E8" w:rsidP="00D069E8">
      <w:r w:rsidRPr="00D069E8">
        <w:t xml:space="preserve">    </w:t>
      </w:r>
      <w:proofErr w:type="spellStart"/>
      <w:r w:rsidRPr="00D069E8">
        <w:t>do</w:t>
      </w:r>
      <w:proofErr w:type="spellEnd"/>
      <w:r w:rsidRPr="00D069E8">
        <w:t xml:space="preserve"> {</w:t>
      </w:r>
    </w:p>
    <w:p w14:paraId="6D18D718" w14:textId="77777777" w:rsidR="00D069E8" w:rsidRPr="00D069E8" w:rsidRDefault="00D069E8" w:rsidP="00D069E8">
      <w:r w:rsidRPr="00D069E8">
        <w:t xml:space="preserve">        // Разделение пикселей на две группы</w:t>
      </w:r>
    </w:p>
    <w:p w14:paraId="6D00A322" w14:textId="77777777" w:rsidR="00D069E8" w:rsidRPr="00D069E8" w:rsidRDefault="00D069E8" w:rsidP="00D069E8">
      <w:r w:rsidRPr="00D069E8">
        <w:t xml:space="preserve">        // Вычисление новых средних значений</w:t>
      </w:r>
    </w:p>
    <w:p w14:paraId="4C7F5373" w14:textId="77777777" w:rsidR="00D069E8" w:rsidRPr="00D069E8" w:rsidRDefault="00D069E8" w:rsidP="00D069E8">
      <w:r w:rsidRPr="00D069E8">
        <w:t xml:space="preserve">        // Обновление порога</w:t>
      </w:r>
    </w:p>
    <w:p w14:paraId="4BB1459B" w14:textId="77777777" w:rsidR="00D069E8" w:rsidRPr="00D069E8" w:rsidRDefault="00D069E8" w:rsidP="00D069E8">
      <w:pPr>
        <w:rPr>
          <w:lang w:val="en-US"/>
        </w:rPr>
      </w:pPr>
      <w:r w:rsidRPr="00D069E8">
        <w:t xml:space="preserve">    </w:t>
      </w:r>
      <w:r w:rsidRPr="00D069E8">
        <w:rPr>
          <w:lang w:val="en-US"/>
        </w:rPr>
        <w:t xml:space="preserve">} while (std::fabs(t - </w:t>
      </w:r>
      <w:proofErr w:type="spellStart"/>
      <w:r w:rsidRPr="00D069E8">
        <w:rPr>
          <w:lang w:val="en-US"/>
        </w:rPr>
        <w:t>t_prev</w:t>
      </w:r>
      <w:proofErr w:type="spellEnd"/>
      <w:r w:rsidRPr="00D069E8">
        <w:rPr>
          <w:lang w:val="en-US"/>
        </w:rPr>
        <w:t>) &gt; epsilon);</w:t>
      </w:r>
    </w:p>
    <w:p w14:paraId="6AC83B8D" w14:textId="77777777" w:rsidR="00D069E8" w:rsidRPr="00D069E8" w:rsidRDefault="00D069E8" w:rsidP="00D069E8">
      <w:pPr>
        <w:rPr>
          <w:lang w:val="en-US"/>
        </w:rPr>
      </w:pPr>
      <w:r w:rsidRPr="00D069E8">
        <w:rPr>
          <w:lang w:val="en-US"/>
        </w:rPr>
        <w:t xml:space="preserve">    </w:t>
      </w:r>
    </w:p>
    <w:p w14:paraId="1EA16DCF" w14:textId="77777777" w:rsidR="00D069E8" w:rsidRPr="00D069E8" w:rsidRDefault="00D069E8" w:rsidP="00D069E8">
      <w:r w:rsidRPr="00D069E8">
        <w:rPr>
          <w:lang w:val="en-US"/>
        </w:rPr>
        <w:t xml:space="preserve">    </w:t>
      </w:r>
      <w:proofErr w:type="spellStart"/>
      <w:r w:rsidRPr="00D069E8">
        <w:t>return</w:t>
      </w:r>
      <w:proofErr w:type="spellEnd"/>
      <w:r w:rsidRPr="00D069E8">
        <w:t xml:space="preserve"> t;</w:t>
      </w:r>
    </w:p>
    <w:p w14:paraId="0B9AF1CB" w14:textId="4890FBD6" w:rsidR="00D069E8" w:rsidRDefault="00D069E8" w:rsidP="00D069E8">
      <w:r w:rsidRPr="00D069E8">
        <w:t>}</w:t>
      </w:r>
    </w:p>
    <w:p w14:paraId="7D1A1CD3" w14:textId="6DD0D3EB" w:rsidR="00D069E8" w:rsidRDefault="00D069E8" w:rsidP="00D069E8"/>
    <w:p w14:paraId="7F5ED594" w14:textId="74348EAA" w:rsidR="00D069E8" w:rsidRDefault="00D069E8" w:rsidP="00D069E8"/>
    <w:p w14:paraId="1F52125C" w14:textId="2A971DFA" w:rsidR="00D069E8" w:rsidRDefault="00D069E8" w:rsidP="00D069E8"/>
    <w:p w14:paraId="0265CF66" w14:textId="16D22BC9" w:rsidR="00D069E8" w:rsidRDefault="00D069E8" w:rsidP="00D069E8"/>
    <w:p w14:paraId="17E68C8D" w14:textId="02AAAF21" w:rsidR="00D069E8" w:rsidRDefault="00D069E8" w:rsidP="00D069E8"/>
    <w:p w14:paraId="690D376A" w14:textId="3B13C0B7" w:rsidR="00D069E8" w:rsidRDefault="00D069E8" w:rsidP="00D069E8"/>
    <w:p w14:paraId="7FD509D6" w14:textId="2AE76362" w:rsidR="00D069E8" w:rsidRDefault="00D069E8" w:rsidP="00D069E8"/>
    <w:p w14:paraId="09DC7E32" w14:textId="77777777" w:rsidR="00D069E8" w:rsidRPr="00D069E8" w:rsidRDefault="00D069E8" w:rsidP="00D069E8"/>
    <w:p w14:paraId="488EE1F1" w14:textId="06DD847B" w:rsidR="00D069E8" w:rsidRPr="00D069E8" w:rsidRDefault="00D069E8" w:rsidP="00D069E8">
      <w:pPr>
        <w:rPr>
          <w:rStyle w:val="a8"/>
          <w:color w:val="0F1115"/>
          <w:shd w:val="clear" w:color="auto" w:fill="FFFFFF"/>
        </w:rPr>
      </w:pPr>
      <w:r w:rsidRPr="00D069E8">
        <w:rPr>
          <w:rStyle w:val="a8"/>
          <w:color w:val="0F1115"/>
          <w:shd w:val="clear" w:color="auto" w:fill="FFFFFF"/>
        </w:rPr>
        <w:lastRenderedPageBreak/>
        <w:t>Алгоритм градиентного метода:</w:t>
      </w:r>
    </w:p>
    <w:p w14:paraId="497AC342" w14:textId="77777777" w:rsidR="00D069E8" w:rsidRPr="00D069E8" w:rsidRDefault="00D069E8" w:rsidP="00D069E8">
      <w:pPr>
        <w:rPr>
          <w:lang w:val="en-US"/>
        </w:rPr>
      </w:pPr>
      <w:r w:rsidRPr="00D069E8">
        <w:rPr>
          <w:lang w:val="en-US"/>
        </w:rPr>
        <w:t xml:space="preserve">double </w:t>
      </w:r>
      <w:proofErr w:type="spellStart"/>
      <w:r w:rsidRPr="00D069E8">
        <w:rPr>
          <w:lang w:val="en-US"/>
        </w:rPr>
        <w:t>MainWindow</w:t>
      </w:r>
      <w:proofErr w:type="spellEnd"/>
      <w:r w:rsidRPr="00D069E8">
        <w:rPr>
          <w:lang w:val="en-US"/>
        </w:rPr>
        <w:t>::</w:t>
      </w:r>
      <w:proofErr w:type="spellStart"/>
      <w:r w:rsidRPr="00D069E8">
        <w:rPr>
          <w:lang w:val="en-US"/>
        </w:rPr>
        <w:t>calculateGlobalThresholdGradient</w:t>
      </w:r>
      <w:proofErr w:type="spellEnd"/>
      <w:r w:rsidRPr="00D069E8">
        <w:rPr>
          <w:lang w:val="en-US"/>
        </w:rPr>
        <w:t xml:space="preserve">(const </w:t>
      </w:r>
      <w:proofErr w:type="spellStart"/>
      <w:r w:rsidRPr="00D069E8">
        <w:rPr>
          <w:lang w:val="en-US"/>
        </w:rPr>
        <w:t>QImage</w:t>
      </w:r>
      <w:proofErr w:type="spellEnd"/>
      <w:r w:rsidRPr="00D069E8">
        <w:rPr>
          <w:lang w:val="en-US"/>
        </w:rPr>
        <w:t xml:space="preserve"> &amp;input)</w:t>
      </w:r>
    </w:p>
    <w:p w14:paraId="05A1A0E2" w14:textId="77777777" w:rsidR="00D069E8" w:rsidRPr="00D069E8" w:rsidRDefault="00D069E8" w:rsidP="00D069E8">
      <w:r w:rsidRPr="00D069E8">
        <w:t>{</w:t>
      </w:r>
    </w:p>
    <w:p w14:paraId="24A5B2C7" w14:textId="77777777" w:rsidR="00D069E8" w:rsidRPr="00D069E8" w:rsidRDefault="00D069E8" w:rsidP="00D069E8">
      <w:r w:rsidRPr="00D069E8">
        <w:t xml:space="preserve">    // Вычисление градиентов по осям X и Y</w:t>
      </w:r>
    </w:p>
    <w:p w14:paraId="03C84A5F" w14:textId="77777777" w:rsidR="00D069E8" w:rsidRPr="00D069E8" w:rsidRDefault="00D069E8" w:rsidP="00D069E8">
      <w:pPr>
        <w:rPr>
          <w:lang w:val="en-US"/>
        </w:rPr>
      </w:pPr>
      <w:r w:rsidRPr="00D069E8">
        <w:t xml:space="preserve">    </w:t>
      </w:r>
      <w:r w:rsidRPr="00D069E8">
        <w:rPr>
          <w:lang w:val="en-US"/>
        </w:rPr>
        <w:t xml:space="preserve">int Gx = </w:t>
      </w:r>
      <w:proofErr w:type="spellStart"/>
      <w:r w:rsidRPr="00D069E8">
        <w:rPr>
          <w:lang w:val="en-US"/>
        </w:rPr>
        <w:t>qGray</w:t>
      </w:r>
      <w:proofErr w:type="spellEnd"/>
      <w:r w:rsidRPr="00D069E8">
        <w:rPr>
          <w:lang w:val="en-US"/>
        </w:rPr>
        <w:t>(</w:t>
      </w:r>
      <w:proofErr w:type="spellStart"/>
      <w:r w:rsidRPr="00D069E8">
        <w:rPr>
          <w:lang w:val="en-US"/>
        </w:rPr>
        <w:t>grayImage.pixel</w:t>
      </w:r>
      <w:proofErr w:type="spellEnd"/>
      <w:r w:rsidRPr="00D069E8">
        <w:rPr>
          <w:lang w:val="en-US"/>
        </w:rPr>
        <w:t xml:space="preserve">(x + 1, y)) - </w:t>
      </w:r>
      <w:proofErr w:type="spellStart"/>
      <w:r w:rsidRPr="00D069E8">
        <w:rPr>
          <w:lang w:val="en-US"/>
        </w:rPr>
        <w:t>qGray</w:t>
      </w:r>
      <w:proofErr w:type="spellEnd"/>
      <w:r w:rsidRPr="00D069E8">
        <w:rPr>
          <w:lang w:val="en-US"/>
        </w:rPr>
        <w:t>(</w:t>
      </w:r>
      <w:proofErr w:type="spellStart"/>
      <w:r w:rsidRPr="00D069E8">
        <w:rPr>
          <w:lang w:val="en-US"/>
        </w:rPr>
        <w:t>grayImage.pixel</w:t>
      </w:r>
      <w:proofErr w:type="spellEnd"/>
      <w:r w:rsidRPr="00D069E8">
        <w:rPr>
          <w:lang w:val="en-US"/>
        </w:rPr>
        <w:t>(x, y));</w:t>
      </w:r>
    </w:p>
    <w:p w14:paraId="35D9DC54" w14:textId="77777777" w:rsidR="00D069E8" w:rsidRPr="00D069E8" w:rsidRDefault="00D069E8" w:rsidP="00D069E8">
      <w:pPr>
        <w:rPr>
          <w:lang w:val="en-US"/>
        </w:rPr>
      </w:pPr>
      <w:r w:rsidRPr="00D069E8">
        <w:rPr>
          <w:lang w:val="en-US"/>
        </w:rPr>
        <w:t xml:space="preserve">    int </w:t>
      </w:r>
      <w:proofErr w:type="spellStart"/>
      <w:r w:rsidRPr="00D069E8">
        <w:rPr>
          <w:lang w:val="en-US"/>
        </w:rPr>
        <w:t>Gy</w:t>
      </w:r>
      <w:proofErr w:type="spellEnd"/>
      <w:r w:rsidRPr="00D069E8">
        <w:rPr>
          <w:lang w:val="en-US"/>
        </w:rPr>
        <w:t xml:space="preserve"> = </w:t>
      </w:r>
      <w:proofErr w:type="spellStart"/>
      <w:r w:rsidRPr="00D069E8">
        <w:rPr>
          <w:lang w:val="en-US"/>
        </w:rPr>
        <w:t>qGray</w:t>
      </w:r>
      <w:proofErr w:type="spellEnd"/>
      <w:r w:rsidRPr="00D069E8">
        <w:rPr>
          <w:lang w:val="en-US"/>
        </w:rPr>
        <w:t>(</w:t>
      </w:r>
      <w:proofErr w:type="spellStart"/>
      <w:r w:rsidRPr="00D069E8">
        <w:rPr>
          <w:lang w:val="en-US"/>
        </w:rPr>
        <w:t>grayImage.pixel</w:t>
      </w:r>
      <w:proofErr w:type="spellEnd"/>
      <w:r w:rsidRPr="00D069E8">
        <w:rPr>
          <w:lang w:val="en-US"/>
        </w:rPr>
        <w:t xml:space="preserve">(x, y + 1)) - </w:t>
      </w:r>
      <w:proofErr w:type="spellStart"/>
      <w:r w:rsidRPr="00D069E8">
        <w:rPr>
          <w:lang w:val="en-US"/>
        </w:rPr>
        <w:t>qGray</w:t>
      </w:r>
      <w:proofErr w:type="spellEnd"/>
      <w:r w:rsidRPr="00D069E8">
        <w:rPr>
          <w:lang w:val="en-US"/>
        </w:rPr>
        <w:t>(</w:t>
      </w:r>
      <w:proofErr w:type="spellStart"/>
      <w:r w:rsidRPr="00D069E8">
        <w:rPr>
          <w:lang w:val="en-US"/>
        </w:rPr>
        <w:t>grayImage.pixel</w:t>
      </w:r>
      <w:proofErr w:type="spellEnd"/>
      <w:r w:rsidRPr="00D069E8">
        <w:rPr>
          <w:lang w:val="en-US"/>
        </w:rPr>
        <w:t>(x, y));</w:t>
      </w:r>
    </w:p>
    <w:p w14:paraId="01E656BD" w14:textId="77777777" w:rsidR="00D069E8" w:rsidRPr="00D069E8" w:rsidRDefault="00D069E8" w:rsidP="00D069E8">
      <w:pPr>
        <w:rPr>
          <w:lang w:val="en-US"/>
        </w:rPr>
      </w:pPr>
      <w:r w:rsidRPr="00D069E8">
        <w:rPr>
          <w:lang w:val="en-US"/>
        </w:rPr>
        <w:t xml:space="preserve">    </w:t>
      </w:r>
    </w:p>
    <w:p w14:paraId="7C9A4A6D" w14:textId="77777777" w:rsidR="00D069E8" w:rsidRPr="00D069E8" w:rsidRDefault="00D069E8" w:rsidP="00D069E8">
      <w:r w:rsidRPr="00D069E8">
        <w:rPr>
          <w:lang w:val="en-US"/>
        </w:rPr>
        <w:t xml:space="preserve">    </w:t>
      </w:r>
      <w:r w:rsidRPr="00D069E8">
        <w:t>// Взвешенное вычисление порога по градиентам</w:t>
      </w:r>
    </w:p>
    <w:p w14:paraId="46263987" w14:textId="77777777" w:rsidR="00D069E8" w:rsidRPr="00D069E8" w:rsidRDefault="00D069E8" w:rsidP="00D069E8">
      <w:r w:rsidRPr="00D069E8">
        <w:t xml:space="preserve">    </w:t>
      </w:r>
      <w:proofErr w:type="spellStart"/>
      <w:r w:rsidRPr="00D069E8">
        <w:t>sum_weighted</w:t>
      </w:r>
      <w:proofErr w:type="spellEnd"/>
      <w:r w:rsidRPr="00D069E8">
        <w:t xml:space="preserve"> += </w:t>
      </w:r>
      <w:proofErr w:type="spellStart"/>
      <w:r w:rsidRPr="00D069E8">
        <w:t>pixel_value</w:t>
      </w:r>
      <w:proofErr w:type="spellEnd"/>
      <w:r w:rsidRPr="00D069E8">
        <w:t xml:space="preserve"> * G;</w:t>
      </w:r>
    </w:p>
    <w:p w14:paraId="4379B93F" w14:textId="77777777" w:rsidR="00D069E8" w:rsidRPr="00D069E8" w:rsidRDefault="00D069E8" w:rsidP="00D069E8">
      <w:pPr>
        <w:rPr>
          <w:lang w:val="en-US"/>
        </w:rPr>
      </w:pPr>
      <w:r w:rsidRPr="00D069E8">
        <w:t xml:space="preserve">    </w:t>
      </w:r>
      <w:proofErr w:type="spellStart"/>
      <w:r w:rsidRPr="00D069E8">
        <w:rPr>
          <w:lang w:val="en-US"/>
        </w:rPr>
        <w:t>sum_gradient</w:t>
      </w:r>
      <w:proofErr w:type="spellEnd"/>
      <w:r w:rsidRPr="00D069E8">
        <w:rPr>
          <w:lang w:val="en-US"/>
        </w:rPr>
        <w:t xml:space="preserve"> += G;</w:t>
      </w:r>
    </w:p>
    <w:p w14:paraId="2FC4917C" w14:textId="77777777" w:rsidR="00D069E8" w:rsidRPr="00D069E8" w:rsidRDefault="00D069E8" w:rsidP="00D069E8">
      <w:pPr>
        <w:rPr>
          <w:lang w:val="en-US"/>
        </w:rPr>
      </w:pPr>
      <w:r w:rsidRPr="00D069E8">
        <w:rPr>
          <w:lang w:val="en-US"/>
        </w:rPr>
        <w:t xml:space="preserve">    </w:t>
      </w:r>
    </w:p>
    <w:p w14:paraId="230E1598" w14:textId="77777777" w:rsidR="00D069E8" w:rsidRPr="00D069E8" w:rsidRDefault="00D069E8" w:rsidP="00D069E8">
      <w:r w:rsidRPr="00D069E8">
        <w:rPr>
          <w:lang w:val="en-US"/>
        </w:rPr>
        <w:t xml:space="preserve">    return (</w:t>
      </w:r>
      <w:proofErr w:type="spellStart"/>
      <w:r w:rsidRPr="00D069E8">
        <w:rPr>
          <w:lang w:val="en-US"/>
        </w:rPr>
        <w:t>sum_gradient</w:t>
      </w:r>
      <w:proofErr w:type="spellEnd"/>
      <w:r w:rsidRPr="00D069E8">
        <w:rPr>
          <w:lang w:val="en-US"/>
        </w:rPr>
        <w:t xml:space="preserve"> &gt; 0) ? </w:t>
      </w:r>
      <w:r w:rsidRPr="00D069E8">
        <w:t>(</w:t>
      </w:r>
      <w:proofErr w:type="spellStart"/>
      <w:r w:rsidRPr="00D069E8">
        <w:t>sum_weighted</w:t>
      </w:r>
      <w:proofErr w:type="spellEnd"/>
      <w:r w:rsidRPr="00D069E8">
        <w:t xml:space="preserve"> / </w:t>
      </w:r>
      <w:proofErr w:type="spellStart"/>
      <w:r w:rsidRPr="00D069E8">
        <w:t>sum_gradient</w:t>
      </w:r>
      <w:proofErr w:type="spellEnd"/>
      <w:r w:rsidRPr="00D069E8">
        <w:t>) : 0.0;</w:t>
      </w:r>
    </w:p>
    <w:p w14:paraId="7B302298" w14:textId="6AE2049A" w:rsidR="00D069E8" w:rsidRDefault="00D069E8" w:rsidP="00D069E8">
      <w:r w:rsidRPr="00D069E8">
        <w:t>}</w:t>
      </w:r>
    </w:p>
    <w:p w14:paraId="26A73985" w14:textId="77777777" w:rsidR="00D069E8" w:rsidRPr="00D069E8" w:rsidRDefault="00D069E8" w:rsidP="00D069E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D069E8">
        <w:rPr>
          <w:rStyle w:val="a8"/>
          <w:rFonts w:eastAsiaTheme="majorEastAsia"/>
          <w:color w:val="0F1115"/>
          <w:sz w:val="28"/>
          <w:szCs w:val="28"/>
        </w:rPr>
        <w:t xml:space="preserve">Метод </w:t>
      </w:r>
      <w:proofErr w:type="spellStart"/>
      <w:r w:rsidRPr="00D069E8">
        <w:rPr>
          <w:rStyle w:val="a8"/>
          <w:rFonts w:eastAsiaTheme="majorEastAsia"/>
          <w:color w:val="0F1115"/>
          <w:sz w:val="28"/>
          <w:szCs w:val="28"/>
        </w:rPr>
        <w:t>updateImageDisplay</w:t>
      </w:r>
      <w:proofErr w:type="spellEnd"/>
      <w:r w:rsidRPr="00D069E8">
        <w:rPr>
          <w:rStyle w:val="a8"/>
          <w:rFonts w:eastAsiaTheme="majorEastAsia"/>
          <w:color w:val="0F1115"/>
          <w:sz w:val="28"/>
          <w:szCs w:val="28"/>
        </w:rPr>
        <w:t>:</w:t>
      </w:r>
    </w:p>
    <w:p w14:paraId="78565E82" w14:textId="77777777" w:rsidR="00D069E8" w:rsidRPr="00D069E8" w:rsidRDefault="00D069E8" w:rsidP="00D069E8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D069E8">
        <w:rPr>
          <w:color w:val="0F1115"/>
          <w:sz w:val="28"/>
          <w:szCs w:val="28"/>
        </w:rPr>
        <w:t>Обновляет отображение изображений в интерфейсе</w:t>
      </w:r>
    </w:p>
    <w:p w14:paraId="24748E19" w14:textId="77777777" w:rsidR="00D069E8" w:rsidRPr="00D069E8" w:rsidRDefault="00D069E8" w:rsidP="00D069E8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D069E8">
        <w:rPr>
          <w:color w:val="0F1115"/>
          <w:sz w:val="28"/>
          <w:szCs w:val="28"/>
        </w:rPr>
        <w:t>Обеспечивает масштабирование с сохранением пропорций</w:t>
      </w:r>
    </w:p>
    <w:p w14:paraId="267C2C13" w14:textId="77777777" w:rsidR="00D069E8" w:rsidRPr="00D069E8" w:rsidRDefault="00D069E8" w:rsidP="00D069E8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D069E8">
        <w:rPr>
          <w:color w:val="0F1115"/>
          <w:sz w:val="28"/>
          <w:szCs w:val="28"/>
        </w:rPr>
        <w:t>Использует сглаживание для лучшего качества отображения</w:t>
      </w:r>
    </w:p>
    <w:p w14:paraId="7BD769E0" w14:textId="77777777" w:rsidR="00D069E8" w:rsidRPr="00D069E8" w:rsidRDefault="00D069E8" w:rsidP="00D069E8"/>
    <w:sectPr w:rsidR="00D069E8" w:rsidRPr="00D069E8">
      <w:footerReference w:type="even" r:id="rId5"/>
      <w:footerReference w:type="default" r:id="rId6"/>
      <w:footerReference w:type="first" r:id="rId7"/>
      <w:pgSz w:w="11906" w:h="16838"/>
      <w:pgMar w:top="1134" w:right="567" w:bottom="1134" w:left="1701" w:header="0" w:footer="709" w:gutter="0"/>
      <w:cols w:space="720"/>
      <w:formProt w:val="0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 CYR">
    <w:panose1 w:val="02020603050405020304"/>
    <w:charset w:val="00"/>
    <w:family w:val="roman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8CF201" w14:textId="77777777" w:rsidR="007766C9" w:rsidRDefault="003F53DF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904969"/>
      <w:docPartObj>
        <w:docPartGallery w:val="Page Numbers (Bottom of Page)"/>
        <w:docPartUnique/>
      </w:docPartObj>
    </w:sdtPr>
    <w:sdtEndPr/>
    <w:sdtContent>
      <w:p w14:paraId="7269244E" w14:textId="77777777" w:rsidR="007766C9" w:rsidRDefault="003F53DF">
        <w:pPr>
          <w:pStyle w:val="a5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10</w:t>
        </w:r>
        <w:r>
          <w:fldChar w:fldCharType="end"/>
        </w:r>
      </w:p>
    </w:sdtContent>
  </w:sdt>
  <w:p w14:paraId="46A2CB82" w14:textId="77777777" w:rsidR="007766C9" w:rsidRDefault="003F53DF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45370E" w14:textId="77777777" w:rsidR="007766C9" w:rsidRDefault="003F53DF">
    <w:pPr>
      <w:pStyle w:val="a5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2335F"/>
    <w:multiLevelType w:val="multilevel"/>
    <w:tmpl w:val="F3523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97544C"/>
    <w:multiLevelType w:val="multilevel"/>
    <w:tmpl w:val="40463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FB559A"/>
    <w:multiLevelType w:val="hybridMultilevel"/>
    <w:tmpl w:val="160AC9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A12CF8"/>
    <w:multiLevelType w:val="multilevel"/>
    <w:tmpl w:val="B350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526522"/>
    <w:multiLevelType w:val="multilevel"/>
    <w:tmpl w:val="E3026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376747"/>
    <w:multiLevelType w:val="hybridMultilevel"/>
    <w:tmpl w:val="9B26A8B2"/>
    <w:lvl w:ilvl="0" w:tplc="04190001">
      <w:start w:val="1"/>
      <w:numFmt w:val="bullet"/>
      <w:lvlText w:val=""/>
      <w:lvlJc w:val="left"/>
      <w:pPr>
        <w:ind w:left="169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1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3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5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7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9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1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3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58" w:hanging="360"/>
      </w:pPr>
      <w:rPr>
        <w:rFonts w:ascii="Wingdings" w:hAnsi="Wingdings" w:hint="default"/>
      </w:rPr>
    </w:lvl>
  </w:abstractNum>
  <w:abstractNum w:abstractNumId="6" w15:restartNumberingAfterBreak="0">
    <w:nsid w:val="42033915"/>
    <w:multiLevelType w:val="hybridMultilevel"/>
    <w:tmpl w:val="F81E4996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7" w15:restartNumberingAfterBreak="0">
    <w:nsid w:val="4AD7522F"/>
    <w:multiLevelType w:val="multilevel"/>
    <w:tmpl w:val="471C5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FC7C1B"/>
    <w:multiLevelType w:val="multilevel"/>
    <w:tmpl w:val="D8001AD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32" w:hanging="2160"/>
      </w:pPr>
      <w:rPr>
        <w:rFonts w:hint="default"/>
      </w:rPr>
    </w:lvl>
  </w:abstractNum>
  <w:abstractNum w:abstractNumId="9" w15:restartNumberingAfterBreak="0">
    <w:nsid w:val="5853226B"/>
    <w:multiLevelType w:val="hybridMultilevel"/>
    <w:tmpl w:val="351607E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5CEC1690"/>
    <w:multiLevelType w:val="multilevel"/>
    <w:tmpl w:val="888AA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FD60C8"/>
    <w:multiLevelType w:val="multilevel"/>
    <w:tmpl w:val="578AA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A05700"/>
    <w:multiLevelType w:val="multilevel"/>
    <w:tmpl w:val="C46AD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C85454"/>
    <w:multiLevelType w:val="multilevel"/>
    <w:tmpl w:val="CBE82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0E3398"/>
    <w:multiLevelType w:val="multilevel"/>
    <w:tmpl w:val="35661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6F3A82"/>
    <w:multiLevelType w:val="multilevel"/>
    <w:tmpl w:val="8A5EC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B32A32"/>
    <w:multiLevelType w:val="multilevel"/>
    <w:tmpl w:val="D8801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A66E37"/>
    <w:multiLevelType w:val="hybridMultilevel"/>
    <w:tmpl w:val="E31C4C84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8" w15:restartNumberingAfterBreak="0">
    <w:nsid w:val="71477683"/>
    <w:multiLevelType w:val="multilevel"/>
    <w:tmpl w:val="8938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952DCE"/>
    <w:multiLevelType w:val="multilevel"/>
    <w:tmpl w:val="FBDCC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7A1D9A"/>
    <w:multiLevelType w:val="hybridMultilevel"/>
    <w:tmpl w:val="B9B01CF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79115526"/>
    <w:multiLevelType w:val="multilevel"/>
    <w:tmpl w:val="90A48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224907"/>
    <w:multiLevelType w:val="multilevel"/>
    <w:tmpl w:val="8DC2D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B4189A"/>
    <w:multiLevelType w:val="multilevel"/>
    <w:tmpl w:val="E392F6CA"/>
    <w:lvl w:ilvl="0">
      <w:start w:val="1"/>
      <w:numFmt w:val="decimal"/>
      <w:lvlText w:val="%1"/>
      <w:lvlJc w:val="left"/>
      <w:pPr>
        <w:ind w:left="624" w:hanging="62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78" w:hanging="62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num w:numId="1">
    <w:abstractNumId w:val="23"/>
  </w:num>
  <w:num w:numId="2">
    <w:abstractNumId w:val="9"/>
  </w:num>
  <w:num w:numId="3">
    <w:abstractNumId w:val="8"/>
  </w:num>
  <w:num w:numId="4">
    <w:abstractNumId w:val="5"/>
  </w:num>
  <w:num w:numId="5">
    <w:abstractNumId w:val="17"/>
  </w:num>
  <w:num w:numId="6">
    <w:abstractNumId w:val="4"/>
  </w:num>
  <w:num w:numId="7">
    <w:abstractNumId w:val="6"/>
  </w:num>
  <w:num w:numId="8">
    <w:abstractNumId w:val="20"/>
  </w:num>
  <w:num w:numId="9">
    <w:abstractNumId w:val="2"/>
  </w:num>
  <w:num w:numId="10">
    <w:abstractNumId w:val="22"/>
  </w:num>
  <w:num w:numId="11">
    <w:abstractNumId w:val="14"/>
  </w:num>
  <w:num w:numId="12">
    <w:abstractNumId w:val="19"/>
  </w:num>
  <w:num w:numId="13">
    <w:abstractNumId w:val="21"/>
  </w:num>
  <w:num w:numId="14">
    <w:abstractNumId w:val="18"/>
  </w:num>
  <w:num w:numId="15">
    <w:abstractNumId w:val="3"/>
  </w:num>
  <w:num w:numId="16">
    <w:abstractNumId w:val="11"/>
  </w:num>
  <w:num w:numId="17">
    <w:abstractNumId w:val="15"/>
  </w:num>
  <w:num w:numId="18">
    <w:abstractNumId w:val="7"/>
  </w:num>
  <w:num w:numId="19">
    <w:abstractNumId w:val="1"/>
  </w:num>
  <w:num w:numId="20">
    <w:abstractNumId w:val="13"/>
  </w:num>
  <w:num w:numId="21">
    <w:abstractNumId w:val="16"/>
  </w:num>
  <w:num w:numId="22">
    <w:abstractNumId w:val="12"/>
  </w:num>
  <w:num w:numId="23">
    <w:abstractNumId w:val="0"/>
  </w:num>
  <w:num w:numId="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48F"/>
    <w:rsid w:val="000A7860"/>
    <w:rsid w:val="003F53DF"/>
    <w:rsid w:val="005F2F9C"/>
    <w:rsid w:val="00D069E8"/>
    <w:rsid w:val="00EB1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EB1390"/>
  <w15:chartTrackingRefBased/>
  <w15:docId w15:val="{E40FE975-8143-455F-BF53-0A3A00B6C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148F"/>
    <w:pPr>
      <w:suppressAutoHyphens/>
      <w:spacing w:after="0" w:line="240" w:lineRule="atLeast"/>
      <w:ind w:firstLine="709"/>
      <w:jc w:val="both"/>
    </w:pPr>
    <w:rPr>
      <w:rFonts w:ascii="Times New Roman" w:eastAsia="Calibri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qFormat/>
    <w:rsid w:val="00EB148F"/>
    <w:pPr>
      <w:keepNext/>
      <w:pageBreakBefore/>
      <w:spacing w:after="360"/>
      <w:ind w:firstLine="0"/>
      <w:jc w:val="center"/>
      <w:outlineLvl w:val="0"/>
    </w:pPr>
    <w:rPr>
      <w:rFonts w:eastAsiaTheme="majorEastAsia" w:cstheme="majorBidi"/>
      <w:b/>
      <w:bCs/>
      <w:caps/>
      <w:kern w:val="2"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rsid w:val="00EB148F"/>
    <w:pPr>
      <w:keepNext/>
      <w:spacing w:before="360" w:after="360"/>
      <w:jc w:val="left"/>
      <w:textAlignment w:val="baseline"/>
      <w:outlineLvl w:val="1"/>
    </w:pPr>
    <w:rPr>
      <w:rFonts w:cs="Times New Roman CYR"/>
      <w:b/>
      <w:bCs/>
      <w:color w:val="000000" w:themeColor="text1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148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qFormat/>
    <w:rsid w:val="00EB148F"/>
    <w:rPr>
      <w:rFonts w:ascii="Times New Roman" w:eastAsiaTheme="majorEastAsia" w:hAnsi="Times New Roman" w:cstheme="majorBidi"/>
      <w:b/>
      <w:bCs/>
      <w:caps/>
      <w:kern w:val="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qFormat/>
    <w:rsid w:val="00EB148F"/>
    <w:rPr>
      <w:rFonts w:ascii="Times New Roman" w:eastAsia="Calibri" w:hAnsi="Times New Roman" w:cs="Times New Roman CYR"/>
      <w:b/>
      <w:bCs/>
      <w:color w:val="000000" w:themeColor="text1"/>
      <w:sz w:val="28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EB148F"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8"/>
    </w:rPr>
  </w:style>
  <w:style w:type="character" w:styleId="a3">
    <w:name w:val="Hyperlink"/>
    <w:uiPriority w:val="99"/>
    <w:unhideWhenUsed/>
    <w:rsid w:val="00EB148F"/>
    <w:rPr>
      <w:color w:val="0000FF"/>
      <w:u w:val="single"/>
    </w:rPr>
  </w:style>
  <w:style w:type="character" w:customStyle="1" w:styleId="a4">
    <w:name w:val="Нижний колонтитул Знак"/>
    <w:basedOn w:val="a0"/>
    <w:link w:val="a5"/>
    <w:uiPriority w:val="99"/>
    <w:qFormat/>
    <w:rsid w:val="00EB148F"/>
    <w:rPr>
      <w:rFonts w:ascii="Calibri" w:eastAsia="Calibri" w:hAnsi="Calibri"/>
    </w:rPr>
  </w:style>
  <w:style w:type="character" w:styleId="a6">
    <w:name w:val="Book Title"/>
    <w:uiPriority w:val="33"/>
    <w:qFormat/>
    <w:rsid w:val="00EB148F"/>
    <w:rPr>
      <w:rFonts w:ascii="Times New Roman" w:hAnsi="Times New Roman"/>
      <w:b/>
      <w:bCs/>
      <w:i w:val="0"/>
      <w:caps/>
      <w:strike w:val="0"/>
      <w:dstrike w:val="0"/>
      <w:vanish w:val="0"/>
      <w:color w:val="000000"/>
      <w:spacing w:val="5"/>
      <w:position w:val="0"/>
      <w:sz w:val="32"/>
      <w:vertAlign w:val="baseline"/>
    </w:rPr>
  </w:style>
  <w:style w:type="character" w:customStyle="1" w:styleId="IndexLink">
    <w:name w:val="Index Link"/>
    <w:qFormat/>
    <w:rsid w:val="00EB148F"/>
  </w:style>
  <w:style w:type="paragraph" w:styleId="a7">
    <w:name w:val="List Paragraph"/>
    <w:basedOn w:val="a"/>
    <w:uiPriority w:val="99"/>
    <w:qFormat/>
    <w:rsid w:val="00EB148F"/>
    <w:pPr>
      <w:ind w:left="720"/>
    </w:pPr>
    <w:rPr>
      <w:rFonts w:cs="Calibri"/>
    </w:rPr>
  </w:style>
  <w:style w:type="paragraph" w:styleId="a5">
    <w:name w:val="footer"/>
    <w:basedOn w:val="a"/>
    <w:link w:val="a4"/>
    <w:uiPriority w:val="99"/>
    <w:unhideWhenUsed/>
    <w:rsid w:val="00EB148F"/>
    <w:pPr>
      <w:tabs>
        <w:tab w:val="center" w:pos="4677"/>
        <w:tab w:val="right" w:pos="9355"/>
      </w:tabs>
      <w:spacing w:line="240" w:lineRule="auto"/>
    </w:pPr>
    <w:rPr>
      <w:rFonts w:ascii="Calibri" w:hAnsi="Calibri" w:cstheme="minorBidi"/>
      <w:sz w:val="22"/>
      <w:szCs w:val="22"/>
    </w:rPr>
  </w:style>
  <w:style w:type="character" w:customStyle="1" w:styleId="11">
    <w:name w:val="Нижний колонтитул Знак1"/>
    <w:basedOn w:val="a0"/>
    <w:uiPriority w:val="99"/>
    <w:semiHidden/>
    <w:rsid w:val="00EB148F"/>
    <w:rPr>
      <w:rFonts w:ascii="Times New Roman" w:eastAsia="Calibri" w:hAnsi="Times New Roman" w:cs="Times New Roman"/>
      <w:sz w:val="28"/>
      <w:szCs w:val="28"/>
    </w:rPr>
  </w:style>
  <w:style w:type="paragraph" w:styleId="12">
    <w:name w:val="toc 1"/>
    <w:basedOn w:val="a"/>
    <w:next w:val="a"/>
    <w:autoRedefine/>
    <w:uiPriority w:val="39"/>
    <w:unhideWhenUsed/>
    <w:rsid w:val="00EB148F"/>
    <w:pPr>
      <w:tabs>
        <w:tab w:val="right" w:leader="dot" w:pos="9628"/>
      </w:tabs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EB148F"/>
    <w:pPr>
      <w:spacing w:after="100"/>
      <w:ind w:left="280"/>
    </w:pPr>
  </w:style>
  <w:style w:type="character" w:styleId="a8">
    <w:name w:val="Strong"/>
    <w:basedOn w:val="a0"/>
    <w:uiPriority w:val="22"/>
    <w:qFormat/>
    <w:rsid w:val="00EB148F"/>
    <w:rPr>
      <w:b/>
      <w:bCs/>
    </w:rPr>
  </w:style>
  <w:style w:type="paragraph" w:customStyle="1" w:styleId="ds-markdown-paragraph">
    <w:name w:val="ds-markdown-paragraph"/>
    <w:basedOn w:val="a"/>
    <w:rsid w:val="00EB148F"/>
    <w:pPr>
      <w:suppressAutoHyphens w:val="0"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EB14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B148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6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53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9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9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2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9</Pages>
  <Words>1295</Words>
  <Characters>7384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Петров</dc:creator>
  <cp:keywords/>
  <dc:description/>
  <cp:lastModifiedBy>Егор Петров</cp:lastModifiedBy>
  <cp:revision>3</cp:revision>
  <dcterms:created xsi:type="dcterms:W3CDTF">2025-11-12T22:11:00Z</dcterms:created>
  <dcterms:modified xsi:type="dcterms:W3CDTF">2025-11-12T22:26:00Z</dcterms:modified>
</cp:coreProperties>
</file>