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6BB00" w14:textId="2FABCEB2" w:rsidR="009D2BFB" w:rsidRDefault="009D2BFB" w:rsidP="009D2BFB">
      <w:r>
        <w:t>Necessary</w:t>
      </w:r>
      <w:r w:rsidR="007D5496">
        <w:t xml:space="preserve"> software for TestExecutive production testing:</w:t>
      </w:r>
    </w:p>
    <w:p w14:paraId="71475F3B" w14:textId="559C9D00" w:rsidR="00284E0C" w:rsidRPr="00284E0C" w:rsidRDefault="00284E0C" w:rsidP="00284E0C">
      <w:pPr>
        <w:numPr>
          <w:ilvl w:val="0"/>
          <w:numId w:val="14"/>
        </w:numPr>
      </w:pPr>
      <w:r w:rsidRPr="00284E0C">
        <w:t>IVI .Net Shared Components.</w:t>
      </w:r>
    </w:p>
    <w:p w14:paraId="5A1D4727" w14:textId="288D73B5" w:rsidR="00284E0C" w:rsidRPr="00284E0C" w:rsidRDefault="00284E0C" w:rsidP="00284E0C">
      <w:pPr>
        <w:numPr>
          <w:ilvl w:val="0"/>
          <w:numId w:val="14"/>
        </w:numPr>
      </w:pPr>
      <w:r w:rsidRPr="00284E0C">
        <w:t>IVI Shared Components.</w:t>
      </w:r>
    </w:p>
    <w:p w14:paraId="303F9296" w14:textId="610F71CB" w:rsidR="00284E0C" w:rsidRPr="00284E0C" w:rsidRDefault="00284E0C" w:rsidP="00284E0C">
      <w:pPr>
        <w:numPr>
          <w:ilvl w:val="0"/>
          <w:numId w:val="14"/>
        </w:numPr>
      </w:pPr>
      <w:r w:rsidRPr="00284E0C">
        <w:t>Keysight Command Expert.</w:t>
      </w:r>
    </w:p>
    <w:p w14:paraId="33313616" w14:textId="77777777" w:rsidR="0032075B" w:rsidRDefault="00284E0C" w:rsidP="00284E0C">
      <w:pPr>
        <w:numPr>
          <w:ilvl w:val="0"/>
          <w:numId w:val="14"/>
        </w:numPr>
      </w:pPr>
      <w:r w:rsidRPr="00284E0C">
        <w:t>Keysight Command Expert’s referenced SCPI.NET drivers</w:t>
      </w:r>
    </w:p>
    <w:p w14:paraId="11E76228" w14:textId="1E9FD787" w:rsidR="00284E0C" w:rsidRPr="00284E0C" w:rsidRDefault="00253341" w:rsidP="0032075B">
      <w:pPr>
        <w:numPr>
          <w:ilvl w:val="1"/>
          <w:numId w:val="14"/>
        </w:numPr>
      </w:pPr>
      <w:r>
        <w:t>Downloaded/i</w:t>
      </w:r>
      <w:r w:rsidR="00284E0C" w:rsidRPr="00284E0C">
        <w:t xml:space="preserve">nstalled </w:t>
      </w:r>
      <w:r w:rsidR="00284E0C" w:rsidRPr="00284E0C">
        <w:rPr>
          <w:b/>
          <w:bCs/>
          <w:i/>
          <w:iCs/>
        </w:rPr>
        <w:t>only</w:t>
      </w:r>
      <w:r w:rsidR="00284E0C" w:rsidRPr="00284E0C">
        <w:t xml:space="preserve"> from</w:t>
      </w:r>
      <w:r>
        <w:t xml:space="preserve"> within</w:t>
      </w:r>
      <w:r w:rsidR="00284E0C" w:rsidRPr="00284E0C">
        <w:t xml:space="preserve"> Command Expert.</w:t>
      </w:r>
    </w:p>
    <w:p w14:paraId="74AD4DF4" w14:textId="312AB583" w:rsidR="00284E0C" w:rsidRPr="00284E0C" w:rsidRDefault="00284E0C" w:rsidP="00284E0C">
      <w:pPr>
        <w:numPr>
          <w:ilvl w:val="0"/>
          <w:numId w:val="14"/>
        </w:numPr>
      </w:pPr>
      <w:r w:rsidRPr="00284E0C">
        <w:t>Keysight Instrument Drivers (34980A mainly).</w:t>
      </w:r>
    </w:p>
    <w:p w14:paraId="37947709" w14:textId="4E822E57" w:rsidR="00284E0C" w:rsidRDefault="00284E0C" w:rsidP="00284E0C">
      <w:pPr>
        <w:numPr>
          <w:ilvl w:val="0"/>
          <w:numId w:val="14"/>
        </w:numPr>
      </w:pPr>
      <w:r w:rsidRPr="00284E0C">
        <w:t>Keysight IO Libraries.</w:t>
      </w:r>
    </w:p>
    <w:p w14:paraId="43921C9B" w14:textId="1FDB47A4" w:rsidR="007D5496" w:rsidRDefault="007D5496" w:rsidP="007D5496">
      <w:pPr>
        <w:numPr>
          <w:ilvl w:val="0"/>
          <w:numId w:val="14"/>
        </w:numPr>
      </w:pPr>
      <w:r>
        <w:t>If invoking Keysight VEE 9.33</w:t>
      </w:r>
      <w:r>
        <w:t>:</w:t>
      </w:r>
    </w:p>
    <w:p w14:paraId="57602E77" w14:textId="77777777" w:rsidR="007D5496" w:rsidRPr="00284E0C" w:rsidRDefault="007D5496" w:rsidP="007D5496">
      <w:pPr>
        <w:numPr>
          <w:ilvl w:val="1"/>
          <w:numId w:val="14"/>
        </w:numPr>
      </w:pPr>
      <w:r w:rsidRPr="00284E0C">
        <w:t>Keysight VEE 9.33 runtime.</w:t>
      </w:r>
    </w:p>
    <w:p w14:paraId="7941F038" w14:textId="5F68F861" w:rsidR="007D5496" w:rsidRDefault="007D5496" w:rsidP="007D5496">
      <w:pPr>
        <w:numPr>
          <w:ilvl w:val="0"/>
          <w:numId w:val="14"/>
        </w:numPr>
      </w:pPr>
      <w:r>
        <w:t>If saving test data to Microsoft SQL Server</w:t>
      </w:r>
      <w:r>
        <w:t>:</w:t>
      </w:r>
    </w:p>
    <w:p w14:paraId="1EF18F0D" w14:textId="4EBDCB66" w:rsidR="007D5496" w:rsidRDefault="007D5496" w:rsidP="007D5496">
      <w:pPr>
        <w:numPr>
          <w:ilvl w:val="1"/>
          <w:numId w:val="14"/>
        </w:numPr>
      </w:pPr>
      <w:r>
        <w:t>Microsoft SQL Server Management Studio.</w:t>
      </w:r>
    </w:p>
    <w:p w14:paraId="54D98227" w14:textId="77777777" w:rsidR="009D2BFB" w:rsidRDefault="009D2BFB"/>
    <w:p w14:paraId="1AE82633" w14:textId="45F0C7C0" w:rsidR="00410484" w:rsidRDefault="007D5496">
      <w:r>
        <w:t xml:space="preserve">Necessary </w:t>
      </w:r>
      <w:r>
        <w:t xml:space="preserve">software </w:t>
      </w:r>
      <w:r>
        <w:t>for test development:</w:t>
      </w:r>
    </w:p>
    <w:p w14:paraId="7E00DBE2" w14:textId="5CA5F06E" w:rsidR="00253341" w:rsidRDefault="00253341" w:rsidP="009D2BFB">
      <w:pPr>
        <w:numPr>
          <w:ilvl w:val="0"/>
          <w:numId w:val="14"/>
        </w:numPr>
      </w:pPr>
      <w:proofErr w:type="spellStart"/>
      <w:r w:rsidRPr="00284E0C">
        <w:t>ILSpy</w:t>
      </w:r>
      <w:proofErr w:type="spellEnd"/>
      <w:r w:rsidRPr="00284E0C">
        <w:t>.</w:t>
      </w:r>
    </w:p>
    <w:p w14:paraId="20695575" w14:textId="3F27AA5D" w:rsidR="007D5496" w:rsidRDefault="007D5496" w:rsidP="007D5496">
      <w:pPr>
        <w:numPr>
          <w:ilvl w:val="0"/>
          <w:numId w:val="14"/>
        </w:numPr>
      </w:pPr>
      <w:r>
        <w:t xml:space="preserve">If </w:t>
      </w:r>
      <w:r>
        <w:t>developing in</w:t>
      </w:r>
      <w:r>
        <w:t xml:space="preserve"> Keysight VEE 9.33</w:t>
      </w:r>
      <w:r>
        <w:t>:</w:t>
      </w:r>
    </w:p>
    <w:p w14:paraId="5B33CC09" w14:textId="77777777" w:rsidR="007D5496" w:rsidRDefault="007D5496" w:rsidP="007D5496">
      <w:pPr>
        <w:numPr>
          <w:ilvl w:val="1"/>
          <w:numId w:val="14"/>
        </w:numPr>
      </w:pPr>
      <w:r w:rsidRPr="00284E0C">
        <w:t>Keysight VEE 9.33.</w:t>
      </w:r>
    </w:p>
    <w:p w14:paraId="74AE3BAA" w14:textId="1AB2D242" w:rsidR="007D5496" w:rsidRPr="00284E0C" w:rsidRDefault="007D5496" w:rsidP="007D5496">
      <w:pPr>
        <w:numPr>
          <w:ilvl w:val="0"/>
          <w:numId w:val="14"/>
        </w:numPr>
      </w:pPr>
      <w:r>
        <w:t>If developing in Microsoft C#:</w:t>
      </w:r>
    </w:p>
    <w:p w14:paraId="7C2A1D10" w14:textId="4D6C774F" w:rsidR="007D5496" w:rsidRPr="00284E0C" w:rsidRDefault="00253341" w:rsidP="007D5496">
      <w:pPr>
        <w:numPr>
          <w:ilvl w:val="1"/>
          <w:numId w:val="14"/>
        </w:numPr>
      </w:pPr>
      <w:r>
        <w:t>Microsoft Visual Studio 2022 Professional.</w:t>
      </w:r>
    </w:p>
    <w:p w14:paraId="6F40D8AC" w14:textId="77777777" w:rsidR="00253341" w:rsidRDefault="00253341" w:rsidP="007D5496">
      <w:pPr>
        <w:numPr>
          <w:ilvl w:val="1"/>
          <w:numId w:val="14"/>
        </w:numPr>
      </w:pPr>
      <w:r>
        <w:t xml:space="preserve">Microsoft </w:t>
      </w:r>
      <w:r w:rsidRPr="00284E0C">
        <w:t>Visual Studio Code + C# extensions.</w:t>
      </w:r>
    </w:p>
    <w:p w14:paraId="1B0E372B" w14:textId="77777777" w:rsidR="00253341" w:rsidRPr="00284E0C" w:rsidRDefault="00253341" w:rsidP="009D2BFB">
      <w:pPr>
        <w:numPr>
          <w:ilvl w:val="0"/>
          <w:numId w:val="14"/>
        </w:numPr>
      </w:pPr>
      <w:r w:rsidRPr="00284E0C">
        <w:t>XML Notepad.</w:t>
      </w:r>
    </w:p>
    <w:p w14:paraId="73909150" w14:textId="77777777" w:rsidR="009D2BFB" w:rsidRPr="00284E0C" w:rsidRDefault="009D2BFB" w:rsidP="009D2BFB">
      <w:pPr>
        <w:ind w:left="360" w:firstLine="0"/>
      </w:pPr>
    </w:p>
    <w:p w14:paraId="270715C6" w14:textId="7D637851" w:rsidR="0032075B" w:rsidRDefault="0032075B" w:rsidP="0032075B">
      <w:r>
        <w:t>Only if needed</w:t>
      </w:r>
      <w:r>
        <w:t>:</w:t>
      </w:r>
    </w:p>
    <w:p w14:paraId="09B8BD66" w14:textId="77777777" w:rsidR="007D5496" w:rsidRPr="00284E0C" w:rsidRDefault="007D5496" w:rsidP="007D5496">
      <w:pPr>
        <w:numPr>
          <w:ilvl w:val="0"/>
          <w:numId w:val="14"/>
        </w:numPr>
      </w:pPr>
      <w:r w:rsidRPr="00284E0C">
        <w:t>Notepad</w:t>
      </w:r>
      <w:r w:rsidRPr="00284E0C">
        <w:rPr>
          <w:vertAlign w:val="superscript"/>
        </w:rPr>
        <w:t>++</w:t>
      </w:r>
      <w:r w:rsidRPr="00284E0C">
        <w:t xml:space="preserve"> with XML extension.</w:t>
      </w:r>
    </w:p>
    <w:p w14:paraId="0E41D16D" w14:textId="77777777" w:rsidR="0032075B" w:rsidRDefault="0032075B" w:rsidP="0032075B">
      <w:pPr>
        <w:numPr>
          <w:ilvl w:val="0"/>
          <w:numId w:val="14"/>
        </w:numPr>
      </w:pPr>
      <w:r w:rsidRPr="00284E0C">
        <w:t>Tektronix MSO-3014 TKDPO2k3k4k IVI driver.</w:t>
      </w:r>
    </w:p>
    <w:p w14:paraId="7217E8C7" w14:textId="77777777" w:rsidR="009D2BFB" w:rsidRDefault="009D2BFB"/>
    <w:sectPr w:rsidR="009D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04E"/>
    <w:multiLevelType w:val="multilevel"/>
    <w:tmpl w:val="E8F837D0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305F"/>
    <w:multiLevelType w:val="multilevel"/>
    <w:tmpl w:val="BB08B8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B7963"/>
    <w:multiLevelType w:val="multilevel"/>
    <w:tmpl w:val="2A126B18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52CD3"/>
    <w:multiLevelType w:val="multilevel"/>
    <w:tmpl w:val="A500710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E6440"/>
    <w:multiLevelType w:val="hybridMultilevel"/>
    <w:tmpl w:val="E8E0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56615D"/>
    <w:multiLevelType w:val="multilevel"/>
    <w:tmpl w:val="D9C263C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195B"/>
    <w:multiLevelType w:val="multilevel"/>
    <w:tmpl w:val="C9787EA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E3BFD"/>
    <w:multiLevelType w:val="hybridMultilevel"/>
    <w:tmpl w:val="357A0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F30CB2"/>
    <w:multiLevelType w:val="multilevel"/>
    <w:tmpl w:val="881881B8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66133"/>
    <w:multiLevelType w:val="multilevel"/>
    <w:tmpl w:val="6DA01ED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70D7F"/>
    <w:multiLevelType w:val="multilevel"/>
    <w:tmpl w:val="FA94AC64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12904"/>
    <w:multiLevelType w:val="multilevel"/>
    <w:tmpl w:val="81C4A316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14FDE"/>
    <w:multiLevelType w:val="multilevel"/>
    <w:tmpl w:val="72B86DB6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9446B"/>
    <w:multiLevelType w:val="multilevel"/>
    <w:tmpl w:val="DEC2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264167">
    <w:abstractNumId w:val="1"/>
  </w:num>
  <w:num w:numId="2" w16cid:durableId="692151966">
    <w:abstractNumId w:val="3"/>
  </w:num>
  <w:num w:numId="3" w16cid:durableId="1235160428">
    <w:abstractNumId w:val="13"/>
  </w:num>
  <w:num w:numId="4" w16cid:durableId="1447428967">
    <w:abstractNumId w:val="5"/>
  </w:num>
  <w:num w:numId="5" w16cid:durableId="1381246485">
    <w:abstractNumId w:val="9"/>
  </w:num>
  <w:num w:numId="6" w16cid:durableId="1561474784">
    <w:abstractNumId w:val="6"/>
  </w:num>
  <w:num w:numId="7" w16cid:durableId="573899434">
    <w:abstractNumId w:val="12"/>
  </w:num>
  <w:num w:numId="8" w16cid:durableId="53047125">
    <w:abstractNumId w:val="11"/>
  </w:num>
  <w:num w:numId="9" w16cid:durableId="272830738">
    <w:abstractNumId w:val="10"/>
  </w:num>
  <w:num w:numId="10" w16cid:durableId="1200120962">
    <w:abstractNumId w:val="0"/>
  </w:num>
  <w:num w:numId="11" w16cid:durableId="2109348641">
    <w:abstractNumId w:val="8"/>
  </w:num>
  <w:num w:numId="12" w16cid:durableId="1849061311">
    <w:abstractNumId w:val="2"/>
  </w:num>
  <w:num w:numId="13" w16cid:durableId="1745570731">
    <w:abstractNumId w:val="7"/>
  </w:num>
  <w:num w:numId="14" w16cid:durableId="774519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0C"/>
    <w:rsid w:val="000D590C"/>
    <w:rsid w:val="002348A9"/>
    <w:rsid w:val="00253341"/>
    <w:rsid w:val="00284E0C"/>
    <w:rsid w:val="0032075B"/>
    <w:rsid w:val="00410484"/>
    <w:rsid w:val="007D5496"/>
    <w:rsid w:val="00893B05"/>
    <w:rsid w:val="009D2BFB"/>
    <w:rsid w:val="00A43E78"/>
    <w:rsid w:val="00C94BF5"/>
    <w:rsid w:val="00E9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ECC8"/>
  <w15:chartTrackingRefBased/>
  <w15:docId w15:val="{A751DD79-6CDA-48F1-A0EA-8C62C8B8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96"/>
  </w:style>
  <w:style w:type="paragraph" w:styleId="Heading1">
    <w:name w:val="heading 1"/>
    <w:basedOn w:val="Normal"/>
    <w:next w:val="Normal"/>
    <w:link w:val="Heading1Char"/>
    <w:uiPriority w:val="9"/>
    <w:qFormat/>
    <w:rsid w:val="000D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0C"/>
    <w:pPr>
      <w:numPr>
        <w:ilvl w:val="1"/>
      </w:numPr>
      <w:spacing w:after="160"/>
      <w:ind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Smelt</dc:creator>
  <cp:keywords/>
  <dc:description/>
  <cp:lastModifiedBy>Phillip Smelt</cp:lastModifiedBy>
  <cp:revision>6</cp:revision>
  <dcterms:created xsi:type="dcterms:W3CDTF">2025-04-16T20:44:00Z</dcterms:created>
  <dcterms:modified xsi:type="dcterms:W3CDTF">2025-04-16T21:03:00Z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3c7a02-1e57-4c9d-89db-4727ed60718d_Enabled">
    <vt:lpwstr>true</vt:lpwstr>
  </property>
  <property fmtid="{D5CDD505-2E9C-101B-9397-08002B2CF9AE}" pid="3" name="MSIP_Label_683c7a02-1e57-4c9d-89db-4727ed60718d_SetDate">
    <vt:lpwstr>2025-04-16T20:45:12Z</vt:lpwstr>
  </property>
  <property fmtid="{D5CDD505-2E9C-101B-9397-08002B2CF9AE}" pid="4" name="MSIP_Label_683c7a02-1e57-4c9d-89db-4727ed60718d_Method">
    <vt:lpwstr>Standard</vt:lpwstr>
  </property>
  <property fmtid="{D5CDD505-2E9C-101B-9397-08002B2CF9AE}" pid="5" name="MSIP_Label_683c7a02-1e57-4c9d-89db-4727ed60718d_Name">
    <vt:lpwstr>defa4170-0d19-0005-0004-bc88714345d2</vt:lpwstr>
  </property>
  <property fmtid="{D5CDD505-2E9C-101B-9397-08002B2CF9AE}" pid="6" name="MSIP_Label_683c7a02-1e57-4c9d-89db-4727ed60718d_SiteId">
    <vt:lpwstr>9305c838-dfc7-4776-84c8-b0e94ad0c753</vt:lpwstr>
  </property>
  <property fmtid="{D5CDD505-2E9C-101B-9397-08002B2CF9AE}" pid="7" name="MSIP_Label_683c7a02-1e57-4c9d-89db-4727ed60718d_ActionId">
    <vt:lpwstr>7dfd51d8-a4c4-486e-ad75-9d87bc719fe3</vt:lpwstr>
  </property>
  <property fmtid="{D5CDD505-2E9C-101B-9397-08002B2CF9AE}" pid="8" name="MSIP_Label_683c7a02-1e57-4c9d-89db-4727ed60718d_ContentBits">
    <vt:lpwstr>0</vt:lpwstr>
  </property>
  <property fmtid="{D5CDD505-2E9C-101B-9397-08002B2CF9AE}" pid="9" name="MSIP_Label_683c7a02-1e57-4c9d-89db-4727ed60718d_Tag">
    <vt:lpwstr>10, 3, 0, 1</vt:lpwstr>
  </property>
</Properties>
</file>