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D35BA" w14:textId="00454647" w:rsidR="00067027" w:rsidRDefault="00067027" w:rsidP="00067027">
      <w:pPr>
        <w:pStyle w:val="NoSpacing"/>
      </w:pPr>
      <w:r>
        <w:t>Amponsah Denis Boahen</w:t>
      </w:r>
    </w:p>
    <w:p w14:paraId="7CA5CA10" w14:textId="27AF206F" w:rsidR="00067027" w:rsidRDefault="00067027" w:rsidP="00067027">
      <w:pPr>
        <w:pStyle w:val="NoSpacing"/>
      </w:pPr>
      <w:hyperlink r:id="rId5" w:history="1">
        <w:r w:rsidRPr="00F70B0D">
          <w:rPr>
            <w:rStyle w:val="Hyperlink"/>
          </w:rPr>
          <w:t>amponsahdenis53@gmail.com</w:t>
        </w:r>
      </w:hyperlink>
    </w:p>
    <w:p w14:paraId="1C813CB3" w14:textId="77777777" w:rsidR="00067027" w:rsidRDefault="00067027" w:rsidP="00067027">
      <w:pPr>
        <w:pStyle w:val="NoSpacing"/>
      </w:pPr>
    </w:p>
    <w:p w14:paraId="6883CA5E" w14:textId="77777777" w:rsidR="00067027" w:rsidRDefault="00067027" w:rsidP="00067027">
      <w:pPr>
        <w:pStyle w:val="NoSpacing"/>
      </w:pPr>
    </w:p>
    <w:p w14:paraId="0E22951E" w14:textId="7A123D14"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Data quality</w:t>
      </w:r>
    </w:p>
    <w:p w14:paraId="4C33016C" w14:textId="5EFF0AD2"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quality refers to the accuracy, completeness, and consistency of data. In other words, data is of high quality when it is reliable and trustworthy, and can be used to make informed decisions. There are several factors that can affect data quality, including data collection methods, data entry errors, and inconsistencies in data formatting.</w:t>
      </w:r>
    </w:p>
    <w:p w14:paraId="00642570" w14:textId="794EFE04"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For example, let's say a business collects customer data through an online form, but the form has a bug that causes some fields to be skipped or for incorrect data to be entered. This can lead to incomplete or inaccurate data, reducing its quality. To improve data quality in this case, the business may need to review its data collection methods and make improvements to the form, such as adding data validation rules or conducting regular checks for data anomalies.</w:t>
      </w:r>
    </w:p>
    <w:p w14:paraId="2EA76FFC" w14:textId="6673D696"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Another example of poor data quality could be a company that maintains customer records in multiple systems, each with different formatting standards. This can result in inconsistent data formatting and errors in data migration, leading to issues with data accuracy and completeness. To address this issue, the company may need to implement data standardization practices and ensure that data is consistently formatted across all systems.</w:t>
      </w:r>
    </w:p>
    <w:p w14:paraId="687FDA34" w14:textId="7777777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data quality is critical for effective decision-making, and it's important for organizations to take steps to ensure that data is accurate, complete, and consistent. This can involve a range of measures, including implementing data validation rules, standardizing data formatting, and regularly reviewing and cleaning data. By prioritizing data quality, organizations can increase the value of their data assets and make more informed decisions.</w:t>
      </w:r>
    </w:p>
    <w:p w14:paraId="49D68984" w14:textId="77777777" w:rsidR="004056A2" w:rsidRPr="00067027" w:rsidRDefault="004056A2" w:rsidP="004056A2">
      <w:pPr>
        <w:spacing w:line="360" w:lineRule="auto"/>
        <w:rPr>
          <w:rFonts w:ascii="Times New Roman" w:hAnsi="Times New Roman" w:cs="Times New Roman"/>
          <w:sz w:val="24"/>
          <w:szCs w:val="24"/>
        </w:rPr>
      </w:pPr>
    </w:p>
    <w:p w14:paraId="46665F4D" w14:textId="77777777"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Data structure..</w:t>
      </w:r>
    </w:p>
    <w:p w14:paraId="4B12C432" w14:textId="6A60FA35"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structure refers to the way in which data is organized, stored, and retrieved within a computer program or database. A well-designed data structure can help improve the efficiency and effectiveness of data processing and storage, making it easier to perform operations on large data sets.</w:t>
      </w:r>
    </w:p>
    <w:p w14:paraId="5EAE104B" w14:textId="2D200BC3"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 xml:space="preserve">There are several types of data structures commonly used in programming and database management, including arrays, linked lists, stacks, queues, trees, and graphs.An array is a simple </w:t>
      </w:r>
      <w:r w:rsidRPr="00067027">
        <w:rPr>
          <w:rFonts w:ascii="Times New Roman" w:hAnsi="Times New Roman" w:cs="Times New Roman"/>
          <w:sz w:val="24"/>
          <w:szCs w:val="24"/>
        </w:rPr>
        <w:lastRenderedPageBreak/>
        <w:t>data structure that stores a collection of elements in contiguous memory locations. It allows for random access to its elements, meaning that each element can be accessed directly based on its position within the array.</w:t>
      </w:r>
    </w:p>
    <w:p w14:paraId="56B3F2C6" w14:textId="77777777" w:rsidR="004056A2" w:rsidRPr="00067027" w:rsidRDefault="004056A2" w:rsidP="004056A2">
      <w:pPr>
        <w:spacing w:line="360" w:lineRule="auto"/>
        <w:rPr>
          <w:rFonts w:ascii="Times New Roman" w:hAnsi="Times New Roman" w:cs="Times New Roman"/>
          <w:sz w:val="24"/>
          <w:szCs w:val="24"/>
        </w:rPr>
      </w:pPr>
    </w:p>
    <w:p w14:paraId="4502C217" w14:textId="41700444"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 linked list is another type of data structure that consists of a sequence of nodes, each containing both data and a reference to the next node in the list. Linked lists are useful for situations where elements need to be inserted or removed frequently, as they allow for efficient modification of the data structure without requiring the entire list to be rearranged.</w:t>
      </w:r>
    </w:p>
    <w:p w14:paraId="52F10F39" w14:textId="01608909"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Stacks and queues are data structures that use the "last in, first out" (LIFO) and "first in, first out" (FIFO) principles, respectively. A stack is a collection of elements that allows for adding or removing elements only from one end of the stack, known as the top. A queue, on the other hand, allows for adding elements to one end of the queue, known as the rear, and removing elements from the other end, known as the front.</w:t>
      </w:r>
    </w:p>
    <w:p w14:paraId="6639917D" w14:textId="6F75DA0F"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Trees and graphs are more complex data structures that allow for modeling hierarchical relationships between data elements. A tree consists of nodes connected by edges, where each node has at most one parent and zero or more children. A graph, on the other hand, consists of nodes and edges that can have multiple connections between them.</w:t>
      </w:r>
    </w:p>
    <w:p w14:paraId="196BB1B9" w14:textId="173B6FB5"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addition to these data structures, databases use their own unique data structures to organize and store data efficiently. For example, relational databases use tables, which consist of rows and columns, to store data in a structured format. NoSQL databases, on the other hand, use a variety of data structures, such as key-value stores, document stores, and graph databases, depending on the specific needs of the application.</w:t>
      </w:r>
    </w:p>
    <w:p w14:paraId="538DD495" w14:textId="7777777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data structure plays an important role in programming and database management by determining how data is organized and accessed. By using appropriate data structures for specific tasks, developers can improve the efficiency and performance of their applications, making it easier to process and store large amounts of data.</w:t>
      </w:r>
    </w:p>
    <w:p w14:paraId="2B810907" w14:textId="5E393451"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w:t>
      </w:r>
    </w:p>
    <w:p w14:paraId="10440CD1" w14:textId="77777777" w:rsidR="004056A2" w:rsidRPr="00067027" w:rsidRDefault="004056A2" w:rsidP="004056A2">
      <w:pPr>
        <w:spacing w:line="360" w:lineRule="auto"/>
        <w:rPr>
          <w:rFonts w:ascii="Times New Roman" w:hAnsi="Times New Roman" w:cs="Times New Roman"/>
          <w:sz w:val="24"/>
          <w:szCs w:val="24"/>
        </w:rPr>
      </w:pPr>
    </w:p>
    <w:p w14:paraId="1DAC6C0B" w14:textId="77777777"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Data integrity:..</w:t>
      </w:r>
    </w:p>
    <w:p w14:paraId="3FFDCE38" w14:textId="5398DECB"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lastRenderedPageBreak/>
        <w:t>Data integrity refers to the accuracy and consistency of data over its entire lifecycle. In other words, data is said to have integrity when it is complete, accurate, and free from errors or inconsistencies. Data integrity is critical for ensuring that data is reliable and trustworthy, and can be used to make informed decisions.</w:t>
      </w:r>
    </w:p>
    <w:p w14:paraId="6ADA9B0E" w14:textId="2AA7E3A5"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There are several factors that can affect data integrity, including human error, system errors, and malicious activities such as hacking or data tampering. For example, data integrity can be compromised if someone intentionally changes or deletes data, or if a system error results in data corruption or loss.</w:t>
      </w:r>
    </w:p>
    <w:p w14:paraId="181E2184" w14:textId="05D4F8E0"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To maintain data integrity, organizations use a variety of measures, such as data validation rules, data encryption, and access controls. Data validation rules are used to ensure that data is accurate and complete when it is entered into a system, while data encryption is used to protect sensitive data from unauthorized access or interception.</w:t>
      </w:r>
    </w:p>
    <w:p w14:paraId="19A6124B" w14:textId="565C6B3C"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Access controls, such as user authentication and permissions management, are also important for maintaining data integrity. By controlling who has access to data and what they can do with it, organizations can reduce the risk of data breaches and unauthorized modifications.</w:t>
      </w:r>
    </w:p>
    <w:p w14:paraId="2F1FE640" w14:textId="328AD00A"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For example, a bank might use access controls to restrict employee access to sensitive customer data, ensuring that only authorized personnel can view or modify that data. Additionally, the bank might use data encryption to protect that data from being intercepted by unauthorized parties during transmission.</w:t>
      </w:r>
    </w:p>
    <w:p w14:paraId="692DFCB2" w14:textId="125BD10C"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Another example of maintaining data integrity is by conducting regular data backups. This involves creating copies of data at regular intervals and storing them in a secure location. This ensures that data can be recovered in the event of data loss or corruption, preventing the loss of critical information.</w:t>
      </w:r>
    </w:p>
    <w:p w14:paraId="2C80193C" w14:textId="3BF95986"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data integrity is critical for ensuring that data is reliable and trustworthy. By using appropriate measures such as data validation rules, access controls, encryption, and backups, organizations can maintain the accuracy and consistency of their data over time, reducing the risk of errors, inconsistencies, and data breaches.</w:t>
      </w:r>
    </w:p>
    <w:p w14:paraId="576EF8C3" w14:textId="529B0F6E"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Data relevance:</w:t>
      </w:r>
    </w:p>
    <w:p w14:paraId="5231D3F2" w14:textId="21ABC9C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lastRenderedPageBreak/>
        <w:t>Data relevance refers to the extent to which data is useful and applicable to the task at hand. In other words, data is relevant when it is directly related to the problem or question being addressed, and can be used to provide insights and support decision-making.</w:t>
      </w:r>
    </w:p>
    <w:p w14:paraId="04465C86" w14:textId="56689076"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There are several factors that can affect data relevance, including the quality of the data, the scope of the analysis, and the context in which the data is being used. For example, data that is outdated, incomplete, or inaccurate may not be relevant to the analysis, as it can lead to incorrect or misleading conclusions.</w:t>
      </w:r>
    </w:p>
    <w:p w14:paraId="4448DA8A" w14:textId="047AEF6A"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To ensure data relevance, organizations use a variety of measures, such as data filtering, data normalization, and data segmentation. Data filtering involves removing irrelevant data from a dataset, such as data that is not directly related to the problem being addressed. Data normalization involves converting data into a standardized format, such as converting different units of measurement into a common unit, which can help to make the data more comparable and relevant to the analysis.</w:t>
      </w:r>
    </w:p>
    <w:p w14:paraId="7E022671" w14:textId="7B3F623D"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segmentation is another technique used to improve data relevance, which involves dividing a dataset into smaller subsets based on certain characteristics, such as geographical location, customer segment, or product category. By segmenting the data, organizations can analyze and compare subsets of data that are more relevant to the specific problem or question being addressed.</w:t>
      </w:r>
    </w:p>
    <w:p w14:paraId="46EECFC5" w14:textId="49A8A8DC"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For example, a marketing team might use data segmentation to analyze customer behavior by dividing customers into different segments based on their demographics, purchase history, or interests. By analyzing data for each segment separately, the team can identify trends and patterns that are more relevant to each segment, and tailor their marketing strategies accordingly.</w:t>
      </w:r>
    </w:p>
    <w:p w14:paraId="35D1873D" w14:textId="6662CC92"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Another example of data relevance is in the healthcare industry, where electronic health records (EHRs) are used to store and manage patient data. EHRs can be used to provide relevant information to healthcare providers, such as medical history, allergies, and medications, which can help to inform clinical decision-making and improve patient outcomes.</w:t>
      </w:r>
    </w:p>
    <w:p w14:paraId="423DF5E5" w14:textId="7777777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data relevance is critical for ensuring that data is useful and applicable to the task at hand. By using appropriate measures such as data filtering, normalization, and segmentation, organizations can improve the relevance of their data, making it more useful for analysis and decision-making. This can lead to better insights and outcomes, and help organizations to achieve their goals more effectively.</w:t>
      </w:r>
    </w:p>
    <w:p w14:paraId="5E0F17A6" w14:textId="77777777" w:rsidR="004056A2" w:rsidRPr="00067027" w:rsidRDefault="004056A2" w:rsidP="004056A2">
      <w:pPr>
        <w:spacing w:line="360" w:lineRule="auto"/>
        <w:rPr>
          <w:rFonts w:ascii="Times New Roman" w:hAnsi="Times New Roman" w:cs="Times New Roman"/>
          <w:sz w:val="24"/>
          <w:szCs w:val="24"/>
        </w:rPr>
      </w:pPr>
    </w:p>
    <w:p w14:paraId="040B23C2" w14:textId="77777777"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.Data processing</w:t>
      </w:r>
    </w:p>
    <w:p w14:paraId="3062209B" w14:textId="774EF645"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processing refers to the collection, manipulation, analysis, and transformation of data into useful information. Data processing can involve a wide range of techniques and tools, from simple spreadsheets to complex algorithms and machine learning models.</w:t>
      </w:r>
    </w:p>
    <w:p w14:paraId="1E8681DD" w14:textId="2B4AB139"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The process of data processing typically involves several stages, including data collection, data cleaning, data analysis, and data visualization. Each of these stages is important for ensuring that the data is accurate, relevant, and useful for decision-making.</w:t>
      </w:r>
    </w:p>
    <w:p w14:paraId="2930AB04" w14:textId="7777777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collection involves gathering data from various sources, such as sensors, surveys, or online databases. This data may be in various formats, such as text, images, or numbers. Data cleaning involves checking the data for errors, inconsistencies, or missing values, and correcting or removing them as necessary.</w:t>
      </w:r>
    </w:p>
    <w:p w14:paraId="4B1D86FA" w14:textId="77777777" w:rsidR="004056A2" w:rsidRPr="00067027" w:rsidRDefault="004056A2" w:rsidP="004056A2">
      <w:pPr>
        <w:spacing w:line="360" w:lineRule="auto"/>
        <w:rPr>
          <w:rFonts w:ascii="Times New Roman" w:hAnsi="Times New Roman" w:cs="Times New Roman"/>
          <w:sz w:val="24"/>
          <w:szCs w:val="24"/>
        </w:rPr>
      </w:pPr>
    </w:p>
    <w:p w14:paraId="367A5345" w14:textId="6B7DB0CB"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analysis involves using statistical techniques, algorithms, or machine learning models to extract insights and patterns from the data. This may involve identifying trends, correlations, or anomalies in the data, and using them to make predictions or inform decisions.</w:t>
      </w:r>
    </w:p>
    <w:p w14:paraId="6755E235" w14:textId="4FF45AD3"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Data visualization involves presenting the data in a visual format, such as charts, graphs, or maps. This can help to communicate the insights and patterns identified during the data analysis stage, making it easier for decision-makers to understand and act on the information.</w:t>
      </w:r>
    </w:p>
    <w:p w14:paraId="344CEA3F" w14:textId="6C4D2CE3"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One example of data processing is in the financial industry, where banks and other financial institutions use data processing techniques to analyze customer data and detect fraud. By analyzing transaction data, account activity, and other information, financial institutions can identify unusual patterns or behaviors that may indicate fraudulent activity, and take action to prevent it.</w:t>
      </w:r>
    </w:p>
    <w:p w14:paraId="315A821F" w14:textId="67BFF14E"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Another example of data processing is in the healthcare industry, where electronic health records (EHRs) are used to collect and process patient data. EHRs can be used to track patient history, medications, and treatments, and identify patterns or trends that can help healthcare providers to make informed decisions about patient care.</w:t>
      </w:r>
    </w:p>
    <w:p w14:paraId="17DFFCAC" w14:textId="49992C74"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 xml:space="preserve">In the field of marketing, data processing techniques are used to analyze customer behavior and preferences, and tailor marketing campaigns accordingly. By analyzing data on customer </w:t>
      </w:r>
      <w:r w:rsidRPr="00067027">
        <w:rPr>
          <w:rFonts w:ascii="Times New Roman" w:hAnsi="Times New Roman" w:cs="Times New Roman"/>
          <w:sz w:val="24"/>
          <w:szCs w:val="24"/>
        </w:rPr>
        <w:lastRenderedPageBreak/>
        <w:t>demographics, purchase history, and online behavior, marketers can identify patterns and trends that can be used to target specific customer segments with relevant and personalized messages.</w:t>
      </w:r>
    </w:p>
    <w:p w14:paraId="524ECEE5" w14:textId="144B464B"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data processing is a critical part of modern business and scientific research, enabling organizations to collect, analyze, and transform data into useful information. By using appropriate data processing techniques and tools, organizations can improve decision-making, optimize operations, and gain insights into complex problems and phenomena.</w:t>
      </w:r>
    </w:p>
    <w:p w14:paraId="3464077A" w14:textId="7777777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w:t>
      </w:r>
    </w:p>
    <w:p w14:paraId="7C7F9674" w14:textId="77777777"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Research design:</w:t>
      </w:r>
    </w:p>
    <w:p w14:paraId="522A7245" w14:textId="26D47128"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Research design refers to the overall strategy or plan that guides a research study. It involves determining the research questions or hypotheses, selecting the appropriate research methods, and outlining the procedures for data collection, analysis, and interpretation. A well-designed research study is critical for ensuring that the research is valid, reliable, and relevant to the research question.</w:t>
      </w:r>
    </w:p>
    <w:p w14:paraId="4AC3AD41" w14:textId="3F05D111"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There are several types of research design, including descriptive, correlational, experimental, and mixed-methods designs. The choice of research design depends on the nature of the research question, the type of data being collected, and the resources available for the study.</w:t>
      </w:r>
    </w:p>
    <w:p w14:paraId="0C5AA9D2" w14:textId="5D32423B"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Descriptive research design is used to describe the characteristics of a particular phenomenon or population. It typically involves collecting data through surveys, interviews, or observation, and analyzing the data to identify patterns or trends. For example, a descriptive research design might be used to examine the characteristics of a particular group of people, such as their age, gender, education level, or occupation.</w:t>
      </w:r>
    </w:p>
    <w:p w14:paraId="43D3069F" w14:textId="6C23AF17"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Correlational research design is used to investigate the relationship between two or more variables. It typically involves collecting data on the variables of interest, and analyzing the data to determine the strength and direction of the relationship between them. For example, a correlational research design might be used to investigate the relationship between stress and job performance, or between smoking and lung cancer.</w:t>
      </w:r>
    </w:p>
    <w:p w14:paraId="704DC896" w14:textId="30010782"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 xml:space="preserve">Experimental research design is used to test cause-and-effect relationships between variables. It typically involves manipulating one or more variables and measuring the effect on another variable. For example, an experimental research design might be used to test the effectiveness of </w:t>
      </w:r>
      <w:r w:rsidRPr="00067027">
        <w:rPr>
          <w:rFonts w:ascii="Times New Roman" w:hAnsi="Times New Roman" w:cs="Times New Roman"/>
          <w:sz w:val="24"/>
          <w:szCs w:val="24"/>
        </w:rPr>
        <w:lastRenderedPageBreak/>
        <w:t>a new drug treatment for a particular medical condition, by randomly assigning patients to a treatment group or a control group.</w:t>
      </w:r>
    </w:p>
    <w:p w14:paraId="0CDDF89E" w14:textId="3289CD56"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Mixed-methods research design combines qualitative and quantitative research methods to provide a more comprehensive understanding of a particular phenomenon or population. It typically involves collecting data through both surveys, interviews, or observation, and analyzing the data using both statistical and qualitative methods. For example, a mixed-methods research design might be used to examine the experiences of patients with a particular medical condition, by collecting both quantitative data on treatment outcomes and qualitative data on patient perceptions and experiences.</w:t>
      </w:r>
    </w:p>
    <w:p w14:paraId="62AB5C86" w14:textId="6B971E2D"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research design is a critical part of any research study, providing a framework for identifying research questions, selecting appropriate methods, and analyzing and interpreting data. By choosing the appropriate research design, researchers can ensure that their research is valid, reliable, and relevant to the research question, and can provide insights and knowledge that can be used to inform decision-making and improve outcomes in a wide range of fields.</w:t>
      </w:r>
    </w:p>
    <w:p w14:paraId="2564E648" w14:textId="77777777" w:rsidR="004056A2" w:rsidRPr="00067027" w:rsidRDefault="004056A2" w:rsidP="004056A2">
      <w:pPr>
        <w:pStyle w:val="ListParagraph"/>
        <w:numPr>
          <w:ilvl w:val="0"/>
          <w:numId w:val="1"/>
        </w:numPr>
        <w:spacing w:line="360" w:lineRule="auto"/>
        <w:rPr>
          <w:rFonts w:ascii="Times New Roman" w:hAnsi="Times New Roman" w:cs="Times New Roman"/>
          <w:b/>
          <w:bCs/>
          <w:sz w:val="24"/>
          <w:szCs w:val="24"/>
        </w:rPr>
      </w:pPr>
      <w:r w:rsidRPr="00067027">
        <w:rPr>
          <w:rFonts w:ascii="Times New Roman" w:hAnsi="Times New Roman" w:cs="Times New Roman"/>
          <w:b/>
          <w:bCs/>
          <w:sz w:val="24"/>
          <w:szCs w:val="24"/>
        </w:rPr>
        <w:t>.Ethics</w:t>
      </w:r>
    </w:p>
    <w:p w14:paraId="0FE6A8A9" w14:textId="2AE31646" w:rsidR="004056A2" w:rsidRPr="00067027" w:rsidRDefault="004056A2" w:rsidP="004056A2">
      <w:pPr>
        <w:spacing w:line="360" w:lineRule="auto"/>
        <w:rPr>
          <w:rFonts w:ascii="Times New Roman" w:hAnsi="Times New Roman" w:cs="Times New Roman"/>
          <w:b/>
          <w:bCs/>
          <w:sz w:val="24"/>
          <w:szCs w:val="24"/>
        </w:rPr>
      </w:pPr>
      <w:r w:rsidRPr="00067027">
        <w:rPr>
          <w:rFonts w:ascii="Times New Roman" w:hAnsi="Times New Roman" w:cs="Times New Roman"/>
          <w:sz w:val="24"/>
          <w:szCs w:val="24"/>
        </w:rPr>
        <w:t>Ethics in data analytics refers to the principles and standards that govern the collection, processing, analysis, and use of data. Ethical considerations are important in data analytics because of the potential for misuse or harm, such as invasion of privacy, discrimination, or biased decision-making. It is important for data analysts and organizations to follow ethical guidelines to ensure that data is used responsibly and for the benefit of individuals and society as a whole.</w:t>
      </w:r>
    </w:p>
    <w:p w14:paraId="3A57DA72" w14:textId="64DA4528"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One of the key ethical considerations in data analytics is privacy. Individuals have the right to control their personal information, and data analysts have a responsibility to protect that information from unauthorized access or use. For example, companies that collect customer data must ensure that the data is stored securely and only used for legitimate purposes, such as improving products or services. Similarly, government agencies that collect personal data must ensure that the data is protected from unauthorized access or use, and only used for legitimate purposes such as law enforcement or public health.</w:t>
      </w:r>
    </w:p>
    <w:p w14:paraId="341AF1CA" w14:textId="249C058C"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 xml:space="preserve">Another ethical consideration in data analytics is fairness and non-discrimination. Data analysis techniques must be applied fairly and without bias, and the results of analysis should not discriminate against any individual or group based on factors such as race, gender, or age. For </w:t>
      </w:r>
      <w:r w:rsidRPr="00067027">
        <w:rPr>
          <w:rFonts w:ascii="Times New Roman" w:hAnsi="Times New Roman" w:cs="Times New Roman"/>
          <w:sz w:val="24"/>
          <w:szCs w:val="24"/>
        </w:rPr>
        <w:lastRenderedPageBreak/>
        <w:t>example, algorithms used in hiring or lending decisions must be designed and tested to ensure that they do not result in biased outcomes or unfairly discriminate against certain groups.</w:t>
      </w:r>
    </w:p>
    <w:p w14:paraId="7D3CCF10" w14:textId="108D828F"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Transparency is also an important ethical consideration in data analytics. Organizations that collect and analyze data must be transparent about their methods and the data they collect. This includes providing clear explanations of how data is collected and used, as well as providing individuals with access to their own data and the ability to correct or delete it if necessary. Transparency is particularly important in situations where data is being used to make decisions that affect individuals, such as credit scoring or medical diagnoses.</w:t>
      </w:r>
    </w:p>
    <w:p w14:paraId="64D0AF63" w14:textId="1FD6725B"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Finally, ethical considerations in data analytics also include responsibility and accountability. Data analysts and organizations must take responsibility for the data they collect and analyze, and be accountable for the impact of their actions. This includes ensuring that data is used for legitimate purposes, that analysis is conducted ethically and without bias, and that decisions made based on data analysis are fair and beneficial to society as a whole.</w:t>
      </w:r>
    </w:p>
    <w:p w14:paraId="5B6E7CED" w14:textId="00EDCEB3" w:rsidR="004056A2"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One example of the importance of ethics in data analytics is the use of facial recognition technology. Facial recognition technology has the potential to be used for a wide range of applications, including security, law enforcement, and advertising. However, the use of this technology raises ethical concerns about privacy, surveillance, and the potential for misuse. For example, some facial recognition technologies have been shown to be less accurate for people of color, which could result in discrimination or biased decision-making if the technology is used for hiring or law enforcement purposes.</w:t>
      </w:r>
    </w:p>
    <w:p w14:paraId="65E6324C" w14:textId="38BB8523" w:rsidR="00055F78" w:rsidRPr="00067027" w:rsidRDefault="004056A2" w:rsidP="004056A2">
      <w:pPr>
        <w:spacing w:line="360" w:lineRule="auto"/>
        <w:rPr>
          <w:rFonts w:ascii="Times New Roman" w:hAnsi="Times New Roman" w:cs="Times New Roman"/>
          <w:sz w:val="24"/>
          <w:szCs w:val="24"/>
        </w:rPr>
      </w:pPr>
      <w:r w:rsidRPr="00067027">
        <w:rPr>
          <w:rFonts w:ascii="Times New Roman" w:hAnsi="Times New Roman" w:cs="Times New Roman"/>
          <w:sz w:val="24"/>
          <w:szCs w:val="24"/>
        </w:rPr>
        <w:t>In summary, ethics in data analytics is an important consideration for individuals, organizations, and society as a whole. By following ethical guidelines and principles, data analysts can ensure that data is used responsibly, fairly, and for the benefit of individuals and society. This can help to build trust and confidence in data analytics, and promote its use for positive social and economic outcomes.</w:t>
      </w:r>
    </w:p>
    <w:sectPr w:rsidR="00055F78" w:rsidRPr="00067027" w:rsidSect="004056A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5CD"/>
    <w:multiLevelType w:val="hybridMultilevel"/>
    <w:tmpl w:val="3400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A2"/>
    <w:rsid w:val="00055F78"/>
    <w:rsid w:val="00067027"/>
    <w:rsid w:val="0040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E54F"/>
  <w15:chartTrackingRefBased/>
  <w15:docId w15:val="{271F2BBA-37AD-41B3-939E-069BE763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A2"/>
    <w:pPr>
      <w:ind w:left="720"/>
      <w:contextualSpacing/>
    </w:pPr>
  </w:style>
  <w:style w:type="paragraph" w:styleId="NoSpacing">
    <w:name w:val="No Spacing"/>
    <w:uiPriority w:val="1"/>
    <w:qFormat/>
    <w:rsid w:val="00067027"/>
    <w:pPr>
      <w:spacing w:after="0" w:line="240" w:lineRule="auto"/>
    </w:pPr>
  </w:style>
  <w:style w:type="character" w:styleId="Hyperlink">
    <w:name w:val="Hyperlink"/>
    <w:basedOn w:val="DefaultParagraphFont"/>
    <w:uiPriority w:val="99"/>
    <w:unhideWhenUsed/>
    <w:rsid w:val="00067027"/>
    <w:rPr>
      <w:color w:val="0563C1" w:themeColor="hyperlink"/>
      <w:u w:val="single"/>
    </w:rPr>
  </w:style>
  <w:style w:type="character" w:styleId="UnresolvedMention">
    <w:name w:val="Unresolved Mention"/>
    <w:basedOn w:val="DefaultParagraphFont"/>
    <w:uiPriority w:val="99"/>
    <w:semiHidden/>
    <w:unhideWhenUsed/>
    <w:rsid w:val="0006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ponsahdenis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2808</Words>
  <Characters>16007</Characters>
  <Application>Microsoft Office Word</Application>
  <DocSecurity>0</DocSecurity>
  <Lines>133</Lines>
  <Paragraphs>37</Paragraphs>
  <ScaleCrop>false</ScaleCrop>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Amponsah</dc:creator>
  <cp:keywords/>
  <dc:description/>
  <cp:lastModifiedBy>Denis Amponsah</cp:lastModifiedBy>
  <cp:revision>2</cp:revision>
  <dcterms:created xsi:type="dcterms:W3CDTF">2023-05-14T06:27:00Z</dcterms:created>
  <dcterms:modified xsi:type="dcterms:W3CDTF">2023-05-22T03:41:00Z</dcterms:modified>
</cp:coreProperties>
</file>