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1AEE" w14:textId="6CB6FEEC" w:rsidR="00096F98" w:rsidRDefault="0051155A" w:rsidP="0051155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D1734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Circle Area – Algorithm – Model </w:t>
      </w:r>
      <w:r w:rsidR="004D1734">
        <w:rPr>
          <w:rFonts w:asciiTheme="majorBidi" w:hAnsiTheme="majorBidi" w:cstheme="majorBidi"/>
          <w:b/>
          <w:bCs/>
          <w:sz w:val="36"/>
          <w:szCs w:val="36"/>
          <w:u w:val="single"/>
        </w:rPr>
        <w:t>–</w:t>
      </w:r>
      <w:r w:rsidRPr="004D1734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Code</w:t>
      </w:r>
    </w:p>
    <w:p w14:paraId="1919DB82" w14:textId="220B98A0" w:rsidR="004D1734" w:rsidRPr="00F6620D" w:rsidRDefault="004D1734" w:rsidP="005F2B7E">
      <w:pPr>
        <w:spacing w:after="0"/>
        <w:rPr>
          <w:rFonts w:asciiTheme="majorBidi" w:hAnsiTheme="majorBidi" w:cstheme="majorBidi"/>
          <w:sz w:val="32"/>
          <w:szCs w:val="32"/>
          <w:u w:val="single"/>
        </w:rPr>
      </w:pPr>
      <w:r w:rsidRPr="001802D9">
        <w:rPr>
          <w:rFonts w:asciiTheme="majorBidi" w:hAnsiTheme="majorBidi" w:cstheme="majorBidi"/>
          <w:sz w:val="32"/>
          <w:szCs w:val="32"/>
        </w:rPr>
        <w:t xml:space="preserve">- </w:t>
      </w:r>
      <w:r w:rsidRPr="00F6620D">
        <w:rPr>
          <w:rFonts w:asciiTheme="majorBidi" w:hAnsiTheme="majorBidi" w:cstheme="majorBidi"/>
          <w:sz w:val="32"/>
          <w:szCs w:val="32"/>
          <w:u w:val="single"/>
        </w:rPr>
        <w:t>Algorithm for circle area</w:t>
      </w:r>
    </w:p>
    <w:p w14:paraId="5EEE3FC3" w14:textId="715A3F12" w:rsidR="00F6620D" w:rsidRDefault="00252288" w:rsidP="007044B2">
      <w:pPr>
        <w:ind w:left="168"/>
        <w:rPr>
          <w:rFonts w:asciiTheme="majorBidi" w:hAnsiTheme="majorBidi" w:cstheme="majorBidi"/>
          <w:sz w:val="32"/>
          <w:szCs w:val="32"/>
          <w:vertAlign w:val="superscript"/>
          <w:rtl/>
        </w:rPr>
      </w:pPr>
      <w:r w:rsidRPr="007044B2">
        <w:rPr>
          <w:rFonts w:asciiTheme="majorBidi" w:hAnsiTheme="majorBidi" w:cstheme="majorBidi"/>
          <w:sz w:val="32"/>
          <w:szCs w:val="32"/>
        </w:rPr>
        <w:t>A</w:t>
      </w:r>
      <w:r w:rsidR="007044B2" w:rsidRPr="007044B2">
        <w:rPr>
          <w:rFonts w:asciiTheme="majorBidi" w:hAnsiTheme="majorBidi" w:cstheme="majorBidi"/>
          <w:sz w:val="32"/>
          <w:szCs w:val="32"/>
        </w:rPr>
        <w:t> </w:t>
      </w:r>
      <w:r w:rsidR="007044B2" w:rsidRPr="007044B2">
        <w:rPr>
          <w:rFonts w:asciiTheme="majorBidi" w:hAnsiTheme="majorBidi" w:cstheme="majorBidi"/>
          <w:i/>
          <w:iCs/>
          <w:sz w:val="32"/>
          <w:szCs w:val="32"/>
        </w:rPr>
        <w:t>=</w:t>
      </w:r>
      <w:r w:rsidR="007044B2" w:rsidRPr="007044B2">
        <w:rPr>
          <w:rFonts w:asciiTheme="majorBidi" w:hAnsiTheme="majorBidi" w:cstheme="majorBidi"/>
          <w:sz w:val="32"/>
          <w:szCs w:val="32"/>
        </w:rPr>
        <w:t> </w:t>
      </w:r>
      <w:r w:rsidR="007044B2" w:rsidRPr="007044B2">
        <w:rPr>
          <w:rFonts w:asciiTheme="majorBidi" w:hAnsiTheme="majorBidi" w:cstheme="majorBidi"/>
          <w:b/>
          <w:bCs/>
          <w:sz w:val="32"/>
          <w:szCs w:val="32"/>
        </w:rPr>
        <w:t>π</w:t>
      </w:r>
      <w:r w:rsidR="007044B2" w:rsidRPr="007044B2">
        <w:rPr>
          <w:rFonts w:asciiTheme="majorBidi" w:hAnsiTheme="majorBidi" w:cstheme="majorBidi"/>
          <w:sz w:val="32"/>
          <w:szCs w:val="32"/>
        </w:rPr>
        <w:t> r</w:t>
      </w:r>
      <w:r w:rsidR="007044B2" w:rsidRPr="007044B2">
        <w:rPr>
          <w:rFonts w:asciiTheme="majorBidi" w:hAnsiTheme="majorBidi" w:cstheme="majorBidi"/>
          <w:sz w:val="32"/>
          <w:szCs w:val="32"/>
          <w:vertAlign w:val="superscript"/>
        </w:rPr>
        <w:t>2</w:t>
      </w:r>
    </w:p>
    <w:tbl>
      <w:tblPr>
        <w:tblStyle w:val="TableGrid"/>
        <w:tblW w:w="5000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</w:tblBorders>
        <w:tblLook w:val="04A0" w:firstRow="1" w:lastRow="0" w:firstColumn="1" w:lastColumn="0" w:noHBand="0" w:noVBand="1"/>
      </w:tblPr>
      <w:tblGrid>
        <w:gridCol w:w="2189"/>
        <w:gridCol w:w="3852"/>
        <w:gridCol w:w="2222"/>
        <w:gridCol w:w="2199"/>
      </w:tblGrid>
      <w:tr w:rsidR="001E763A" w14:paraId="11F9428A" w14:textId="77777777" w:rsidTr="001E763A">
        <w:tc>
          <w:tcPr>
            <w:tcW w:w="1046" w:type="pct"/>
            <w:vAlign w:val="center"/>
          </w:tcPr>
          <w:p w14:paraId="43D435E5" w14:textId="2AD0E348" w:rsidR="001E763A" w:rsidRPr="001E763A" w:rsidRDefault="001E763A" w:rsidP="001E763A">
            <w:pPr>
              <w:jc w:val="center"/>
              <w:rPr>
                <w:rFonts w:asciiTheme="majorBidi" w:hAnsiTheme="majorBidi" w:cstheme="majorBidi"/>
              </w:rPr>
            </w:pPr>
            <w:r w:rsidRPr="001E763A">
              <w:rPr>
                <w:rFonts w:asciiTheme="majorBidi" w:hAnsiTheme="majorBidi" w:cstheme="majorBidi"/>
              </w:rPr>
              <w:t>A = area</w:t>
            </w:r>
          </w:p>
        </w:tc>
        <w:tc>
          <w:tcPr>
            <w:tcW w:w="1841" w:type="pct"/>
            <w:vAlign w:val="center"/>
          </w:tcPr>
          <w:p w14:paraId="3F246570" w14:textId="0610A3A0" w:rsidR="001E763A" w:rsidRPr="001E763A" w:rsidRDefault="001E763A" w:rsidP="001E763A">
            <w:pPr>
              <w:bidi/>
              <w:jc w:val="center"/>
              <w:rPr>
                <w:rFonts w:asciiTheme="majorBidi" w:hAnsiTheme="majorBidi" w:cstheme="majorBidi"/>
                <w:rtl/>
                <w:lang w:bidi="ar-EG"/>
              </w:rPr>
            </w:pPr>
            <w:r w:rsidRPr="001E763A">
              <w:rPr>
                <w:rFonts w:asciiTheme="majorBidi" w:hAnsiTheme="majorBidi" w:cstheme="majorBidi" w:hint="cs"/>
                <w:rtl/>
                <w:lang w:bidi="ar-EG"/>
              </w:rPr>
              <w:t>مساحة</w:t>
            </w:r>
          </w:p>
        </w:tc>
        <w:tc>
          <w:tcPr>
            <w:tcW w:w="1062" w:type="pct"/>
            <w:vAlign w:val="center"/>
          </w:tcPr>
          <w:p w14:paraId="72544BF5" w14:textId="4DDD11E0" w:rsidR="001E763A" w:rsidRPr="001E763A" w:rsidRDefault="001E763A" w:rsidP="001E763A">
            <w:pPr>
              <w:jc w:val="center"/>
              <w:rPr>
                <w:rFonts w:asciiTheme="majorBidi" w:hAnsiTheme="majorBidi" w:cstheme="majorBidi"/>
              </w:rPr>
            </w:pPr>
            <w:r w:rsidRPr="001E763A">
              <w:rPr>
                <w:rFonts w:asciiTheme="majorBidi" w:hAnsiTheme="majorBidi" w:cstheme="majorBidi"/>
              </w:rPr>
              <w:t>Algorithm</w:t>
            </w:r>
          </w:p>
        </w:tc>
        <w:tc>
          <w:tcPr>
            <w:tcW w:w="1051" w:type="pct"/>
            <w:vAlign w:val="center"/>
          </w:tcPr>
          <w:p w14:paraId="26F2E0C7" w14:textId="0C7DECD0" w:rsidR="001E763A" w:rsidRPr="001E763A" w:rsidRDefault="001E763A" w:rsidP="001E763A">
            <w:pPr>
              <w:jc w:val="center"/>
              <w:rPr>
                <w:rFonts w:asciiTheme="majorBidi" w:hAnsiTheme="majorBidi" w:cstheme="majorBidi"/>
              </w:rPr>
            </w:pPr>
            <w:r w:rsidRPr="001E763A">
              <w:rPr>
                <w:rFonts w:asciiTheme="majorBidi" w:hAnsiTheme="majorBidi" w:cstheme="majorBidi" w:hint="cs"/>
                <w:rtl/>
              </w:rPr>
              <w:t>خورزمية</w:t>
            </w:r>
          </w:p>
        </w:tc>
      </w:tr>
      <w:tr w:rsidR="001E763A" w14:paraId="60F4F24B" w14:textId="77777777" w:rsidTr="001E763A">
        <w:tc>
          <w:tcPr>
            <w:tcW w:w="1046" w:type="pct"/>
            <w:vAlign w:val="center"/>
          </w:tcPr>
          <w:p w14:paraId="227A57A4" w14:textId="293FE725" w:rsidR="001E763A" w:rsidRPr="001E763A" w:rsidRDefault="001E763A" w:rsidP="001E763A">
            <w:pPr>
              <w:jc w:val="center"/>
              <w:rPr>
                <w:rFonts w:asciiTheme="majorBidi" w:hAnsiTheme="majorBidi" w:cstheme="majorBidi"/>
                <w:rtl/>
                <w:lang w:bidi="ar-EG"/>
              </w:rPr>
            </w:pPr>
            <w:r w:rsidRPr="001E763A">
              <w:rPr>
                <w:rFonts w:asciiTheme="majorBidi" w:hAnsiTheme="majorBidi" w:cstheme="majorBidi"/>
              </w:rPr>
              <w:t>π</w:t>
            </w:r>
            <w:r w:rsidRPr="001E763A">
              <w:rPr>
                <w:rFonts w:asciiTheme="majorBidi" w:hAnsiTheme="majorBidi" w:cstheme="majorBidi" w:hint="cs"/>
                <w:rtl/>
              </w:rPr>
              <w:t xml:space="preserve">   </w:t>
            </w:r>
            <w:r w:rsidRPr="001E763A">
              <w:rPr>
                <w:rFonts w:asciiTheme="majorBidi" w:hAnsiTheme="majorBidi" w:cstheme="majorBidi"/>
              </w:rPr>
              <w:t xml:space="preserve"> = </w:t>
            </w:r>
            <w:r w:rsidRPr="001E763A">
              <w:rPr>
                <w:rFonts w:asciiTheme="majorBidi" w:hAnsiTheme="majorBidi" w:cstheme="majorBidi" w:hint="cs"/>
                <w:rtl/>
              </w:rPr>
              <w:t>ط</w:t>
            </w:r>
          </w:p>
        </w:tc>
        <w:tc>
          <w:tcPr>
            <w:tcW w:w="1841" w:type="pct"/>
            <w:vAlign w:val="center"/>
          </w:tcPr>
          <w:p w14:paraId="4A80E833" w14:textId="209400DA" w:rsidR="001E763A" w:rsidRPr="001E763A" w:rsidRDefault="001E763A" w:rsidP="001E763A">
            <w:pPr>
              <w:bidi/>
              <w:jc w:val="center"/>
              <w:rPr>
                <w:rFonts w:asciiTheme="majorBidi" w:hAnsiTheme="majorBidi" w:cstheme="majorBidi"/>
              </w:rPr>
            </w:pPr>
            <w:r w:rsidRPr="001E763A">
              <w:rPr>
                <w:rFonts w:asciiTheme="majorBidi" w:hAnsiTheme="majorBidi" w:cstheme="majorBidi" w:hint="cs"/>
                <w:rtl/>
              </w:rPr>
              <w:t>باي ثابت رياضي يقدر ب 3.14</w:t>
            </w:r>
          </w:p>
        </w:tc>
        <w:tc>
          <w:tcPr>
            <w:tcW w:w="1062" w:type="pct"/>
            <w:vAlign w:val="center"/>
          </w:tcPr>
          <w:p w14:paraId="4E58BA27" w14:textId="338BB196" w:rsidR="001E763A" w:rsidRPr="001E763A" w:rsidRDefault="001E763A" w:rsidP="001E763A">
            <w:pPr>
              <w:jc w:val="center"/>
              <w:rPr>
                <w:rFonts w:asciiTheme="majorBidi" w:hAnsiTheme="majorBidi" w:cstheme="majorBidi"/>
              </w:rPr>
            </w:pPr>
            <w:r w:rsidRPr="001E763A">
              <w:rPr>
                <w:rFonts w:asciiTheme="majorBidi" w:hAnsiTheme="majorBidi" w:cstheme="majorBidi"/>
              </w:rPr>
              <w:t>Model</w:t>
            </w:r>
          </w:p>
        </w:tc>
        <w:tc>
          <w:tcPr>
            <w:tcW w:w="1051" w:type="pct"/>
            <w:vAlign w:val="center"/>
          </w:tcPr>
          <w:p w14:paraId="3CEA4AE7" w14:textId="4F1928CC" w:rsidR="001E763A" w:rsidRPr="001E763A" w:rsidRDefault="001E763A" w:rsidP="001E763A">
            <w:pPr>
              <w:jc w:val="center"/>
              <w:rPr>
                <w:rFonts w:asciiTheme="majorBidi" w:hAnsiTheme="majorBidi" w:cstheme="majorBidi"/>
                <w:rtl/>
                <w:lang w:bidi="ar-EG"/>
              </w:rPr>
            </w:pPr>
            <w:r w:rsidRPr="001E763A">
              <w:rPr>
                <w:rFonts w:asciiTheme="majorBidi" w:hAnsiTheme="majorBidi" w:cstheme="majorBidi" w:hint="cs"/>
                <w:rtl/>
                <w:lang w:bidi="ar-EG"/>
              </w:rPr>
              <w:t>نموذج</w:t>
            </w:r>
          </w:p>
        </w:tc>
      </w:tr>
      <w:tr w:rsidR="001E763A" w14:paraId="6C4A5045" w14:textId="77777777" w:rsidTr="001E763A">
        <w:tc>
          <w:tcPr>
            <w:tcW w:w="1046" w:type="pct"/>
            <w:vAlign w:val="center"/>
          </w:tcPr>
          <w:p w14:paraId="30001F46" w14:textId="465BD070" w:rsidR="001E763A" w:rsidRPr="001E763A" w:rsidRDefault="001E763A" w:rsidP="001E763A">
            <w:pPr>
              <w:jc w:val="center"/>
              <w:rPr>
                <w:rFonts w:asciiTheme="majorBidi" w:hAnsiTheme="majorBidi" w:cstheme="majorBidi"/>
              </w:rPr>
            </w:pPr>
            <w:r w:rsidRPr="001E763A">
              <w:rPr>
                <w:rFonts w:asciiTheme="majorBidi" w:hAnsiTheme="majorBidi" w:cstheme="majorBidi"/>
              </w:rPr>
              <w:t>r = radius</w:t>
            </w:r>
          </w:p>
        </w:tc>
        <w:tc>
          <w:tcPr>
            <w:tcW w:w="1841" w:type="pct"/>
            <w:vAlign w:val="center"/>
          </w:tcPr>
          <w:p w14:paraId="0FBC8A89" w14:textId="0E3B2684" w:rsidR="001E763A" w:rsidRPr="001E763A" w:rsidRDefault="001E763A" w:rsidP="001E763A">
            <w:pPr>
              <w:bidi/>
              <w:jc w:val="center"/>
              <w:rPr>
                <w:rFonts w:asciiTheme="majorBidi" w:hAnsiTheme="majorBidi" w:cstheme="majorBidi"/>
                <w:rtl/>
                <w:lang w:bidi="ar-EG"/>
              </w:rPr>
            </w:pPr>
            <w:r w:rsidRPr="001E763A">
              <w:rPr>
                <w:rFonts w:asciiTheme="majorBidi" w:hAnsiTheme="majorBidi" w:cstheme="majorBidi" w:hint="cs"/>
                <w:rtl/>
                <w:lang w:bidi="ar-EG"/>
              </w:rPr>
              <w:t>نصف القطر</w:t>
            </w:r>
          </w:p>
        </w:tc>
        <w:tc>
          <w:tcPr>
            <w:tcW w:w="1062" w:type="pct"/>
            <w:vAlign w:val="center"/>
          </w:tcPr>
          <w:p w14:paraId="4F1B75E5" w14:textId="77777777" w:rsidR="001E763A" w:rsidRPr="001E763A" w:rsidRDefault="001E763A" w:rsidP="001E763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51" w:type="pct"/>
            <w:vAlign w:val="center"/>
          </w:tcPr>
          <w:p w14:paraId="6B86C102" w14:textId="77777777" w:rsidR="001E763A" w:rsidRPr="001E763A" w:rsidRDefault="001E763A" w:rsidP="001E763A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1E8A5878" w14:textId="73557565" w:rsidR="007044B2" w:rsidRDefault="007044B2" w:rsidP="007044B2">
      <w:pPr>
        <w:pBdr>
          <w:bottom w:val="single" w:sz="6" w:space="1" w:color="auto"/>
        </w:pBdr>
        <w:ind w:left="168"/>
        <w:rPr>
          <w:rFonts w:asciiTheme="majorBidi" w:hAnsiTheme="majorBidi" w:cstheme="majorBidi"/>
          <w:sz w:val="32"/>
          <w:szCs w:val="32"/>
          <w:rtl/>
        </w:rPr>
      </w:pPr>
    </w:p>
    <w:p w14:paraId="596ADAB7" w14:textId="269949A8" w:rsidR="00357E1F" w:rsidRDefault="00357E1F" w:rsidP="00357E1F">
      <w:pPr>
        <w:bidi/>
        <w:ind w:left="168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- خطوات عمل الخوارزمية </w:t>
      </w:r>
    </w:p>
    <w:tbl>
      <w:tblPr>
        <w:tblStyle w:val="TableGrid"/>
        <w:bidiVisual/>
        <w:tblW w:w="0" w:type="auto"/>
        <w:tblInd w:w="168" w:type="dxa"/>
        <w:tblLook w:val="04A0" w:firstRow="1" w:lastRow="0" w:firstColumn="1" w:lastColumn="0" w:noHBand="0" w:noVBand="1"/>
      </w:tblPr>
      <w:tblGrid>
        <w:gridCol w:w="3453"/>
        <w:gridCol w:w="3453"/>
        <w:gridCol w:w="3454"/>
      </w:tblGrid>
      <w:tr w:rsidR="00823A74" w14:paraId="65EA17CC" w14:textId="77777777" w:rsidTr="00823A74">
        <w:tc>
          <w:tcPr>
            <w:tcW w:w="3453" w:type="dxa"/>
            <w:vAlign w:val="center"/>
          </w:tcPr>
          <w:p w14:paraId="0BAAD0DA" w14:textId="19C98CC9" w:rsidR="00823A74" w:rsidRDefault="00823A74" w:rsidP="00823A7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outputs</w:t>
            </w:r>
          </w:p>
        </w:tc>
        <w:tc>
          <w:tcPr>
            <w:tcW w:w="3453" w:type="dxa"/>
            <w:vAlign w:val="center"/>
          </w:tcPr>
          <w:p w14:paraId="331AF2DE" w14:textId="677152C9" w:rsidR="00823A74" w:rsidRDefault="00823A74" w:rsidP="00823A7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processes</w:t>
            </w:r>
          </w:p>
        </w:tc>
        <w:tc>
          <w:tcPr>
            <w:tcW w:w="3454" w:type="dxa"/>
            <w:vAlign w:val="center"/>
          </w:tcPr>
          <w:p w14:paraId="2BE406EA" w14:textId="78927D3E" w:rsidR="00823A74" w:rsidRDefault="00823A74" w:rsidP="00823A7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inputs</w:t>
            </w:r>
          </w:p>
        </w:tc>
      </w:tr>
      <w:tr w:rsidR="00823A74" w14:paraId="07461FD8" w14:textId="77777777" w:rsidTr="00823A74">
        <w:tc>
          <w:tcPr>
            <w:tcW w:w="3453" w:type="dxa"/>
            <w:vAlign w:val="center"/>
          </w:tcPr>
          <w:p w14:paraId="609FD050" w14:textId="77777777" w:rsidR="00823A74" w:rsidRDefault="00823A74" w:rsidP="00823A7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453" w:type="dxa"/>
            <w:vAlign w:val="center"/>
          </w:tcPr>
          <w:p w14:paraId="6E0779C8" w14:textId="77777777" w:rsidR="00823A74" w:rsidRDefault="00823A74" w:rsidP="00823A7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454" w:type="dxa"/>
            <w:vAlign w:val="center"/>
          </w:tcPr>
          <w:p w14:paraId="2FD7DD00" w14:textId="085F4F85" w:rsidR="00823A74" w:rsidRDefault="004A5A26" w:rsidP="00823A7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Data</w:t>
            </w:r>
          </w:p>
        </w:tc>
      </w:tr>
      <w:tr w:rsidR="00951255" w14:paraId="32476172" w14:textId="77777777" w:rsidTr="00951255">
        <w:trPr>
          <w:trHeight w:val="610"/>
        </w:trPr>
        <w:tc>
          <w:tcPr>
            <w:tcW w:w="3453" w:type="dxa"/>
            <w:vAlign w:val="center"/>
          </w:tcPr>
          <w:p w14:paraId="3E05B1D6" w14:textId="368E458F" w:rsidR="00951255" w:rsidRPr="00951255" w:rsidRDefault="00252288" w:rsidP="00951255">
            <w:pPr>
              <w:bidi/>
              <w:jc w:val="center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7044B2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3453" w:type="dxa"/>
            <w:vAlign w:val="center"/>
          </w:tcPr>
          <w:p w14:paraId="7B842EB0" w14:textId="4B609422" w:rsidR="00252288" w:rsidRPr="00252288" w:rsidRDefault="00951255" w:rsidP="0025228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7044B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π</w:t>
            </w:r>
            <w:r w:rsidRPr="007044B2">
              <w:rPr>
                <w:rFonts w:asciiTheme="majorBidi" w:hAnsiTheme="majorBidi" w:cstheme="majorBidi"/>
                <w:sz w:val="32"/>
                <w:szCs w:val="32"/>
              </w:rPr>
              <w:t> </w:t>
            </w:r>
            <w:r w:rsidR="003046C5">
              <w:rPr>
                <w:rFonts w:asciiTheme="majorBidi" w:hAnsiTheme="majorBidi" w:cstheme="majorBidi"/>
                <w:sz w:val="32"/>
                <w:szCs w:val="32"/>
              </w:rPr>
              <w:t xml:space="preserve">* </w:t>
            </w:r>
            <w:r w:rsidRPr="007044B2">
              <w:rPr>
                <w:rFonts w:asciiTheme="majorBidi" w:hAnsiTheme="majorBidi" w:cstheme="majorBidi"/>
                <w:sz w:val="32"/>
                <w:szCs w:val="32"/>
              </w:rPr>
              <w:t>r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* r</w:t>
            </w:r>
          </w:p>
        </w:tc>
        <w:tc>
          <w:tcPr>
            <w:tcW w:w="3454" w:type="dxa"/>
            <w:vAlign w:val="center"/>
          </w:tcPr>
          <w:p w14:paraId="19000EE0" w14:textId="7106097F" w:rsidR="00951255" w:rsidRPr="003046C5" w:rsidRDefault="00951255" w:rsidP="00951255">
            <w:pPr>
              <w:ind w:left="168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046C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</w:t>
            </w:r>
          </w:p>
        </w:tc>
      </w:tr>
    </w:tbl>
    <w:p w14:paraId="0BB1CC3E" w14:textId="4CE09088" w:rsidR="00357E1F" w:rsidRDefault="00252288" w:rsidP="008E4BFD">
      <w:pPr>
        <w:bidi/>
        <w:spacing w:after="0"/>
        <w:ind w:left="168"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>- قراءة أو ادخال قيمة نصف قطر الدائرة</w:t>
      </w:r>
    </w:p>
    <w:p w14:paraId="7CBF53B8" w14:textId="2328CA93" w:rsidR="00252288" w:rsidRDefault="00252288" w:rsidP="008E4BFD">
      <w:pPr>
        <w:bidi/>
        <w:spacing w:after="0"/>
        <w:ind w:left="168"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>- ضرب نصف القطر في نفسه وضرب الناتح في قيمة باي</w:t>
      </w:r>
    </w:p>
    <w:p w14:paraId="0D9649A5" w14:textId="1736A90A" w:rsidR="00252288" w:rsidRDefault="00252288" w:rsidP="008E4BFD">
      <w:pPr>
        <w:bidi/>
        <w:spacing w:after="0"/>
        <w:ind w:left="168"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>- طباعة ناتج العملية</w:t>
      </w:r>
    </w:p>
    <w:tbl>
      <w:tblPr>
        <w:tblStyle w:val="TableGrid"/>
        <w:bidiVisual/>
        <w:tblW w:w="10360" w:type="dxa"/>
        <w:tblInd w:w="-3" w:type="dxa"/>
        <w:tblLook w:val="04A0" w:firstRow="1" w:lastRow="0" w:firstColumn="1" w:lastColumn="0" w:noHBand="0" w:noVBand="1"/>
      </w:tblPr>
      <w:tblGrid>
        <w:gridCol w:w="2849"/>
        <w:gridCol w:w="2343"/>
        <w:gridCol w:w="5168"/>
      </w:tblGrid>
      <w:tr w:rsidR="002076FD" w14:paraId="5429FE97" w14:textId="77777777" w:rsidTr="00630029">
        <w:tc>
          <w:tcPr>
            <w:tcW w:w="2849" w:type="dxa"/>
            <w:tcBorders>
              <w:right w:val="single" w:sz="18" w:space="0" w:color="auto"/>
            </w:tcBorders>
            <w:vAlign w:val="center"/>
          </w:tcPr>
          <w:p w14:paraId="0C3F1497" w14:textId="2BC7B358" w:rsidR="002076FD" w:rsidRDefault="002076FD" w:rsidP="0063002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  <w:t>العمليات على الكود</w:t>
            </w:r>
          </w:p>
        </w:tc>
        <w:tc>
          <w:tcPr>
            <w:tcW w:w="2343" w:type="dxa"/>
            <w:tcBorders>
              <w:left w:val="single" w:sz="18" w:space="0" w:color="auto"/>
            </w:tcBorders>
            <w:vAlign w:val="center"/>
          </w:tcPr>
          <w:p w14:paraId="669C39D3" w14:textId="77777777" w:rsidR="002076FD" w:rsidRDefault="002076FD" w:rsidP="0063002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processes</w:t>
            </w:r>
          </w:p>
        </w:tc>
        <w:tc>
          <w:tcPr>
            <w:tcW w:w="5168" w:type="dxa"/>
            <w:vAlign w:val="center"/>
          </w:tcPr>
          <w:p w14:paraId="529D27C0" w14:textId="0434548C" w:rsidR="002076FD" w:rsidRDefault="002076F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84816BB" wp14:editId="48A17B02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107315</wp:posOffset>
                      </wp:positionV>
                      <wp:extent cx="1403985" cy="650875"/>
                      <wp:effectExtent l="0" t="0" r="24765" b="15875"/>
                      <wp:wrapNone/>
                      <wp:docPr id="95309482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3985" cy="650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D1A05B" id="Rectangle 1" o:spid="_x0000_s1026" style="position:absolute;margin-left:28.4pt;margin-top:8.45pt;width:110.55pt;height:5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" fillcolor="#5b9bd5 [3204]" strokecolor="#091723 [484]" strokeweight="1pt"/>
                  </w:pict>
                </mc:Fallback>
              </mc:AlternateContent>
            </w:r>
          </w:p>
          <w:p w14:paraId="270466BF" w14:textId="6F0C1058" w:rsidR="002076FD" w:rsidRDefault="002076F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  <w:p w14:paraId="4F124360" w14:textId="77777777" w:rsidR="002076FD" w:rsidRDefault="002076F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  <w:p w14:paraId="6B05AF7B" w14:textId="2A449A26" w:rsidR="002076FD" w:rsidRDefault="002076F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</w:tc>
      </w:tr>
      <w:tr w:rsidR="002076FD" w14:paraId="5BBA3E00" w14:textId="77777777" w:rsidTr="00630029">
        <w:tc>
          <w:tcPr>
            <w:tcW w:w="2849" w:type="dxa"/>
            <w:tcBorders>
              <w:right w:val="single" w:sz="18" w:space="0" w:color="auto"/>
            </w:tcBorders>
            <w:vAlign w:val="center"/>
          </w:tcPr>
          <w:p w14:paraId="6A18B8E6" w14:textId="5F1102E8" w:rsidR="002076FD" w:rsidRDefault="00630029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  <w:t>بداية ونهاية البرنامج</w:t>
            </w:r>
          </w:p>
        </w:tc>
        <w:tc>
          <w:tcPr>
            <w:tcW w:w="2343" w:type="dxa"/>
            <w:tcBorders>
              <w:left w:val="single" w:sz="18" w:space="0" w:color="auto"/>
            </w:tcBorders>
            <w:vAlign w:val="center"/>
          </w:tcPr>
          <w:p w14:paraId="50745212" w14:textId="5B0F3682" w:rsidR="002076FD" w:rsidRDefault="00630029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Start / end</w:t>
            </w:r>
          </w:p>
        </w:tc>
        <w:tc>
          <w:tcPr>
            <w:tcW w:w="5168" w:type="dxa"/>
            <w:vAlign w:val="center"/>
          </w:tcPr>
          <w:p w14:paraId="55DEE30E" w14:textId="32FDDF82" w:rsidR="002076FD" w:rsidRDefault="002076F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A949EBA" wp14:editId="1B58A43A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106045</wp:posOffset>
                      </wp:positionV>
                      <wp:extent cx="1586865" cy="767715"/>
                      <wp:effectExtent l="0" t="0" r="13335" b="13335"/>
                      <wp:wrapNone/>
                      <wp:docPr id="149954948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6865" cy="7677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B4F578B" id="Oval 2" o:spid="_x0000_s1026" style="position:absolute;margin-left:14.55pt;margin-top:8.35pt;width:124.95pt;height:6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" fillcolor="#5b9bd5 [3204]" strokecolor="#091723 [484]" strokeweight="1pt">
                      <v:stroke joinstyle="miter"/>
                    </v:oval>
                  </w:pict>
                </mc:Fallback>
              </mc:AlternateContent>
            </w:r>
          </w:p>
          <w:p w14:paraId="00D07BDD" w14:textId="77777777" w:rsidR="002076FD" w:rsidRDefault="002076F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  <w:p w14:paraId="1D2355B2" w14:textId="77777777" w:rsidR="002076FD" w:rsidRDefault="002076F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  <w:p w14:paraId="517A4BC9" w14:textId="77777777" w:rsidR="002076FD" w:rsidRDefault="002076F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</w:tc>
      </w:tr>
      <w:tr w:rsidR="002076FD" w14:paraId="0539E387" w14:textId="77777777" w:rsidTr="00630029">
        <w:tc>
          <w:tcPr>
            <w:tcW w:w="2849" w:type="dxa"/>
            <w:tcBorders>
              <w:right w:val="single" w:sz="18" w:space="0" w:color="auto"/>
            </w:tcBorders>
            <w:vAlign w:val="center"/>
          </w:tcPr>
          <w:p w14:paraId="1C0B0364" w14:textId="77777777" w:rsidR="002076FD" w:rsidRDefault="00B9384E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  <w:t>المدخلات (كتابة)</w:t>
            </w:r>
          </w:p>
          <w:p w14:paraId="12E979FE" w14:textId="22345A2A" w:rsidR="00382859" w:rsidRDefault="00382859" w:rsidP="0038285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  <w:t>المخرجات (قراءة)</w:t>
            </w:r>
          </w:p>
        </w:tc>
        <w:tc>
          <w:tcPr>
            <w:tcW w:w="2343" w:type="dxa"/>
            <w:tcBorders>
              <w:left w:val="single" w:sz="18" w:space="0" w:color="auto"/>
            </w:tcBorders>
            <w:vAlign w:val="center"/>
          </w:tcPr>
          <w:p w14:paraId="1333305F" w14:textId="0DA5674B" w:rsidR="002076FD" w:rsidRDefault="000D1F2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Inputs (write)</w:t>
            </w:r>
          </w:p>
          <w:p w14:paraId="7CFFBC51" w14:textId="51AC2684" w:rsidR="000D1F2D" w:rsidRDefault="000D1F2D" w:rsidP="000D1F2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Outputs</w:t>
            </w:r>
            <w:r w:rsidR="00EC5092">
              <w:rPr>
                <w:rFonts w:asciiTheme="majorBidi" w:hAnsiTheme="majorBidi" w:cstheme="majorBidi"/>
                <w:sz w:val="32"/>
                <w:szCs w:val="32"/>
                <w:lang w:bidi="ar-EG"/>
              </w:rPr>
              <w:t xml:space="preserve"> (Read)</w:t>
            </w:r>
          </w:p>
        </w:tc>
        <w:tc>
          <w:tcPr>
            <w:tcW w:w="5168" w:type="dxa"/>
            <w:vAlign w:val="center"/>
          </w:tcPr>
          <w:p w14:paraId="2F2D5532" w14:textId="2A634BB7" w:rsidR="002076FD" w:rsidRDefault="000D1F2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E5C80D3" wp14:editId="451E7C54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99060</wp:posOffset>
                      </wp:positionV>
                      <wp:extent cx="1509395" cy="753110"/>
                      <wp:effectExtent l="19050" t="0" r="33655" b="27940"/>
                      <wp:wrapNone/>
                      <wp:docPr id="1058094830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9395" cy="753110"/>
                              </a:xfrm>
                              <a:prstGeom prst="parallelogram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B4316B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3" o:spid="_x0000_s1026" type="#_x0000_t7" style="position:absolute;margin-left:4.55pt;margin-top:7.8pt;width:118.85pt;height:5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" adj="2694" fillcolor="#5b9bd5 [3204]" strokecolor="#091723 [484]" strokeweight="1pt"/>
                  </w:pict>
                </mc:Fallback>
              </mc:AlternateContent>
            </w:r>
          </w:p>
          <w:p w14:paraId="619AC6E6" w14:textId="77777777" w:rsidR="002076FD" w:rsidRDefault="002076F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  <w:p w14:paraId="24C337CF" w14:textId="77777777" w:rsidR="002076FD" w:rsidRDefault="002076F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  <w:p w14:paraId="21F9BFA5" w14:textId="77777777" w:rsidR="002076FD" w:rsidRDefault="002076FD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</w:tc>
      </w:tr>
      <w:tr w:rsidR="002076FD" w14:paraId="3056C966" w14:textId="77777777" w:rsidTr="00B9384E">
        <w:trPr>
          <w:trHeight w:val="786"/>
        </w:trPr>
        <w:tc>
          <w:tcPr>
            <w:tcW w:w="2849" w:type="dxa"/>
            <w:tcBorders>
              <w:right w:val="single" w:sz="18" w:space="0" w:color="auto"/>
            </w:tcBorders>
            <w:vAlign w:val="center"/>
          </w:tcPr>
          <w:p w14:paraId="18DA6991" w14:textId="05BC3EEE" w:rsidR="002076FD" w:rsidRDefault="005C4A56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  <w:t>اتجاه البرنامج</w:t>
            </w:r>
          </w:p>
        </w:tc>
        <w:tc>
          <w:tcPr>
            <w:tcW w:w="2343" w:type="dxa"/>
            <w:tcBorders>
              <w:left w:val="single" w:sz="18" w:space="0" w:color="auto"/>
            </w:tcBorders>
            <w:vAlign w:val="center"/>
          </w:tcPr>
          <w:p w14:paraId="5D84CFED" w14:textId="2572E301" w:rsidR="002076FD" w:rsidRDefault="000179E9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Flow direction</w:t>
            </w:r>
          </w:p>
        </w:tc>
        <w:tc>
          <w:tcPr>
            <w:tcW w:w="5168" w:type="dxa"/>
            <w:vAlign w:val="center"/>
          </w:tcPr>
          <w:p w14:paraId="0E10AA02" w14:textId="7A8778E8" w:rsidR="002076FD" w:rsidRDefault="000179E9" w:rsidP="0063002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A364CD3" wp14:editId="10B48039">
                      <wp:simplePos x="0" y="0"/>
                      <wp:positionH relativeFrom="column">
                        <wp:posOffset>182220</wp:posOffset>
                      </wp:positionH>
                      <wp:positionV relativeFrom="paragraph">
                        <wp:posOffset>250012</wp:posOffset>
                      </wp:positionV>
                      <wp:extent cx="1441094" cy="0"/>
                      <wp:effectExtent l="0" t="76200" r="26035" b="95250"/>
                      <wp:wrapNone/>
                      <wp:docPr id="386578686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109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7C7E2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14.35pt;margin-top:19.7pt;width:113.4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</w:tbl>
    <w:p w14:paraId="4B76BB02" w14:textId="675D4B66" w:rsidR="00F16C94" w:rsidRDefault="00F16C94" w:rsidP="00F16C94">
      <w:pPr>
        <w:pBdr>
          <w:bottom w:val="single" w:sz="6" w:space="1" w:color="auto"/>
        </w:pBdr>
        <w:bidi/>
        <w:spacing w:after="0"/>
        <w:ind w:left="168"/>
        <w:rPr>
          <w:rFonts w:asciiTheme="majorBidi" w:hAnsiTheme="majorBidi" w:cstheme="majorBidi"/>
          <w:sz w:val="32"/>
          <w:szCs w:val="32"/>
          <w:lang w:bidi="ar-EG"/>
        </w:rPr>
      </w:pPr>
    </w:p>
    <w:p w14:paraId="39C5766F" w14:textId="49FCC73B" w:rsidR="00F77AF7" w:rsidRDefault="00F77AF7" w:rsidP="00F77AF7">
      <w:pPr>
        <w:bidi/>
        <w:spacing w:after="0"/>
        <w:ind w:left="168"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ما قمنا به يمسى </w:t>
      </w:r>
      <w:r>
        <w:rPr>
          <w:rFonts w:asciiTheme="majorBidi" w:hAnsiTheme="majorBidi" w:cstheme="majorBidi"/>
          <w:sz w:val="32"/>
          <w:szCs w:val="32"/>
          <w:lang w:bidi="ar-EG"/>
        </w:rPr>
        <w:t xml:space="preserve">low level design </w:t>
      </w: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 هو اخر مرحلة قبل ما نكتب كود</w:t>
      </w:r>
    </w:p>
    <w:p w14:paraId="59B8DA11" w14:textId="7BAF7656" w:rsidR="00F77AF7" w:rsidRDefault="00F77AF7" w:rsidP="00F77AF7">
      <w:pPr>
        <w:bidi/>
        <w:spacing w:after="0"/>
        <w:ind w:left="168"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أول مرحلة من التفكير في المشروع </w:t>
      </w:r>
      <w:r>
        <w:rPr>
          <w:rFonts w:asciiTheme="majorBidi" w:hAnsiTheme="majorBidi" w:cstheme="majorBidi"/>
          <w:sz w:val="32"/>
          <w:szCs w:val="32"/>
          <w:lang w:bidi="ar-EG"/>
        </w:rPr>
        <w:t xml:space="preserve">high level design </w:t>
      </w:r>
      <w:r w:rsidR="00566ADA"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ودي اللي بيقوم بيها واحد اسمه </w:t>
      </w:r>
    </w:p>
    <w:p w14:paraId="784D1256" w14:textId="215D53D8" w:rsidR="00F77AF7" w:rsidRPr="004D1734" w:rsidRDefault="00F77AF7" w:rsidP="00F77AF7">
      <w:pPr>
        <w:bidi/>
        <w:spacing w:after="0"/>
        <w:ind w:left="168"/>
        <w:rPr>
          <w:rFonts w:asciiTheme="majorBidi" w:hAnsiTheme="majorBidi" w:cstheme="majorBidi" w:hint="cs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 xml:space="preserve">Architect solution </w:t>
      </w:r>
      <w:r w:rsidR="00986F53"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 </w:t>
      </w:r>
    </w:p>
    <w:sectPr w:rsidR="00F77AF7" w:rsidRPr="004D1734" w:rsidSect="00806137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6E"/>
    <w:rsid w:val="000179E9"/>
    <w:rsid w:val="00096F98"/>
    <w:rsid w:val="000D1F2D"/>
    <w:rsid w:val="000E1E47"/>
    <w:rsid w:val="00143EBC"/>
    <w:rsid w:val="001802D9"/>
    <w:rsid w:val="001A7F5A"/>
    <w:rsid w:val="001C3F8B"/>
    <w:rsid w:val="001E763A"/>
    <w:rsid w:val="002076FD"/>
    <w:rsid w:val="00252288"/>
    <w:rsid w:val="002903FC"/>
    <w:rsid w:val="003046C5"/>
    <w:rsid w:val="00357E1F"/>
    <w:rsid w:val="00382859"/>
    <w:rsid w:val="004A5A26"/>
    <w:rsid w:val="004C642E"/>
    <w:rsid w:val="004D1734"/>
    <w:rsid w:val="0051155A"/>
    <w:rsid w:val="00566ADA"/>
    <w:rsid w:val="005C4A56"/>
    <w:rsid w:val="005F2B7E"/>
    <w:rsid w:val="00630029"/>
    <w:rsid w:val="006B1400"/>
    <w:rsid w:val="007044B2"/>
    <w:rsid w:val="00806137"/>
    <w:rsid w:val="00823A74"/>
    <w:rsid w:val="008E4BFD"/>
    <w:rsid w:val="00951255"/>
    <w:rsid w:val="00986F53"/>
    <w:rsid w:val="009B0C9C"/>
    <w:rsid w:val="00B415E7"/>
    <w:rsid w:val="00B9384E"/>
    <w:rsid w:val="00C168D7"/>
    <w:rsid w:val="00C8666E"/>
    <w:rsid w:val="00D70262"/>
    <w:rsid w:val="00D74DA2"/>
    <w:rsid w:val="00E0625A"/>
    <w:rsid w:val="00EC5092"/>
    <w:rsid w:val="00F16C94"/>
    <w:rsid w:val="00F6620D"/>
    <w:rsid w:val="00F7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26BB"/>
  <w15:chartTrackingRefBased/>
  <w15:docId w15:val="{6392AD85-3C84-4AB7-B9C4-B586F100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255"/>
  </w:style>
  <w:style w:type="paragraph" w:styleId="Heading1">
    <w:name w:val="heading 1"/>
    <w:basedOn w:val="Normal"/>
    <w:next w:val="Normal"/>
    <w:link w:val="Heading1Char"/>
    <w:uiPriority w:val="9"/>
    <w:qFormat/>
    <w:rsid w:val="00C8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6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6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6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04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39</cp:revision>
  <dcterms:created xsi:type="dcterms:W3CDTF">2026-08-25T13:52:00Z</dcterms:created>
  <dcterms:modified xsi:type="dcterms:W3CDTF">2026-08-25T14:34:00Z</dcterms:modified>
</cp:coreProperties>
</file>