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913B" w14:textId="69603960" w:rsidR="00096F98" w:rsidRDefault="00111294" w:rsidP="00111294">
      <w:pPr>
        <w:ind w:left="36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1454D">
        <w:rPr>
          <w:rFonts w:asciiTheme="majorBidi" w:hAnsiTheme="majorBidi" w:cstheme="majorBidi"/>
          <w:b/>
          <w:bCs/>
          <w:sz w:val="36"/>
          <w:szCs w:val="36"/>
          <w:u w:val="single"/>
        </w:rPr>
        <w:t>01</w:t>
      </w:r>
      <w:r w:rsidR="007007CA" w:rsidRPr="0041454D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Pr="0041454D">
        <w:rPr>
          <w:rFonts w:asciiTheme="majorBidi" w:hAnsiTheme="majorBidi" w:cstheme="majorBidi"/>
          <w:b/>
          <w:bCs/>
          <w:sz w:val="36"/>
          <w:szCs w:val="36"/>
          <w:u w:val="single"/>
        </w:rPr>
        <w:t>-</w:t>
      </w:r>
      <w:r w:rsidR="007007CA" w:rsidRPr="0041454D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7D7A5F" w:rsidRPr="0041454D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Circle Area – Algorithm – Model </w:t>
      </w:r>
      <w:r w:rsidR="0041454D">
        <w:rPr>
          <w:rFonts w:asciiTheme="majorBidi" w:hAnsiTheme="majorBidi" w:cstheme="majorBidi"/>
          <w:b/>
          <w:bCs/>
          <w:sz w:val="36"/>
          <w:szCs w:val="36"/>
          <w:u w:val="single"/>
        </w:rPr>
        <w:t>–</w:t>
      </w:r>
      <w:r w:rsidR="007D7A5F" w:rsidRPr="0041454D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Code</w:t>
      </w:r>
    </w:p>
    <w:p w14:paraId="15FA8828" w14:textId="2781B075" w:rsidR="0041454D" w:rsidRDefault="00BA6731" w:rsidP="00BA6731">
      <w:pPr>
        <w:ind w:left="360"/>
        <w:rPr>
          <w:rFonts w:asciiTheme="majorBidi" w:hAnsiTheme="majorBidi" w:cstheme="majorBidi"/>
          <w:sz w:val="36"/>
          <w:szCs w:val="36"/>
          <w:u w:val="single"/>
        </w:rPr>
      </w:pPr>
      <w:r w:rsidRPr="00600821">
        <w:rPr>
          <w:rFonts w:asciiTheme="majorBidi" w:hAnsiTheme="majorBidi" w:cstheme="majorBidi"/>
          <w:sz w:val="36"/>
          <w:szCs w:val="36"/>
          <w:u w:val="single"/>
        </w:rPr>
        <w:t>- Algorithm For Circle Area</w:t>
      </w:r>
    </w:p>
    <w:p w14:paraId="56086596" w14:textId="731A6CBF" w:rsidR="00D74B5F" w:rsidRDefault="00BB288E" w:rsidP="00BB288E">
      <w:pPr>
        <w:ind w:left="360"/>
        <w:rPr>
          <w:rFonts w:asciiTheme="majorBidi" w:hAnsiTheme="majorBidi" w:cstheme="majorBidi"/>
          <w:sz w:val="40"/>
          <w:szCs w:val="40"/>
          <w:vertAlign w:val="superscript"/>
        </w:rPr>
      </w:pPr>
      <w:r w:rsidRPr="00BB288E">
        <w:rPr>
          <w:rFonts w:asciiTheme="majorBidi" w:hAnsiTheme="majorBidi" w:cstheme="majorBidi"/>
          <w:sz w:val="40"/>
          <w:szCs w:val="40"/>
        </w:rPr>
        <w:t>A = πr</w:t>
      </w:r>
      <w:r w:rsidRPr="00BB288E">
        <w:rPr>
          <w:rFonts w:asciiTheme="majorBidi" w:hAnsiTheme="majorBidi" w:cstheme="majorBidi"/>
          <w:sz w:val="40"/>
          <w:szCs w:val="40"/>
          <w:vertAlign w:val="superscript"/>
        </w:rPr>
        <w:t>2</w:t>
      </w:r>
      <w:r>
        <w:rPr>
          <w:rFonts w:asciiTheme="majorBidi" w:hAnsiTheme="majorBidi" w:cstheme="majorBidi"/>
          <w:sz w:val="40"/>
          <w:szCs w:val="40"/>
          <w:vertAlign w:val="superscript"/>
        </w:rPr>
        <w:tab/>
      </w:r>
      <w:r>
        <w:rPr>
          <w:rFonts w:asciiTheme="majorBidi" w:hAnsiTheme="majorBidi" w:cstheme="majorBidi"/>
          <w:sz w:val="40"/>
          <w:szCs w:val="40"/>
          <w:vertAlign w:val="superscript"/>
        </w:rPr>
        <w:tab/>
        <w:t>r = radius</w:t>
      </w:r>
    </w:p>
    <w:p w14:paraId="068A13E9" w14:textId="02A241CC" w:rsidR="00023A97" w:rsidRDefault="00023A97" w:rsidP="00023A97">
      <w:pPr>
        <w:bidi/>
        <w:ind w:left="360"/>
        <w:rPr>
          <w:rFonts w:asciiTheme="majorBidi" w:hAnsiTheme="majorBidi" w:cstheme="majorBidi"/>
          <w:sz w:val="40"/>
          <w:szCs w:val="40"/>
          <w:rtl/>
          <w:lang w:bidi="ar-EG"/>
        </w:rPr>
      </w:pPr>
      <w:r>
        <w:rPr>
          <w:rFonts w:asciiTheme="majorBidi" w:hAnsiTheme="majorBidi" w:cstheme="majorBidi" w:hint="cs"/>
          <w:sz w:val="40"/>
          <w:szCs w:val="40"/>
          <w:vertAlign w:val="superscript"/>
          <w:rtl/>
          <w:lang w:bidi="ar-EG"/>
        </w:rPr>
        <w:t xml:space="preserve">- </w:t>
      </w:r>
      <w:r>
        <w:rPr>
          <w:rFonts w:asciiTheme="majorBidi" w:hAnsiTheme="majorBidi" w:cstheme="majorBidi" w:hint="cs"/>
          <w:sz w:val="40"/>
          <w:szCs w:val="40"/>
          <w:rtl/>
          <w:lang w:bidi="ar-EG"/>
        </w:rPr>
        <w:t xml:space="preserve">خطوات عمل الخوارزمية </w:t>
      </w:r>
    </w:p>
    <w:tbl>
      <w:tblPr>
        <w:tblStyle w:val="TableGrid"/>
        <w:bidiVisual/>
        <w:tblW w:w="0" w:type="auto"/>
        <w:tblInd w:w="-99" w:type="dxa"/>
        <w:tblLayout w:type="fixed"/>
        <w:tblLook w:val="04A0" w:firstRow="1" w:lastRow="0" w:firstColumn="1" w:lastColumn="0" w:noHBand="0" w:noVBand="1"/>
      </w:tblPr>
      <w:tblGrid>
        <w:gridCol w:w="5812"/>
        <w:gridCol w:w="1605"/>
        <w:gridCol w:w="1605"/>
        <w:gridCol w:w="1605"/>
      </w:tblGrid>
      <w:tr w:rsidR="002E02F8" w14:paraId="4A361023" w14:textId="77777777" w:rsidTr="0074674F">
        <w:trPr>
          <w:trHeight w:val="460"/>
        </w:trPr>
        <w:tc>
          <w:tcPr>
            <w:tcW w:w="5812" w:type="dxa"/>
          </w:tcPr>
          <w:p w14:paraId="66ED966E" w14:textId="767931D1" w:rsidR="002E02F8" w:rsidRPr="002E02F8" w:rsidRDefault="00574365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/>
                <w:sz w:val="34"/>
                <w:szCs w:val="34"/>
                <w:lang w:bidi="ar-EG"/>
              </w:rPr>
              <w:t>Steps / Algorithm</w:t>
            </w:r>
          </w:p>
        </w:tc>
        <w:tc>
          <w:tcPr>
            <w:tcW w:w="1605" w:type="dxa"/>
            <w:vAlign w:val="center"/>
          </w:tcPr>
          <w:p w14:paraId="5E9BDEB1" w14:textId="11899A35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Output</w:t>
            </w:r>
          </w:p>
        </w:tc>
        <w:tc>
          <w:tcPr>
            <w:tcW w:w="1605" w:type="dxa"/>
            <w:vAlign w:val="center"/>
          </w:tcPr>
          <w:p w14:paraId="1CBB223E" w14:textId="62850469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Processes</w:t>
            </w:r>
          </w:p>
        </w:tc>
        <w:tc>
          <w:tcPr>
            <w:tcW w:w="1605" w:type="dxa"/>
            <w:vAlign w:val="center"/>
          </w:tcPr>
          <w:p w14:paraId="521D5441" w14:textId="43F2D268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inputs</w:t>
            </w:r>
          </w:p>
        </w:tc>
      </w:tr>
      <w:tr w:rsidR="002E02F8" w14:paraId="3ADDA5CC" w14:textId="77777777" w:rsidTr="0074674F">
        <w:trPr>
          <w:trHeight w:val="460"/>
        </w:trPr>
        <w:tc>
          <w:tcPr>
            <w:tcW w:w="5812" w:type="dxa"/>
          </w:tcPr>
          <w:p w14:paraId="72134D22" w14:textId="097481AB" w:rsidR="002E02F8" w:rsidRPr="002E02F8" w:rsidRDefault="000D273F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>
              <w:rPr>
                <w:rFonts w:asciiTheme="majorBidi" w:hAnsiTheme="majorBidi" w:cstheme="majorBidi" w:hint="cs"/>
                <w:sz w:val="34"/>
                <w:szCs w:val="34"/>
                <w:rtl/>
                <w:lang w:bidi="ar-EG"/>
              </w:rPr>
              <w:t>- قراءة أو ادخال قيمة نصف قطر الدائرة</w:t>
            </w:r>
          </w:p>
        </w:tc>
        <w:tc>
          <w:tcPr>
            <w:tcW w:w="1605" w:type="dxa"/>
            <w:vAlign w:val="center"/>
          </w:tcPr>
          <w:p w14:paraId="23FF437E" w14:textId="43B0D61F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</w:rPr>
              <w:t>A</w:t>
            </w:r>
          </w:p>
        </w:tc>
        <w:tc>
          <w:tcPr>
            <w:tcW w:w="1605" w:type="dxa"/>
            <w:vAlign w:val="center"/>
          </w:tcPr>
          <w:p w14:paraId="12CD0893" w14:textId="73636807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</w:rPr>
              <w:t>π * r</w:t>
            </w:r>
            <w:r w:rsidRPr="002E02F8">
              <w:rPr>
                <w:rFonts w:asciiTheme="majorBidi" w:hAnsiTheme="majorBidi" w:cstheme="majorBidi"/>
                <w:sz w:val="34"/>
                <w:szCs w:val="34"/>
                <w:vertAlign w:val="superscript"/>
              </w:rPr>
              <w:t xml:space="preserve">  </w:t>
            </w:r>
            <w:r w:rsidRPr="002E02F8">
              <w:rPr>
                <w:rFonts w:asciiTheme="majorBidi" w:hAnsiTheme="majorBidi" w:cstheme="majorBidi"/>
                <w:sz w:val="34"/>
                <w:szCs w:val="34"/>
              </w:rPr>
              <w:t>* r</w:t>
            </w:r>
          </w:p>
        </w:tc>
        <w:tc>
          <w:tcPr>
            <w:tcW w:w="1605" w:type="dxa"/>
            <w:vAlign w:val="center"/>
          </w:tcPr>
          <w:p w14:paraId="5ECEB409" w14:textId="6E8438FA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  <w:r w:rsidRPr="002E02F8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Data</w:t>
            </w:r>
          </w:p>
        </w:tc>
      </w:tr>
      <w:tr w:rsidR="002E02F8" w14:paraId="0008E566" w14:textId="77777777" w:rsidTr="0074674F">
        <w:trPr>
          <w:trHeight w:val="460"/>
        </w:trPr>
        <w:tc>
          <w:tcPr>
            <w:tcW w:w="5812" w:type="dxa"/>
          </w:tcPr>
          <w:p w14:paraId="624E3CE3" w14:textId="410D1A54" w:rsidR="002E02F8" w:rsidRPr="0074674F" w:rsidRDefault="0074674F" w:rsidP="002E02F8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 w:rsidRPr="0074674F"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  <w:t>- ضرب نصف القطر في نفسه وضرب الناتج في باي</w:t>
            </w:r>
          </w:p>
        </w:tc>
        <w:tc>
          <w:tcPr>
            <w:tcW w:w="1605" w:type="dxa"/>
            <w:vAlign w:val="center"/>
          </w:tcPr>
          <w:p w14:paraId="7BADD4E1" w14:textId="69830470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56CCA3AA" w14:textId="77777777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03AF8834" w14:textId="77777777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</w:p>
        </w:tc>
      </w:tr>
      <w:tr w:rsidR="002E02F8" w14:paraId="4A911903" w14:textId="77777777" w:rsidTr="0074674F">
        <w:trPr>
          <w:trHeight w:val="460"/>
        </w:trPr>
        <w:tc>
          <w:tcPr>
            <w:tcW w:w="5812" w:type="dxa"/>
          </w:tcPr>
          <w:p w14:paraId="2A52AFE4" w14:textId="209774F5" w:rsidR="002E02F8" w:rsidRPr="002E02F8" w:rsidRDefault="0074674F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34"/>
                <w:szCs w:val="34"/>
                <w:rtl/>
                <w:lang w:bidi="ar-EG"/>
              </w:rPr>
              <w:t>- طباعة ناتج العملية</w:t>
            </w:r>
          </w:p>
        </w:tc>
        <w:tc>
          <w:tcPr>
            <w:tcW w:w="1605" w:type="dxa"/>
            <w:vAlign w:val="center"/>
          </w:tcPr>
          <w:p w14:paraId="32EE2BD9" w14:textId="6E82C87F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7614F820" w14:textId="77777777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</w:p>
        </w:tc>
        <w:tc>
          <w:tcPr>
            <w:tcW w:w="1605" w:type="dxa"/>
            <w:vAlign w:val="center"/>
          </w:tcPr>
          <w:p w14:paraId="1D7FCABB" w14:textId="77777777" w:rsidR="002E02F8" w:rsidRPr="002E02F8" w:rsidRDefault="002E02F8" w:rsidP="002E02F8">
            <w:pPr>
              <w:bidi/>
              <w:jc w:val="center"/>
              <w:rPr>
                <w:rFonts w:asciiTheme="majorBidi" w:hAnsiTheme="majorBidi" w:cstheme="majorBidi"/>
                <w:sz w:val="34"/>
                <w:szCs w:val="34"/>
                <w:rtl/>
                <w:lang w:bidi="ar-EG"/>
              </w:rPr>
            </w:pPr>
          </w:p>
        </w:tc>
      </w:tr>
    </w:tbl>
    <w:p w14:paraId="234D494B" w14:textId="388695B8" w:rsidR="00F11DAF" w:rsidRDefault="00DB744D" w:rsidP="00F11DAF">
      <w:pPr>
        <w:bidi/>
        <w:ind w:left="360"/>
        <w:rPr>
          <w:rFonts w:asciiTheme="majorBidi" w:hAnsiTheme="majorBidi" w:cstheme="majorBidi"/>
          <w:sz w:val="40"/>
          <w:szCs w:val="40"/>
          <w:rtl/>
          <w:lang w:bidi="ar-EG"/>
        </w:rPr>
      </w:pPr>
      <w:r>
        <w:rPr>
          <w:rFonts w:asciiTheme="majorBidi" w:hAnsiTheme="majorBidi" w:cstheme="majorBidi" w:hint="cs"/>
          <w:sz w:val="40"/>
          <w:szCs w:val="40"/>
          <w:rtl/>
          <w:lang w:bidi="ar-EG"/>
        </w:rPr>
        <w:t xml:space="preserve">- عمل </w:t>
      </w:r>
      <w:r>
        <w:rPr>
          <w:rFonts w:asciiTheme="majorBidi" w:hAnsiTheme="majorBidi" w:cstheme="majorBidi"/>
          <w:sz w:val="40"/>
          <w:szCs w:val="40"/>
          <w:lang w:bidi="ar-EG"/>
        </w:rPr>
        <w:t xml:space="preserve">modelling </w:t>
      </w:r>
      <w:r>
        <w:rPr>
          <w:rFonts w:asciiTheme="majorBidi" w:hAnsiTheme="majorBidi" w:cstheme="majorBidi" w:hint="cs"/>
          <w:sz w:val="40"/>
          <w:szCs w:val="40"/>
          <w:rtl/>
          <w:lang w:bidi="ar-EG"/>
        </w:rPr>
        <w:t xml:space="preserve">للخوارزمية </w:t>
      </w:r>
      <w:r w:rsidR="00AC256C">
        <w:rPr>
          <w:rFonts w:asciiTheme="majorBidi" w:hAnsiTheme="majorBidi" w:cstheme="majorBidi" w:hint="cs"/>
          <w:sz w:val="40"/>
          <w:szCs w:val="40"/>
          <w:rtl/>
          <w:lang w:bidi="ar-EG"/>
        </w:rPr>
        <w:t>( مش مطلوب دائماً)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5123"/>
        <w:gridCol w:w="5045"/>
      </w:tblGrid>
      <w:tr w:rsidR="007A3D37" w14:paraId="2E1671C3" w14:textId="77777777" w:rsidTr="00EA191B">
        <w:tc>
          <w:tcPr>
            <w:tcW w:w="5123" w:type="dxa"/>
            <w:vAlign w:val="center"/>
          </w:tcPr>
          <w:p w14:paraId="2AC69086" w14:textId="557EB26C" w:rsidR="005D15F2" w:rsidRPr="00C94CC1" w:rsidRDefault="007A3D37" w:rsidP="00EA191B">
            <w:pPr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 w:rsidRPr="00C94CC1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Read</w:t>
            </w:r>
            <w:r w:rsidR="003214B9" w:rsidRPr="00C94CC1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(output)</w:t>
            </w:r>
          </w:p>
          <w:p w14:paraId="36051465" w14:textId="788FADC0" w:rsidR="003214B9" w:rsidRPr="00C94CC1" w:rsidRDefault="007A3D37" w:rsidP="00EA191B">
            <w:pPr>
              <w:jc w:val="center"/>
              <w:rPr>
                <w:rFonts w:asciiTheme="majorBidi" w:hAnsiTheme="majorBidi" w:cstheme="majorBidi"/>
                <w:sz w:val="34"/>
                <w:szCs w:val="34"/>
                <w:lang w:bidi="ar-EG"/>
              </w:rPr>
            </w:pPr>
            <w:r w:rsidRPr="00C94CC1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OR</w:t>
            </w:r>
          </w:p>
          <w:p w14:paraId="6DD1EF66" w14:textId="14B8A57C" w:rsidR="007A3D37" w:rsidRDefault="007A3D37" w:rsidP="00EA191B">
            <w:pPr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  <w:r w:rsidRPr="00C94CC1">
              <w:rPr>
                <w:rFonts w:asciiTheme="majorBidi" w:hAnsiTheme="majorBidi" w:cstheme="majorBidi"/>
                <w:sz w:val="34"/>
                <w:szCs w:val="34"/>
                <w:lang w:bidi="ar-EG"/>
              </w:rPr>
              <w:t>Write</w:t>
            </w:r>
            <w:r w:rsidR="003214B9" w:rsidRPr="00C94CC1">
              <w:rPr>
                <w:rFonts w:asciiTheme="majorBidi" w:hAnsiTheme="majorBidi" w:cstheme="majorBidi"/>
                <w:sz w:val="34"/>
                <w:szCs w:val="34"/>
                <w:lang w:bidi="ar-EG"/>
              </w:rPr>
              <w:t xml:space="preserve"> (input)</w:t>
            </w:r>
          </w:p>
        </w:tc>
        <w:tc>
          <w:tcPr>
            <w:tcW w:w="5045" w:type="dxa"/>
          </w:tcPr>
          <w:p w14:paraId="59E5D2AF" w14:textId="7E60F181" w:rsidR="007A3D37" w:rsidRDefault="007A3D37" w:rsidP="007A3D37">
            <w:pPr>
              <w:bidi/>
              <w:rPr>
                <w:rFonts w:asciiTheme="majorBidi" w:hAnsiTheme="majorBidi" w:cstheme="majorBidi"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 w:hint="cs"/>
                <w:noProof/>
                <w:sz w:val="40"/>
                <w:szCs w:val="40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E58F9B" wp14:editId="1B6D0608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127152</wp:posOffset>
                      </wp:positionV>
                      <wp:extent cx="1346356" cy="454395"/>
                      <wp:effectExtent l="19050" t="0" r="44450" b="22225"/>
                      <wp:wrapNone/>
                      <wp:docPr id="1938729449" name="Parallelogram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356" cy="454395"/>
                              </a:xfrm>
                              <a:prstGeom prst="parallelogram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A5E2626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1" o:spid="_x0000_s1026" type="#_x0000_t7" style="position:absolute;margin-left:2.8pt;margin-top:10pt;width:106pt;height:3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" adj="1822" fillcolor="#5b9bd5 [3204]" strokecolor="#091723 [484]" strokeweight="1pt"/>
                  </w:pict>
                </mc:Fallback>
              </mc:AlternateContent>
            </w:r>
          </w:p>
          <w:p w14:paraId="34184321" w14:textId="57DDA54E" w:rsidR="007A3D37" w:rsidRDefault="007A3D37" w:rsidP="007A3D37">
            <w:pPr>
              <w:bidi/>
              <w:rPr>
                <w:rFonts w:asciiTheme="majorBidi" w:hAnsiTheme="majorBidi" w:cstheme="majorBidi"/>
                <w:sz w:val="40"/>
                <w:szCs w:val="40"/>
                <w:lang w:bidi="ar-EG"/>
              </w:rPr>
            </w:pPr>
          </w:p>
          <w:p w14:paraId="29DA12F8" w14:textId="0B977F26" w:rsidR="007A3D37" w:rsidRDefault="007A3D37" w:rsidP="007A3D37">
            <w:pPr>
              <w:bidi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</w:p>
        </w:tc>
      </w:tr>
      <w:tr w:rsidR="007A3D37" w14:paraId="3367ED07" w14:textId="77777777" w:rsidTr="00EA191B">
        <w:tc>
          <w:tcPr>
            <w:tcW w:w="5123" w:type="dxa"/>
            <w:vAlign w:val="center"/>
          </w:tcPr>
          <w:p w14:paraId="2E170C20" w14:textId="13480010" w:rsidR="007A3D37" w:rsidRDefault="00C94CC1" w:rsidP="00EA191B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40"/>
                <w:szCs w:val="40"/>
                <w:lang w:bidi="ar-EG"/>
              </w:rPr>
              <w:t>Start and end flow</w:t>
            </w:r>
          </w:p>
        </w:tc>
        <w:tc>
          <w:tcPr>
            <w:tcW w:w="5045" w:type="dxa"/>
          </w:tcPr>
          <w:p w14:paraId="2443B0F6" w14:textId="3838D094" w:rsidR="00C94CC1" w:rsidRDefault="00C94CC1" w:rsidP="007A3D37">
            <w:pPr>
              <w:bidi/>
              <w:rPr>
                <w:rFonts w:asciiTheme="majorBidi" w:hAnsiTheme="majorBidi" w:cstheme="majorBidi"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 w:hint="cs"/>
                <w:noProof/>
                <w:sz w:val="40"/>
                <w:szCs w:val="40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5F8FB5" wp14:editId="479647E4">
                      <wp:simplePos x="0" y="0"/>
                      <wp:positionH relativeFrom="column">
                        <wp:posOffset>31953</wp:posOffset>
                      </wp:positionH>
                      <wp:positionV relativeFrom="paragraph">
                        <wp:posOffset>86480</wp:posOffset>
                      </wp:positionV>
                      <wp:extent cx="1436113" cy="701227"/>
                      <wp:effectExtent l="0" t="0" r="12065" b="22860"/>
                      <wp:wrapNone/>
                      <wp:docPr id="174591282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6113" cy="70122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095AB6" id="Oval 2" o:spid="_x0000_s1026" style="position:absolute;margin-left:2.5pt;margin-top:6.8pt;width:113.1pt;height:5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" fillcolor="#5b9bd5 [3204]" strokecolor="#091723 [484]" strokeweight="1pt">
                      <v:stroke joinstyle="miter"/>
                    </v:oval>
                  </w:pict>
                </mc:Fallback>
              </mc:AlternateContent>
            </w:r>
          </w:p>
          <w:p w14:paraId="6FA5ABE4" w14:textId="77777777" w:rsidR="007A3D37" w:rsidRDefault="007A3D37" w:rsidP="00C94CC1">
            <w:pPr>
              <w:bidi/>
              <w:rPr>
                <w:rFonts w:asciiTheme="majorBidi" w:hAnsiTheme="majorBidi" w:cstheme="majorBidi"/>
                <w:sz w:val="40"/>
                <w:szCs w:val="40"/>
                <w:lang w:bidi="ar-EG"/>
              </w:rPr>
            </w:pPr>
          </w:p>
          <w:p w14:paraId="4538E9A3" w14:textId="42D31E29" w:rsidR="00C94CC1" w:rsidRDefault="00C94CC1" w:rsidP="00C94CC1">
            <w:pPr>
              <w:bidi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</w:p>
        </w:tc>
      </w:tr>
      <w:tr w:rsidR="00D0136C" w14:paraId="641AEB40" w14:textId="77777777" w:rsidTr="00EA191B">
        <w:trPr>
          <w:trHeight w:val="1878"/>
        </w:trPr>
        <w:tc>
          <w:tcPr>
            <w:tcW w:w="5123" w:type="dxa"/>
            <w:vAlign w:val="center"/>
          </w:tcPr>
          <w:p w14:paraId="7191E524" w14:textId="4F90736B" w:rsidR="00D0136C" w:rsidRDefault="00D0136C" w:rsidP="00EA191B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sz w:val="40"/>
                <w:szCs w:val="40"/>
                <w:lang w:bidi="ar-EG"/>
              </w:rPr>
              <w:t>Processes</w:t>
            </w:r>
          </w:p>
        </w:tc>
        <w:tc>
          <w:tcPr>
            <w:tcW w:w="5045" w:type="dxa"/>
          </w:tcPr>
          <w:p w14:paraId="051079BD" w14:textId="2C85663B" w:rsidR="00D0136C" w:rsidRDefault="00D0136C" w:rsidP="007A3D37">
            <w:pPr>
              <w:bidi/>
              <w:rPr>
                <w:rFonts w:asciiTheme="majorBidi" w:hAnsiTheme="majorBidi" w:cstheme="majorBidi" w:hint="cs"/>
                <w:noProof/>
                <w:sz w:val="40"/>
                <w:szCs w:val="40"/>
                <w:rtl/>
                <w:lang w:val="ar-EG" w:bidi="ar-EG"/>
              </w:rPr>
            </w:pPr>
            <w:r>
              <w:rPr>
                <w:rFonts w:asciiTheme="majorBidi" w:hAnsiTheme="majorBidi" w:cstheme="majorBidi" w:hint="cs"/>
                <w:noProof/>
                <w:sz w:val="40"/>
                <w:szCs w:val="40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AFA5A6" wp14:editId="7AA4E8A5">
                      <wp:simplePos x="0" y="0"/>
                      <wp:positionH relativeFrom="column">
                        <wp:posOffset>153970</wp:posOffset>
                      </wp:positionH>
                      <wp:positionV relativeFrom="paragraph">
                        <wp:posOffset>151060</wp:posOffset>
                      </wp:positionV>
                      <wp:extent cx="1638066" cy="886351"/>
                      <wp:effectExtent l="0" t="0" r="19685" b="28575"/>
                      <wp:wrapNone/>
                      <wp:docPr id="190414627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066" cy="88635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0B3216" id="Rectangle 4" o:spid="_x0000_s1026" style="position:absolute;margin-left:12.1pt;margin-top:11.9pt;width:129pt;height:6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" fillcolor="#5b9bd5 [3204]" strokecolor="#091723 [484]" strokeweight="1pt"/>
                  </w:pict>
                </mc:Fallback>
              </mc:AlternateContent>
            </w:r>
          </w:p>
        </w:tc>
      </w:tr>
      <w:tr w:rsidR="007A3D37" w14:paraId="6A09DA82" w14:textId="77777777" w:rsidTr="00EA191B">
        <w:tc>
          <w:tcPr>
            <w:tcW w:w="5123" w:type="dxa"/>
            <w:vAlign w:val="center"/>
          </w:tcPr>
          <w:p w14:paraId="34FD0514" w14:textId="3B099AC2" w:rsidR="007A3D37" w:rsidRDefault="00C94CC1" w:rsidP="00EA191B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40"/>
                <w:szCs w:val="40"/>
                <w:lang w:bidi="ar-EG"/>
              </w:rPr>
              <w:t>The direction of the flow</w:t>
            </w:r>
          </w:p>
        </w:tc>
        <w:tc>
          <w:tcPr>
            <w:tcW w:w="5045" w:type="dxa"/>
          </w:tcPr>
          <w:p w14:paraId="7BF6D957" w14:textId="4A7842E5" w:rsidR="007A3D37" w:rsidRDefault="00C94CC1" w:rsidP="007A3D37">
            <w:pPr>
              <w:bidi/>
              <w:rPr>
                <w:rFonts w:asciiTheme="majorBidi" w:hAnsiTheme="majorBidi" w:cstheme="majorBidi"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noProof/>
                <w:sz w:val="40"/>
                <w:szCs w:val="40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2AB294E" wp14:editId="0C390E6F">
                      <wp:simplePos x="0" y="0"/>
                      <wp:positionH relativeFrom="column">
                        <wp:posOffset>125921</wp:posOffset>
                      </wp:positionH>
                      <wp:positionV relativeFrom="paragraph">
                        <wp:posOffset>285695</wp:posOffset>
                      </wp:positionV>
                      <wp:extent cx="1253054" cy="0"/>
                      <wp:effectExtent l="0" t="76200" r="23495" b="95250"/>
                      <wp:wrapNone/>
                      <wp:docPr id="71816563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305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AB10F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9.9pt;margin-top:22.5pt;width:98.6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9B89A71" w14:textId="77777777" w:rsidR="00C94CC1" w:rsidRDefault="00C94CC1" w:rsidP="00C94CC1">
            <w:pPr>
              <w:bidi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</w:p>
        </w:tc>
      </w:tr>
    </w:tbl>
    <w:p w14:paraId="6B01D2CA" w14:textId="4CEB6D64" w:rsidR="007A3D37" w:rsidRDefault="007A3D37" w:rsidP="007A3D37">
      <w:pPr>
        <w:pBdr>
          <w:bottom w:val="single" w:sz="6" w:space="1" w:color="auto"/>
        </w:pBdr>
        <w:bidi/>
        <w:ind w:left="360"/>
        <w:rPr>
          <w:rFonts w:asciiTheme="majorBidi" w:hAnsiTheme="majorBidi" w:cstheme="majorBidi"/>
          <w:sz w:val="40"/>
          <w:szCs w:val="40"/>
          <w:lang w:bidi="ar-EG"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935"/>
        <w:gridCol w:w="3866"/>
        <w:gridCol w:w="3367"/>
      </w:tblGrid>
      <w:tr w:rsidR="00345A72" w14:paraId="0E6BAF17" w14:textId="77777777" w:rsidTr="00345A72">
        <w:tc>
          <w:tcPr>
            <w:tcW w:w="2935" w:type="dxa"/>
          </w:tcPr>
          <w:p w14:paraId="4E4C0874" w14:textId="25478091" w:rsidR="00345A72" w:rsidRDefault="00345A72" w:rsidP="00345A72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lang w:bidi="ar-EG"/>
              </w:rPr>
            </w:pPr>
            <w:r>
              <w:rPr>
                <w:rFonts w:asciiTheme="majorBidi" w:hAnsiTheme="majorBidi" w:cstheme="majorBidi"/>
                <w:sz w:val="40"/>
                <w:szCs w:val="40"/>
                <w:lang w:bidi="ar-EG"/>
              </w:rPr>
              <w:t>Architect</w:t>
            </w:r>
          </w:p>
        </w:tc>
        <w:tc>
          <w:tcPr>
            <w:tcW w:w="3866" w:type="dxa"/>
          </w:tcPr>
          <w:p w14:paraId="5757E397" w14:textId="431C10FE" w:rsidR="00345A72" w:rsidRDefault="00345A72" w:rsidP="00345A72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40"/>
                <w:szCs w:val="40"/>
                <w:lang w:bidi="ar-EG"/>
              </w:rPr>
              <w:t>Architecture</w:t>
            </w:r>
          </w:p>
        </w:tc>
        <w:tc>
          <w:tcPr>
            <w:tcW w:w="3367" w:type="dxa"/>
          </w:tcPr>
          <w:p w14:paraId="61C2EF85" w14:textId="33097CF7" w:rsidR="00345A72" w:rsidRDefault="00345A72" w:rsidP="00345A72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40"/>
                <w:szCs w:val="40"/>
                <w:lang w:bidi="ar-EG"/>
              </w:rPr>
              <w:t>High level design</w:t>
            </w:r>
          </w:p>
        </w:tc>
      </w:tr>
      <w:tr w:rsidR="00345A72" w14:paraId="5EC1D951" w14:textId="77777777" w:rsidTr="00345A72">
        <w:tc>
          <w:tcPr>
            <w:tcW w:w="2935" w:type="dxa"/>
          </w:tcPr>
          <w:p w14:paraId="076FF001" w14:textId="77777777" w:rsidR="00345A72" w:rsidRDefault="00345A72" w:rsidP="00345A72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</w:p>
        </w:tc>
        <w:tc>
          <w:tcPr>
            <w:tcW w:w="3866" w:type="dxa"/>
          </w:tcPr>
          <w:p w14:paraId="5428BCCD" w14:textId="7C1CECFD" w:rsidR="00345A72" w:rsidRDefault="00230A97" w:rsidP="00345A72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40"/>
                <w:szCs w:val="40"/>
                <w:lang w:bidi="ar-EG"/>
              </w:rPr>
              <w:t>flowchart</w:t>
            </w:r>
          </w:p>
        </w:tc>
        <w:tc>
          <w:tcPr>
            <w:tcW w:w="3367" w:type="dxa"/>
          </w:tcPr>
          <w:p w14:paraId="39DFEE32" w14:textId="4B5F0FD8" w:rsidR="00345A72" w:rsidRDefault="00E33B50" w:rsidP="00345A72">
            <w:pPr>
              <w:bidi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40"/>
                <w:szCs w:val="40"/>
                <w:lang w:bidi="ar-EG"/>
              </w:rPr>
              <w:t>Low level design</w:t>
            </w:r>
          </w:p>
        </w:tc>
      </w:tr>
    </w:tbl>
    <w:p w14:paraId="61106479" w14:textId="77777777" w:rsidR="00345A72" w:rsidRDefault="00345A72" w:rsidP="00345A72">
      <w:pPr>
        <w:bidi/>
        <w:ind w:left="360"/>
        <w:rPr>
          <w:rFonts w:asciiTheme="majorBidi" w:hAnsiTheme="majorBidi" w:cstheme="majorBidi"/>
          <w:sz w:val="40"/>
          <w:szCs w:val="40"/>
          <w:lang w:bidi="ar-EG"/>
        </w:rPr>
      </w:pPr>
    </w:p>
    <w:p w14:paraId="07643473" w14:textId="2FB79E6A" w:rsidR="00EA191B" w:rsidRPr="00BB288E" w:rsidRDefault="00EA191B" w:rsidP="00362BE1">
      <w:pPr>
        <w:ind w:left="360"/>
        <w:rPr>
          <w:rFonts w:asciiTheme="majorBidi" w:hAnsiTheme="majorBidi" w:cstheme="majorBidi"/>
          <w:sz w:val="40"/>
          <w:szCs w:val="40"/>
          <w:lang w:bidi="ar-EG"/>
        </w:rPr>
      </w:pPr>
      <w:r w:rsidRPr="00EA191B">
        <w:rPr>
          <w:rFonts w:asciiTheme="majorBidi" w:hAnsiTheme="majorBidi" w:cstheme="majorBidi"/>
          <w:sz w:val="40"/>
          <w:szCs w:val="40"/>
          <w:lang w:bidi="ar-EG"/>
        </w:rPr>
        <w:t>https://app.diagrams.net</w:t>
      </w:r>
      <w:r w:rsidRPr="00EA191B">
        <w:rPr>
          <w:rFonts w:asciiTheme="majorBidi" w:hAnsiTheme="majorBidi" w:cs="Times New Roman"/>
          <w:sz w:val="40"/>
          <w:szCs w:val="40"/>
          <w:rtl/>
          <w:lang w:bidi="ar-EG"/>
        </w:rPr>
        <w:t>/</w:t>
      </w:r>
    </w:p>
    <w:sectPr w:rsidR="00EA191B" w:rsidRPr="00BB288E" w:rsidSect="006B6299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22901"/>
    <w:multiLevelType w:val="hybridMultilevel"/>
    <w:tmpl w:val="26E6C45E"/>
    <w:lvl w:ilvl="0" w:tplc="F2CE5A8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93C8A"/>
    <w:multiLevelType w:val="hybridMultilevel"/>
    <w:tmpl w:val="AFB8A9AE"/>
    <w:lvl w:ilvl="0" w:tplc="5DFE62F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439254">
    <w:abstractNumId w:val="0"/>
  </w:num>
  <w:num w:numId="2" w16cid:durableId="1589926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28"/>
    <w:rsid w:val="00023A97"/>
    <w:rsid w:val="00096F98"/>
    <w:rsid w:val="000D273F"/>
    <w:rsid w:val="00111294"/>
    <w:rsid w:val="001B14F4"/>
    <w:rsid w:val="00230A97"/>
    <w:rsid w:val="002E02F8"/>
    <w:rsid w:val="00315928"/>
    <w:rsid w:val="003214B9"/>
    <w:rsid w:val="00345A72"/>
    <w:rsid w:val="00362BE1"/>
    <w:rsid w:val="0041454D"/>
    <w:rsid w:val="00574365"/>
    <w:rsid w:val="005D15F2"/>
    <w:rsid w:val="00600821"/>
    <w:rsid w:val="00683491"/>
    <w:rsid w:val="006B6299"/>
    <w:rsid w:val="007007CA"/>
    <w:rsid w:val="0074674F"/>
    <w:rsid w:val="007A3D37"/>
    <w:rsid w:val="007D7A5F"/>
    <w:rsid w:val="00AC256C"/>
    <w:rsid w:val="00BA6731"/>
    <w:rsid w:val="00BB288E"/>
    <w:rsid w:val="00C94CC1"/>
    <w:rsid w:val="00D0136C"/>
    <w:rsid w:val="00D312C2"/>
    <w:rsid w:val="00D70262"/>
    <w:rsid w:val="00D74B5F"/>
    <w:rsid w:val="00DB744D"/>
    <w:rsid w:val="00DE46AC"/>
    <w:rsid w:val="00E0625A"/>
    <w:rsid w:val="00E33B50"/>
    <w:rsid w:val="00E72EEB"/>
    <w:rsid w:val="00EA191B"/>
    <w:rsid w:val="00F1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3444"/>
  <w15:chartTrackingRefBased/>
  <w15:docId w15:val="{29F14BD1-B98F-4F60-8C98-CD074231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9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9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9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9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9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9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9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9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9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9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92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E4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31</cp:revision>
  <dcterms:created xsi:type="dcterms:W3CDTF">2026-08-21T16:44:00Z</dcterms:created>
  <dcterms:modified xsi:type="dcterms:W3CDTF">2026-08-21T17:05:00Z</dcterms:modified>
</cp:coreProperties>
</file>