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01"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Name :</w:t>
      </w:r>
      <w:proofErr w:type="gramEnd"/>
      <w:r>
        <w:rPr>
          <w:rFonts w:asciiTheme="majorBidi" w:hAnsiTheme="majorBidi" w:cstheme="majorBidi"/>
          <w:b/>
          <w:bCs/>
          <w:sz w:val="28"/>
          <w:szCs w:val="28"/>
        </w:rPr>
        <w:t xml:space="preserve"> </w:t>
      </w:r>
      <w:r w:rsidR="00E02C62">
        <w:rPr>
          <w:rFonts w:asciiTheme="majorBidi" w:hAnsiTheme="majorBidi" w:cstheme="majorBidi"/>
          <w:b/>
          <w:bCs/>
          <w:sz w:val="28"/>
          <w:szCs w:val="28"/>
        </w:rPr>
        <w:t xml:space="preserve">Amr </w:t>
      </w:r>
      <w:proofErr w:type="spellStart"/>
      <w:r w:rsidR="00E02C62">
        <w:rPr>
          <w:rFonts w:asciiTheme="majorBidi" w:hAnsiTheme="majorBidi" w:cstheme="majorBidi"/>
          <w:b/>
          <w:bCs/>
          <w:sz w:val="28"/>
          <w:szCs w:val="28"/>
        </w:rPr>
        <w:t>maged</w:t>
      </w:r>
      <w:proofErr w:type="spellEnd"/>
      <w:r w:rsidR="00E02C62">
        <w:rPr>
          <w:rFonts w:asciiTheme="majorBidi" w:hAnsiTheme="majorBidi" w:cstheme="majorBidi"/>
          <w:b/>
          <w:bCs/>
          <w:sz w:val="28"/>
          <w:szCs w:val="28"/>
        </w:rPr>
        <w:t xml:space="preserve"> </w:t>
      </w:r>
      <w:proofErr w:type="spellStart"/>
      <w:r w:rsidR="00E02C62">
        <w:rPr>
          <w:rFonts w:asciiTheme="majorBidi" w:hAnsiTheme="majorBidi" w:cstheme="majorBidi"/>
          <w:b/>
          <w:bCs/>
          <w:sz w:val="28"/>
          <w:szCs w:val="28"/>
        </w:rPr>
        <w:t>abdelrahman</w:t>
      </w:r>
      <w:proofErr w:type="spellEnd"/>
      <w:r w:rsidR="00E02C62">
        <w:rPr>
          <w:rFonts w:asciiTheme="majorBidi" w:hAnsiTheme="majorBidi" w:cstheme="majorBidi"/>
          <w:b/>
          <w:bCs/>
          <w:sz w:val="28"/>
          <w:szCs w:val="28"/>
        </w:rPr>
        <w:t xml:space="preserve"> </w:t>
      </w:r>
      <w:proofErr w:type="spellStart"/>
      <w:r w:rsidR="00E02C62">
        <w:rPr>
          <w:rFonts w:asciiTheme="majorBidi" w:hAnsiTheme="majorBidi" w:cstheme="majorBidi"/>
          <w:b/>
          <w:bCs/>
          <w:sz w:val="28"/>
          <w:szCs w:val="28"/>
        </w:rPr>
        <w:t>ebrahim</w:t>
      </w:r>
      <w:proofErr w:type="spellEnd"/>
      <w:r w:rsidR="00E02C62">
        <w:rPr>
          <w:rFonts w:asciiTheme="majorBidi" w:hAnsiTheme="majorBidi" w:cstheme="majorBidi"/>
          <w:b/>
          <w:bCs/>
          <w:sz w:val="28"/>
          <w:szCs w:val="28"/>
        </w:rPr>
        <w:t xml:space="preserve"> </w:t>
      </w:r>
    </w:p>
    <w:p w:rsidR="009704D6" w:rsidRDefault="009704D6" w:rsidP="00E02C62">
      <w:pPr>
        <w:tabs>
          <w:tab w:val="left" w:pos="1185"/>
        </w:tabs>
        <w:rPr>
          <w:rFonts w:asciiTheme="majorBidi" w:hAnsiTheme="majorBidi" w:cstheme="majorBidi"/>
          <w:b/>
          <w:bCs/>
          <w:sz w:val="28"/>
          <w:szCs w:val="28"/>
        </w:rPr>
      </w:pPr>
      <w:r>
        <w:rPr>
          <w:rFonts w:asciiTheme="majorBidi" w:hAnsiTheme="majorBidi" w:cstheme="majorBidi"/>
          <w:b/>
          <w:bCs/>
          <w:sz w:val="28"/>
          <w:szCs w:val="28"/>
        </w:rPr>
        <w:t xml:space="preserve">B.N: </w:t>
      </w:r>
      <w:r w:rsidR="00E02C62">
        <w:rPr>
          <w:rFonts w:asciiTheme="majorBidi" w:hAnsiTheme="majorBidi" w:cstheme="majorBidi"/>
          <w:b/>
          <w:bCs/>
          <w:sz w:val="28"/>
          <w:szCs w:val="28"/>
        </w:rPr>
        <w:t>582</w:t>
      </w:r>
    </w:p>
    <w:p w:rsidR="009704D6" w:rsidRDefault="009704D6" w:rsidP="00E02C62">
      <w:pPr>
        <w:rPr>
          <w:rFonts w:asciiTheme="majorBidi" w:hAnsiTheme="majorBidi" w:cstheme="majorBidi"/>
          <w:b/>
          <w:bCs/>
          <w:sz w:val="28"/>
          <w:szCs w:val="28"/>
        </w:rPr>
      </w:pPr>
      <w:proofErr w:type="gramStart"/>
      <w:r>
        <w:rPr>
          <w:rFonts w:asciiTheme="majorBidi" w:hAnsiTheme="majorBidi" w:cstheme="majorBidi"/>
          <w:b/>
          <w:bCs/>
          <w:sz w:val="28"/>
          <w:szCs w:val="28"/>
        </w:rPr>
        <w:t>Date :</w:t>
      </w:r>
      <w:proofErr w:type="gramEnd"/>
      <w:r>
        <w:rPr>
          <w:rFonts w:asciiTheme="majorBidi" w:hAnsiTheme="majorBidi" w:cstheme="majorBidi"/>
          <w:b/>
          <w:bCs/>
          <w:sz w:val="28"/>
          <w:szCs w:val="28"/>
        </w:rPr>
        <w:t xml:space="preserve"> </w:t>
      </w:r>
      <w:r w:rsidR="00C671AA">
        <w:rPr>
          <w:rFonts w:asciiTheme="majorBidi" w:hAnsiTheme="majorBidi" w:cstheme="majorBidi" w:hint="cs"/>
          <w:b/>
          <w:bCs/>
          <w:sz w:val="28"/>
          <w:szCs w:val="28"/>
          <w:rtl/>
        </w:rPr>
        <w:t>3</w:t>
      </w:r>
      <w:r w:rsidR="00C671AA">
        <w:rPr>
          <w:rFonts w:asciiTheme="majorBidi" w:hAnsiTheme="majorBidi" w:cstheme="majorBidi"/>
          <w:b/>
          <w:bCs/>
          <w:sz w:val="28"/>
          <w:szCs w:val="28"/>
        </w:rPr>
        <w:t>/6/2020</w:t>
      </w:r>
    </w:p>
    <w:p w:rsidR="00B74D34" w:rsidRPr="00E02C62" w:rsidRDefault="009704D6" w:rsidP="00EE4C5D">
      <w:pPr>
        <w:rPr>
          <w:rFonts w:asciiTheme="majorBidi" w:hAnsiTheme="majorBidi" w:cstheme="majorBidi"/>
          <w:b/>
          <w:bCs/>
          <w:sz w:val="36"/>
          <w:szCs w:val="36"/>
        </w:rPr>
      </w:pPr>
      <w:r>
        <w:rPr>
          <w:rFonts w:asciiTheme="majorBidi" w:hAnsiTheme="majorBidi" w:cstheme="majorBidi"/>
          <w:b/>
          <w:bCs/>
          <w:sz w:val="28"/>
          <w:szCs w:val="28"/>
        </w:rPr>
        <w:t>Topic:</w:t>
      </w:r>
      <w:r w:rsidRPr="009704D6">
        <w:t xml:space="preserve"> </w:t>
      </w:r>
      <w:r w:rsidR="00E02C62">
        <w:rPr>
          <w:rFonts w:asciiTheme="majorBidi" w:hAnsiTheme="majorBidi" w:cstheme="majorBidi"/>
          <w:b/>
          <w:bCs/>
          <w:sz w:val="28"/>
          <w:szCs w:val="28"/>
        </w:rPr>
        <w:t>internet of things</w:t>
      </w:r>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 : </w:t>
      </w:r>
      <w:r w:rsidR="00BF39F5" w:rsidRPr="00BF39F5">
        <w:rPr>
          <w:rFonts w:asciiTheme="majorBidi" w:hAnsiTheme="majorBidi" w:cstheme="majorBidi"/>
          <w:b/>
          <w:bCs/>
          <w:sz w:val="28"/>
          <w:szCs w:val="28"/>
        </w:rPr>
        <w:t>https://github.com/Amr-maged/Internet-of-things/upload</w:t>
      </w:r>
      <w:bookmarkStart w:id="0" w:name="_GoBack"/>
      <w:bookmarkEnd w:id="0"/>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page :</w:t>
      </w:r>
      <w:proofErr w:type="gramEnd"/>
      <w:r>
        <w:rPr>
          <w:rFonts w:asciiTheme="majorBidi" w:hAnsiTheme="majorBidi" w:cstheme="majorBidi"/>
          <w:b/>
          <w:bCs/>
          <w:sz w:val="28"/>
          <w:szCs w:val="28"/>
        </w:rPr>
        <w:t xml:space="preserve"> </w:t>
      </w:r>
      <w:r w:rsidR="00BF39F5" w:rsidRPr="00BF39F5">
        <w:rPr>
          <w:rFonts w:asciiTheme="majorBidi" w:hAnsiTheme="majorBidi" w:cstheme="majorBidi"/>
          <w:b/>
          <w:bCs/>
          <w:sz w:val="28"/>
          <w:szCs w:val="28"/>
        </w:rPr>
        <w:t>https://amr-maged.github.io/Internet-of-things/</w:t>
      </w:r>
    </w:p>
    <w:p w:rsidR="00B74D34" w:rsidRDefault="00B74D34" w:rsidP="00B74D34">
      <w:pPr>
        <w:spacing w:line="360" w:lineRule="auto"/>
        <w:rPr>
          <w:rFonts w:asciiTheme="majorBidi" w:hAnsiTheme="majorBidi" w:cstheme="majorBidi"/>
          <w:b/>
          <w:bCs/>
          <w:sz w:val="28"/>
          <w:szCs w:val="28"/>
        </w:rPr>
      </w:pPr>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9704D6" w:rsidRDefault="009704D6"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Application </w:t>
      </w:r>
      <w:proofErr w:type="gramStart"/>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proofErr w:type="gramEnd"/>
      <w:r w:rsidR="00EE4C5D">
        <w:rPr>
          <w:rFonts w:asciiTheme="majorBidi" w:hAnsiTheme="majorBidi" w:cstheme="majorBidi"/>
          <w:b/>
          <w:bCs/>
          <w:sz w:val="28"/>
          <w:szCs w:val="28"/>
        </w:rPr>
        <w:t xml:space="preserve"> </w:t>
      </w:r>
    </w:p>
    <w:p w:rsidR="00A96F8B" w:rsidRPr="00A96F8B" w:rsidRDefault="00A96F8B" w:rsidP="00A96F8B">
      <w:pPr>
        <w:rPr>
          <w:rFonts w:asciiTheme="majorBidi" w:hAnsiTheme="majorBidi" w:cstheme="majorBidi"/>
          <w:b/>
          <w:bCs/>
          <w:sz w:val="28"/>
          <w:szCs w:val="28"/>
        </w:rPr>
      </w:pPr>
      <w:r w:rsidRPr="00A96F8B">
        <w:rPr>
          <w:rFonts w:asciiTheme="majorBidi" w:hAnsiTheme="majorBidi" w:cstheme="majorBidi"/>
          <w:b/>
          <w:bCs/>
          <w:sz w:val="28"/>
          <w:szCs w:val="28"/>
        </w:rPr>
        <w:t>Smart home appliances</w:t>
      </w:r>
    </w:p>
    <w:p w:rsidR="00EE4C5D" w:rsidRPr="009717D2" w:rsidRDefault="00A96F8B" w:rsidP="00A96F8B">
      <w:pPr>
        <w:rPr>
          <w:rFonts w:asciiTheme="majorBidi" w:hAnsiTheme="majorBidi" w:cstheme="majorBidi"/>
          <w:b/>
          <w:bCs/>
          <w:sz w:val="28"/>
          <w:szCs w:val="28"/>
        </w:rPr>
      </w:pPr>
      <w:r w:rsidRPr="00A96F8B">
        <w:rPr>
          <w:rFonts w:asciiTheme="majorBidi" w:hAnsiTheme="majorBidi" w:cstheme="majorBidi"/>
          <w:b/>
          <w:bCs/>
          <w:sz w:val="28"/>
          <w:szCs w:val="28"/>
        </w:rPr>
        <w:t xml:space="preserve">I am not talking here about home appliances that come with touch screens and some of them have a dedicated operating system or even an Android system but rather I am talking about the simplest examples that you can imagine, for example the home lamp has become one of the most common Internet of Things applications without any change in its shape can now only from During his internet connection, you can control the lighting of the rooms of the house one by one by operating it, closing it, changing the lighting </w:t>
      </w:r>
      <w:r w:rsidRPr="00A96F8B">
        <w:rPr>
          <w:rFonts w:asciiTheme="majorBidi" w:hAnsiTheme="majorBidi" w:cstheme="majorBidi"/>
          <w:b/>
          <w:bCs/>
          <w:sz w:val="28"/>
          <w:szCs w:val="28"/>
        </w:rPr>
        <w:lastRenderedPageBreak/>
        <w:t>intensity or even the color of the light, all this only through a microprocessor and an internet connection chip.</w:t>
      </w:r>
    </w:p>
    <w:p w:rsidR="00A96F8B" w:rsidRPr="00A96F8B" w:rsidRDefault="009717D2" w:rsidP="00A96F8B">
      <w:pPr>
        <w:tabs>
          <w:tab w:val="left" w:pos="1035"/>
        </w:tabs>
        <w:rPr>
          <w:rFonts w:asciiTheme="majorBidi" w:hAnsiTheme="majorBidi" w:cstheme="majorBidi"/>
          <w:b/>
          <w:bCs/>
          <w:sz w:val="36"/>
          <w:szCs w:val="36"/>
        </w:rPr>
      </w:pPr>
      <w:r>
        <w:rPr>
          <w:rFonts w:asciiTheme="majorBidi" w:hAnsiTheme="majorBidi" w:cstheme="majorBidi"/>
          <w:b/>
          <w:bCs/>
          <w:sz w:val="36"/>
          <w:szCs w:val="36"/>
        </w:rPr>
        <w:tab/>
      </w:r>
      <w:r w:rsidR="00A96F8B" w:rsidRPr="00A96F8B">
        <w:rPr>
          <w:rFonts w:asciiTheme="majorBidi" w:hAnsiTheme="majorBidi" w:cstheme="majorBidi"/>
          <w:b/>
          <w:bCs/>
          <w:sz w:val="36"/>
          <w:szCs w:val="36"/>
        </w:rPr>
        <w:t>Medicine</w:t>
      </w:r>
    </w:p>
    <w:p w:rsidR="00EE4C5D" w:rsidRPr="00A96F8B" w:rsidRDefault="00A96F8B" w:rsidP="00A96F8B">
      <w:pPr>
        <w:tabs>
          <w:tab w:val="left" w:pos="1035"/>
        </w:tabs>
        <w:rPr>
          <w:rFonts w:asciiTheme="majorBidi" w:hAnsiTheme="majorBidi" w:cstheme="majorBidi"/>
          <w:b/>
          <w:bCs/>
          <w:sz w:val="28"/>
          <w:szCs w:val="28"/>
        </w:rPr>
      </w:pPr>
      <w:r w:rsidRPr="00A96F8B">
        <w:rPr>
          <w:rFonts w:asciiTheme="majorBidi" w:hAnsiTheme="majorBidi" w:cstheme="majorBidi"/>
          <w:b/>
          <w:bCs/>
          <w:sz w:val="28"/>
          <w:szCs w:val="28"/>
        </w:rPr>
        <w:t>The most prominent field that the Internet of Things is expected to develop is medicine. With the inclusion of medical devices in the concept of the Internet of Things the world will change completely. To make it clear to you, it is sufficient for me to tell you that a Chinese doctor was able to perform a complete successful operation of a patient in a different district from his place of residence through contacting a surgical system. Full based on Internet of Things with the help of 5G Internet speeds.</w:t>
      </w:r>
      <w:r>
        <w:rPr>
          <w:rFonts w:asciiTheme="majorBidi" w:hAnsiTheme="majorBidi" w:cstheme="majorBidi" w:hint="cs"/>
          <w:b/>
          <w:bCs/>
          <w:sz w:val="28"/>
          <w:szCs w:val="28"/>
          <w:rtl/>
        </w:rPr>
        <w:t xml:space="preserve"> </w:t>
      </w:r>
    </w:p>
    <w:p w:rsidR="00A96F8B" w:rsidRPr="00A96F8B" w:rsidRDefault="00A96F8B" w:rsidP="00A96F8B">
      <w:pPr>
        <w:rPr>
          <w:rFonts w:asciiTheme="majorBidi" w:hAnsiTheme="majorBidi" w:cstheme="majorBidi"/>
          <w:b/>
          <w:bCs/>
          <w:sz w:val="36"/>
          <w:szCs w:val="36"/>
        </w:rPr>
      </w:pPr>
      <w:proofErr w:type="gramStart"/>
      <w:r w:rsidRPr="00A96F8B">
        <w:rPr>
          <w:rFonts w:asciiTheme="majorBidi" w:hAnsiTheme="majorBidi" w:cstheme="majorBidi"/>
          <w:b/>
          <w:bCs/>
          <w:sz w:val="36"/>
          <w:szCs w:val="36"/>
        </w:rPr>
        <w:t>the</w:t>
      </w:r>
      <w:proofErr w:type="gramEnd"/>
      <w:r w:rsidRPr="00A96F8B">
        <w:rPr>
          <w:rFonts w:asciiTheme="majorBidi" w:hAnsiTheme="majorBidi" w:cstheme="majorBidi"/>
          <w:b/>
          <w:bCs/>
          <w:sz w:val="36"/>
          <w:szCs w:val="36"/>
        </w:rPr>
        <w:t xml:space="preserve"> cars</w:t>
      </w:r>
    </w:p>
    <w:p w:rsidR="00A96F8B" w:rsidRPr="00A96F8B" w:rsidRDefault="00A96F8B" w:rsidP="00A96F8B">
      <w:pPr>
        <w:rPr>
          <w:rFonts w:asciiTheme="majorBidi" w:hAnsiTheme="majorBidi" w:cstheme="majorBidi"/>
          <w:b/>
          <w:bCs/>
          <w:sz w:val="36"/>
          <w:szCs w:val="36"/>
          <w:rtl/>
          <w:lang w:bidi="ar-EG"/>
        </w:rPr>
      </w:pPr>
      <w:r w:rsidRPr="00A96F8B">
        <w:rPr>
          <w:rFonts w:asciiTheme="majorBidi" w:hAnsiTheme="majorBidi" w:cstheme="majorBidi"/>
          <w:b/>
          <w:bCs/>
          <w:sz w:val="36"/>
          <w:szCs w:val="36"/>
        </w:rPr>
        <w:t>Unlike smart cars that currently rely on self-driving systems, the concept of the Internet of Things provides the middle between them and traditional cars. With the ability of traditional cars to connect to the Internet only, owners will be able to determine their locations, track their movement and know the status of their private parts, which will provide car manufacturers with a huge database on the status of their cars From its first day it also provides the matter easily for the authorities responsible for the traffic situation in their city.</w:t>
      </w:r>
    </w:p>
    <w:p w:rsidR="00EE4C5D" w:rsidRDefault="00A96F8B" w:rsidP="003206F0">
      <w:pPr>
        <w:rPr>
          <w:rFonts w:asciiTheme="majorBidi" w:hAnsiTheme="majorBidi" w:cstheme="majorBidi"/>
          <w:b/>
          <w:bCs/>
          <w:sz w:val="36"/>
          <w:szCs w:val="36"/>
        </w:rPr>
      </w:pPr>
      <w:r w:rsidRPr="00A96F8B">
        <w:rPr>
          <w:rFonts w:asciiTheme="majorBidi" w:hAnsiTheme="majorBidi" w:cstheme="majorBidi"/>
          <w:b/>
          <w:bCs/>
          <w:sz w:val="36"/>
          <w:szCs w:val="36"/>
        </w:rPr>
        <w:t>Through the past examples, we can reach what the Internet of Things can provide during the past years and its ability to change our world for the better and the easier, so that the time factor and the availability of the fifth generation of communications are the only obstacle to bei</w:t>
      </w:r>
      <w:r w:rsidR="003206F0">
        <w:rPr>
          <w:rFonts w:asciiTheme="majorBidi" w:hAnsiTheme="majorBidi" w:cstheme="majorBidi"/>
          <w:b/>
          <w:bCs/>
          <w:sz w:val="36"/>
          <w:szCs w:val="36"/>
        </w:rPr>
        <w:t>ng part of everything around us</w:t>
      </w:r>
    </w:p>
    <w:p w:rsidR="009704D6" w:rsidRDefault="009704D6" w:rsidP="009704D6">
      <w:pPr>
        <w:rPr>
          <w:rFonts w:asciiTheme="majorBidi" w:hAnsiTheme="majorBidi" w:cstheme="majorBidi"/>
          <w:b/>
          <w:bCs/>
          <w:sz w:val="28"/>
          <w:szCs w:val="28"/>
          <w:rtl/>
        </w:rPr>
      </w:pPr>
      <w:proofErr w:type="spellStart"/>
      <w:proofErr w:type="gramStart"/>
      <w:r w:rsidRPr="009704D6">
        <w:rPr>
          <w:rFonts w:asciiTheme="majorBidi" w:hAnsiTheme="majorBidi" w:cstheme="majorBidi"/>
          <w:b/>
          <w:bCs/>
          <w:sz w:val="36"/>
          <w:szCs w:val="36"/>
        </w:rPr>
        <w:lastRenderedPageBreak/>
        <w:t>Screeshots</w:t>
      </w:r>
      <w:proofErr w:type="spellEnd"/>
      <w:r w:rsidRPr="009704D6">
        <w:rPr>
          <w:rFonts w:asciiTheme="majorBidi" w:hAnsiTheme="majorBidi" w:cstheme="majorBidi"/>
          <w:b/>
          <w:bCs/>
          <w:sz w:val="36"/>
          <w:szCs w:val="36"/>
        </w:rPr>
        <w:t xml:space="preserve"> </w:t>
      </w:r>
      <w:r>
        <w:rPr>
          <w:rFonts w:asciiTheme="majorBidi" w:hAnsiTheme="majorBidi" w:cstheme="majorBidi"/>
          <w:b/>
          <w:bCs/>
          <w:sz w:val="28"/>
          <w:szCs w:val="28"/>
        </w:rPr>
        <w:t>:</w:t>
      </w:r>
      <w:proofErr w:type="gramEnd"/>
    </w:p>
    <w:p w:rsidR="00A96F8B" w:rsidRDefault="003206F0" w:rsidP="009704D6">
      <w:pPr>
        <w:rPr>
          <w:rFonts w:asciiTheme="majorBidi" w:hAnsiTheme="majorBidi" w:cstheme="majorBidi"/>
          <w:b/>
          <w:bCs/>
          <w:sz w:val="28"/>
          <w:szCs w:val="28"/>
        </w:rPr>
      </w:pPr>
      <w:r>
        <w:rPr>
          <w:noProof/>
        </w:rPr>
        <w:drawing>
          <wp:inline distT="0" distB="0" distL="0" distR="0" wp14:anchorId="223EBE4F" wp14:editId="11F3FE24">
            <wp:extent cx="5895975" cy="248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95975" cy="2486025"/>
                    </a:xfrm>
                    <a:prstGeom prst="rect">
                      <a:avLst/>
                    </a:prstGeom>
                  </pic:spPr>
                </pic:pic>
              </a:graphicData>
            </a:graphic>
          </wp:inline>
        </w:drawing>
      </w:r>
    </w:p>
    <w:p w:rsidR="00CE7F4F" w:rsidRDefault="00AE1B4D" w:rsidP="009704D6">
      <w:pPr>
        <w:rPr>
          <w:rFonts w:asciiTheme="majorBidi" w:hAnsiTheme="majorBidi" w:cstheme="majorBidi"/>
          <w:b/>
          <w:bCs/>
          <w:sz w:val="28"/>
          <w:szCs w:val="28"/>
        </w:rPr>
      </w:pPr>
      <w:r>
        <w:rPr>
          <w:noProof/>
        </w:rPr>
        <w:drawing>
          <wp:inline distT="0" distB="0" distL="0" distR="0" wp14:anchorId="080844F9" wp14:editId="0B00FA36">
            <wp:extent cx="5486400" cy="398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982720"/>
                    </a:xfrm>
                    <a:prstGeom prst="rect">
                      <a:avLst/>
                    </a:prstGeom>
                  </pic:spPr>
                </pic:pic>
              </a:graphicData>
            </a:graphic>
          </wp:inline>
        </w:drawing>
      </w:r>
    </w:p>
    <w:p w:rsidR="00CE7F4F" w:rsidRDefault="00CE7F4F" w:rsidP="009704D6">
      <w:pPr>
        <w:rPr>
          <w:rFonts w:asciiTheme="majorBidi" w:hAnsiTheme="majorBidi" w:cstheme="majorBidi"/>
          <w:b/>
          <w:bCs/>
          <w:sz w:val="28"/>
          <w:szCs w:val="28"/>
        </w:rPr>
      </w:pPr>
    </w:p>
    <w:p w:rsidR="00CE7F4F" w:rsidRDefault="00C671AA" w:rsidP="009704D6">
      <w:pPr>
        <w:rPr>
          <w:rFonts w:asciiTheme="majorBidi" w:hAnsiTheme="majorBidi" w:cstheme="majorBidi"/>
          <w:b/>
          <w:bCs/>
          <w:sz w:val="28"/>
          <w:szCs w:val="28"/>
          <w:rtl/>
        </w:rPr>
      </w:pPr>
      <w:r>
        <w:rPr>
          <w:noProof/>
        </w:rPr>
        <w:lastRenderedPageBreak/>
        <w:drawing>
          <wp:inline distT="0" distB="0" distL="0" distR="0" wp14:anchorId="04EAC2D6" wp14:editId="6605FC29">
            <wp:extent cx="5482612" cy="3019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021511"/>
                    </a:xfrm>
                    <a:prstGeom prst="rect">
                      <a:avLst/>
                    </a:prstGeom>
                  </pic:spPr>
                </pic:pic>
              </a:graphicData>
            </a:graphic>
          </wp:inline>
        </w:drawing>
      </w:r>
    </w:p>
    <w:p w:rsidR="00C671AA" w:rsidRDefault="00C671AA" w:rsidP="009704D6">
      <w:pPr>
        <w:rPr>
          <w:rFonts w:asciiTheme="majorBidi" w:hAnsiTheme="majorBidi" w:cstheme="majorBidi"/>
          <w:b/>
          <w:bCs/>
          <w:sz w:val="28"/>
          <w:szCs w:val="28"/>
        </w:rPr>
      </w:pPr>
      <w:r>
        <w:rPr>
          <w:noProof/>
        </w:rPr>
        <w:drawing>
          <wp:inline distT="0" distB="0" distL="0" distR="0" wp14:anchorId="5EC75B7F" wp14:editId="1140C89A">
            <wp:extent cx="5695950" cy="3209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00524" cy="3212503"/>
                    </a:xfrm>
                    <a:prstGeom prst="rect">
                      <a:avLst/>
                    </a:prstGeom>
                  </pic:spPr>
                </pic:pic>
              </a:graphicData>
            </a:graphic>
          </wp:inline>
        </w:drawing>
      </w:r>
    </w:p>
    <w:p w:rsidR="00CE7F4F" w:rsidRDefault="00C671AA" w:rsidP="009704D6">
      <w:pPr>
        <w:rPr>
          <w:rFonts w:asciiTheme="majorBidi" w:hAnsiTheme="majorBidi" w:cstheme="majorBidi"/>
          <w:b/>
          <w:bCs/>
          <w:sz w:val="28"/>
          <w:szCs w:val="28"/>
          <w:rtl/>
        </w:rPr>
      </w:pPr>
      <w:r>
        <w:rPr>
          <w:noProof/>
        </w:rPr>
        <w:lastRenderedPageBreak/>
        <w:drawing>
          <wp:inline distT="0" distB="0" distL="0" distR="0" wp14:anchorId="52999E3C" wp14:editId="1DF42C53">
            <wp:extent cx="5791200" cy="2238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01272" cy="2242268"/>
                    </a:xfrm>
                    <a:prstGeom prst="rect">
                      <a:avLst/>
                    </a:prstGeom>
                  </pic:spPr>
                </pic:pic>
              </a:graphicData>
            </a:graphic>
          </wp:inline>
        </w:drawing>
      </w:r>
    </w:p>
    <w:p w:rsidR="00C671AA" w:rsidRPr="009704D6" w:rsidRDefault="00C671AA" w:rsidP="009704D6">
      <w:pPr>
        <w:rPr>
          <w:rFonts w:asciiTheme="majorBidi" w:hAnsiTheme="majorBidi" w:cstheme="majorBidi"/>
          <w:b/>
          <w:bCs/>
          <w:sz w:val="28"/>
          <w:szCs w:val="28"/>
        </w:rPr>
      </w:pPr>
      <w:r>
        <w:rPr>
          <w:noProof/>
        </w:rPr>
        <w:drawing>
          <wp:inline distT="0" distB="0" distL="0" distR="0" wp14:anchorId="3E1383DE" wp14:editId="37E3F0EE">
            <wp:extent cx="6000750"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00750" cy="3990975"/>
                    </a:xfrm>
                    <a:prstGeom prst="rect">
                      <a:avLst/>
                    </a:prstGeom>
                  </pic:spPr>
                </pic:pic>
              </a:graphicData>
            </a:graphic>
          </wp:inline>
        </w:drawing>
      </w:r>
    </w:p>
    <w:sectPr w:rsidR="00C671AA" w:rsidRPr="009704D6" w:rsidSect="00DB5F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1E3" w:rsidRDefault="007661E3" w:rsidP="00A96F8B">
      <w:pPr>
        <w:spacing w:after="0" w:line="240" w:lineRule="auto"/>
      </w:pPr>
      <w:r>
        <w:separator/>
      </w:r>
    </w:p>
  </w:endnote>
  <w:endnote w:type="continuationSeparator" w:id="0">
    <w:p w:rsidR="007661E3" w:rsidRDefault="007661E3" w:rsidP="00A96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1E3" w:rsidRDefault="007661E3" w:rsidP="00A96F8B">
      <w:pPr>
        <w:spacing w:after="0" w:line="240" w:lineRule="auto"/>
      </w:pPr>
      <w:r>
        <w:separator/>
      </w:r>
    </w:p>
  </w:footnote>
  <w:footnote w:type="continuationSeparator" w:id="0">
    <w:p w:rsidR="007661E3" w:rsidRDefault="007661E3" w:rsidP="00A96F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04D6"/>
    <w:rsid w:val="000B516A"/>
    <w:rsid w:val="0028278C"/>
    <w:rsid w:val="003206F0"/>
    <w:rsid w:val="003A2C5F"/>
    <w:rsid w:val="00495AB9"/>
    <w:rsid w:val="004A1BC8"/>
    <w:rsid w:val="004D44AD"/>
    <w:rsid w:val="007661E3"/>
    <w:rsid w:val="007C0055"/>
    <w:rsid w:val="007E0A98"/>
    <w:rsid w:val="00964ABF"/>
    <w:rsid w:val="00966A89"/>
    <w:rsid w:val="009704D6"/>
    <w:rsid w:val="009717D2"/>
    <w:rsid w:val="009C41E4"/>
    <w:rsid w:val="00A96F8B"/>
    <w:rsid w:val="00AD2004"/>
    <w:rsid w:val="00AE1B4D"/>
    <w:rsid w:val="00B36A28"/>
    <w:rsid w:val="00B74D34"/>
    <w:rsid w:val="00BB3732"/>
    <w:rsid w:val="00BF39F5"/>
    <w:rsid w:val="00C671AA"/>
    <w:rsid w:val="00CE7F4F"/>
    <w:rsid w:val="00DB5F17"/>
    <w:rsid w:val="00DD726C"/>
    <w:rsid w:val="00E02C62"/>
    <w:rsid w:val="00E05819"/>
    <w:rsid w:val="00EE4C5D"/>
    <w:rsid w:val="00F60B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paragraph" w:styleId="Header">
    <w:name w:val="header"/>
    <w:basedOn w:val="Normal"/>
    <w:link w:val="HeaderChar"/>
    <w:uiPriority w:val="99"/>
    <w:unhideWhenUsed/>
    <w:rsid w:val="00A96F8B"/>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6F8B"/>
  </w:style>
  <w:style w:type="paragraph" w:styleId="Footer">
    <w:name w:val="footer"/>
    <w:basedOn w:val="Normal"/>
    <w:link w:val="FooterChar"/>
    <w:uiPriority w:val="99"/>
    <w:unhideWhenUsed/>
    <w:rsid w:val="00A96F8B"/>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6F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shehap ashraf</cp:lastModifiedBy>
  <cp:revision>27</cp:revision>
  <dcterms:created xsi:type="dcterms:W3CDTF">2020-05-13T01:26:00Z</dcterms:created>
  <dcterms:modified xsi:type="dcterms:W3CDTF">2020-06-02T12:41:00Z</dcterms:modified>
</cp:coreProperties>
</file>