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1BEA" w14:textId="77777777" w:rsidR="00A90B94" w:rsidRDefault="00A90B94" w:rsidP="00A90B94">
      <w:pPr>
        <w:jc w:val="center"/>
      </w:pPr>
      <w:r>
        <w:rPr>
          <w:noProof/>
        </w:rPr>
        <w:drawing>
          <wp:inline distT="0" distB="0" distL="0" distR="0" wp14:anchorId="541BAE28" wp14:editId="44F5193C">
            <wp:extent cx="2327954" cy="795224"/>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27954" cy="795224"/>
                    </a:xfrm>
                    <a:prstGeom prst="rect">
                      <a:avLst/>
                    </a:prstGeom>
                    <a:ln/>
                  </pic:spPr>
                </pic:pic>
              </a:graphicData>
            </a:graphic>
          </wp:inline>
        </w:drawing>
      </w:r>
    </w:p>
    <w:p w14:paraId="61779B93" w14:textId="37EAB399" w:rsidR="00A90B94" w:rsidRPr="00A33543" w:rsidRDefault="00A90B94" w:rsidP="00F808F9">
      <w:pPr>
        <w:pStyle w:val="Title"/>
        <w:jc w:val="center"/>
        <w:rPr>
          <w:b/>
          <w:sz w:val="44"/>
          <w:szCs w:val="44"/>
        </w:rPr>
      </w:pPr>
      <w:r>
        <w:rPr>
          <w:b/>
          <w:sz w:val="44"/>
          <w:szCs w:val="44"/>
        </w:rPr>
        <w:t>Mainstream</w:t>
      </w:r>
      <w:r>
        <w:rPr>
          <w:b/>
          <w:sz w:val="44"/>
          <w:szCs w:val="44"/>
        </w:rPr>
        <w:tab/>
      </w:r>
      <w:r w:rsidR="00F808F9">
        <w:rPr>
          <w:b/>
          <w:sz w:val="44"/>
          <w:szCs w:val="44"/>
        </w:rPr>
        <w:t xml:space="preserve">Natural language processing </w:t>
      </w:r>
      <w:r>
        <w:rPr>
          <w:b/>
          <w:sz w:val="44"/>
          <w:szCs w:val="44"/>
        </w:rPr>
        <w:t xml:space="preserve"> </w:t>
      </w:r>
    </w:p>
    <w:p w14:paraId="44983FC0" w14:textId="5035C6E0" w:rsidR="00A90B94" w:rsidRDefault="00F808F9" w:rsidP="00F808F9">
      <w:pPr>
        <w:pStyle w:val="Heading1"/>
        <w:jc w:val="center"/>
        <w:rPr>
          <w:b/>
          <w:bCs/>
          <w:sz w:val="44"/>
          <w:szCs w:val="44"/>
        </w:rPr>
      </w:pPr>
      <w:bookmarkStart w:id="0" w:name="_heading=h.nzre76s4ke4i" w:colFirst="0" w:colLast="0"/>
      <w:bookmarkEnd w:id="0"/>
      <w:r w:rsidRPr="00F808F9">
        <w:rPr>
          <w:b/>
          <w:bCs/>
          <w:sz w:val="44"/>
          <w:szCs w:val="44"/>
        </w:rPr>
        <w:t>Sentiment</w:t>
      </w:r>
      <w:r>
        <w:rPr>
          <w:b/>
          <w:bCs/>
          <w:sz w:val="44"/>
          <w:szCs w:val="44"/>
        </w:rPr>
        <w:t xml:space="preserve"> </w:t>
      </w:r>
      <w:r w:rsidRPr="00F808F9">
        <w:rPr>
          <w:b/>
          <w:bCs/>
          <w:sz w:val="44"/>
          <w:szCs w:val="44"/>
        </w:rPr>
        <w:t>Analysis of</w:t>
      </w:r>
      <w:r>
        <w:rPr>
          <w:b/>
          <w:bCs/>
          <w:sz w:val="44"/>
          <w:szCs w:val="44"/>
        </w:rPr>
        <w:t xml:space="preserve"> </w:t>
      </w:r>
      <w:r w:rsidRPr="00F808F9">
        <w:rPr>
          <w:b/>
          <w:bCs/>
          <w:sz w:val="44"/>
          <w:szCs w:val="44"/>
        </w:rPr>
        <w:t>movie reviews</w:t>
      </w:r>
    </w:p>
    <w:p w14:paraId="6C21D2EB" w14:textId="4B0692C7" w:rsidR="00A90B94" w:rsidRDefault="00A90B94" w:rsidP="00A90B94">
      <w:pPr>
        <w:pStyle w:val="Heading1"/>
        <w:jc w:val="center"/>
      </w:pPr>
      <w:r>
        <w:t xml:space="preserve">Team </w:t>
      </w:r>
      <w:r w:rsidR="00F808F9" w:rsidRPr="00F808F9">
        <w:t>T089</w:t>
      </w:r>
    </w:p>
    <w:p w14:paraId="68A576C8" w14:textId="77777777" w:rsidR="00A90B94" w:rsidRDefault="00A90B94" w:rsidP="00A90B94">
      <w:pPr>
        <w:pStyle w:val="Heading3"/>
        <w:rPr>
          <w:color w:val="auto"/>
          <w:u w:val="single"/>
        </w:rPr>
      </w:pPr>
      <w:r>
        <w:rPr>
          <w:color w:val="auto"/>
          <w:u w:val="single"/>
        </w:rPr>
        <w:t>Team Members:</w:t>
      </w:r>
    </w:p>
    <w:tbl>
      <w:tblPr>
        <w:tblStyle w:val="GridTable1Light-Accent5"/>
        <w:tblW w:w="0" w:type="auto"/>
        <w:tblInd w:w="-5" w:type="dxa"/>
        <w:tblLook w:val="04A0" w:firstRow="1" w:lastRow="0" w:firstColumn="1" w:lastColumn="0" w:noHBand="0" w:noVBand="1"/>
      </w:tblPr>
      <w:tblGrid>
        <w:gridCol w:w="1504"/>
        <w:gridCol w:w="3294"/>
        <w:gridCol w:w="3279"/>
        <w:gridCol w:w="933"/>
        <w:gridCol w:w="1585"/>
      </w:tblGrid>
      <w:tr w:rsidR="00F808F9" w14:paraId="536473A6" w14:textId="77777777" w:rsidTr="00133EE4">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ECAC8C6" w14:textId="77777777" w:rsidR="00F808F9" w:rsidRDefault="00F808F9" w:rsidP="00133EE4">
            <w:pPr>
              <w:pStyle w:val="ListParagraph"/>
              <w:ind w:left="0"/>
              <w:jc w:val="center"/>
            </w:pPr>
            <w:r>
              <w:t>ID</w:t>
            </w:r>
          </w:p>
        </w:tc>
        <w:tc>
          <w:tcPr>
            <w:tcW w:w="329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34851FE8" w14:textId="77777777" w:rsidR="00F808F9" w:rsidRDefault="00F808F9" w:rsidP="00133EE4">
            <w:pPr>
              <w:pStyle w:val="ListParagraph"/>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3279"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25E829" w14:textId="77777777" w:rsidR="00F808F9" w:rsidRDefault="00F808F9" w:rsidP="00133EE4">
            <w:pPr>
              <w:pStyle w:val="ListParagraph"/>
              <w:ind w:left="0"/>
              <w:jc w:val="center"/>
              <w:cnfStyle w:val="100000000000" w:firstRow="1" w:lastRow="0" w:firstColumn="0" w:lastColumn="0" w:oddVBand="0" w:evenVBand="0" w:oddHBand="0" w:evenHBand="0" w:firstRowFirstColumn="0" w:firstRowLastColumn="0" w:lastRowFirstColumn="0" w:lastRowLastColumn="0"/>
            </w:pPr>
            <w:r>
              <w:t xml:space="preserve">Official E-mail </w:t>
            </w:r>
          </w:p>
        </w:tc>
        <w:tc>
          <w:tcPr>
            <w:tcW w:w="933"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334867C7" w14:textId="77777777" w:rsidR="00F808F9" w:rsidRDefault="00F808F9" w:rsidP="00133EE4">
            <w:pPr>
              <w:pStyle w:val="ListParagraph"/>
              <w:ind w:left="0"/>
              <w:jc w:val="center"/>
              <w:cnfStyle w:val="100000000000" w:firstRow="1" w:lastRow="0" w:firstColumn="0" w:lastColumn="0" w:oddVBand="0" w:evenVBand="0" w:oddHBand="0" w:evenHBand="0" w:firstRowFirstColumn="0" w:firstRowLastColumn="0" w:lastRowFirstColumn="0" w:lastRowLastColumn="0"/>
            </w:pPr>
            <w:r>
              <w:t>Level</w:t>
            </w:r>
          </w:p>
        </w:tc>
        <w:tc>
          <w:tcPr>
            <w:tcW w:w="1585"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BC212EF" w14:textId="77777777" w:rsidR="00F808F9" w:rsidRDefault="00F808F9" w:rsidP="00133EE4">
            <w:pPr>
              <w:pStyle w:val="ListParagraph"/>
              <w:ind w:left="0"/>
              <w:jc w:val="center"/>
              <w:cnfStyle w:val="100000000000" w:firstRow="1" w:lastRow="0" w:firstColumn="0" w:lastColumn="0" w:oddVBand="0" w:evenVBand="0" w:oddHBand="0" w:evenHBand="0" w:firstRowFirstColumn="0" w:firstRowLastColumn="0" w:lastRowFirstColumn="0" w:lastRowLastColumn="0"/>
            </w:pPr>
            <w:r>
              <w:t>Department</w:t>
            </w:r>
          </w:p>
        </w:tc>
      </w:tr>
      <w:tr w:rsidR="00F808F9" w14:paraId="41B16073" w14:textId="77777777" w:rsidTr="00133EE4">
        <w:trPr>
          <w:trHeight w:val="286"/>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FB59693" w14:textId="77777777" w:rsidR="00F808F9" w:rsidRDefault="00F808F9" w:rsidP="00133EE4">
            <w:pPr>
              <w:pStyle w:val="ListParagraph"/>
              <w:ind w:left="0"/>
            </w:pPr>
            <w:r>
              <w:t>20201700113</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045E5521"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lang w:bidi="ar-EG"/>
              </w:rPr>
            </w:pPr>
            <w:r>
              <w:rPr>
                <w:b/>
                <w:bCs/>
                <w:rtl/>
                <w:lang w:bidi="ar-EG"/>
              </w:rPr>
              <w:t>اسلام احمد محمد اسماعيل</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31F490A8"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rtl/>
              </w:rPr>
            </w:pPr>
            <w:r>
              <w:t>20201700113@cis.asu.edu.eg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0E5E4351"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51493C70"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cs</w:t>
            </w:r>
          </w:p>
        </w:tc>
      </w:tr>
      <w:tr w:rsidR="00F808F9" w14:paraId="54AF4A83" w14:textId="77777777" w:rsidTr="00133EE4">
        <w:trPr>
          <w:trHeight w:val="297"/>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CCDFA5F" w14:textId="77777777" w:rsidR="00F808F9" w:rsidRDefault="00F808F9" w:rsidP="00133EE4">
            <w:pPr>
              <w:pStyle w:val="ListParagraph"/>
              <w:ind w:left="0"/>
            </w:pPr>
            <w:r>
              <w:t>20201700082</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150AF0E5"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lang w:bidi="ar-EG"/>
              </w:rPr>
            </w:pPr>
            <w:r>
              <w:rPr>
                <w:b/>
                <w:bCs/>
                <w:rtl/>
                <w:lang w:bidi="ar-EG"/>
              </w:rPr>
              <w:t>احمد مدحت فوزي منجود</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5FC8479F"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rtl/>
              </w:rPr>
            </w:pPr>
            <w:r>
              <w:t>20201700082@cis.asu.edu.eg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21709513"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7713CC78"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b/>
                <w:bCs/>
              </w:rPr>
              <w:t>cs</w:t>
            </w:r>
          </w:p>
        </w:tc>
      </w:tr>
      <w:tr w:rsidR="00F808F9" w14:paraId="52DD2441" w14:textId="77777777" w:rsidTr="00133EE4">
        <w:trPr>
          <w:trHeight w:val="297"/>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63CA6DE9" w14:textId="77777777" w:rsidR="00F808F9" w:rsidRDefault="00F808F9" w:rsidP="00133EE4">
            <w:pPr>
              <w:pStyle w:val="ListParagraph"/>
              <w:ind w:left="0"/>
            </w:pPr>
            <w:r>
              <w:rPr>
                <w:rtl/>
              </w:rPr>
              <w:t>20201700301</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67E77A2E"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tl/>
              </w:rPr>
              <w:t>زياد اسلام حمدي عبد الغفار</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36471E30"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20201700301</w:t>
            </w:r>
            <w:r>
              <w:t>@cis.asu.edu.eg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615DEB5B"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6B1AECAE"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b/>
                <w:bCs/>
              </w:rPr>
              <w:t>cs</w:t>
            </w:r>
          </w:p>
        </w:tc>
      </w:tr>
      <w:tr w:rsidR="00F808F9" w14:paraId="72D32BAF" w14:textId="77777777" w:rsidTr="00133EE4">
        <w:trPr>
          <w:trHeight w:val="297"/>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08C4BCEA" w14:textId="0C1E47EB" w:rsidR="00F808F9" w:rsidRDefault="00326C47" w:rsidP="00133EE4">
            <w:pPr>
              <w:pStyle w:val="ListParagraph"/>
              <w:ind w:left="0"/>
            </w:pPr>
            <w:r w:rsidRPr="00326C47">
              <w:rPr>
                <w:rtl/>
              </w:rPr>
              <w:t>20201700519</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7E9014AD" w14:textId="2B0177B7" w:rsidR="00F808F9" w:rsidRDefault="00326C47" w:rsidP="00133EE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326C47">
              <w:rPr>
                <w:b/>
                <w:bCs/>
                <w:rtl/>
              </w:rPr>
              <w:t>عمر محمد محمود اسماعيل</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78762F79" w14:textId="69C54292" w:rsidR="00F808F9" w:rsidRDefault="00326C47" w:rsidP="00133EE4">
            <w:pPr>
              <w:pStyle w:val="ListParagraph"/>
              <w:ind w:left="0"/>
              <w:cnfStyle w:val="000000000000" w:firstRow="0" w:lastRow="0" w:firstColumn="0" w:lastColumn="0" w:oddVBand="0" w:evenVBand="0" w:oddHBand="0" w:evenHBand="0" w:firstRowFirstColumn="0" w:firstRowLastColumn="0" w:lastRowFirstColumn="0" w:lastRowLastColumn="0"/>
            </w:pPr>
            <w:r w:rsidRPr="00326C47">
              <w:rPr>
                <w:rtl/>
              </w:rPr>
              <w:t>20201700519</w:t>
            </w:r>
            <w:r w:rsidR="00F808F9">
              <w:t>@cis.asu.edu.eg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69083442"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7AC9B931"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b/>
                <w:bCs/>
              </w:rPr>
              <w:t>cs</w:t>
            </w:r>
          </w:p>
        </w:tc>
      </w:tr>
      <w:tr w:rsidR="00F808F9" w14:paraId="576542CE" w14:textId="77777777" w:rsidTr="00133EE4">
        <w:trPr>
          <w:trHeight w:val="297"/>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2A3FD03D" w14:textId="2CF2CC17" w:rsidR="00F808F9" w:rsidRDefault="00F808F9" w:rsidP="00133EE4">
            <w:pPr>
              <w:pStyle w:val="ListParagraph"/>
              <w:ind w:left="0"/>
            </w:pPr>
            <w:r w:rsidRPr="00F808F9">
              <w:rPr>
                <w:rtl/>
              </w:rPr>
              <w:t>20201701226</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6D246AC8" w14:textId="55E75F58"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F808F9">
              <w:rPr>
                <w:b/>
                <w:bCs/>
                <w:rtl/>
              </w:rPr>
              <w:t>ميرا ميخائيل سمير اسحق</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29216475" w14:textId="79EE1B3F"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sidRPr="00F808F9">
              <w:rPr>
                <w:rtl/>
              </w:rPr>
              <w:t>20201701226</w:t>
            </w:r>
            <w:r>
              <w:t>@cis.asu.edu.eg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0117A244"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02B8C24E"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b/>
                <w:bCs/>
              </w:rPr>
              <w:t>cs</w:t>
            </w:r>
          </w:p>
        </w:tc>
      </w:tr>
      <w:tr w:rsidR="00F808F9" w14:paraId="448C409A" w14:textId="77777777" w:rsidTr="00133EE4">
        <w:trPr>
          <w:trHeight w:val="297"/>
        </w:trPr>
        <w:tc>
          <w:tcPr>
            <w:cnfStyle w:val="001000000000" w:firstRow="0" w:lastRow="0" w:firstColumn="1" w:lastColumn="0" w:oddVBand="0" w:evenVBand="0" w:oddHBand="0" w:evenHBand="0" w:firstRowFirstColumn="0" w:firstRowLastColumn="0" w:lastRowFirstColumn="0" w:lastRowLastColumn="0"/>
            <w:tcW w:w="150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62C0BB71" w14:textId="0AF068C9" w:rsidR="00F808F9" w:rsidRDefault="00326C47" w:rsidP="00133EE4">
            <w:pPr>
              <w:pStyle w:val="ListParagraph"/>
              <w:ind w:left="0"/>
            </w:pPr>
            <w:r w:rsidRPr="00326C47">
              <w:rPr>
                <w:rtl/>
              </w:rPr>
              <w:t>20201700587</w:t>
            </w:r>
          </w:p>
        </w:tc>
        <w:tc>
          <w:tcPr>
            <w:tcW w:w="329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16E3B964" w14:textId="1F2DFB3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F808F9">
              <w:rPr>
                <w:b/>
                <w:bCs/>
                <w:rtl/>
              </w:rPr>
              <w:t>فؤاد احمد سامي فؤاد الدهان</w:t>
            </w:r>
          </w:p>
        </w:tc>
        <w:tc>
          <w:tcPr>
            <w:tcW w:w="327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394BF4EA" w14:textId="10477AA6" w:rsidR="00F808F9" w:rsidRDefault="00326C47" w:rsidP="00133EE4">
            <w:pPr>
              <w:pStyle w:val="ListParagraph"/>
              <w:ind w:left="0"/>
              <w:cnfStyle w:val="000000000000" w:firstRow="0" w:lastRow="0" w:firstColumn="0" w:lastColumn="0" w:oddVBand="0" w:evenVBand="0" w:oddHBand="0" w:evenHBand="0" w:firstRowFirstColumn="0" w:firstRowLastColumn="0" w:lastRowFirstColumn="0" w:lastRowLastColumn="0"/>
            </w:pPr>
            <w:r w:rsidRPr="00326C47">
              <w:rPr>
                <w:rtl/>
              </w:rPr>
              <w:t>20201700587</w:t>
            </w:r>
            <w:r w:rsidR="00F808F9">
              <w:t>@cis.asu.edu.eg</w:t>
            </w:r>
          </w:p>
        </w:tc>
        <w:tc>
          <w:tcPr>
            <w:tcW w:w="93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31FF88B4"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rtl/>
              </w:rPr>
              <w:t>3</w:t>
            </w:r>
          </w:p>
        </w:tc>
        <w:tc>
          <w:tcPr>
            <w:tcW w:w="1585"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332C371C" w14:textId="77777777" w:rsidR="00F808F9" w:rsidRDefault="00F808F9" w:rsidP="00133EE4">
            <w:pPr>
              <w:pStyle w:val="ListParagraph"/>
              <w:ind w:left="0"/>
              <w:cnfStyle w:val="000000000000" w:firstRow="0" w:lastRow="0" w:firstColumn="0" w:lastColumn="0" w:oddVBand="0" w:evenVBand="0" w:oddHBand="0" w:evenHBand="0" w:firstRowFirstColumn="0" w:firstRowLastColumn="0" w:lastRowFirstColumn="0" w:lastRowLastColumn="0"/>
            </w:pPr>
            <w:r>
              <w:rPr>
                <w:b/>
                <w:bCs/>
              </w:rPr>
              <w:t>cs</w:t>
            </w:r>
          </w:p>
        </w:tc>
      </w:tr>
    </w:tbl>
    <w:p w14:paraId="01DBD15D" w14:textId="72E3C8E8" w:rsidR="00A90B94" w:rsidRDefault="00A90B94">
      <w:pPr>
        <w:sectPr w:rsidR="00A90B94">
          <w:headerReference w:type="default" r:id="rId9"/>
          <w:pgSz w:w="15840" w:h="12240" w:orient="landscape"/>
          <w:pgMar w:top="1440" w:right="1440" w:bottom="1440" w:left="1440" w:header="720" w:footer="720" w:gutter="0"/>
          <w:pgNumType w:start="1"/>
          <w:cols w:space="720"/>
          <w:titlePg/>
        </w:sectPr>
      </w:pPr>
    </w:p>
    <w:p w14:paraId="68FB9F8B" w14:textId="77777777" w:rsidR="00C31792" w:rsidRDefault="00C31792">
      <w:pPr>
        <w:pBdr>
          <w:top w:val="nil"/>
          <w:left w:val="nil"/>
          <w:bottom w:val="nil"/>
          <w:right w:val="nil"/>
          <w:between w:val="nil"/>
        </w:pBdr>
        <w:spacing w:after="0"/>
        <w:ind w:left="720"/>
        <w:jc w:val="center"/>
        <w:rPr>
          <w:b/>
          <w:color w:val="000000"/>
          <w:sz w:val="32"/>
          <w:szCs w:val="32"/>
        </w:rPr>
      </w:pPr>
    </w:p>
    <w:p w14:paraId="45BD3A56" w14:textId="61BC182C" w:rsidR="0030404D" w:rsidRDefault="0030404D" w:rsidP="0030404D">
      <w:pPr>
        <w:pBdr>
          <w:top w:val="nil"/>
          <w:left w:val="nil"/>
          <w:bottom w:val="nil"/>
          <w:right w:val="nil"/>
          <w:between w:val="nil"/>
        </w:pBdr>
        <w:ind w:left="710"/>
        <w:rPr>
          <w:b/>
          <w:sz w:val="36"/>
          <w:szCs w:val="36"/>
        </w:rPr>
      </w:pPr>
      <w:r w:rsidRPr="00326C47">
        <w:rPr>
          <w:b/>
          <w:sz w:val="36"/>
          <w:szCs w:val="36"/>
        </w:rPr>
        <w:t xml:space="preserve">1-Data </w:t>
      </w:r>
      <w:r>
        <w:rPr>
          <w:b/>
          <w:sz w:val="36"/>
          <w:szCs w:val="36"/>
        </w:rPr>
        <w:t>Reading</w:t>
      </w:r>
      <w:r w:rsidRPr="00326C47">
        <w:rPr>
          <w:b/>
          <w:sz w:val="36"/>
          <w:szCs w:val="36"/>
        </w:rPr>
        <w:t>:</w:t>
      </w:r>
    </w:p>
    <w:p w14:paraId="59EA2CF9" w14:textId="6EFD9918" w:rsidR="0030404D" w:rsidRPr="0030404D" w:rsidRDefault="0030404D" w:rsidP="0030404D">
      <w:pPr>
        <w:pBdr>
          <w:top w:val="nil"/>
          <w:left w:val="nil"/>
          <w:bottom w:val="nil"/>
          <w:right w:val="nil"/>
          <w:between w:val="nil"/>
        </w:pBdr>
        <w:ind w:left="1440"/>
        <w:jc w:val="both"/>
        <w:rPr>
          <w:bCs/>
          <w:sz w:val="28"/>
          <w:szCs w:val="28"/>
        </w:rPr>
      </w:pPr>
      <w:r w:rsidRPr="0030404D">
        <w:rPr>
          <w:bCs/>
          <w:sz w:val="28"/>
          <w:szCs w:val="28"/>
        </w:rPr>
        <w:t xml:space="preserve">-we use function ”read data” that </w:t>
      </w:r>
      <w:r w:rsidRPr="0030404D">
        <w:rPr>
          <w:bCs/>
          <w:sz w:val="28"/>
          <w:szCs w:val="28"/>
        </w:rPr>
        <w:t>reads all text files from multiple folders, assigns the folder name as the label for each file, and returns a pandas DataFrame with the text content and label for each file.</w:t>
      </w:r>
    </w:p>
    <w:p w14:paraId="2589C001" w14:textId="77777777" w:rsidR="0030404D" w:rsidRDefault="0030404D" w:rsidP="0030404D">
      <w:pPr>
        <w:pBdr>
          <w:top w:val="nil"/>
          <w:left w:val="nil"/>
          <w:bottom w:val="nil"/>
          <w:right w:val="nil"/>
          <w:between w:val="nil"/>
        </w:pBdr>
        <w:spacing w:after="0"/>
        <w:rPr>
          <w:b/>
          <w:color w:val="000000"/>
          <w:sz w:val="32"/>
          <w:szCs w:val="32"/>
        </w:rPr>
      </w:pPr>
    </w:p>
    <w:p w14:paraId="5BCE4077" w14:textId="687E3AA8" w:rsidR="00326C47" w:rsidRPr="00326C47" w:rsidRDefault="0030404D" w:rsidP="00326C47">
      <w:pPr>
        <w:pBdr>
          <w:top w:val="nil"/>
          <w:left w:val="nil"/>
          <w:bottom w:val="nil"/>
          <w:right w:val="nil"/>
          <w:between w:val="nil"/>
        </w:pBdr>
        <w:ind w:left="710"/>
        <w:rPr>
          <w:b/>
          <w:sz w:val="36"/>
          <w:szCs w:val="36"/>
        </w:rPr>
      </w:pPr>
      <w:r>
        <w:rPr>
          <w:b/>
          <w:sz w:val="36"/>
          <w:szCs w:val="36"/>
        </w:rPr>
        <w:t>2</w:t>
      </w:r>
      <w:r w:rsidR="00326C47" w:rsidRPr="00326C47">
        <w:rPr>
          <w:b/>
          <w:sz w:val="36"/>
          <w:szCs w:val="36"/>
        </w:rPr>
        <w:t>-</w:t>
      </w:r>
      <w:r w:rsidR="00326C47" w:rsidRPr="00326C47">
        <w:rPr>
          <w:b/>
          <w:sz w:val="36"/>
          <w:szCs w:val="36"/>
        </w:rPr>
        <w:t>Data Preprocessing:</w:t>
      </w:r>
    </w:p>
    <w:p w14:paraId="711D0EFF" w14:textId="525F81ED" w:rsidR="00326C47" w:rsidRPr="00326C47" w:rsidRDefault="00326C47" w:rsidP="00326C47">
      <w:pPr>
        <w:pBdr>
          <w:top w:val="nil"/>
          <w:left w:val="nil"/>
          <w:bottom w:val="nil"/>
          <w:right w:val="nil"/>
          <w:between w:val="nil"/>
        </w:pBdr>
        <w:ind w:left="1440"/>
        <w:jc w:val="both"/>
        <w:rPr>
          <w:bCs/>
          <w:sz w:val="28"/>
          <w:szCs w:val="28"/>
        </w:rPr>
      </w:pPr>
      <w:r>
        <w:rPr>
          <w:b/>
          <w:sz w:val="28"/>
          <w:szCs w:val="28"/>
        </w:rPr>
        <w:t>-</w:t>
      </w:r>
      <w:r w:rsidRPr="00326C47">
        <w:rPr>
          <w:b/>
          <w:sz w:val="28"/>
          <w:szCs w:val="28"/>
        </w:rPr>
        <w:t xml:space="preserve"> </w:t>
      </w:r>
      <w:r w:rsidR="0030404D">
        <w:rPr>
          <w:bCs/>
          <w:sz w:val="28"/>
          <w:szCs w:val="28"/>
        </w:rPr>
        <w:t xml:space="preserve">the program </w:t>
      </w:r>
      <w:r w:rsidRPr="00326C47">
        <w:rPr>
          <w:bCs/>
          <w:sz w:val="28"/>
          <w:szCs w:val="28"/>
        </w:rPr>
        <w:t xml:space="preserve">reads text data from multiple folders, preprocesses the data by </w:t>
      </w:r>
      <w:r w:rsidR="0030404D" w:rsidRPr="00326C47">
        <w:rPr>
          <w:bCs/>
          <w:sz w:val="28"/>
          <w:szCs w:val="28"/>
        </w:rPr>
        <w:t>converting it</w:t>
      </w:r>
      <w:r w:rsidRPr="00326C47">
        <w:rPr>
          <w:bCs/>
          <w:sz w:val="28"/>
          <w:szCs w:val="28"/>
        </w:rPr>
        <w:t xml:space="preserve"> to lowercase, removing punctuations and stopwords, </w:t>
      </w:r>
      <w:r w:rsidR="0030404D">
        <w:rPr>
          <w:bCs/>
          <w:sz w:val="28"/>
          <w:szCs w:val="28"/>
        </w:rPr>
        <w:t xml:space="preserve">stemming by </w:t>
      </w:r>
      <w:r w:rsidR="0030404D" w:rsidRPr="0030404D">
        <w:rPr>
          <w:b/>
          <w:sz w:val="28"/>
          <w:szCs w:val="28"/>
        </w:rPr>
        <w:t>(</w:t>
      </w:r>
      <w:r w:rsidR="0030404D" w:rsidRPr="0030404D">
        <w:rPr>
          <w:b/>
          <w:sz w:val="28"/>
          <w:szCs w:val="28"/>
        </w:rPr>
        <w:t>SnowballStemmer</w:t>
      </w:r>
      <w:r w:rsidR="0030404D" w:rsidRPr="0030404D">
        <w:rPr>
          <w:b/>
          <w:sz w:val="28"/>
          <w:szCs w:val="28"/>
        </w:rPr>
        <w:t>)</w:t>
      </w:r>
      <w:r w:rsidR="0030404D">
        <w:rPr>
          <w:bCs/>
          <w:sz w:val="28"/>
          <w:szCs w:val="28"/>
        </w:rPr>
        <w:t xml:space="preserve">, </w:t>
      </w:r>
      <w:r w:rsidRPr="00326C47">
        <w:rPr>
          <w:bCs/>
          <w:sz w:val="28"/>
          <w:szCs w:val="28"/>
        </w:rPr>
        <w:t>and lemmatizing words</w:t>
      </w:r>
      <w:r w:rsidR="0030404D">
        <w:rPr>
          <w:bCs/>
          <w:sz w:val="28"/>
          <w:szCs w:val="28"/>
        </w:rPr>
        <w:t xml:space="preserve"> </w:t>
      </w:r>
      <w:r w:rsidR="0030404D">
        <w:rPr>
          <w:bCs/>
          <w:sz w:val="28"/>
          <w:szCs w:val="28"/>
        </w:rPr>
        <w:t xml:space="preserve">by </w:t>
      </w:r>
      <w:r w:rsidR="0030404D" w:rsidRPr="0030404D">
        <w:rPr>
          <w:b/>
          <w:sz w:val="28"/>
          <w:szCs w:val="28"/>
        </w:rPr>
        <w:t>(WordNetLemmatizer)</w:t>
      </w:r>
      <w:r w:rsidRPr="00326C47">
        <w:rPr>
          <w:bCs/>
          <w:sz w:val="28"/>
          <w:szCs w:val="28"/>
        </w:rPr>
        <w:t>. It then splits the data into training and validation sets and encodes the labels.</w:t>
      </w:r>
    </w:p>
    <w:p w14:paraId="02D533F8" w14:textId="77777777" w:rsidR="00326C47" w:rsidRPr="00326C47" w:rsidRDefault="00326C47" w:rsidP="00326C47">
      <w:pPr>
        <w:pBdr>
          <w:top w:val="nil"/>
          <w:left w:val="nil"/>
          <w:bottom w:val="nil"/>
          <w:right w:val="nil"/>
          <w:between w:val="nil"/>
        </w:pBdr>
        <w:ind w:left="710"/>
        <w:rPr>
          <w:b/>
          <w:sz w:val="32"/>
          <w:szCs w:val="32"/>
        </w:rPr>
      </w:pPr>
    </w:p>
    <w:p w14:paraId="17D016B3" w14:textId="1418CDDD" w:rsidR="00486AA7" w:rsidRPr="00486AA7" w:rsidRDefault="00486AA7" w:rsidP="00326C47">
      <w:pPr>
        <w:pBdr>
          <w:top w:val="nil"/>
          <w:left w:val="nil"/>
          <w:bottom w:val="nil"/>
          <w:right w:val="nil"/>
          <w:between w:val="nil"/>
        </w:pBdr>
        <w:ind w:left="710"/>
        <w:rPr>
          <w:b/>
          <w:sz w:val="36"/>
          <w:szCs w:val="36"/>
        </w:rPr>
      </w:pPr>
      <w:r w:rsidRPr="00486AA7">
        <w:rPr>
          <w:b/>
          <w:sz w:val="36"/>
          <w:szCs w:val="36"/>
        </w:rPr>
        <w:t>3-</w:t>
      </w:r>
      <w:r w:rsidR="00326C47" w:rsidRPr="00486AA7">
        <w:rPr>
          <w:b/>
          <w:sz w:val="36"/>
          <w:szCs w:val="36"/>
        </w:rPr>
        <w:t>Features Extraction:</w:t>
      </w:r>
    </w:p>
    <w:p w14:paraId="483750CA" w14:textId="65CA57FA" w:rsidR="00326C47" w:rsidRPr="00486AA7" w:rsidRDefault="00486AA7" w:rsidP="00486AA7">
      <w:pPr>
        <w:pBdr>
          <w:top w:val="nil"/>
          <w:left w:val="nil"/>
          <w:bottom w:val="nil"/>
          <w:right w:val="nil"/>
          <w:between w:val="nil"/>
        </w:pBdr>
        <w:ind w:left="1440"/>
        <w:rPr>
          <w:bCs/>
          <w:sz w:val="28"/>
          <w:szCs w:val="28"/>
        </w:rPr>
      </w:pPr>
      <w:r>
        <w:rPr>
          <w:bCs/>
          <w:sz w:val="28"/>
          <w:szCs w:val="28"/>
        </w:rPr>
        <w:t>-</w:t>
      </w:r>
      <w:r w:rsidR="00326C47" w:rsidRPr="00486AA7">
        <w:rPr>
          <w:bCs/>
          <w:sz w:val="28"/>
          <w:szCs w:val="28"/>
        </w:rPr>
        <w:t xml:space="preserve"> The </w:t>
      </w:r>
      <w:r>
        <w:rPr>
          <w:bCs/>
          <w:sz w:val="28"/>
          <w:szCs w:val="28"/>
        </w:rPr>
        <w:t xml:space="preserve">program </w:t>
      </w:r>
      <w:r w:rsidR="00326C47" w:rsidRPr="00486AA7">
        <w:rPr>
          <w:bCs/>
          <w:sz w:val="28"/>
          <w:szCs w:val="28"/>
        </w:rPr>
        <w:t>creates a TF-IDF vectorizer object, fits it on the training data, and transforms both the training and validation sets using the vectorizer.</w:t>
      </w:r>
    </w:p>
    <w:p w14:paraId="0D2328DC" w14:textId="77777777" w:rsidR="00326C47" w:rsidRPr="00326C47" w:rsidRDefault="00326C47" w:rsidP="00486AA7">
      <w:pPr>
        <w:pBdr>
          <w:top w:val="nil"/>
          <w:left w:val="nil"/>
          <w:bottom w:val="nil"/>
          <w:right w:val="nil"/>
          <w:between w:val="nil"/>
        </w:pBdr>
        <w:ind w:left="1440"/>
        <w:rPr>
          <w:b/>
          <w:sz w:val="32"/>
          <w:szCs w:val="32"/>
        </w:rPr>
      </w:pPr>
    </w:p>
    <w:p w14:paraId="35AE5519" w14:textId="2D8E5737" w:rsidR="00486AA7" w:rsidRDefault="00486AA7" w:rsidP="00326C47">
      <w:pPr>
        <w:pBdr>
          <w:top w:val="nil"/>
          <w:left w:val="nil"/>
          <w:bottom w:val="nil"/>
          <w:right w:val="nil"/>
          <w:between w:val="nil"/>
        </w:pBdr>
        <w:ind w:left="710"/>
        <w:rPr>
          <w:b/>
          <w:sz w:val="32"/>
          <w:szCs w:val="32"/>
        </w:rPr>
      </w:pPr>
      <w:r>
        <w:rPr>
          <w:b/>
          <w:sz w:val="32"/>
          <w:szCs w:val="32"/>
        </w:rPr>
        <w:t>4-</w:t>
      </w:r>
      <w:r w:rsidR="00326C47" w:rsidRPr="00326C47">
        <w:rPr>
          <w:b/>
          <w:sz w:val="32"/>
          <w:szCs w:val="32"/>
        </w:rPr>
        <w:t xml:space="preserve">Model Training and Testing: </w:t>
      </w:r>
    </w:p>
    <w:p w14:paraId="18E33161" w14:textId="3DD855D2" w:rsidR="00326C47" w:rsidRPr="00486AA7" w:rsidRDefault="00486AA7" w:rsidP="00486AA7">
      <w:pPr>
        <w:pBdr>
          <w:top w:val="nil"/>
          <w:left w:val="nil"/>
          <w:bottom w:val="nil"/>
          <w:right w:val="nil"/>
          <w:between w:val="nil"/>
        </w:pBdr>
        <w:ind w:left="1440"/>
        <w:rPr>
          <w:bCs/>
          <w:sz w:val="28"/>
          <w:szCs w:val="28"/>
        </w:rPr>
      </w:pPr>
      <w:r>
        <w:rPr>
          <w:bCs/>
          <w:sz w:val="28"/>
          <w:szCs w:val="28"/>
        </w:rPr>
        <w:t>-</w:t>
      </w:r>
      <w:r w:rsidR="00326C47" w:rsidRPr="00486AA7">
        <w:rPr>
          <w:bCs/>
          <w:sz w:val="28"/>
          <w:szCs w:val="28"/>
        </w:rPr>
        <w:t xml:space="preserve">The code trains several classifiers, including </w:t>
      </w:r>
      <w:r w:rsidR="00326C47" w:rsidRPr="00486AA7">
        <w:rPr>
          <w:b/>
          <w:sz w:val="28"/>
          <w:szCs w:val="28"/>
        </w:rPr>
        <w:t>Naive Bayes</w:t>
      </w:r>
      <w:r w:rsidR="00326C47" w:rsidRPr="00486AA7">
        <w:rPr>
          <w:bCs/>
          <w:sz w:val="28"/>
          <w:szCs w:val="28"/>
        </w:rPr>
        <w:t xml:space="preserve">, </w:t>
      </w:r>
      <w:r w:rsidR="00326C47" w:rsidRPr="00486AA7">
        <w:rPr>
          <w:b/>
          <w:sz w:val="28"/>
          <w:szCs w:val="28"/>
        </w:rPr>
        <w:t>SVM</w:t>
      </w:r>
      <w:r w:rsidR="00326C47" w:rsidRPr="00486AA7">
        <w:rPr>
          <w:bCs/>
          <w:sz w:val="28"/>
          <w:szCs w:val="28"/>
        </w:rPr>
        <w:t xml:space="preserve">, </w:t>
      </w:r>
      <w:r w:rsidR="00326C47" w:rsidRPr="00486AA7">
        <w:rPr>
          <w:b/>
          <w:sz w:val="28"/>
          <w:szCs w:val="28"/>
        </w:rPr>
        <w:t>Random Forest</w:t>
      </w:r>
      <w:r w:rsidR="00326C47" w:rsidRPr="00486AA7">
        <w:rPr>
          <w:bCs/>
          <w:sz w:val="28"/>
          <w:szCs w:val="28"/>
        </w:rPr>
        <w:t xml:space="preserve">, </w:t>
      </w:r>
      <w:r w:rsidR="00326C47" w:rsidRPr="00486AA7">
        <w:rPr>
          <w:b/>
          <w:sz w:val="28"/>
          <w:szCs w:val="28"/>
        </w:rPr>
        <w:t>Gradient Boosting</w:t>
      </w:r>
      <w:r w:rsidR="00326C47" w:rsidRPr="00486AA7">
        <w:rPr>
          <w:bCs/>
          <w:sz w:val="28"/>
          <w:szCs w:val="28"/>
        </w:rPr>
        <w:t xml:space="preserve">, and </w:t>
      </w:r>
      <w:r w:rsidR="00326C47" w:rsidRPr="00486AA7">
        <w:rPr>
          <w:b/>
          <w:sz w:val="28"/>
          <w:szCs w:val="28"/>
        </w:rPr>
        <w:t>Decision Tree</w:t>
      </w:r>
      <w:r w:rsidR="00326C47" w:rsidRPr="00486AA7">
        <w:rPr>
          <w:bCs/>
          <w:sz w:val="28"/>
          <w:szCs w:val="28"/>
        </w:rPr>
        <w:t xml:space="preserve">, on the transformed data using the </w:t>
      </w:r>
      <w:r w:rsidRPr="00486AA7">
        <w:rPr>
          <w:b/>
          <w:sz w:val="28"/>
          <w:szCs w:val="28"/>
        </w:rPr>
        <w:t>“</w:t>
      </w:r>
      <w:r w:rsidR="00326C47" w:rsidRPr="00486AA7">
        <w:rPr>
          <w:b/>
          <w:sz w:val="28"/>
          <w:szCs w:val="28"/>
        </w:rPr>
        <w:t>train_model</w:t>
      </w:r>
      <w:r w:rsidRPr="00486AA7">
        <w:rPr>
          <w:b/>
          <w:sz w:val="28"/>
          <w:szCs w:val="28"/>
        </w:rPr>
        <w:t>”</w:t>
      </w:r>
      <w:r w:rsidR="00326C47" w:rsidRPr="00486AA7">
        <w:rPr>
          <w:b/>
          <w:sz w:val="28"/>
          <w:szCs w:val="28"/>
        </w:rPr>
        <w:t xml:space="preserve"> </w:t>
      </w:r>
      <w:r w:rsidR="00326C47" w:rsidRPr="00486AA7">
        <w:rPr>
          <w:bCs/>
          <w:sz w:val="28"/>
          <w:szCs w:val="28"/>
        </w:rPr>
        <w:t xml:space="preserve">function. It prints the accuracy scores of each classifier and identifies the best-performing model using the </w:t>
      </w:r>
      <w:r w:rsidRPr="00486AA7">
        <w:rPr>
          <w:b/>
          <w:sz w:val="28"/>
          <w:szCs w:val="28"/>
        </w:rPr>
        <w:t>“</w:t>
      </w:r>
      <w:r w:rsidR="00326C47" w:rsidRPr="00486AA7">
        <w:rPr>
          <w:b/>
          <w:sz w:val="28"/>
          <w:szCs w:val="28"/>
        </w:rPr>
        <w:t>print_best_model</w:t>
      </w:r>
      <w:r w:rsidRPr="00486AA7">
        <w:rPr>
          <w:b/>
          <w:sz w:val="28"/>
          <w:szCs w:val="28"/>
        </w:rPr>
        <w:t>”</w:t>
      </w:r>
      <w:r w:rsidR="00326C47" w:rsidRPr="00486AA7">
        <w:rPr>
          <w:bCs/>
          <w:sz w:val="28"/>
          <w:szCs w:val="28"/>
        </w:rPr>
        <w:t xml:space="preserve"> function.</w:t>
      </w:r>
    </w:p>
    <w:p w14:paraId="5EEA0537" w14:textId="77777777" w:rsidR="00326C47" w:rsidRDefault="00326C47" w:rsidP="00326C47">
      <w:pPr>
        <w:pBdr>
          <w:top w:val="nil"/>
          <w:left w:val="nil"/>
          <w:bottom w:val="nil"/>
          <w:right w:val="nil"/>
          <w:between w:val="nil"/>
        </w:pBdr>
        <w:ind w:left="710"/>
        <w:rPr>
          <w:b/>
          <w:sz w:val="32"/>
          <w:szCs w:val="32"/>
        </w:rPr>
      </w:pPr>
    </w:p>
    <w:p w14:paraId="3FAB4262" w14:textId="77777777" w:rsidR="00486AA7" w:rsidRDefault="00486AA7" w:rsidP="00326C47">
      <w:pPr>
        <w:pBdr>
          <w:top w:val="nil"/>
          <w:left w:val="nil"/>
          <w:bottom w:val="nil"/>
          <w:right w:val="nil"/>
          <w:between w:val="nil"/>
        </w:pBdr>
        <w:ind w:left="710"/>
        <w:rPr>
          <w:b/>
          <w:sz w:val="32"/>
          <w:szCs w:val="32"/>
        </w:rPr>
      </w:pPr>
    </w:p>
    <w:p w14:paraId="56E34091" w14:textId="77777777" w:rsidR="00486AA7" w:rsidRPr="00326C47" w:rsidRDefault="00486AA7" w:rsidP="00326C47">
      <w:pPr>
        <w:pBdr>
          <w:top w:val="nil"/>
          <w:left w:val="nil"/>
          <w:bottom w:val="nil"/>
          <w:right w:val="nil"/>
          <w:between w:val="nil"/>
        </w:pBdr>
        <w:ind w:left="710"/>
        <w:rPr>
          <w:b/>
          <w:sz w:val="32"/>
          <w:szCs w:val="32"/>
        </w:rPr>
      </w:pPr>
    </w:p>
    <w:p w14:paraId="364C1039" w14:textId="591BC931" w:rsidR="00486AA7" w:rsidRDefault="00486AA7" w:rsidP="00326C47">
      <w:pPr>
        <w:pBdr>
          <w:top w:val="nil"/>
          <w:left w:val="nil"/>
          <w:bottom w:val="nil"/>
          <w:right w:val="nil"/>
          <w:between w:val="nil"/>
        </w:pBdr>
        <w:ind w:left="710"/>
        <w:rPr>
          <w:b/>
          <w:sz w:val="32"/>
          <w:szCs w:val="32"/>
        </w:rPr>
      </w:pPr>
      <w:r>
        <w:rPr>
          <w:b/>
          <w:sz w:val="32"/>
          <w:szCs w:val="32"/>
        </w:rPr>
        <w:lastRenderedPageBreak/>
        <w:t>5-</w:t>
      </w:r>
      <w:r w:rsidR="00326C47" w:rsidRPr="00326C47">
        <w:rPr>
          <w:b/>
          <w:sz w:val="32"/>
          <w:szCs w:val="32"/>
        </w:rPr>
        <w:t xml:space="preserve">Results Visualization: </w:t>
      </w:r>
    </w:p>
    <w:p w14:paraId="5C642B6A" w14:textId="6E499FA5" w:rsidR="00C31792" w:rsidRDefault="00486AA7" w:rsidP="00486AA7">
      <w:pPr>
        <w:pBdr>
          <w:top w:val="nil"/>
          <w:left w:val="nil"/>
          <w:bottom w:val="nil"/>
          <w:right w:val="nil"/>
          <w:between w:val="nil"/>
        </w:pBdr>
        <w:ind w:left="1440"/>
        <w:rPr>
          <w:bCs/>
          <w:sz w:val="28"/>
          <w:szCs w:val="28"/>
        </w:rPr>
      </w:pPr>
      <w:r>
        <w:rPr>
          <w:bCs/>
          <w:sz w:val="28"/>
          <w:szCs w:val="28"/>
        </w:rPr>
        <w:t>-</w:t>
      </w:r>
      <w:r w:rsidR="00326C47" w:rsidRPr="00486AA7">
        <w:rPr>
          <w:bCs/>
          <w:sz w:val="28"/>
          <w:szCs w:val="28"/>
        </w:rPr>
        <w:t xml:space="preserve">The code creates a bar chart to visualize the training and testing accuracies of each classifier. It loops through the classifiers, trains them on the transformed training data, and calculates their training and testing accuracies. It then creates a bar chart with the model names on the x-axis and the accuracies on the y-axis. The training accuracies are plotted in blue and the testing accuracies are plotted in red. The bar chart is displayed using the </w:t>
      </w:r>
      <w:r w:rsidRPr="00486AA7">
        <w:rPr>
          <w:b/>
          <w:sz w:val="28"/>
          <w:szCs w:val="28"/>
        </w:rPr>
        <w:t>“</w:t>
      </w:r>
      <w:proofErr w:type="gramStart"/>
      <w:r w:rsidR="00326C47" w:rsidRPr="00486AA7">
        <w:rPr>
          <w:b/>
          <w:sz w:val="28"/>
          <w:szCs w:val="28"/>
        </w:rPr>
        <w:t>plt.show</w:t>
      </w:r>
      <w:proofErr w:type="gramEnd"/>
      <w:r w:rsidR="00326C47" w:rsidRPr="00486AA7">
        <w:rPr>
          <w:b/>
          <w:sz w:val="28"/>
          <w:szCs w:val="28"/>
        </w:rPr>
        <w:t>()</w:t>
      </w:r>
      <w:r w:rsidRPr="00486AA7">
        <w:rPr>
          <w:b/>
          <w:sz w:val="28"/>
          <w:szCs w:val="28"/>
        </w:rPr>
        <w:t>”</w:t>
      </w:r>
      <w:r w:rsidR="00326C47" w:rsidRPr="00486AA7">
        <w:rPr>
          <w:bCs/>
          <w:sz w:val="28"/>
          <w:szCs w:val="28"/>
        </w:rPr>
        <w:t xml:space="preserve"> function.</w:t>
      </w:r>
    </w:p>
    <w:p w14:paraId="4CD7F08E" w14:textId="2603B4E4" w:rsidR="00F529C6" w:rsidRDefault="00F529C6" w:rsidP="00486AA7">
      <w:pPr>
        <w:pBdr>
          <w:top w:val="nil"/>
          <w:left w:val="nil"/>
          <w:bottom w:val="nil"/>
          <w:right w:val="nil"/>
          <w:between w:val="nil"/>
        </w:pBdr>
        <w:ind w:left="1440"/>
        <w:rPr>
          <w:bCs/>
          <w:sz w:val="28"/>
          <w:szCs w:val="28"/>
        </w:rPr>
      </w:pPr>
      <w:r>
        <w:rPr>
          <w:bCs/>
          <w:sz w:val="28"/>
          <w:szCs w:val="28"/>
        </w:rPr>
        <w:t>-</w:t>
      </w:r>
      <w:r w:rsidRPr="00F529C6">
        <w:rPr>
          <w:bCs/>
          <w:sz w:val="28"/>
          <w:szCs w:val="28"/>
        </w:rPr>
        <w:t xml:space="preserve"> </w:t>
      </w:r>
      <w:r w:rsidRPr="00486AA7">
        <w:rPr>
          <w:bCs/>
          <w:sz w:val="28"/>
          <w:szCs w:val="28"/>
        </w:rPr>
        <w:t xml:space="preserve">The code </w:t>
      </w:r>
      <w:r w:rsidRPr="00F529C6">
        <w:rPr>
          <w:bCs/>
          <w:sz w:val="28"/>
          <w:szCs w:val="28"/>
        </w:rPr>
        <w:t>plot</w:t>
      </w:r>
      <w:r>
        <w:rPr>
          <w:bCs/>
          <w:sz w:val="28"/>
          <w:szCs w:val="28"/>
        </w:rPr>
        <w:t>s</w:t>
      </w:r>
      <w:r w:rsidRPr="00F529C6">
        <w:rPr>
          <w:bCs/>
          <w:sz w:val="28"/>
          <w:szCs w:val="28"/>
        </w:rPr>
        <w:t xml:space="preserve"> the confusion matrix, </w:t>
      </w:r>
      <w:r>
        <w:rPr>
          <w:bCs/>
          <w:sz w:val="28"/>
          <w:szCs w:val="28"/>
        </w:rPr>
        <w:t>it</w:t>
      </w:r>
      <w:r w:rsidRPr="00F529C6">
        <w:rPr>
          <w:bCs/>
          <w:sz w:val="28"/>
          <w:szCs w:val="28"/>
        </w:rPr>
        <w:t xml:space="preserve"> uses the best-performing classifier</w:t>
      </w:r>
      <w:r w:rsidRPr="00F529C6">
        <w:rPr>
          <w:b/>
          <w:sz w:val="28"/>
          <w:szCs w:val="28"/>
        </w:rPr>
        <w:t>(svm)</w:t>
      </w:r>
      <w:r w:rsidRPr="00F529C6">
        <w:rPr>
          <w:bCs/>
          <w:sz w:val="28"/>
          <w:szCs w:val="28"/>
        </w:rPr>
        <w:t xml:space="preserve"> to predict the labels for the validation set, calculates the confusion matrix using </w:t>
      </w:r>
      <w:r w:rsidRPr="00F529C6">
        <w:rPr>
          <w:b/>
          <w:sz w:val="28"/>
          <w:szCs w:val="28"/>
        </w:rPr>
        <w:t>scikit-learn's confusion_matrix function</w:t>
      </w:r>
      <w:r w:rsidRPr="00F529C6">
        <w:rPr>
          <w:bCs/>
          <w:sz w:val="28"/>
          <w:szCs w:val="28"/>
        </w:rPr>
        <w:t xml:space="preserve">, and plots the confusion matrix using the </w:t>
      </w:r>
      <w:r w:rsidRPr="00F529C6">
        <w:rPr>
          <w:b/>
          <w:sz w:val="28"/>
          <w:szCs w:val="28"/>
        </w:rPr>
        <w:t>plot_confusion_matrix</w:t>
      </w:r>
      <w:r w:rsidRPr="00F529C6">
        <w:rPr>
          <w:bCs/>
          <w:sz w:val="28"/>
          <w:szCs w:val="28"/>
        </w:rPr>
        <w:t xml:space="preserve"> function</w:t>
      </w:r>
    </w:p>
    <w:p w14:paraId="220183E2" w14:textId="77777777" w:rsidR="00486AA7" w:rsidRDefault="00486AA7" w:rsidP="00486AA7">
      <w:pPr>
        <w:pBdr>
          <w:top w:val="nil"/>
          <w:left w:val="nil"/>
          <w:bottom w:val="nil"/>
          <w:right w:val="nil"/>
          <w:between w:val="nil"/>
        </w:pBdr>
        <w:ind w:left="1440"/>
        <w:rPr>
          <w:bCs/>
          <w:sz w:val="28"/>
          <w:szCs w:val="28"/>
        </w:rPr>
      </w:pPr>
    </w:p>
    <w:p w14:paraId="3EB91E9F" w14:textId="77777777" w:rsidR="00F529C6" w:rsidRDefault="00F529C6" w:rsidP="00486AA7">
      <w:pPr>
        <w:pBdr>
          <w:top w:val="nil"/>
          <w:left w:val="nil"/>
          <w:bottom w:val="nil"/>
          <w:right w:val="nil"/>
          <w:between w:val="nil"/>
        </w:pBdr>
        <w:ind w:left="1440"/>
        <w:rPr>
          <w:bCs/>
          <w:sz w:val="28"/>
          <w:szCs w:val="28"/>
        </w:rPr>
      </w:pPr>
    </w:p>
    <w:p w14:paraId="3638C5E5" w14:textId="77777777" w:rsidR="00F529C6" w:rsidRDefault="00F529C6" w:rsidP="00486AA7">
      <w:pPr>
        <w:pBdr>
          <w:top w:val="nil"/>
          <w:left w:val="nil"/>
          <w:bottom w:val="nil"/>
          <w:right w:val="nil"/>
          <w:between w:val="nil"/>
        </w:pBdr>
        <w:ind w:left="1440"/>
        <w:rPr>
          <w:bCs/>
          <w:sz w:val="28"/>
          <w:szCs w:val="28"/>
        </w:rPr>
      </w:pPr>
    </w:p>
    <w:p w14:paraId="3C7D7FDD" w14:textId="217D6767" w:rsidR="00903AA9" w:rsidRDefault="00903AA9" w:rsidP="00903AA9">
      <w:pPr>
        <w:pBdr>
          <w:top w:val="nil"/>
          <w:left w:val="nil"/>
          <w:bottom w:val="nil"/>
          <w:right w:val="nil"/>
          <w:between w:val="nil"/>
        </w:pBdr>
        <w:ind w:left="710"/>
        <w:rPr>
          <w:b/>
          <w:sz w:val="32"/>
          <w:szCs w:val="32"/>
        </w:rPr>
      </w:pPr>
      <w:r>
        <w:rPr>
          <w:b/>
          <w:sz w:val="32"/>
          <w:szCs w:val="32"/>
        </w:rPr>
        <w:t>6</w:t>
      </w:r>
      <w:r>
        <w:rPr>
          <w:b/>
          <w:sz w:val="32"/>
          <w:szCs w:val="32"/>
        </w:rPr>
        <w:t>-</w:t>
      </w:r>
      <w:r>
        <w:rPr>
          <w:b/>
          <w:sz w:val="32"/>
          <w:szCs w:val="32"/>
        </w:rPr>
        <w:t>Screen Shots From The Run</w:t>
      </w:r>
      <w:r w:rsidRPr="00326C47">
        <w:rPr>
          <w:b/>
          <w:sz w:val="32"/>
          <w:szCs w:val="32"/>
        </w:rPr>
        <w:t xml:space="preserve">: </w:t>
      </w:r>
    </w:p>
    <w:p w14:paraId="5E0AD84C" w14:textId="17F4E8D6" w:rsidR="00903AA9" w:rsidRDefault="00903AA9" w:rsidP="00903AA9">
      <w:pPr>
        <w:pStyle w:val="ListParagraph"/>
        <w:numPr>
          <w:ilvl w:val="0"/>
          <w:numId w:val="5"/>
        </w:numPr>
        <w:pBdr>
          <w:top w:val="nil"/>
          <w:left w:val="nil"/>
          <w:bottom w:val="nil"/>
          <w:right w:val="nil"/>
          <w:between w:val="nil"/>
        </w:pBdr>
        <w:rPr>
          <w:bCs/>
          <w:sz w:val="28"/>
          <w:szCs w:val="28"/>
        </w:rPr>
      </w:pPr>
      <w:r w:rsidRPr="00903AA9">
        <w:rPr>
          <w:bCs/>
          <w:sz w:val="28"/>
          <w:szCs w:val="28"/>
        </w:rPr>
        <w:t>A</w:t>
      </w:r>
      <w:r w:rsidRPr="00903AA9">
        <w:rPr>
          <w:bCs/>
          <w:sz w:val="28"/>
          <w:szCs w:val="28"/>
        </w:rPr>
        <w:t>ccuracy</w:t>
      </w:r>
      <w:r w:rsidRPr="00903AA9">
        <w:rPr>
          <w:bCs/>
          <w:sz w:val="28"/>
          <w:szCs w:val="28"/>
        </w:rPr>
        <w:t xml:space="preserve"> of each classifier:</w:t>
      </w:r>
    </w:p>
    <w:p w14:paraId="4DEADC2A" w14:textId="77777777" w:rsidR="00903AA9" w:rsidRDefault="00903AA9" w:rsidP="00903AA9">
      <w:pPr>
        <w:pStyle w:val="ListParagraph"/>
        <w:pBdr>
          <w:top w:val="nil"/>
          <w:left w:val="nil"/>
          <w:bottom w:val="nil"/>
          <w:right w:val="nil"/>
          <w:between w:val="nil"/>
        </w:pBdr>
        <w:ind w:left="1430"/>
        <w:rPr>
          <w:bCs/>
          <w:sz w:val="28"/>
          <w:szCs w:val="28"/>
        </w:rPr>
      </w:pPr>
    </w:p>
    <w:p w14:paraId="677C851C" w14:textId="64DBECA7" w:rsidR="00903AA9" w:rsidRPr="00903AA9" w:rsidRDefault="00903AA9" w:rsidP="00903AA9">
      <w:pPr>
        <w:pStyle w:val="ListParagraph"/>
        <w:pBdr>
          <w:top w:val="nil"/>
          <w:left w:val="nil"/>
          <w:bottom w:val="nil"/>
          <w:right w:val="nil"/>
          <w:between w:val="nil"/>
        </w:pBdr>
        <w:ind w:left="1430"/>
        <w:rPr>
          <w:bCs/>
          <w:sz w:val="28"/>
          <w:szCs w:val="28"/>
        </w:rPr>
      </w:pPr>
      <w:r>
        <w:rPr>
          <w:bCs/>
          <w:noProof/>
          <w:sz w:val="28"/>
          <w:szCs w:val="28"/>
        </w:rPr>
        <w:drawing>
          <wp:inline distT="0" distB="0" distL="0" distR="0" wp14:anchorId="6412AF3D" wp14:editId="43BFA7F7">
            <wp:extent cx="3933825" cy="981075"/>
            <wp:effectExtent l="0" t="0" r="9525" b="9525"/>
            <wp:docPr id="203882326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3265" name="Picture 1" descr="A screen 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3825" cy="981075"/>
                    </a:xfrm>
                    <a:prstGeom prst="rect">
                      <a:avLst/>
                    </a:prstGeom>
                  </pic:spPr>
                </pic:pic>
              </a:graphicData>
            </a:graphic>
          </wp:inline>
        </w:drawing>
      </w:r>
    </w:p>
    <w:p w14:paraId="7232AAAB" w14:textId="5D4BF23B" w:rsidR="00486AA7" w:rsidRDefault="00486AA7" w:rsidP="00903AA9">
      <w:pPr>
        <w:pStyle w:val="ListParagraph"/>
        <w:pBdr>
          <w:top w:val="nil"/>
          <w:left w:val="nil"/>
          <w:bottom w:val="nil"/>
          <w:right w:val="nil"/>
          <w:between w:val="nil"/>
        </w:pBdr>
        <w:ind w:left="1430"/>
        <w:rPr>
          <w:bCs/>
          <w:sz w:val="28"/>
          <w:szCs w:val="28"/>
        </w:rPr>
      </w:pPr>
    </w:p>
    <w:p w14:paraId="6F26B826" w14:textId="77777777" w:rsidR="00F529C6" w:rsidRDefault="00F529C6" w:rsidP="00903AA9">
      <w:pPr>
        <w:pStyle w:val="ListParagraph"/>
        <w:pBdr>
          <w:top w:val="nil"/>
          <w:left w:val="nil"/>
          <w:bottom w:val="nil"/>
          <w:right w:val="nil"/>
          <w:between w:val="nil"/>
        </w:pBdr>
        <w:ind w:left="1430"/>
        <w:rPr>
          <w:bCs/>
          <w:sz w:val="28"/>
          <w:szCs w:val="28"/>
        </w:rPr>
      </w:pPr>
    </w:p>
    <w:p w14:paraId="59B349C9" w14:textId="77777777" w:rsidR="00F529C6" w:rsidRDefault="00F529C6" w:rsidP="00903AA9">
      <w:pPr>
        <w:pStyle w:val="ListParagraph"/>
        <w:pBdr>
          <w:top w:val="nil"/>
          <w:left w:val="nil"/>
          <w:bottom w:val="nil"/>
          <w:right w:val="nil"/>
          <w:between w:val="nil"/>
        </w:pBdr>
        <w:ind w:left="1430"/>
        <w:rPr>
          <w:bCs/>
          <w:sz w:val="28"/>
          <w:szCs w:val="28"/>
        </w:rPr>
      </w:pPr>
    </w:p>
    <w:p w14:paraId="1BB658EF" w14:textId="77777777" w:rsidR="00F529C6" w:rsidRDefault="00F529C6" w:rsidP="00903AA9">
      <w:pPr>
        <w:pStyle w:val="ListParagraph"/>
        <w:pBdr>
          <w:top w:val="nil"/>
          <w:left w:val="nil"/>
          <w:bottom w:val="nil"/>
          <w:right w:val="nil"/>
          <w:between w:val="nil"/>
        </w:pBdr>
        <w:ind w:left="1430"/>
        <w:rPr>
          <w:bCs/>
          <w:sz w:val="28"/>
          <w:szCs w:val="28"/>
        </w:rPr>
      </w:pPr>
    </w:p>
    <w:p w14:paraId="39E636F6" w14:textId="77777777" w:rsidR="00F529C6" w:rsidRDefault="00F529C6" w:rsidP="00903AA9">
      <w:pPr>
        <w:pStyle w:val="ListParagraph"/>
        <w:pBdr>
          <w:top w:val="nil"/>
          <w:left w:val="nil"/>
          <w:bottom w:val="nil"/>
          <w:right w:val="nil"/>
          <w:between w:val="nil"/>
        </w:pBdr>
        <w:ind w:left="1430"/>
        <w:rPr>
          <w:bCs/>
          <w:sz w:val="28"/>
          <w:szCs w:val="28"/>
        </w:rPr>
      </w:pPr>
    </w:p>
    <w:p w14:paraId="13AD3B44" w14:textId="77777777" w:rsidR="00F529C6" w:rsidRDefault="00F529C6" w:rsidP="00903AA9">
      <w:pPr>
        <w:pStyle w:val="ListParagraph"/>
        <w:pBdr>
          <w:top w:val="nil"/>
          <w:left w:val="nil"/>
          <w:bottom w:val="nil"/>
          <w:right w:val="nil"/>
          <w:between w:val="nil"/>
        </w:pBdr>
        <w:ind w:left="1430"/>
        <w:rPr>
          <w:bCs/>
          <w:sz w:val="28"/>
          <w:szCs w:val="28"/>
        </w:rPr>
      </w:pPr>
    </w:p>
    <w:p w14:paraId="339B4B39" w14:textId="77777777" w:rsidR="00F529C6" w:rsidRDefault="00F529C6" w:rsidP="00903AA9">
      <w:pPr>
        <w:pStyle w:val="ListParagraph"/>
        <w:pBdr>
          <w:top w:val="nil"/>
          <w:left w:val="nil"/>
          <w:bottom w:val="nil"/>
          <w:right w:val="nil"/>
          <w:between w:val="nil"/>
        </w:pBdr>
        <w:ind w:left="1430"/>
        <w:rPr>
          <w:bCs/>
          <w:sz w:val="28"/>
          <w:szCs w:val="28"/>
        </w:rPr>
      </w:pPr>
    </w:p>
    <w:p w14:paraId="3C1525AC" w14:textId="77777777" w:rsidR="00F529C6" w:rsidRDefault="00F529C6" w:rsidP="00903AA9">
      <w:pPr>
        <w:pStyle w:val="ListParagraph"/>
        <w:pBdr>
          <w:top w:val="nil"/>
          <w:left w:val="nil"/>
          <w:bottom w:val="nil"/>
          <w:right w:val="nil"/>
          <w:between w:val="nil"/>
        </w:pBdr>
        <w:ind w:left="1430"/>
        <w:rPr>
          <w:bCs/>
          <w:sz w:val="28"/>
          <w:szCs w:val="28"/>
        </w:rPr>
      </w:pPr>
    </w:p>
    <w:p w14:paraId="0C55896A" w14:textId="10EB1217" w:rsidR="00903AA9" w:rsidRDefault="00903AA9" w:rsidP="00903AA9">
      <w:pPr>
        <w:pStyle w:val="ListParagraph"/>
        <w:numPr>
          <w:ilvl w:val="0"/>
          <w:numId w:val="5"/>
        </w:numPr>
        <w:pBdr>
          <w:top w:val="nil"/>
          <w:left w:val="nil"/>
          <w:bottom w:val="nil"/>
          <w:right w:val="nil"/>
          <w:between w:val="nil"/>
        </w:pBdr>
        <w:rPr>
          <w:bCs/>
          <w:sz w:val="28"/>
          <w:szCs w:val="28"/>
        </w:rPr>
      </w:pPr>
      <w:r w:rsidRPr="00903AA9">
        <w:rPr>
          <w:bCs/>
          <w:sz w:val="28"/>
          <w:szCs w:val="28"/>
        </w:rPr>
        <w:lastRenderedPageBreak/>
        <w:t>model training and testing</w:t>
      </w:r>
      <w:r>
        <w:rPr>
          <w:bCs/>
          <w:sz w:val="28"/>
          <w:szCs w:val="28"/>
        </w:rPr>
        <w:t xml:space="preserve"> chart:</w:t>
      </w:r>
    </w:p>
    <w:p w14:paraId="1AA23630" w14:textId="77777777" w:rsidR="00903AA9" w:rsidRDefault="00903AA9" w:rsidP="00903AA9">
      <w:pPr>
        <w:pStyle w:val="ListParagraph"/>
        <w:pBdr>
          <w:top w:val="nil"/>
          <w:left w:val="nil"/>
          <w:bottom w:val="nil"/>
          <w:right w:val="nil"/>
          <w:between w:val="nil"/>
        </w:pBdr>
        <w:ind w:left="1430"/>
        <w:rPr>
          <w:bCs/>
          <w:sz w:val="28"/>
          <w:szCs w:val="28"/>
        </w:rPr>
      </w:pPr>
    </w:p>
    <w:p w14:paraId="5D61BB50" w14:textId="22566E7C" w:rsidR="00903AA9" w:rsidRDefault="00903AA9" w:rsidP="00903AA9">
      <w:pPr>
        <w:pStyle w:val="ListParagraph"/>
        <w:pBdr>
          <w:top w:val="nil"/>
          <w:left w:val="nil"/>
          <w:bottom w:val="nil"/>
          <w:right w:val="nil"/>
          <w:between w:val="nil"/>
        </w:pBdr>
        <w:ind w:left="1430"/>
        <w:rPr>
          <w:bCs/>
          <w:noProof/>
          <w:sz w:val="28"/>
          <w:szCs w:val="28"/>
        </w:rPr>
      </w:pPr>
      <w:r>
        <w:rPr>
          <w:bCs/>
          <w:noProof/>
          <w:sz w:val="28"/>
          <w:szCs w:val="28"/>
        </w:rPr>
        <w:drawing>
          <wp:inline distT="0" distB="0" distL="0" distR="0" wp14:anchorId="68D962F0" wp14:editId="18833EF6">
            <wp:extent cx="4278701" cy="2376100"/>
            <wp:effectExtent l="0" t="0" r="7620" b="5715"/>
            <wp:docPr id="1806523713" name="Picture 2"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23713" name="Picture 2" descr="A picture containing text, screenshot,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91201" cy="2383042"/>
                    </a:xfrm>
                    <a:prstGeom prst="rect">
                      <a:avLst/>
                    </a:prstGeom>
                  </pic:spPr>
                </pic:pic>
              </a:graphicData>
            </a:graphic>
          </wp:inline>
        </w:drawing>
      </w:r>
    </w:p>
    <w:p w14:paraId="19CC17CF" w14:textId="77777777" w:rsidR="00F529C6" w:rsidRPr="00F529C6" w:rsidRDefault="00F529C6" w:rsidP="00F529C6"/>
    <w:p w14:paraId="0DCE2E51" w14:textId="77777777" w:rsidR="00F529C6" w:rsidRDefault="00F529C6" w:rsidP="00F529C6">
      <w:pPr>
        <w:rPr>
          <w:bCs/>
          <w:noProof/>
          <w:sz w:val="28"/>
          <w:szCs w:val="28"/>
        </w:rPr>
      </w:pPr>
    </w:p>
    <w:p w14:paraId="05807832" w14:textId="3A32CE02" w:rsidR="00F529C6" w:rsidRPr="00F529C6" w:rsidRDefault="00F529C6" w:rsidP="00F529C6">
      <w:pPr>
        <w:pStyle w:val="ListParagraph"/>
        <w:numPr>
          <w:ilvl w:val="0"/>
          <w:numId w:val="5"/>
        </w:numPr>
        <w:tabs>
          <w:tab w:val="left" w:pos="3682"/>
        </w:tabs>
      </w:pPr>
      <w:r w:rsidRPr="00F529C6">
        <w:rPr>
          <w:sz w:val="28"/>
          <w:szCs w:val="28"/>
        </w:rPr>
        <w:t>The</w:t>
      </w:r>
      <w:r w:rsidRPr="00F529C6">
        <w:rPr>
          <w:sz w:val="24"/>
          <w:szCs w:val="24"/>
        </w:rPr>
        <w:t xml:space="preserve"> </w:t>
      </w:r>
      <w:r>
        <w:rPr>
          <w:sz w:val="28"/>
          <w:szCs w:val="28"/>
        </w:rPr>
        <w:t>C</w:t>
      </w:r>
      <w:r w:rsidRPr="00F529C6">
        <w:rPr>
          <w:sz w:val="28"/>
          <w:szCs w:val="28"/>
        </w:rPr>
        <w:t>onfusion</w:t>
      </w:r>
      <w:r w:rsidRPr="00F529C6">
        <w:rPr>
          <w:sz w:val="28"/>
          <w:szCs w:val="28"/>
        </w:rPr>
        <w:t xml:space="preserve"> Matrix of the svm classifier</w:t>
      </w:r>
      <w:r>
        <w:rPr>
          <w:sz w:val="28"/>
          <w:szCs w:val="28"/>
        </w:rPr>
        <w:t>:</w:t>
      </w:r>
    </w:p>
    <w:p w14:paraId="461F9803" w14:textId="77777777" w:rsidR="00F529C6" w:rsidRDefault="00F529C6" w:rsidP="00F529C6">
      <w:pPr>
        <w:pStyle w:val="ListParagraph"/>
        <w:tabs>
          <w:tab w:val="left" w:pos="3682"/>
        </w:tabs>
        <w:ind w:left="1430"/>
        <w:rPr>
          <w:sz w:val="28"/>
          <w:szCs w:val="28"/>
        </w:rPr>
      </w:pPr>
    </w:p>
    <w:p w14:paraId="31E0754F" w14:textId="43BA3C23" w:rsidR="00F529C6" w:rsidRPr="00F529C6" w:rsidRDefault="00F529C6" w:rsidP="00F529C6">
      <w:pPr>
        <w:pStyle w:val="ListParagraph"/>
        <w:tabs>
          <w:tab w:val="left" w:pos="3682"/>
        </w:tabs>
        <w:ind w:left="1430"/>
      </w:pPr>
      <w:r>
        <w:rPr>
          <w:noProof/>
        </w:rPr>
        <w:drawing>
          <wp:inline distT="0" distB="0" distL="0" distR="0" wp14:anchorId="5AA1F03E" wp14:editId="2DE999DF">
            <wp:extent cx="3571875" cy="2609850"/>
            <wp:effectExtent l="0" t="0" r="9525" b="0"/>
            <wp:docPr id="25143714" name="Picture 3" descr="A picture containing text, rectangle, softw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3714" name="Picture 3" descr="A picture containing text, rectangle, software,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71875" cy="2609850"/>
                    </a:xfrm>
                    <a:prstGeom prst="rect">
                      <a:avLst/>
                    </a:prstGeom>
                  </pic:spPr>
                </pic:pic>
              </a:graphicData>
            </a:graphic>
          </wp:inline>
        </w:drawing>
      </w:r>
    </w:p>
    <w:sectPr w:rsidR="00F529C6" w:rsidRPr="00F529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5CEB" w14:textId="77777777" w:rsidR="00347126" w:rsidRDefault="00347126">
      <w:pPr>
        <w:spacing w:after="0" w:line="240" w:lineRule="auto"/>
      </w:pPr>
      <w:r>
        <w:separator/>
      </w:r>
    </w:p>
  </w:endnote>
  <w:endnote w:type="continuationSeparator" w:id="0">
    <w:p w14:paraId="7CB4AC86" w14:textId="77777777" w:rsidR="00347126" w:rsidRDefault="0034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07DD" w14:textId="77777777" w:rsidR="00347126" w:rsidRDefault="00347126">
      <w:pPr>
        <w:spacing w:after="0" w:line="240" w:lineRule="auto"/>
      </w:pPr>
      <w:r>
        <w:separator/>
      </w:r>
    </w:p>
  </w:footnote>
  <w:footnote w:type="continuationSeparator" w:id="0">
    <w:p w14:paraId="49197AA6" w14:textId="77777777" w:rsidR="00347126" w:rsidRDefault="00347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0410" w14:textId="541981C2" w:rsidR="00C3179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t>Project – Final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010"/>
    <w:multiLevelType w:val="hybridMultilevel"/>
    <w:tmpl w:val="1EB4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828BC"/>
    <w:multiLevelType w:val="hybridMultilevel"/>
    <w:tmpl w:val="FEE8930E"/>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 w15:restartNumberingAfterBreak="0">
    <w:nsid w:val="391B04A9"/>
    <w:multiLevelType w:val="multilevel"/>
    <w:tmpl w:val="0D32B74E"/>
    <w:lvl w:ilvl="0">
      <w:start w:val="1"/>
      <w:numFmt w:val="decimal"/>
      <w:lvlText w:val="%1."/>
      <w:lvlJc w:val="left"/>
      <w:pPr>
        <w:ind w:left="810" w:hanging="360"/>
      </w:pPr>
    </w:lvl>
    <w:lvl w:ilvl="1">
      <w:start w:val="1"/>
      <w:numFmt w:val="decimal"/>
      <w:lvlText w:val="%1.%2."/>
      <w:lvlJc w:val="left"/>
      <w:pPr>
        <w:ind w:left="143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 w15:restartNumberingAfterBreak="0">
    <w:nsid w:val="4DA61E3B"/>
    <w:multiLevelType w:val="multilevel"/>
    <w:tmpl w:val="D83C1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A0230"/>
    <w:multiLevelType w:val="multilevel"/>
    <w:tmpl w:val="389C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839136">
    <w:abstractNumId w:val="2"/>
  </w:num>
  <w:num w:numId="2" w16cid:durableId="568660752">
    <w:abstractNumId w:val="4"/>
  </w:num>
  <w:num w:numId="3" w16cid:durableId="89590276">
    <w:abstractNumId w:val="3"/>
  </w:num>
  <w:num w:numId="4" w16cid:durableId="705834107">
    <w:abstractNumId w:val="0"/>
  </w:num>
  <w:num w:numId="5" w16cid:durableId="31931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92"/>
    <w:rsid w:val="000B30AE"/>
    <w:rsid w:val="001B3F2F"/>
    <w:rsid w:val="0030404D"/>
    <w:rsid w:val="00326C47"/>
    <w:rsid w:val="00347126"/>
    <w:rsid w:val="003C0E9A"/>
    <w:rsid w:val="00455773"/>
    <w:rsid w:val="00486AA7"/>
    <w:rsid w:val="00814E57"/>
    <w:rsid w:val="008B347A"/>
    <w:rsid w:val="00903AA9"/>
    <w:rsid w:val="00A90B94"/>
    <w:rsid w:val="00C31792"/>
    <w:rsid w:val="00D42D81"/>
    <w:rsid w:val="00F3042C"/>
    <w:rsid w:val="00F529C6"/>
    <w:rsid w:val="00F80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C4B5B"/>
  <w15:docId w15:val="{BED21406-3F1E-46EC-9796-1932C356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A9"/>
  </w:style>
  <w:style w:type="paragraph" w:styleId="Heading1">
    <w:name w:val="heading 1"/>
    <w:basedOn w:val="Normal"/>
    <w:next w:val="Normal"/>
    <w:link w:val="Heading1Char"/>
    <w:uiPriority w:val="9"/>
    <w:qFormat/>
    <w:rsid w:val="00345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5F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5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5F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5F36"/>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rsid w:val="00345F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5F36"/>
    <w:pPr>
      <w:ind w:left="720"/>
      <w:contextualSpacing/>
    </w:pPr>
  </w:style>
  <w:style w:type="table" w:styleId="GridTable1Light-Accent5">
    <w:name w:val="Grid Table 1 Light Accent 5"/>
    <w:basedOn w:val="TableNormal"/>
    <w:uiPriority w:val="46"/>
    <w:rsid w:val="00345F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D0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2E"/>
  </w:style>
  <w:style w:type="paragraph" w:styleId="Footer">
    <w:name w:val="footer"/>
    <w:basedOn w:val="Normal"/>
    <w:link w:val="FooterChar"/>
    <w:uiPriority w:val="99"/>
    <w:unhideWhenUsed/>
    <w:rsid w:val="00AD0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22E"/>
  </w:style>
  <w:style w:type="paragraph" w:styleId="BalloonText">
    <w:name w:val="Balloon Text"/>
    <w:basedOn w:val="Normal"/>
    <w:link w:val="BalloonTextChar"/>
    <w:uiPriority w:val="99"/>
    <w:semiHidden/>
    <w:unhideWhenUsed/>
    <w:rsid w:val="0027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FAA"/>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paragraph" w:customStyle="1" w:styleId="paragraph">
    <w:name w:val="paragraph"/>
    <w:basedOn w:val="Normal"/>
    <w:rsid w:val="00814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E57"/>
  </w:style>
  <w:style w:type="character" w:customStyle="1" w:styleId="normaltextrun">
    <w:name w:val="normaltextrun"/>
    <w:basedOn w:val="DefaultParagraphFont"/>
    <w:rsid w:val="0081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79704">
      <w:bodyDiv w:val="1"/>
      <w:marLeft w:val="0"/>
      <w:marRight w:val="0"/>
      <w:marTop w:val="0"/>
      <w:marBottom w:val="0"/>
      <w:divBdr>
        <w:top w:val="none" w:sz="0" w:space="0" w:color="auto"/>
        <w:left w:val="none" w:sz="0" w:space="0" w:color="auto"/>
        <w:bottom w:val="none" w:sz="0" w:space="0" w:color="auto"/>
        <w:right w:val="none" w:sz="0" w:space="0" w:color="auto"/>
      </w:divBdr>
    </w:div>
    <w:div w:id="1900090123">
      <w:bodyDiv w:val="1"/>
      <w:marLeft w:val="0"/>
      <w:marRight w:val="0"/>
      <w:marTop w:val="0"/>
      <w:marBottom w:val="0"/>
      <w:divBdr>
        <w:top w:val="none" w:sz="0" w:space="0" w:color="auto"/>
        <w:left w:val="none" w:sz="0" w:space="0" w:color="auto"/>
        <w:bottom w:val="none" w:sz="0" w:space="0" w:color="auto"/>
        <w:right w:val="none" w:sz="0" w:space="0" w:color="auto"/>
      </w:divBdr>
      <w:divsChild>
        <w:div w:id="895551503">
          <w:marLeft w:val="0"/>
          <w:marRight w:val="0"/>
          <w:marTop w:val="0"/>
          <w:marBottom w:val="0"/>
          <w:divBdr>
            <w:top w:val="none" w:sz="0" w:space="0" w:color="auto"/>
            <w:left w:val="none" w:sz="0" w:space="0" w:color="auto"/>
            <w:bottom w:val="none" w:sz="0" w:space="0" w:color="auto"/>
            <w:right w:val="none" w:sz="0" w:space="0" w:color="auto"/>
          </w:divBdr>
        </w:div>
        <w:div w:id="612127394">
          <w:marLeft w:val="0"/>
          <w:marRight w:val="0"/>
          <w:marTop w:val="0"/>
          <w:marBottom w:val="0"/>
          <w:divBdr>
            <w:top w:val="none" w:sz="0" w:space="0" w:color="auto"/>
            <w:left w:val="none" w:sz="0" w:space="0" w:color="auto"/>
            <w:bottom w:val="none" w:sz="0" w:space="0" w:color="auto"/>
            <w:right w:val="none" w:sz="0" w:space="0" w:color="auto"/>
          </w:divBdr>
        </w:div>
        <w:div w:id="1143161169">
          <w:marLeft w:val="0"/>
          <w:marRight w:val="0"/>
          <w:marTop w:val="0"/>
          <w:marBottom w:val="0"/>
          <w:divBdr>
            <w:top w:val="none" w:sz="0" w:space="0" w:color="auto"/>
            <w:left w:val="none" w:sz="0" w:space="0" w:color="auto"/>
            <w:bottom w:val="none" w:sz="0" w:space="0" w:color="auto"/>
            <w:right w:val="none" w:sz="0" w:space="0" w:color="auto"/>
          </w:divBdr>
        </w:div>
        <w:div w:id="1594899729">
          <w:marLeft w:val="0"/>
          <w:marRight w:val="0"/>
          <w:marTop w:val="0"/>
          <w:marBottom w:val="0"/>
          <w:divBdr>
            <w:top w:val="none" w:sz="0" w:space="0" w:color="auto"/>
            <w:left w:val="none" w:sz="0" w:space="0" w:color="auto"/>
            <w:bottom w:val="none" w:sz="0" w:space="0" w:color="auto"/>
            <w:right w:val="none" w:sz="0" w:space="0" w:color="auto"/>
          </w:divBdr>
        </w:div>
        <w:div w:id="767389415">
          <w:marLeft w:val="0"/>
          <w:marRight w:val="0"/>
          <w:marTop w:val="0"/>
          <w:marBottom w:val="0"/>
          <w:divBdr>
            <w:top w:val="none" w:sz="0" w:space="0" w:color="auto"/>
            <w:left w:val="none" w:sz="0" w:space="0" w:color="auto"/>
            <w:bottom w:val="none" w:sz="0" w:space="0" w:color="auto"/>
            <w:right w:val="none" w:sz="0" w:space="0" w:color="auto"/>
          </w:divBdr>
        </w:div>
        <w:div w:id="721755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cDg+An4T2A2/aIDLW9whtKeQw==">AMUW2mWNXcXd4zSEvwjDR1GSLzCYDPM+AGmtzquivqr8AbCYZC+QUzmyNs1kmi6tAgR4f44PcJvEHNJCDPpFUa+xOgMYvICfRa1Hh7hXS7olt+/iKBIKtiD2vSTW0nfmPavhm3OlMITg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 Elbialy</dc:creator>
  <cp:lastModifiedBy>اسلام احمد محمد اسماعيل</cp:lastModifiedBy>
  <cp:revision>2</cp:revision>
  <dcterms:created xsi:type="dcterms:W3CDTF">2023-05-11T18:56:00Z</dcterms:created>
  <dcterms:modified xsi:type="dcterms:W3CDTF">2023-05-11T18:56:00Z</dcterms:modified>
</cp:coreProperties>
</file>