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7118"/>
        </w:tabs>
        <w:rPr>
          <w:rFonts w:ascii="Montserrat" w:cs="Montserrat" w:eastAsia="Montserrat" w:hAnsi="Montserrat"/>
          <w:b w:val="1"/>
          <w:color w:val="2f549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118"/>
        </w:tabs>
        <w:rPr>
          <w:rFonts w:ascii="Montserrat" w:cs="Montserrat" w:eastAsia="Montserrat" w:hAnsi="Montserrat"/>
          <w:b w:val="1"/>
          <w:color w:val="2f5496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118"/>
        </w:tabs>
        <w:rPr>
          <w:rFonts w:ascii="Montserrat" w:cs="Montserrat" w:eastAsia="Montserrat" w:hAnsi="Montserrat"/>
          <w:b w:val="1"/>
          <w:color w:val="2f5496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40"/>
          <w:szCs w:val="4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1877378</wp:posOffset>
                </wp:positionH>
                <wp:positionV relativeFrom="margin">
                  <wp:posOffset>-213676</wp:posOffset>
                </wp:positionV>
                <wp:extent cx="5053965" cy="885825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823780" y="3341850"/>
                          <a:ext cx="504444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00.000019073486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ffc000"/>
                                <w:sz w:val="40"/>
                                <w:vertAlign w:val="baseline"/>
                              </w:rPr>
                              <w:t xml:space="preserve">Session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9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ffc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ffc000"/>
                                <w:sz w:val="96"/>
                                <w:vertAlign w:val="baseline"/>
                              </w:rPr>
                              <w:t xml:space="preserve">introduction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1877378</wp:posOffset>
                </wp:positionH>
                <wp:positionV relativeFrom="margin">
                  <wp:posOffset>-213676</wp:posOffset>
                </wp:positionV>
                <wp:extent cx="5053965" cy="885825"/>
                <wp:effectExtent b="0" l="0" r="0" t="0"/>
                <wp:wrapNone/>
                <wp:docPr id="2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396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40"/>
          <w:szCs w:val="40"/>
          <w:rtl w:val="0"/>
        </w:rPr>
        <w:t xml:space="preserve">W</w:t>
      </w: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hy C programming?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tabs>
          <w:tab w:val="left" w:pos="7118"/>
        </w:tabs>
        <w:spacing w:after="0" w:lineRule="auto"/>
        <w:ind w:left="72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C is a structured language which allows a complex program to be broken into simpler programs called functions. 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tabs>
          <w:tab w:val="left" w:pos="7118"/>
        </w:tabs>
        <w:spacing w:after="0" w:lineRule="auto"/>
        <w:ind w:left="720" w:hanging="360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C language has a rich library  which provides a number of built-in functions.</w:t>
      </w:r>
    </w:p>
    <w:p w:rsidR="00000000" w:rsidDel="00000000" w:rsidP="00000000" w:rsidRDefault="00000000" w:rsidRPr="00000000" w14:paraId="00000008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185420</wp:posOffset>
                </wp:positionV>
                <wp:extent cx="5396865" cy="1066800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52330" y="3251363"/>
                          <a:ext cx="5387340" cy="10572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185420</wp:posOffset>
                </wp:positionV>
                <wp:extent cx="5396865" cy="1066800"/>
                <wp:effectExtent b="0" l="0" r="0" t="0"/>
                <wp:wrapSquare wrapText="bothSides" distB="45720" distT="45720" distL="114300" distR="114300"/>
                <wp:docPr id="2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86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pos="7118"/>
        </w:tabs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118"/>
        </w:tabs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118"/>
        </w:tabs>
        <w:rPr>
          <w:rFonts w:ascii="Montserrat" w:cs="Montserrat" w:eastAsia="Montserrat" w:hAnsi="Montserrat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118"/>
        </w:tabs>
        <w:rPr>
          <w:rFonts w:ascii="Montserrat" w:cs="Montserrat" w:eastAsia="Montserrat" w:hAnsi="Montserrat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118"/>
        </w:tabs>
        <w:bidi w:val="1"/>
        <w:jc w:val="right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118"/>
        </w:tabs>
        <w:bidi w:val="1"/>
        <w:jc w:val="right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To understand c programming language , you must know what are the  compilation stages which any c code pass through them?</w:t>
      </w:r>
    </w:p>
    <w:p w:rsidR="00000000" w:rsidDel="00000000" w:rsidP="00000000" w:rsidRDefault="00000000" w:rsidRPr="00000000" w14:paraId="0000000F">
      <w:pPr>
        <w:tabs>
          <w:tab w:val="left" w:pos="7118"/>
        </w:tabs>
        <w:bidi w:val="1"/>
        <w:ind w:left="720" w:firstLine="0"/>
        <w:jc w:val="right"/>
        <w:rPr>
          <w:rFonts w:ascii="Montserrat" w:cs="Montserrat" w:eastAsia="Montserrat" w:hAnsi="Montserrat"/>
          <w:b w:val="1"/>
          <w:color w:val="00000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32"/>
          <w:szCs w:val="32"/>
          <w:rtl w:val="0"/>
        </w:rPr>
        <w:t xml:space="preserve">-source code is sent to compiler which compiles the code and many files produced from this operation.</w:t>
      </w:r>
    </w:p>
    <w:p w:rsidR="00000000" w:rsidDel="00000000" w:rsidP="00000000" w:rsidRDefault="00000000" w:rsidRPr="00000000" w14:paraId="00000010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0" distT="0" distL="0" distR="0">
            <wp:extent cx="2502572" cy="3133232"/>
            <wp:effectExtent b="0" l="0" r="0" t="0"/>
            <wp:docPr id="2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572" cy="313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261620</wp:posOffset>
                </wp:positionV>
                <wp:extent cx="3762375" cy="226695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469575" y="2651288"/>
                          <a:ext cx="3752850" cy="22574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261620</wp:posOffset>
                </wp:positionV>
                <wp:extent cx="3762375" cy="2266950"/>
                <wp:effectExtent b="0" l="0" r="0" t="0"/>
                <wp:wrapSquare wrapText="bothSides" distB="45720" distT="45720" distL="114300" distR="114300"/>
                <wp:docPr id="2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75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118"/>
        </w:tabs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118"/>
        </w:tabs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118"/>
        </w:tabs>
        <w:rPr>
          <w:rFonts w:ascii="Montserrat" w:cs="Montserrat" w:eastAsia="Montserrat" w:hAnsi="Montserrat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What are Variables in c-programming?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36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is a part from the memory, used to hold a piece of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36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variable has a type, name and value.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160" w:before="0" w:line="259" w:lineRule="auto"/>
        <w:ind w:left="36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types of the variables differs in Size and/or Data to be   saved.</w:t>
      </w:r>
    </w:p>
    <w:p w:rsidR="00000000" w:rsidDel="00000000" w:rsidP="00000000" w:rsidRDefault="00000000" w:rsidRPr="00000000" w14:paraId="00000018">
      <w:pPr>
        <w:tabs>
          <w:tab w:val="left" w:pos="7118"/>
        </w:tabs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Fonts w:ascii="Montserrat" w:cs="Montserrat" w:eastAsia="Montserrat" w:hAnsi="Montserrat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sz w:val="12"/>
          <w:szCs w:val="12"/>
        </w:rPr>
        <w:drawing>
          <wp:inline distB="0" distT="0" distL="0" distR="0">
            <wp:extent cx="3068225" cy="2000626"/>
            <wp:effectExtent b="0" l="0" r="0" t="0"/>
            <wp:docPr id="2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225" cy="200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96520</wp:posOffset>
                </wp:positionV>
                <wp:extent cx="3629025" cy="200977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36250" y="2779875"/>
                          <a:ext cx="3619500" cy="2000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Primary data types :-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96520</wp:posOffset>
                </wp:positionV>
                <wp:extent cx="3629025" cy="2009775"/>
                <wp:effectExtent b="0" l="0" r="0" t="0"/>
                <wp:wrapSquare wrapText="bothSides" distB="45720" distT="45720" distL="114300" distR="114300"/>
                <wp:docPr id="2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Naming rules of variables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The first letter of a variable should be either a letter or an underscore.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No Special Symbols other than underscore are allowed, ex ?, #, ….. etc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Blanks &amp; Commas are not allowed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Variable name Should not be Reserved Word 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Variable name can not be repeated in the same scope.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A variable name can only have letters (both uppercase and lowercase letters), digits and underscore.</w:t>
      </w:r>
    </w:p>
    <w:p w:rsidR="00000000" w:rsidDel="00000000" w:rsidP="00000000" w:rsidRDefault="00000000" w:rsidRPr="00000000" w14:paraId="00000020">
      <w:pPr>
        <w:tabs>
          <w:tab w:val="left" w:pos="7118"/>
        </w:tabs>
        <w:spacing w:after="0" w:lineRule="auto"/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118"/>
        </w:tabs>
        <w:spacing w:after="0" w:lineRule="auto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Hello world program </w:t>
      </w:r>
    </w:p>
    <w:p w:rsidR="00000000" w:rsidDel="00000000" w:rsidP="00000000" w:rsidRDefault="00000000" w:rsidRPr="00000000" w14:paraId="00000022">
      <w:pPr>
        <w:tabs>
          <w:tab w:val="left" w:pos="7118"/>
        </w:tabs>
        <w:spacing w:after="0" w:lineRule="auto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185420</wp:posOffset>
                </wp:positionV>
                <wp:extent cx="4981575" cy="125730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59975" y="3156113"/>
                          <a:ext cx="4972050" cy="12477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185420</wp:posOffset>
                </wp:positionV>
                <wp:extent cx="4981575" cy="1257300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pos="7118"/>
        </w:tabs>
        <w:spacing w:after="0" w:lineRule="auto"/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118"/>
        </w:tabs>
        <w:spacing w:after="0" w:lineRule="auto"/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Printf &amp; scanf functions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printf() function can print a variable inside the string, it could be done by inserting format specifier that will be replaced by the values specified in subsequent additional arguments. </w:t>
      </w:r>
    </w:p>
    <w:p w:rsidR="00000000" w:rsidDel="00000000" w:rsidP="00000000" w:rsidRDefault="00000000" w:rsidRPr="00000000" w14:paraId="0000002A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121920</wp:posOffset>
                </wp:positionV>
                <wp:extent cx="4981575" cy="71437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59975" y="3427575"/>
                          <a:ext cx="4972050" cy="704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121920</wp:posOffset>
                </wp:positionV>
                <wp:extent cx="4981575" cy="714375"/>
                <wp:effectExtent b="0" l="0" r="0" t="0"/>
                <wp:wrapSquare wrapText="bothSides" distB="45720" distT="45720" distL="114300" distR="114300"/>
                <wp:docPr id="2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tabs>
          <w:tab w:val="left" w:pos="7118"/>
        </w:tabs>
        <w:spacing w:after="0" w:lineRule="auto"/>
        <w:ind w:left="720" w:hanging="36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scanf() function is used to read character, string, numeric data from user and save it in a variable.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261620</wp:posOffset>
                </wp:positionV>
                <wp:extent cx="4981575" cy="74295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59975" y="3413288"/>
                          <a:ext cx="4972050" cy="7334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261620</wp:posOffset>
                </wp:positionV>
                <wp:extent cx="4981575" cy="742950"/>
                <wp:effectExtent b="0" l="0" r="0" t="0"/>
                <wp:wrapSquare wrapText="bothSides" distB="45720" distT="45720" distL="114300" distR="114300"/>
                <wp:docPr id="2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tabs>
          <w:tab w:val="left" w:pos="7118"/>
        </w:tabs>
        <w:spacing w:after="0" w:lineRule="auto"/>
        <w:ind w:left="360" w:firstLine="0"/>
        <w:jc w:val="both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Exercise (1):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print the size of all primary data types in your compiler by using sizeof()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118"/>
        </w:tabs>
        <w:spacing w:after="0" w:lineRule="auto"/>
        <w:ind w:left="720" w:firstLine="0"/>
        <w:jc w:val="both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50800</wp:posOffset>
                </wp:positionV>
                <wp:extent cx="5661660" cy="1066800"/>
                <wp:effectExtent b="0" l="0" r="0" t="0"/>
                <wp:wrapNone/>
                <wp:docPr id="2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5170" y="3246600"/>
                          <a:ext cx="5661660" cy="1066800"/>
                          <a:chOff x="2515170" y="3246600"/>
                          <a:chExt cx="5661660" cy="1066800"/>
                        </a:xfrm>
                      </wpg:grpSpPr>
                      <wpg:grpSp>
                        <wpg:cNvGrpSpPr/>
                        <wpg:grpSpPr>
                          <a:xfrm>
                            <a:off x="2515170" y="3246600"/>
                            <a:ext cx="5661660" cy="1066800"/>
                            <a:chOff x="-44062" y="701132"/>
                            <a:chExt cx="15260870" cy="680718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-44062" y="701132"/>
                              <a:ext cx="15260850" cy="68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44062" y="701132"/>
                              <a:ext cx="8417530" cy="419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Sample Output: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32" y="889452"/>
                              <a:ext cx="15214376" cy="492398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Size of int is 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Size of float is 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Size of char is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  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00.00000953674316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  .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50800</wp:posOffset>
                </wp:positionV>
                <wp:extent cx="5661660" cy="1066800"/>
                <wp:effectExtent b="0" l="0" r="0" t="0"/>
                <wp:wrapNone/>
                <wp:docPr id="2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166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Single-line comment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//this is the single line comment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Multi-line comment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/* hi,it’s a multi line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comment */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36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169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16992"/>
          <w:sz w:val="36"/>
          <w:szCs w:val="36"/>
          <w:u w:val="none"/>
          <w:shd w:fill="auto" w:val="clear"/>
          <w:vertAlign w:val="baseline"/>
          <w:rtl w:val="0"/>
        </w:rPr>
        <w:t xml:space="preserve">What are c-programming operations?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1185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Arithmetic operations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490220</wp:posOffset>
                </wp:positionV>
                <wp:extent cx="3267075" cy="183832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717225" y="2865600"/>
                          <a:ext cx="3257550" cy="1828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490220</wp:posOffset>
                </wp:positionV>
                <wp:extent cx="3267075" cy="1838325"/>
                <wp:effectExtent b="0" l="0" r="0" t="0"/>
                <wp:wrapSquare wrapText="bothSides" distB="45720" distT="45720" distL="114300" distR="114300"/>
                <wp:docPr id="2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36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61932" cy="2473763"/>
            <wp:effectExtent b="0" l="0" r="0" t="0"/>
            <wp:docPr descr="https://lh3.googleusercontent.com/Kle7rqB2NOOYIEfTzJRdXxrb20tCBmo0LqCBtHAwHvjl0X-pSZbY3_Mk5gN1j9cKABQDf_kag8uHHTzCOda67T9wWVduWMH_0ntC-xccKGfy4ve7ylGccJm-5UDVa31-" id="231" name="image7.jpg"/>
            <a:graphic>
              <a:graphicData uri="http://schemas.openxmlformats.org/drawingml/2006/picture">
                <pic:pic>
                  <pic:nvPicPr>
                    <pic:cNvPr descr="https://lh3.googleusercontent.com/Kle7rqB2NOOYIEfTzJRdXxrb20tCBmo0LqCBtHAwHvjl0X-pSZbY3_Mk5gN1j9cKABQDf_kag8uHHTzCOda67T9wWVduWMH_0ntC-xccKGfy4ve7ylGccJm-5UDVa31-"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932" cy="247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0" w:before="0" w:line="259" w:lineRule="auto"/>
        <w:ind w:left="720" w:right="0" w:hanging="36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take care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160" w:before="0" w:line="259" w:lineRule="auto"/>
        <w:ind w:left="72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difference between</w:t>
      </w:r>
    </w:p>
    <w:p w:rsidR="00000000" w:rsidDel="00000000" w:rsidP="00000000" w:rsidRDefault="00000000" w:rsidRPr="00000000" w14:paraId="00000046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2943225" cy="160020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79150" y="2984663"/>
                          <a:ext cx="2933700" cy="1590675"/>
                        </a:xfrm>
                        <a:prstGeom prst="roundRect">
                          <a:avLst>
                            <a:gd fmla="val 18595" name="adj"/>
                          </a:avLst>
                        </a:prstGeom>
                        <a:solidFill>
                          <a:srgbClr val="EEEEEE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8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8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8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x=10,y=20,a,b;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a=x++;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b=y--;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printf(“a=%d,b=%d”,a,b);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2943225" cy="1600200"/>
                <wp:effectExtent b="0" l="0" r="0" t="0"/>
                <wp:wrapNone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177800</wp:posOffset>
                </wp:positionV>
                <wp:extent cx="2897505" cy="155257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2010" y="3008475"/>
                          <a:ext cx="2887980" cy="1543050"/>
                        </a:xfrm>
                        <a:prstGeom prst="roundRect">
                          <a:avLst>
                            <a:gd fmla="val 18595" name="adj"/>
                          </a:avLst>
                        </a:prstGeom>
                        <a:solidFill>
                          <a:srgbClr val="EEEEEE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8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8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88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x=10,y=20,a,b;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a=++x;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b=--y;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printf(“a=%d,b=%d”,a,b);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177800</wp:posOffset>
                </wp:positionV>
                <wp:extent cx="2897505" cy="1552575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750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118"/>
        </w:tabs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118"/>
        </w:tabs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118"/>
        </w:tabs>
        <w:spacing w:after="0" w:lineRule="auto"/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Exercise 2:</w:t>
      </w:r>
    </w:p>
    <w:p w:rsidR="00000000" w:rsidDel="00000000" w:rsidP="00000000" w:rsidRDefault="00000000" w:rsidRPr="00000000" w14:paraId="0000004D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118"/>
        </w:tabs>
        <w:rPr>
          <w:rFonts w:ascii="Montserrat" w:cs="Montserrat" w:eastAsia="Montserrat" w:hAnsi="Montserrat"/>
          <w:b w:val="1"/>
          <w:color w:val="2f5496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5496"/>
          <w:sz w:val="36"/>
          <w:szCs w:val="36"/>
          <w:rtl w:val="0"/>
        </w:rPr>
        <w:t xml:space="preserve">math.h library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18"/>
        </w:tabs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math.h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header defines various mathematical functions and one macro.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718820</wp:posOffset>
                </wp:positionV>
                <wp:extent cx="5162550" cy="124777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69488" y="3160875"/>
                          <a:ext cx="5153025" cy="1238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718820</wp:posOffset>
                </wp:positionV>
                <wp:extent cx="5162550" cy="1247775"/>
                <wp:effectExtent b="0" l="0" r="0" t="0"/>
                <wp:wrapSquare wrapText="bothSides" distB="45720" distT="45720" distL="114300" distR="114300"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1247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tabs>
          <w:tab w:val="left" w:pos="7118"/>
        </w:tabs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118"/>
        </w:tabs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pgSz w:h="16838" w:w="11906" w:orient="portrait"/>
      <w:pgMar w:bottom="2430" w:top="72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2" style="position:absolute;width:595.2pt;height:841.9pt;rotation:0;z-index:-503316481;mso-position-horizontal-relative:margin;mso-position-horizontal:absolute;margin-left:-45.01220472440943pt;mso-position-vertical-relative:margin;mso-position-vertical:absolute;margin-top:896.5546475147636pt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14.85pt;height:586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14.85pt;height:586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162CA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62CA"/>
  </w:style>
  <w:style w:type="paragraph" w:styleId="Footer">
    <w:name w:val="footer"/>
    <w:basedOn w:val="Normal"/>
    <w:link w:val="FooterChar"/>
    <w:uiPriority w:val="99"/>
    <w:unhideWhenUsed w:val="1"/>
    <w:rsid w:val="005162CA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62CA"/>
  </w:style>
  <w:style w:type="paragraph" w:styleId="ListParagraph">
    <w:name w:val="List Paragraph"/>
    <w:basedOn w:val="Normal"/>
    <w:uiPriority w:val="34"/>
    <w:qFormat w:val="1"/>
    <w:rsid w:val="001C2B3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F1C29"/>
    <w:pPr>
      <w:bidi w:val="0"/>
      <w:spacing w:after="100" w:afterAutospacing="1" w:before="100" w:beforeAutospacing="1" w:line="240" w:lineRule="auto"/>
    </w:pPr>
    <w:rPr>
      <w:rFonts w:ascii="Times New Roman"/>
      <w:sz w:val="24"/>
      <w:szCs w:val="24"/>
      <w:lang w:eastAsia="en-CA" w:val="en-C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1C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1C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24" Type="http://schemas.openxmlformats.org/officeDocument/2006/relationships/header" Target="header2.xml"/><Relationship Id="rId12" Type="http://schemas.openxmlformats.org/officeDocument/2006/relationships/image" Target="media/image12.png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7.jp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lqpR4/nud4ZDrpYl5DPozldBA==">AMUW2mU6HC/qRAnxeNOCa6y35Q/wd3K1b60WfXOkMyIn1gFrXmb/ajPRE9B8xBBmWOBtiZ5RZcosTLjD0qjGGpgptP68TCUWs64y0IF4cqRX0aRMgYHYtoS+cOV9Kulfvl6EECUx/d9f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2020-04-27T21:26:00Z</dcterms:created>
  <dc:creator>Omar Hegazy</dc:creator>
</cp:coreProperties>
</file>