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API REFERENCE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Cyber-Physical Smart Building Access Control System — REST API &amp; MQTT Topics</w:t>
      </w:r>
    </w:p>
    <w:p>
      <w:pPr>
        <w:pStyle w:val="Heading1"/>
        <w:spacing w:after="150" w:before="300"/>
      </w:pPr>
      <w:r>
        <w:t xml:space="preserve">1. Conventions</w:t>
      </w:r>
    </w:p>
    <w:p>
      <w:pPr>
        <w:spacing w:after="150"/>
      </w:pPr>
      <w:r>
        <w:t xml:space="preserve">Base URL: http://&lt;host&gt;:8000 in development (uvicorn default). All request/response bodies are JSON. Authenticated endpoints require an Authorization: Bearer &lt;token&gt; header, obtained from POST /api/auth/login.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70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token required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valid token (admin or instructor role)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 must carry the admin role — non-admins get HTTP 403</w:t>
            </w:r>
          </w:p>
        </w:tc>
      </w:tr>
    </w:tbl>
    <w:p>
      <w:pPr>
        <w:spacing w:after="150"/>
      </w:pPr>
      <w:r>
        <w:t xml:space="preserve">Errors follow FastAPI's default shape: {"detail": "&lt;message&gt;"} with a 4xx/5xx status code. 401 means missing/invalid/expired token, 403 means valid token but insufficient role, 404 means the resource doesn't exist, 409 means a conflict (e.g. duplicate card UID), 429 means rate-limited.</w:t>
      </w:r>
    </w:p>
    <w:p>
      <w:pPr>
        <w:pStyle w:val="Heading1"/>
        <w:spacing w:after="150" w:before="300"/>
      </w:pPr>
      <w:r>
        <w:t xml:space="preserve">2. Authentication</w:t>
      </w:r>
    </w:p>
    <w:p>
      <w:pPr>
        <w:shd w:fill="F3F4F6" w:val="clear"/>
        <w:spacing w:after="60" w:before="200"/>
      </w:pPr>
      <w:r>
        <w:rPr>
          <w:b/>
          <w:bCs/>
          <w:color w:val="1E3A8A"/>
        </w:rPr>
        <w:t xml:space="preserve"> 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/api/auth/login</w:t>
      </w:r>
      <w:r>
        <w:rPr>
          <w:i/>
          <w:iCs/>
          <w:color w:val="6B7280"/>
          <w:sz w:val="18"/>
          <w:szCs w:val="18"/>
        </w:rPr>
        <w:t xml:space="preserve">   [public]</w:t>
      </w:r>
    </w:p>
    <w:p>
      <w:pPr>
        <w:spacing w:after="150"/>
      </w:pPr>
      <w:r>
        <w:t xml:space="preserve">Request: { "email": string, "password": string }</w:t>
      </w:r>
    </w:p>
    <w:p>
      <w:pPr>
        <w:spacing w:after="150"/>
      </w:pPr>
      <w:r>
        <w:t xml:space="preserve">Response 200: { "access_token": string, "token_type": "bearer" }. The token is a JWT with claims { sub: email, role: "admin"|"instructor", exp }, valid for JWT_EXPIRE_MINUTES (default 60).</w:t>
      </w:r>
    </w:p>
    <w:p>
      <w:pPr>
        <w:spacing w:after="150"/>
      </w:pPr>
      <w:r>
        <w:t xml:space="preserve">Response 401: wrong email/password. Response 429: this account has failed LOGIN_MAX_ATTEMPTS (default 5) times in the last LOGIN_LOCKOUT_SECONDS (default 300s) — see the login response's detail message for the remaining lockout time.</w:t>
      </w:r>
    </w:p>
    <w:p>
      <w:pPr>
        <w:shd w:fill="F3F4F6" w:val="clear"/>
        <w:spacing w:after="60" w:before="200"/>
      </w:pPr>
      <w:r>
        <w:rPr>
          <w:b/>
          <w:bCs/>
          <w:color w:val="1E3A8A"/>
        </w:rPr>
        <w:t xml:space="preserve"> 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/api/auth/refresh</w:t>
      </w:r>
      <w:r>
        <w:rPr>
          <w:i/>
          <w:iCs/>
          <w:color w:val="6B7280"/>
          <w:sz w:val="18"/>
          <w:szCs w:val="18"/>
        </w:rPr>
        <w:t xml:space="preserve">   [user]</w:t>
      </w:r>
    </w:p>
    <w:p>
      <w:pPr>
        <w:spacing w:after="150"/>
      </w:pPr>
      <w:r>
        <w:t xml:space="preserve">Reissues a token for the current session with a fresh expiry. No body. Note: this is not a refresh-token flow with revocation — see Known Limitations in the System Test Report.</w:t>
      </w:r>
    </w:p>
    <w:p>
      <w:pPr>
        <w:pStyle w:val="Heading1"/>
        <w:spacing w:after="150" w:before="300"/>
      </w:pPr>
      <w:r>
        <w:t xml:space="preserve">3. Users</w:t>
      </w:r>
    </w:p>
    <w:p>
      <w:pPr>
        <w:shd w:fill="F3F4F6" w:val="clear"/>
        <w:spacing w:after="60" w:before="200"/>
      </w:pPr>
      <w:r>
        <w:rPr>
          <w:b/>
          <w:bCs/>
          <w:color w:val="047857"/>
        </w:rPr>
        <w:t xml:space="preserve"> 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/api/users</w:t>
      </w:r>
      <w:r>
        <w:rPr>
          <w:i/>
          <w:iCs/>
          <w:color w:val="6B7280"/>
          <w:sz w:val="18"/>
          <w:szCs w:val="18"/>
        </w:rPr>
        <w:t xml:space="preserve">   [admin]</w:t>
      </w:r>
    </w:p>
    <w:p>
      <w:pPr>
        <w:spacing w:after="150"/>
      </w:pPr>
      <w:r>
        <w:t xml:space="preserve">Returns every user: [{ user_id, name, email, role }].</w:t>
      </w:r>
    </w:p>
    <w:p>
      <w:pPr>
        <w:shd w:fill="F3F4F6" w:val="clear"/>
        <w:spacing w:after="60" w:before="200"/>
      </w:pPr>
      <w:r>
        <w:rPr>
          <w:b/>
          <w:bCs/>
          <w:color w:val="1E3A8A"/>
        </w:rPr>
        <w:t xml:space="preserve"> 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/api/users</w:t>
      </w:r>
      <w:r>
        <w:rPr>
          <w:i/>
          <w:iCs/>
          <w:color w:val="6B7280"/>
          <w:sz w:val="18"/>
          <w:szCs w:val="18"/>
        </w:rPr>
        <w:t xml:space="preserve">   [admin]</w:t>
      </w:r>
    </w:p>
    <w:p>
      <w:pPr>
        <w:spacing w:after="150"/>
      </w:pPr>
      <w:r>
        <w:t xml:space="preserve">Request: { name, email, role: "admin"|"instructor", password }. Response 201: the created user (password is hashed with bcrypt before storage, never returned).</w:t>
      </w:r>
    </w:p>
    <w:p>
      <w:pPr>
        <w:pStyle w:val="Heading1"/>
        <w:spacing w:after="150" w:before="300"/>
      </w:pPr>
      <w:r>
        <w:t xml:space="preserve">4. Credentials</w:t>
      </w:r>
    </w:p>
    <w:p>
      <w:pPr>
        <w:shd w:fill="F3F4F6" w:val="clear"/>
        <w:spacing w:after="60" w:before="200"/>
      </w:pPr>
      <w:r>
        <w:rPr>
          <w:b/>
          <w:bCs/>
          <w:color w:val="047857"/>
        </w:rPr>
        <w:t xml:space="preserve"> 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/api/credentials</w:t>
      </w:r>
      <w:r>
        <w:rPr>
          <w:i/>
          <w:iCs/>
          <w:color w:val="6B7280"/>
          <w:sz w:val="18"/>
          <w:szCs w:val="18"/>
        </w:rPr>
        <w:t xml:space="preserve">   [admin]</w:t>
      </w:r>
    </w:p>
    <w:p>
      <w:pPr>
        <w:spacing w:after="150"/>
      </w:pPr>
      <w:r>
        <w:t xml:space="preserve">Returns every credential: [{ credential_id, user_id, card_uid_masked, active, issued_at }]. card_uid_masked looks like "****BEEF" — the real UID is Fernet-encrypted at rest (Phase 5) and is never returned in full over the API.</w:t>
      </w:r>
    </w:p>
    <w:p>
      <w:pPr>
        <w:shd w:fill="F3F4F6" w:val="clear"/>
        <w:spacing w:after="60" w:before="200"/>
      </w:pPr>
      <w:r>
        <w:rPr>
          <w:b/>
          <w:bCs/>
          <w:color w:val="1E3A8A"/>
        </w:rPr>
        <w:t xml:space="preserve"> 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/api/credentials</w:t>
      </w:r>
      <w:r>
        <w:rPr>
          <w:i/>
          <w:iCs/>
          <w:color w:val="6B7280"/>
          <w:sz w:val="18"/>
          <w:szCs w:val="18"/>
        </w:rPr>
        <w:t xml:space="preserve">   [admin]</w:t>
      </w:r>
    </w:p>
    <w:p>
      <w:pPr>
        <w:spacing w:after="150"/>
      </w:pPr>
      <w:r>
        <w:t xml:space="preserve">Request: { user_id?, card_uid?, fp_template_hash? }. The plaintext card_uid in the request is encrypted and indexed before storage; it is never stored or logged in plaintext. Response 201: the created credential (masked). Response 409: a credential with this card UID already exists (checked via the blind index, not by decrypting every row).</w:t>
      </w:r>
    </w:p>
    <w:p>
      <w:pPr>
        <w:shd w:fill="F3F4F6" w:val="clear"/>
        <w:spacing w:after="60" w:before="200"/>
      </w:pPr>
      <w:r>
        <w:rPr>
          <w:b/>
          <w:bCs/>
          <w:color w:val="B91C1B"/>
        </w:rPr>
        <w:t xml:space="preserve"> DELETE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/api/credentials/{credential_id}</w:t>
      </w:r>
      <w:r>
        <w:rPr>
          <w:i/>
          <w:iCs/>
          <w:color w:val="6B7280"/>
          <w:sz w:val="18"/>
          <w:szCs w:val="18"/>
        </w:rPr>
        <w:t xml:space="preserve">   [admin]</w:t>
      </w:r>
    </w:p>
    <w:p>
      <w:pPr>
        <w:spacing w:after="150"/>
      </w:pPr>
      <w:r>
        <w:t xml:space="preserve">Revokes (soft-deletes: active=false) rather than hard-deleting, since access_events keeps a foreign key to this row for audit purposes. Response 204, no body.</w:t>
      </w:r>
    </w:p>
    <w:p>
      <w:pPr>
        <w:pStyle w:val="Heading1"/>
        <w:spacing w:after="150" w:before="300"/>
      </w:pPr>
      <w:r>
        <w:t xml:space="preserve">5. Doors</w:t>
      </w:r>
    </w:p>
    <w:p>
      <w:pPr>
        <w:shd w:fill="F3F4F6" w:val="clear"/>
        <w:spacing w:after="60" w:before="200"/>
      </w:pPr>
      <w:r>
        <w:rPr>
          <w:b/>
          <w:bCs/>
          <w:color w:val="047857"/>
        </w:rPr>
        <w:t xml:space="preserve"> 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/api/doors</w:t>
      </w:r>
      <w:r>
        <w:rPr>
          <w:i/>
          <w:iCs/>
          <w:color w:val="6B7280"/>
          <w:sz w:val="18"/>
          <w:szCs w:val="18"/>
        </w:rPr>
        <w:t xml:space="preserve">   [user]</w:t>
      </w:r>
    </w:p>
    <w:p>
      <w:pPr>
        <w:spacing w:after="150"/>
      </w:pPr>
      <w:r>
        <w:t xml:space="preserve">Returns every door: [{ door_id, code, name, building, fail_mode, online, locked, last_seen }]. online/locked/last_seen are updated by the MQTT ingestion service (Phase 3) and the staleness watchdog (Phase 7) — they reflect live status, not configuration.</w:t>
      </w:r>
    </w:p>
    <w:p>
      <w:pPr>
        <w:shd w:fill="F3F4F6" w:val="clear"/>
        <w:spacing w:after="60" w:before="200"/>
      </w:pPr>
      <w:r>
        <w:rPr>
          <w:b/>
          <w:bCs/>
          <w:color w:val="047857"/>
        </w:rPr>
        <w:t xml:space="preserve"> 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/api/doors/{door_id}</w:t>
      </w:r>
      <w:r>
        <w:rPr>
          <w:i/>
          <w:iCs/>
          <w:color w:val="6B7280"/>
          <w:sz w:val="18"/>
          <w:szCs w:val="18"/>
        </w:rPr>
        <w:t xml:space="preserve">   [user]</w:t>
      </w:r>
    </w:p>
    <w:p>
      <w:pPr>
        <w:spacing w:after="150"/>
      </w:pPr>
      <w:r>
        <w:t xml:space="preserve">Single door, same shape as above. 404 if it doesn't exist.</w:t>
      </w:r>
    </w:p>
    <w:p>
      <w:pPr>
        <w:shd w:fill="F3F4F6" w:val="clear"/>
        <w:spacing w:after="60" w:before="200"/>
      </w:pPr>
      <w:r>
        <w:rPr>
          <w:b/>
          <w:bCs/>
          <w:color w:val="047857"/>
        </w:rPr>
        <w:t xml:space="preserve"> 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/api/doors/{door_id}/logs</w:t>
      </w:r>
      <w:r>
        <w:rPr>
          <w:i/>
          <w:iCs/>
          <w:color w:val="6B7280"/>
          <w:sz w:val="18"/>
          <w:szCs w:val="18"/>
        </w:rPr>
        <w:t xml:space="preserve">   [user]</w:t>
      </w:r>
    </w:p>
    <w:p>
      <w:pPr>
        <w:spacing w:after="150"/>
      </w:pPr>
      <w:r>
        <w:t xml:space="preserve">Returns up to 200 most recent access events for this door: [{ event_id, door_id, credential_id, event_time, method, result }], newest first. method is one of card, card+fingerprint, override, rex; result is granted or denied (override logs use sent/queued_no_broker in the result field instead, since an override isn't a credential check).</w:t>
      </w:r>
    </w:p>
    <w:p>
      <w:pPr>
        <w:shd w:fill="F3F4F6" w:val="clear"/>
        <w:spacing w:after="60" w:before="200"/>
      </w:pPr>
      <w:r>
        <w:rPr>
          <w:b/>
          <w:bCs/>
          <w:color w:val="1E3A8A"/>
        </w:rPr>
        <w:t xml:space="preserve"> 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/api/doors/{door_id}/override</w:t>
      </w:r>
      <w:r>
        <w:rPr>
          <w:i/>
          <w:iCs/>
          <w:color w:val="6B7280"/>
          <w:sz w:val="18"/>
          <w:szCs w:val="18"/>
        </w:rPr>
        <w:t xml:space="preserve">   [admin]</w:t>
      </w:r>
    </w:p>
    <w:p>
      <w:pPr>
        <w:spacing w:after="150"/>
      </w:pPr>
      <w:r>
        <w:t xml:space="preserve">Request: { "action": "lock"|"unlock" }. Publishes site/{code}/cmd over MQTT (relayed by the Building Gateway if this door is on the RS-485 backbone) and logs the attempt to access_events regardless of delivery. Response: { door_id, action, mqtt_delivered: bool } — mqtt_delivered false means the broker wasn't reachable, not that the command failed after being sent.</w:t>
      </w:r>
    </w:p>
    <w:p>
      <w:pPr>
        <w:pStyle w:val="Heading1"/>
        <w:spacing w:after="150" w:before="300"/>
      </w:pPr>
      <w:r>
        <w:t xml:space="preserve">6. Schedules</w:t>
      </w:r>
    </w:p>
    <w:p>
      <w:pPr>
        <w:shd w:fill="F3F4F6" w:val="clear"/>
        <w:spacing w:after="60" w:before="200"/>
      </w:pPr>
      <w:r>
        <w:rPr>
          <w:b/>
          <w:bCs/>
          <w:color w:val="047857"/>
        </w:rPr>
        <w:t xml:space="preserve"> 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/api/schedules</w:t>
      </w:r>
      <w:r>
        <w:rPr>
          <w:i/>
          <w:iCs/>
          <w:color w:val="6B7280"/>
          <w:sz w:val="18"/>
          <w:szCs w:val="18"/>
        </w:rPr>
        <w:t xml:space="preserve">   [user]</w:t>
      </w:r>
    </w:p>
    <w:p>
      <w:pPr>
        <w:spacing w:after="150"/>
      </w:pPr>
      <w:r>
        <w:t xml:space="preserve">Returns every schedule: [{ schedule_id, door_id, day_of_week (0=Monday..6=Sunday), start_time, end_time, course_id }].</w:t>
      </w:r>
    </w:p>
    <w:p>
      <w:pPr>
        <w:shd w:fill="F3F4F6" w:val="clear"/>
        <w:spacing w:after="60" w:before="200"/>
      </w:pPr>
      <w:r>
        <w:rPr>
          <w:b/>
          <w:bCs/>
          <w:color w:val="1E3A8A"/>
        </w:rPr>
        <w:t xml:space="preserve"> 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/api/schedules</w:t>
      </w:r>
      <w:r>
        <w:rPr>
          <w:i/>
          <w:iCs/>
          <w:color w:val="6B7280"/>
          <w:sz w:val="18"/>
          <w:szCs w:val="18"/>
        </w:rPr>
        <w:t xml:space="preserve">   [admin]</w:t>
      </w:r>
    </w:p>
    <w:p>
      <w:pPr>
        <w:spacing w:after="150"/>
      </w:pPr>
      <w:r>
        <w:t xml:space="preserve">Request: { door_id, day_of_week, start_time, end_time, course_id? }. 404 if door_id doesn't exist.</w:t>
      </w:r>
    </w:p>
    <w:p>
      <w:pPr>
        <w:shd w:fill="F3F4F6" w:val="clear"/>
        <w:spacing w:after="60" w:before="200"/>
      </w:pPr>
      <w:r>
        <w:rPr>
          <w:b/>
          <w:bCs/>
          <w:color w:val="B45309"/>
        </w:rPr>
        <w:t xml:space="preserve"> 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/api/schedules/{schedule_id}</w:t>
      </w:r>
      <w:r>
        <w:rPr>
          <w:i/>
          <w:iCs/>
          <w:color w:val="6B7280"/>
          <w:sz w:val="18"/>
          <w:szCs w:val="18"/>
        </w:rPr>
        <w:t xml:space="preserve">   [admin]</w:t>
      </w:r>
    </w:p>
    <w:p>
      <w:pPr>
        <w:spacing w:after="150"/>
      </w:pPr>
      <w:r>
        <w:t xml:space="preserve">Partial update — any subset of day_of_week/start_time/end_time/course_id. 404 if the schedule doesn't exist.</w:t>
      </w:r>
    </w:p>
    <w:p>
      <w:pPr>
        <w:pStyle w:val="Heading1"/>
        <w:spacing w:after="150" w:before="300"/>
      </w:pPr>
      <w:r>
        <w:t xml:space="preserve">7. Alerts</w:t>
      </w:r>
    </w:p>
    <w:p>
      <w:pPr>
        <w:shd w:fill="F3F4F6" w:val="clear"/>
        <w:spacing w:after="60" w:before="200"/>
      </w:pPr>
      <w:r>
        <w:rPr>
          <w:b/>
          <w:bCs/>
          <w:color w:val="047857"/>
        </w:rPr>
        <w:t xml:space="preserve"> 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/api/alerts</w:t>
      </w:r>
      <w:r>
        <w:rPr>
          <w:i/>
          <w:iCs/>
          <w:color w:val="6B7280"/>
          <w:sz w:val="18"/>
          <w:szCs w:val="18"/>
        </w:rPr>
        <w:t xml:space="preserve">   [user]</w:t>
      </w:r>
    </w:p>
    <w:p>
      <w:pPr>
        <w:spacing w:after="150"/>
      </w:pPr>
      <w:r>
        <w:t xml:space="preserve">Optional query param ?resolved=true|false to filter. Returns [{ alert_id, door_id, type, alert_time, resolved }], newest first. type is one of tamper, forced, offline, propped_open, access_denied, auth_failed.</w:t>
      </w:r>
    </w:p>
    <w:p>
      <w:pPr>
        <w:shd w:fill="F3F4F6" w:val="clear"/>
        <w:spacing w:after="60" w:before="200"/>
      </w:pPr>
      <w:r>
        <w:rPr>
          <w:b/>
          <w:bCs/>
          <w:color w:val="B45309"/>
        </w:rPr>
        <w:t xml:space="preserve"> 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/api/alerts/{alert_id}/resolve</w:t>
      </w:r>
      <w:r>
        <w:rPr>
          <w:i/>
          <w:iCs/>
          <w:color w:val="6B7280"/>
          <w:sz w:val="18"/>
          <w:szCs w:val="18"/>
        </w:rPr>
        <w:t xml:space="preserve">   [admin]</w:t>
      </w:r>
    </w:p>
    <w:p>
      <w:pPr>
        <w:spacing w:after="150"/>
      </w:pPr>
      <w:r>
        <w:t xml:space="preserve">Marks an alert resolved. Returns the updated alert. 404 if it doesn't exist.</w:t>
      </w:r>
    </w:p>
    <w:p>
      <w:pPr>
        <w:pStyle w:val="Heading1"/>
        <w:spacing w:after="150" w:before="300"/>
      </w:pPr>
      <w:r>
        <w:t xml:space="preserve">8. Misc</w:t>
      </w:r>
    </w:p>
    <w:p>
      <w:pPr>
        <w:shd w:fill="F3F4F6" w:val="clear"/>
        <w:spacing w:after="60" w:before="200"/>
      </w:pPr>
      <w:r>
        <w:rPr>
          <w:b/>
          <w:bCs/>
          <w:color w:val="047857"/>
        </w:rPr>
        <w:t xml:space="preserve"> 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/health</w:t>
      </w:r>
      <w:r>
        <w:rPr>
          <w:i/>
          <w:iCs/>
          <w:color w:val="6B7280"/>
          <w:sz w:val="18"/>
          <w:szCs w:val="18"/>
        </w:rPr>
        <w:t xml:space="preserve">   [public]</w:t>
      </w:r>
    </w:p>
    <w:p>
      <w:pPr>
        <w:spacing w:after="150"/>
      </w:pPr>
      <w:r>
        <w:t xml:space="preserve">Liveness check: { "status": "ok" }.</w:t>
      </w:r>
    </w:p>
    <w:p>
      <w:pPr>
        <w:shd w:fill="F3F4F6" w:val="clear"/>
        <w:spacing w:after="60" w:before="200"/>
      </w:pPr>
      <w:r>
        <w:rPr>
          <w:b/>
          <w:bCs/>
          <w:color w:val="047857"/>
        </w:rPr>
        <w:t xml:space="preserve"> 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  /docs</w:t>
      </w:r>
      <w:r>
        <w:rPr>
          <w:i/>
          <w:iCs/>
          <w:color w:val="6B7280"/>
          <w:sz w:val="18"/>
          <w:szCs w:val="18"/>
        </w:rPr>
        <w:t xml:space="preserve">   [public]</w:t>
      </w:r>
    </w:p>
    <w:p>
      <w:pPr>
        <w:spacing w:after="150"/>
      </w:pPr>
      <w:r>
        <w:t xml:space="preserve">FastAPI's auto-generated interactive API explorer (Swagger UI) — always in sync with the code, not a separate document to maintain.</w:t>
      </w:r>
    </w:p>
    <w:p>
      <w:pPr>
        <w:pStyle w:val="Heading1"/>
        <w:spacing w:after="150" w:before="300"/>
      </w:pPr>
      <w:r>
        <w:t xml:space="preserve">9. MQTT Topics</w:t>
      </w:r>
    </w:p>
    <w:p>
      <w:pPr>
        <w:spacing w:after="150"/>
      </w:pPr>
      <w:r>
        <w:t xml:space="preserve">The backend and Building Gateway both speak these topics; door node firmware uses them directly (Wi-Fi path) or via the gateway (RS-485 path) — identical either way from the backend's point of view.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200"/>
      </w:tblGrid>
      <w:tr>
        <w:trPr>
          <w:tblHeader/>
        </w:trPr>
        <w:tc>
          <w:tcPr>
            <w:tcW w:type="dxa" w:w="30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2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site/{code}/status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node/gateway -&gt; backend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"online" or "offline" (plain text, retained)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site/{code}/event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node/gateway -&gt; backend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 method, result, [card_uid], [queued, queued_for_ms] }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site/{code}/alert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node/gateway -&gt; backend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 type, [uptime_ms] }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site/{code}/cmd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-&gt; node/gateway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 "cmd": "lock"|"unlock"|"clear_tamper" }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site/{code}/cmd/ack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node/gateway -&gt; backend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 door_id, cmd, ack: true }</w:t>
            </w:r>
          </w:p>
        </w:tc>
      </w:tr>
    </w:tbl>
    <w:p>
      <w:pPr>
        <w:spacing w:after="150"/>
      </w:pPr>
      <w:r>
        <w:t xml:space="preserve">{code} is the door's human-readable code (matches the code column in the Doors table and each node's DOOR_ID firmware constant) — not the numeric door_id primary key.</w:t>
      </w:r>
    </w:p>
    <w:p>
      <w:pPr>
        <w:pStyle w:val="Heading1"/>
        <w:spacing w:after="150" w:before="300"/>
      </w:pPr>
      <w:r>
        <w:t xml:space="preserve">10. RS-485 Frame Protocol (Gateway &lt;-&gt; Door Node)</w:t>
      </w:r>
    </w:p>
    <w:p>
      <w:pPr>
        <w:spacing w:after="150"/>
      </w:pPr>
      <w:r>
        <w:t xml:space="preserve">Internal to the Building Gateway &lt;-&gt; door node link (Phase 6); the backend never sees this directly. Frame: SOF(0x7E) | ADDR | TYPE | LEN | PAYLOAD (JSON) | CHECKSUM (XOR) | EOF(0x7F), with byte-stuffing for SOF/EOF/ESC bytes inside the payload. TYPE is 0x01 (POLL, gateway to node) or 0x02 (DATA, node to gateway). Full details: door_node_firmware/include/rs485_protocol.h.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2026-07-15T15:16:41.821Z</dcterms:created>
  <dcterms:modified xsi:type="dcterms:W3CDTF">2026-07-15T15:16:41.824Z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