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A21" w:rsidRPr="00D87C31" w:rsidRDefault="00B27A21" w:rsidP="00D87C31">
      <w:pPr>
        <w:pStyle w:val="ListParagraph"/>
        <w:numPr>
          <w:ilvl w:val="0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How should you assist an infant or child who is choking?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Administering back blows and chest thrusts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Performing the Heimlich maneuver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Encouraging them to cough forcefully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Giving them water to drink</w:t>
      </w:r>
    </w:p>
    <w:p w:rsidR="00B27A21" w:rsidRPr="00D87C31" w:rsidRDefault="00B27A21" w:rsidP="00D87C31">
      <w:pPr>
        <w:pStyle w:val="ListParagraph"/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Administering back blows and chest thrusts</w:t>
      </w:r>
    </w:p>
    <w:p w:rsidR="00B27A21" w:rsidRPr="00D87C31" w:rsidRDefault="00B27A21" w:rsidP="00D87C31">
      <w:pPr>
        <w:pStyle w:val="ListParagraph"/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#</w:t>
      </w:r>
    </w:p>
    <w:p w:rsidR="00B27A21" w:rsidRPr="00D87C31" w:rsidRDefault="00B27A21" w:rsidP="00D87C31">
      <w:pPr>
        <w:pStyle w:val="ListParagraph"/>
        <w:numPr>
          <w:ilvl w:val="0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What is the correct procedure for performing back blows on a choking infant?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rtl/>
          <w:lang w:bidi="ar-EG"/>
        </w:rPr>
      </w:pPr>
      <w:r w:rsidRPr="00D87C31">
        <w:rPr>
          <w:sz w:val="32"/>
          <w:szCs w:val="32"/>
          <w:lang w:bidi="ar-EG"/>
        </w:rPr>
        <w:t>Using two fingers to deliver five quick blows to the back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Placing the infant face down on your forearm and delivering five quick blows between the shoulder blades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Striking the infant's back with an open hand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Tilting the infant's head back and delivering five quick blows to the chest</w:t>
      </w:r>
    </w:p>
    <w:p w:rsidR="00B27A21" w:rsidRPr="00D87C31" w:rsidRDefault="00B27A21" w:rsidP="00D87C31">
      <w:pPr>
        <w:pStyle w:val="ListParagraph"/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Placing the infant face down on your forearm and delivering five quick blows between the shoulder blades</w:t>
      </w:r>
    </w:p>
    <w:p w:rsidR="00B27A21" w:rsidRPr="00D87C31" w:rsidRDefault="00B27A21" w:rsidP="00D87C31">
      <w:pPr>
        <w:pStyle w:val="ListParagraph"/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#</w:t>
      </w:r>
    </w:p>
    <w:p w:rsidR="00B27A21" w:rsidRPr="00D87C31" w:rsidRDefault="00B27A21" w:rsidP="00D87C31">
      <w:pPr>
        <w:pStyle w:val="ListParagraph"/>
        <w:numPr>
          <w:ilvl w:val="0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At what age can you begin performing the Heimlich maneuver on a choking child?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2 years old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1 year old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4 years old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6 years old</w:t>
      </w:r>
    </w:p>
    <w:p w:rsidR="00B27A21" w:rsidRPr="00D87C31" w:rsidRDefault="00B27A21" w:rsidP="00D87C31">
      <w:pPr>
        <w:pStyle w:val="ListParagraph"/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2 years old</w:t>
      </w:r>
    </w:p>
    <w:p w:rsidR="00B27A21" w:rsidRPr="00D87C31" w:rsidRDefault="00B27A21" w:rsidP="00D87C31">
      <w:pPr>
        <w:pStyle w:val="ListParagraph"/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#</w:t>
      </w:r>
    </w:p>
    <w:p w:rsidR="00B27A21" w:rsidRPr="00B27A21" w:rsidRDefault="00B27A21" w:rsidP="00D87C31">
      <w:pPr>
        <w:bidi w:val="0"/>
        <w:rPr>
          <w:sz w:val="32"/>
          <w:szCs w:val="32"/>
          <w:lang w:bidi="ar-EG"/>
        </w:rPr>
      </w:pPr>
    </w:p>
    <w:p w:rsidR="00B27A21" w:rsidRPr="00D87C31" w:rsidRDefault="00B27A21" w:rsidP="00D87C31">
      <w:pPr>
        <w:pStyle w:val="ListParagraph"/>
        <w:numPr>
          <w:ilvl w:val="0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What should you do if back blows and chest thrusts fail to dislodge the object from a choking child's airway</w:t>
      </w:r>
      <w:r w:rsidRPr="00D87C31">
        <w:rPr>
          <w:rFonts w:cs="Arial"/>
          <w:sz w:val="32"/>
          <w:szCs w:val="32"/>
          <w:rtl/>
          <w:lang w:bidi="ar-EG"/>
        </w:rPr>
        <w:t>?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Continue administering back blows and chest thrusts until medical help arrives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Perform abdominal thrusts (Heimlich maneuver</w:t>
      </w:r>
      <w:r w:rsidRPr="00D87C31">
        <w:rPr>
          <w:rFonts w:cs="Arial"/>
          <w:sz w:val="32"/>
          <w:szCs w:val="32"/>
          <w:rtl/>
          <w:lang w:bidi="ar-EG"/>
        </w:rPr>
        <w:t>)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lastRenderedPageBreak/>
        <w:t>Lay the child on their back and perform CPR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Offer them water to drink to help dislodge the object</w:t>
      </w:r>
    </w:p>
    <w:p w:rsidR="00B27A21" w:rsidRPr="00D87C31" w:rsidRDefault="00B27A21" w:rsidP="00D87C31">
      <w:pPr>
        <w:pStyle w:val="ListParagraph"/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Perform abdominal thrusts (Heimlich maneuver)</w:t>
      </w:r>
    </w:p>
    <w:p w:rsidR="00B27A21" w:rsidRPr="00D87C31" w:rsidRDefault="00B27A21" w:rsidP="00D87C31">
      <w:pPr>
        <w:pStyle w:val="ListParagraph"/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#</w:t>
      </w:r>
    </w:p>
    <w:p w:rsidR="00B27A21" w:rsidRPr="00D87C31" w:rsidRDefault="00B27A21" w:rsidP="00D87C31">
      <w:pPr>
        <w:pStyle w:val="ListParagraph"/>
        <w:numPr>
          <w:ilvl w:val="0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What is the correct technique for performing abdominal thrusts (Heimlich maneuver) on a choking child</w:t>
      </w:r>
      <w:r w:rsidRPr="00D87C31">
        <w:rPr>
          <w:rFonts w:cs="Arial"/>
          <w:sz w:val="32"/>
          <w:szCs w:val="32"/>
          <w:rtl/>
          <w:lang w:bidi="ar-EG"/>
        </w:rPr>
        <w:t>?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Placing one hand on the child's back and performing rapid thrusts upward with the heel of the other hand, just below the ribcage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Striking the child's back with an open hand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Placing the child face down on your forearm and delivering five quick blows between the shoulder blades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Administering five quick blows to the child's chest using two fingers</w:t>
      </w:r>
    </w:p>
    <w:p w:rsidR="00B27A21" w:rsidRPr="00D87C31" w:rsidRDefault="00B27A21" w:rsidP="00D87C31">
      <w:pPr>
        <w:pStyle w:val="ListParagraph"/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Placing one hand on the child's back and performing rapid thrusts upward with the heel of the other hand, just below the ribcage</w:t>
      </w:r>
    </w:p>
    <w:p w:rsidR="00B27A21" w:rsidRPr="00D87C31" w:rsidRDefault="00B27A21" w:rsidP="00D87C31">
      <w:pPr>
        <w:pStyle w:val="ListParagraph"/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#</w:t>
      </w:r>
    </w:p>
    <w:p w:rsidR="00B27A21" w:rsidRDefault="00B27A21" w:rsidP="00D87C31">
      <w:pPr>
        <w:bidi w:val="0"/>
        <w:rPr>
          <w:sz w:val="32"/>
          <w:szCs w:val="32"/>
          <w:rtl/>
          <w:lang w:bidi="ar-EG"/>
        </w:rPr>
      </w:pPr>
    </w:p>
    <w:p w:rsidR="00B27A21" w:rsidRPr="00B27A21" w:rsidRDefault="00B27A21" w:rsidP="00D87C31">
      <w:pPr>
        <w:bidi w:val="0"/>
        <w:rPr>
          <w:sz w:val="32"/>
          <w:szCs w:val="32"/>
          <w:lang w:bidi="ar-EG"/>
        </w:rPr>
      </w:pPr>
    </w:p>
    <w:p w:rsidR="00B27A21" w:rsidRPr="00D87C31" w:rsidRDefault="00B27A21" w:rsidP="00D87C31">
      <w:pPr>
        <w:pStyle w:val="ListParagraph"/>
        <w:numPr>
          <w:ilvl w:val="0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What should you do if a conscious choking child becomes unconscious?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Lay the child on their back and perform CPR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Immediately call for emergency medical assistance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Continue administering back blows and chest thrusts</w:t>
      </w:r>
    </w:p>
    <w:p w:rsidR="00B27A21" w:rsidRDefault="00B27A21" w:rsidP="00D87C31">
      <w:pPr>
        <w:pStyle w:val="ListParagraph"/>
        <w:numPr>
          <w:ilvl w:val="1"/>
          <w:numId w:val="5"/>
        </w:numPr>
        <w:bidi w:val="0"/>
        <w:rPr>
          <w:rFonts w:hint="cs"/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Position the child in a seated position and perform abdominal thrusts</w:t>
      </w:r>
    </w:p>
    <w:p w:rsidR="00D87C31" w:rsidRPr="00D87C31" w:rsidRDefault="00D87C31" w:rsidP="00D87C31">
      <w:pPr>
        <w:bidi w:val="0"/>
        <w:ind w:left="108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Immediately call for emergency medical assistance</w:t>
      </w:r>
    </w:p>
    <w:p w:rsidR="00D87C31" w:rsidRPr="00D87C31" w:rsidRDefault="00D87C31" w:rsidP="00D87C31">
      <w:pPr>
        <w:pStyle w:val="ListParagraph"/>
        <w:bidi w:val="0"/>
        <w:ind w:left="1440"/>
        <w:rPr>
          <w:sz w:val="32"/>
          <w:szCs w:val="32"/>
          <w:lang w:bidi="ar-EG"/>
        </w:rPr>
      </w:pPr>
    </w:p>
    <w:p w:rsidR="00B27A21" w:rsidRPr="00D87C31" w:rsidRDefault="00B27A21" w:rsidP="00D87C31">
      <w:pPr>
        <w:pStyle w:val="ListParagraph"/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#</w:t>
      </w:r>
    </w:p>
    <w:p w:rsidR="00B27A21" w:rsidRPr="00D87C31" w:rsidRDefault="00B27A21" w:rsidP="00D87C31">
      <w:pPr>
        <w:pStyle w:val="ListParagraph"/>
        <w:numPr>
          <w:ilvl w:val="0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lastRenderedPageBreak/>
        <w:t>Which of the following is a potential sign of a partial airway obstruction in an infant or child</w:t>
      </w:r>
      <w:r w:rsidRPr="00D87C31">
        <w:rPr>
          <w:rFonts w:cs="Arial"/>
          <w:sz w:val="32"/>
          <w:szCs w:val="32"/>
          <w:rtl/>
          <w:lang w:bidi="ar-EG"/>
        </w:rPr>
        <w:t>?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Difficulty breathing and a weak cough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Sudden loss of consciousness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Noisy breathing and wheezing sounds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Bluish coloration of the lips and skin</w:t>
      </w:r>
    </w:p>
    <w:p w:rsidR="00BD3B8B" w:rsidRPr="00D87C31" w:rsidRDefault="00BD3B8B" w:rsidP="00D87C31">
      <w:pPr>
        <w:pStyle w:val="ListParagraph"/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Difficulty breathing and a weak cough</w:t>
      </w:r>
    </w:p>
    <w:p w:rsidR="00BD3B8B" w:rsidRPr="00D87C31" w:rsidRDefault="00BD3B8B" w:rsidP="00D87C31">
      <w:pPr>
        <w:pStyle w:val="ListParagraph"/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#</w:t>
      </w:r>
    </w:p>
    <w:p w:rsidR="00B27A21" w:rsidRPr="00D87C31" w:rsidRDefault="00B27A21" w:rsidP="00D87C31">
      <w:pPr>
        <w:pStyle w:val="ListParagraph"/>
        <w:numPr>
          <w:ilvl w:val="0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What is the recommended action if you suspect a child has ingested a foreign object but is not showing signs of choking?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Offer the child water to drink to help dislodge the object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Monitor the child closely and seek medical advice if symptoms develop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Perform abdominal thrusts to attempt to dislodge the object</w:t>
      </w:r>
    </w:p>
    <w:p w:rsidR="00B27A21" w:rsidRPr="00D87C31" w:rsidRDefault="00B27A21" w:rsidP="00D87C31">
      <w:pPr>
        <w:pStyle w:val="ListParagraph"/>
        <w:numPr>
          <w:ilvl w:val="1"/>
          <w:numId w:val="5"/>
        </w:numPr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Administer over-the-counter medication to induce vomiting</w:t>
      </w:r>
    </w:p>
    <w:p w:rsidR="00B27A21" w:rsidRPr="00D87C31" w:rsidRDefault="00BD3B8B" w:rsidP="00D87C31">
      <w:pPr>
        <w:pStyle w:val="ListParagraph"/>
        <w:bidi w:val="0"/>
        <w:rPr>
          <w:sz w:val="32"/>
          <w:szCs w:val="32"/>
          <w:lang w:bidi="ar-EG"/>
        </w:rPr>
      </w:pPr>
      <w:r w:rsidRPr="00D87C31">
        <w:rPr>
          <w:sz w:val="32"/>
          <w:szCs w:val="32"/>
          <w:lang w:bidi="ar-EG"/>
        </w:rPr>
        <w:t>Monitor the child closely and seek medical advice if symptoms develop</w:t>
      </w:r>
    </w:p>
    <w:p w:rsidR="00B27A21" w:rsidRPr="00B27A21" w:rsidRDefault="00B27A21" w:rsidP="00D87C31">
      <w:pPr>
        <w:bidi w:val="0"/>
        <w:rPr>
          <w:sz w:val="32"/>
          <w:szCs w:val="32"/>
          <w:lang w:bidi="ar-EG"/>
        </w:rPr>
      </w:pPr>
    </w:p>
    <w:p w:rsidR="00B27A21" w:rsidRPr="00B27A21" w:rsidRDefault="00B27A21" w:rsidP="00D87C31">
      <w:pPr>
        <w:bidi w:val="0"/>
        <w:rPr>
          <w:sz w:val="32"/>
          <w:szCs w:val="32"/>
          <w:rtl/>
          <w:lang w:bidi="ar-EG"/>
        </w:rPr>
      </w:pPr>
    </w:p>
    <w:p w:rsidR="002D2F6F" w:rsidRPr="00B27A21" w:rsidRDefault="002D2F6F" w:rsidP="00D87C31">
      <w:pPr>
        <w:bidi w:val="0"/>
        <w:rPr>
          <w:sz w:val="32"/>
          <w:szCs w:val="32"/>
          <w:lang w:bidi="ar-EG"/>
        </w:rPr>
      </w:pPr>
      <w:bookmarkStart w:id="0" w:name="_GoBack"/>
      <w:bookmarkEnd w:id="0"/>
    </w:p>
    <w:sectPr w:rsidR="002D2F6F" w:rsidRPr="00B27A21" w:rsidSect="00F800A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12C1"/>
    <w:multiLevelType w:val="hybridMultilevel"/>
    <w:tmpl w:val="43E06A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A4488"/>
    <w:multiLevelType w:val="multilevel"/>
    <w:tmpl w:val="A892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D74DCB"/>
    <w:multiLevelType w:val="hybridMultilevel"/>
    <w:tmpl w:val="1F9604F2"/>
    <w:lvl w:ilvl="0" w:tplc="516E5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105AD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C4E36"/>
    <w:multiLevelType w:val="hybridMultilevel"/>
    <w:tmpl w:val="4EC2D3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81152C"/>
    <w:multiLevelType w:val="multilevel"/>
    <w:tmpl w:val="DEE8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21"/>
    <w:rsid w:val="002D2F6F"/>
    <w:rsid w:val="00B27A21"/>
    <w:rsid w:val="00BD3B8B"/>
    <w:rsid w:val="00D87C31"/>
    <w:rsid w:val="00F8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A2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7A21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7A21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D87C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A2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7A21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7A21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D87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4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0715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9236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1916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8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33516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612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365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978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25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652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106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0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28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9547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3773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5573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359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2268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783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560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172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511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7208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770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1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Amr Said</cp:lastModifiedBy>
  <cp:revision>2</cp:revision>
  <dcterms:created xsi:type="dcterms:W3CDTF">2024-03-18T20:26:00Z</dcterms:created>
  <dcterms:modified xsi:type="dcterms:W3CDTF">2024-03-19T06:03:00Z</dcterms:modified>
</cp:coreProperties>
</file>