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color w:val="181717"/>
          <w:kern w:val="2"/>
          <w:sz w:val="16"/>
          <w:szCs w:val="24"/>
          <w14:ligatures w14:val="standardContextual"/>
        </w:rPr>
        <w:id w:val="-714583870"/>
        <w:docPartObj>
          <w:docPartGallery w:val="Cover Pages"/>
          <w:docPartUnique/>
        </w:docPartObj>
      </w:sdtPr>
      <w:sdtContent>
        <w:p w14:paraId="73D26766" w14:textId="74C98B64" w:rsidR="00CB4E62" w:rsidRDefault="00CB4E62">
          <w:pPr>
            <w:pStyle w:val="NoSpacing"/>
          </w:pPr>
          <w:r w:rsidRPr="00DC027C">
            <w:rPr>
              <w:rFonts w:ascii="Cambria" w:eastAsia="Cambria" w:hAnsi="Cambria" w:cs="Arial"/>
              <w:b/>
              <w:bCs/>
              <w:noProof/>
              <w:sz w:val="24"/>
              <w:szCs w:val="24"/>
            </w:rPr>
            <w:drawing>
              <wp:anchor distT="0" distB="0" distL="114300" distR="114300" simplePos="0" relativeHeight="251665408" behindDoc="0" locked="0" layoutInCell="1" allowOverlap="1" wp14:anchorId="3619A0CD" wp14:editId="3CAF6D4B">
                <wp:simplePos x="0" y="0"/>
                <wp:positionH relativeFrom="column">
                  <wp:posOffset>4943475</wp:posOffset>
                </wp:positionH>
                <wp:positionV relativeFrom="paragraph">
                  <wp:posOffset>-361544</wp:posOffset>
                </wp:positionV>
                <wp:extent cx="1223480" cy="1057275"/>
                <wp:effectExtent l="0" t="0" r="0" b="0"/>
                <wp:wrapNone/>
                <wp:docPr id="1663941952" name="Picture 4" descr="A logo of a 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41952" name="Picture 4" descr="A logo of a ship&#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3480" cy="10572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69D5B574" wp14:editId="31ED3018">
                    <wp:simplePos x="0" y="0"/>
                    <wp:positionH relativeFrom="page">
                      <wp:posOffset>4366895</wp:posOffset>
                    </wp:positionH>
                    <wp:positionV relativeFrom="margin">
                      <wp:align>center</wp:align>
                    </wp:positionV>
                    <wp:extent cx="3242945" cy="9125712"/>
                    <wp:effectExtent l="0" t="0" r="0" b="7620"/>
                    <wp:wrapNone/>
                    <wp:docPr id="2" name="Group 26"/>
                    <wp:cNvGraphicFramePr/>
                    <a:graphic xmlns:a="http://schemas.openxmlformats.org/drawingml/2006/main">
                      <a:graphicData uri="http://schemas.microsoft.com/office/word/2010/wordprocessingGroup">
                        <wpg:wgp>
                          <wpg:cNvGrpSpPr/>
                          <wpg:grpSpPr>
                            <a:xfrm flipH="1">
                              <a:off x="0" y="0"/>
                              <a:ext cx="3242945"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2T00:00:00Z">
                                      <w:dateFormat w:val="M/d/yyyy"/>
                                      <w:lid w:val="en-US"/>
                                      <w:storeMappedDataAs w:val="dateTime"/>
                                      <w:calendar w:val="gregorian"/>
                                    </w:date>
                                  </w:sdtPr>
                                  <w:sdtContent>
                                    <w:p w14:paraId="1765B0CE" w14:textId="2406B424" w:rsidR="00CB4E62" w:rsidRDefault="00B30AF9" w:rsidP="00CB4E62">
                                      <w:pPr>
                                        <w:pStyle w:val="NoSpacing"/>
                                        <w:rPr>
                                          <w:color w:val="FFFFFF" w:themeColor="background1"/>
                                          <w:sz w:val="28"/>
                                          <w:szCs w:val="28"/>
                                        </w:rPr>
                                      </w:pPr>
                                      <w:r>
                                        <w:rPr>
                                          <w:color w:val="FFFFFF" w:themeColor="background1"/>
                                          <w:sz w:val="28"/>
                                          <w:szCs w:val="28"/>
                                        </w:rPr>
                                        <w:t>5/12/2025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9D5B574" id="Group 26" o:spid="_x0000_s1026" style="position:absolute;margin-left:343.85pt;margin-top:0;width:255.35pt;height:718.55pt;flip:x;z-index:-251657216;mso-height-percent:950;mso-position-horizontal-relative:page;mso-position-vertical:center;mso-position-vertical-relative:margin;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MRayQAAGgEAQAOAAAAZHJzL2Uyb0RvYy54bWzsXW1vIzeS/n7A/QfBHw+4HfWLWpKRySLI&#10;2x2Q3Q02PuxnjSyPjZUlnaSJJ/fr76kqslVsFtmKpWSTSedDZI/KT5PVZNVTxSL52Z8/Pq9HP672&#10;h6ft5u1N8afxzWi1WW7vnzbv3978z903/zm7GR2Oi839Yr3drN7e/LQ63Pz583//t89edrercvu4&#10;Xd+v9iOAbA63L7u3N4/H4+72zZvD8nH1vDj8abtbbfDlw3b/vDji1/37N/f7xQvQn9dvyvG4efOy&#10;3d/v9tvl6nDAv34lX958zvgPD6vl8W8PD4fVcbR+e4O2Hfn/e/7/O/r/m88/W9y+3y92j09L14zF&#10;K1rxvHja4KEt1FeL42L0Yf8UQT0/Lffbw/bh+Kfl9vnN9uHhabniPqA3xbjTm2/32w877sv725f3&#10;u1ZNUG1HT6+GXf71x2/3ux923++hiZfde+iCf6O+fHzYP48e1k+7/8Kb5d6hvaOPrLyfWuWtPh5H&#10;S/xjVdblvJ7cjJb4bl6Uk2lRinqXj3gH0d8tH792f1kW+LsGb6fzl2+kCZ9/9iZo2MsOQ+Vw0sbh&#10;Mm388LjYrVjJh1to4/v96OkevbkZbRbPGLB/xxBabN6vV6OKekMPh1SrsMPtAbrz2qLPnI6oo1Ws&#10;oraji9vd/nD8drV9HtEPb2/2eDprfvHjd4cjng9RL0IPO2zXT/ffPK3X/AtNmtWX6/3oxwWG+/Ej&#10;6x9/EUitNyS72dJfCSD9C1Tsu8I/HX9ar0huvfn76gEawQsuuSE8M08PWSyXq81RRsfhcXG/kmdP&#10;xviP9EVP983i3xiQkB/w/BbbAXhJAfHYAuPk6U9XPLHbPx7nGiZ/3P4FP3m7ObZ//Py02e4tgDV6&#10;5Z4s8l5JohrS0rvt/U8YL/utmJXDbvnNE17bd4vD8fvFHnYEYxq2Ed8+bvf/dzN6gZ15e3P43w+L&#10;/epmtP7vDYbuvKhrMkz8Sz2Zlvhlr795p7/ZfHj+cot3W8Cq7pb8I8kf1/7Hh/32+R8wiV/QU/HV&#10;YrPEs9/eLI97/8uXR7F/MKrL1RdfsBiM0W5x/G7zw27p5zoNs7uP/1jsd24sHjHT/7r102Vx2xmS&#10;Ikv63Wy/+HDcPjzxeD3pyekPU1em0S8+h2s/h7/HEF28325G9SumcFE3zWziPIU3doHJmkzK8WTi&#10;BgsZTVKCn6VOeY/b59X368WRLE2kOprw9M/D1Hy41tQ8fnz3EbP3NPquOEvbGVrMytkMv8kUxQ+f&#10;zvR0REA4wcktwneJW2RqMuJBT865j0bQ6HaOcdqAt92MQBLqshiPo5k1nkxrEiAyUM+LcVXOaGot&#10;blsaMRs3xDMEoZidaIYnFEU1bsopXDhhVAUeUzbB9OwSikRvm7C3jBH2ltrFjOm77fKfh9Fm++Uj&#10;yMLqi8MOjpssKXmQ7p8EbMZznFY/RV2g9XH3vOkpxvV0Cq11O6cUlII4Ua4USMtEuhr6FSgXeT4Z&#10;XN/sVyui/CP8k5vEjnORvg87VrZotmVjMteJjI3evfxlew/qtoAXYnPrbbIbgVUzb5yGm7JoZiUP&#10;Y9AKx0eLedVMHUtr5rD9nsl4nOUHIWnUGu8FMQ7uQdF4QNy7ftyhRw/PaxCB/3gzGo9eRkXpKPH7&#10;VgSeXIk8jogN8HA/iWAwtCLV3IbBYG9likk5MoHgEFuhWW0Dod+tTDWubSBMjFYIfbKRpkqoLqY2&#10;EsLDfqS5EoJ+bKRCK3va2G0qtLphJRJQ52i8CFQ+S7VK6zzVKK3zSZVok9Z5aixplasGYVa3g3Px&#10;KIEEzMXHjRuw+AlEEVGlMOnd9kDRGo1e2M87T4MhRaM7ISwW646DJDwvLwylELLnTHlhdJyEp86C&#10;54Uxnkh4fpYwDRnu4XldhKMR8fM6WbheFud1s3D9LIKOiirde6JosJvI2IN+vL15JzYDHJ5eL70m&#10;+nH0AhcEkzN6hCuFXaF/f97+uLrbssSxE5PjWadv1xstVWEKQlOwLE6x/mv/uWOwmXQZdiMrxm0C&#10;HKzCeXJiE9E+/zj/KY+diuown7NwvhOgbOQ8UmgCNvEv2T/Kf8ojZeR0gZbr7WEl2KR/fkj7TuhV&#10;KscRBOVtjNwTutMbdeHuz4/8KST5anF4lGfw80kRi1ukmTb3/NPjanH/tfv5uHhay8+sKhe+SbpD&#10;8epfLMD1oeuxG7heMVjltIeE8a5/v154WsIXdfkOGyJS7jX5DpIKM8935uPJTPiM4juzuvCEsi6n&#10;44oJN1765XwHRo3H1YnMaAdMLqps2FaTh/KsCQar5QQz8uMxSuB75zYMbFELU01tHO155+R5jebA&#10;HrQ4TQJHO94CQiZQwHUKJgNxzzTXQWNspIDrFOOEkgKyk8bS6m6YWcStCslOslmBylNQgc5niQ5q&#10;pRf2u4PzOL2YcpIA0kpPtUjrXI1JzICBNhm88HdAm5I0tXAEsQgYIrnmlg2/imVhyhDLIvPxepYl&#10;bWub5hmH/xTmUWHYgzvN8/ykESnYoizXIdNKaM7ssaMX3hc+FDbmLDlaxSGeKEY9CVeJ2Nw7Gv8w&#10;/yk9haugpnn67L/0nwMR2wcJzoGI9S6o+sULx7DcWh9FSF0ixnHOtYlYKi/nE08l/vNEDMvB8+qK&#10;mac4rdRlYkU5jbJTmhuw94xhNBUj52nBaF7A3jyG0axgSrTHwtGsoCJWEONoUlBMUkCaFRScv4qR&#10;NCuoOH9lNSmgYmWiUQETq5GcsrtHCYaWakqmL25WQMWaijJ0Zru0zifMEA2sUOuUNjSxtN5nqT5q&#10;zc9rInYmVqD6MfNpo2Fa+XA+KY1RzrjVWFFN7DFBkdZJqsRbsttGhuAkh0SjOcJKPeKpiyk0/QaK&#10;KvEK4N7UM8smiabfQTFO9VS/hAILCam26bcwTbyEUr+EeZ2aS+TMW60hfWkqrdKvYDpP9bLSbyD1&#10;Oiv9AtIzoNL6LxMvk6ox2sanZ2altc8p+HjMEjFrodIGA9H1SSxheihT1UKlrRjacBJLdLAOFZ8Y&#10;D7XWewpJq11b+iFOsvPnn16clAyryA6Dq9/B0kr6M5+lJ0PL4j6I6RHHTGZxHwr0iGOysriPfXrE&#10;MSFZPAgJk111scsdLNo5XSWLRugwWmeJu67CLp0l7roK23OWuOsq7Ms54mRfqO2wIWeJu67WQVcv&#10;j62pGYitmU28PriWvnQz9mEwCVuJ/k69dvyX/tMF4CwEq+yU4r/1ny54FWXAD2TFiEzgkfA8WTG3&#10;dAFnlxWbyPuFf82KzeShIGlZsWIMj4bGEf/KC5IXJUFQq7ygG1GeGCYTBKBLDhGJaxl7Xr3+06l5&#10;7B4NrpMVnEpfQGOyYlj2kSGQf6zrcN/7cGax7+3C20N7vUNFNNIz7mSY9wxhey4Mq1dXLM/85Fev&#10;MFG6SROe/NdOmlSoh5rJ5K1nDWIaVx/jkybToiZjQaVeCACx1uU950WrVzUFWKgyg+3RS1OaTBMF&#10;nk3YIGsR2P2WuidQoLpWJIGiYxeOg+K26MiloUDPaIwOW0pacYphdNRSVBQaGzhQcNvigiqHYhwd&#10;spS8BGbgBNkSuz1hrmRc2A0KUyVmg4JEyYQTJVaLtKYTLQo1TXGwBaR1ndBRsGQ1GyeUTWsUJ21T&#10;3iDWNhYJTjJojd2mMD1iIwXJkdkkoe8gNUIBcNykIC8ygwZMNZVa34kWaX0ntYSSzpMGKKlotEiP&#10;7YZXLY0Xh/rSExDFvgaQ1nZyKAWJEMqDxEBBGqRODe4gC8LpSQNJG5HkfAtzILZNC1IgRUWpGUNL&#10;QQYEk8nsXajvBJBWd8pAan0rCzlkGoZMg3DXIdMQlWv+DjINF+cCYAcpFUD2ycoE0NfggT7IT1Uz&#10;dsR8ROk/XZgvWE0+rCQvxMyzL/BlMdjpbPQpYPALWSkJUeGGslKCBa+XlXJFqvCyeTEYbXTT+YV0&#10;2O7F8h2AdScwPDsX2jusvpYxVl83xWj0qUwU26d+Vwbc9y5pYYdHRk8mQRJ+PcMsMWKHiH2I2I19&#10;44kyB4y0bsTOM/DqEXtTYdOVzMuyKgr8zGG0j9jLuq79/po59tdcsd40Dse7EXuDVc1OUK8j9oIX&#10;v2IYzbZrCm0MHB3ZlFzmEOPAKJxCO0TkJpCObJhqFzGQptolltFNIE21ZWU2BtJUu+QaWKNrQdw+&#10;5cXnGCmI3CveEWNBhepO6DsI3rED1+4feS+lzhSWVvoEb8bUFVXCnbDqxPsLIvgJV3JYfdSKp+1Y&#10;WBM39KVV3xRUMWFghTE8In0TK4jigZLACnQvBQ5xu4JAfjKnylqrXYHui8SYCMobJhxcWlha9xiD&#10;dhf1kK+blLq06qVc2+ih1nyFihazh0E8X3ORRAwVRPRlSllBRF9yKYgBpY1Mck4HIb3ULhlQeshj&#10;s2eig1rtickTVDVQKO5e3xCKD6H4EIqjssDaOfmvCMUvjq3JQ1FwTRPcCq7DRcNUbO2KXup8bEfu&#10;ioKjdl++j739p4vB0SKIwRZmI0W3aAv2khUjzgk0MJOsGK0wkRxYR17Ore6CUeTlqAQLeGALeTls&#10;riQ5MIEeOdHKyRB7pflPtzTuFtvhwfN42KDK7cOozcXj0K6oJd88t/MAXjWLVsObo7PwmFkxSs6T&#10;WM8IcOEGPF0WLRzCXl1DFD1E0edH0Zgs3Siah/C1o2gck1K7de8p6mrcXoDTrs1JWc0wOXjdezy/&#10;YhAtlWp6STuKobMhNNaQX0YxiCa3vBQXb/zUEUVJgU6MonltAkWTWubHMYqOJLC6DlIb9UiHEUSN&#10;YxAdQzAx9pnWP/KmwYtZCPTMJOQSDkIY5Ej9C/GG3n+Kf6SV6H4p51naekyP4T8Fa3As/jC8YRfa&#10;a3ehwW51HQsTxms7FhRJVVM39otJVUnB1MmxwK9Q9o0dCyoXr5mdJXKWcyxC4LWETljxvouoJEv7&#10;FWzzfxzFINqv2CDarfABQzFI4FYk29XtjnYrnEmNUbRbsUG0W+E9NzFIkI2VvE23KUEulryToAxZ&#10;Gztgd1HrHdQmIRBvGbjYmVFkhYgaun99QI3xAC/VFvh7v+M/xf+IEAK+XADn4rx2JHgI/ylQaDKe&#10;11MmPfi7wd+dfYx1YjkS1rLr7zjNc21/N8FyJGWxMaonzWyOwxPFWPrlyKactMuROCuyGV+ngria&#10;cwQz54yEdmndaGoqeSYtor1eEkc7PrLwBo52fNWEqluB1nUV2vdhl6oJpJ1fVZAPNYC0+8OeUhNI&#10;+7+SzyA0gLQLLHjntdG3wAmW8JRmmwI/iHdrt4pIfrv2RysvNpbWeMnrdVa7tNJxumQCS2u95HVE&#10;C0vrvahoTdJQV7AmWWHfuKn5oKp4nmqWVn09Lm2oYEkSUbjZqmBFsuaCcKOHQV0xV4MaHQwXJDlg&#10;t6C04rnY3YLSem94YcyCCvSemMelHu/NlBYRLSg94hMDK9hoPa1psdtACpYjE3M5WI0ERgJJD3dO&#10;bsRWgWLodkpMmYhabdI6TwzPoL54ysUTFpJWeUJPwVpkUuO0G6RtOddhGOMg2GHdcCW+0SjKoLdQ&#10;vFxuQAU7rBFP2ToPdlg3RP0tKK10qXqwWqWVnvIyVDGmmp4wfLXWOnblJZqlR3pVJUYVdhOenlg0&#10;iVkDYnmSKlFKYo51OgWlbT0SoXa7JtqVlihBsLH0aC9xMIWpelpDap9Y4MAMG0urvpxRYYfxGnEY&#10;vMLCSW82ltZ9BXdiY2ndp/wE7ftsG19xjYjVLK16DpWNwUUnOJ2gUqOr0ZpXY2uIL39OfJncY+6S&#10;jnfIw6hwNC2OUQl2e3fRSbNpdAwuRvfp1J7t9BIbDgX6v8cC/eQgcGvJlx0FkEZ3AxhO65zxTl6L&#10;RiTWkM8SdwO4zWnkBzD5HkKHdzkH3a3a37UHBvegu662F4b0iLuuTs7rqjsA4K7dJJ5Hd8f13cGc&#10;q65enPYi30N5L3IvVuKLv4eKfboqVUvSlfOJKv8pCSsEtvzC2kS1/9p/OjHaMomH4iAA6av/2n+K&#10;GIJSFkPcmZcjIgM4xJR5OXeIAuLFrBwiRcZDLJiXI4qP5yLOy8rhbEUSQwyXFcMaGYv1bExx+w/o&#10;8qqs8uRNIK7KirlNJ2DwWTEwH3pfmO25Z8ojHZPB0PWv03/Ka5U5jTgmiyWqRYySlZJ29bXelTgh&#10;tsiC+SIdWV9Otr8BpaTX2VOTRBOP33p+UILpsxy4fLZxYPEsB56elQNDF7mWgXjt+083uShGQPvA&#10;r/N4M3B2kpOTiJNaAWtmuZ45A0bMYj1J9JS5GeqDhvqg8+uDMCK7aW0e7L9gWruZYx23u4yL+xf9&#10;WaLVeDpvZ/BFx2Jwsohthk5Xd4NBXHNI01uL6Bicc1cRSBB/U8hsoGAat7Ep5yoilCDy5hML47bA&#10;Y7QoBSetIhgddPNGFqMxeNEtDB8vKMZU91oH3LKz3sAJEtlSPBW1J0xjzyjTYSFpLSNNg4RCjBTo&#10;GfG9jaQ1LTm0GCnQdUPbaqw2BdrmvFeMpNVdIAtsI2mFJ4C0wmeJFgXZa/v1h7nrFI7Wtj0xgsQ1&#10;pUmcguDQ/shFYsk40F6GT4sLS/jjpkkwjhDgXXA7EJ3qgUCNhqUVqAlr9lwyFaYJA++hakI4e862&#10;JzMH2tdToO/q7mFQsyTSVQEWszx3JRUQ1RQ/kaSajs4Xbajsma3/FIbraixgxLJtEzY/82G3x/Cf&#10;Dosb1h6+6L/0nzqw8a/IfzdQ1oGynk9Z4TW7lJXj5GtT1mY8nZ5K2ucN+CnTRF+JUc/LtvJwjNjO&#10;B4mXU1aeaJqZdSkr4usMY5WV9whEUyks6aGMPEIJeBQXxkcomkYlUDSHYqYRgWgGRURDWvLp8YzL&#10;PR7ePG1ym1zg8FwKrtWxt7r+0yU7MDzgWHqkQhfrEQb7Pdjvs+03FYZ07Df+Cebs2vZbVdI1s+ms&#10;vXnZ228c9eHtd9PQFbpoAybsxeabM/E5643iioz1pkA4gtC2Wy6njTC07aZsQ4ShLXdNtVJxO7Tl&#10;NtuhDTeXbsUYOu4l6x+1Q0e9fLlFjBEkGUyQIMVALkRAPj0XkgwnoWfY6zu/RJBfOrND1YvdE4YD&#10;vBNUf3E4xqME7fEuxX+Kc5JwrH3F/kv/KUISGfUsNIkDQ6ZDJrtH8J9DlLIfbun60/PTcn9hvTiR&#10;rq6XYxp8dS83w5HSMKmwBfhhMkExDjsX7+X0gdOzqcu7X8PNSc4g5+cKWUTWIjoJSQ4mBgk8HSfW&#10;YxTt6jjdG8MEzo4z6zGM9nacyY5htL9D/TdSojGMdniJE2K1ywOCjRM4PRSeWtoJ3F4aSau5sM/2&#10;JerTLgjwNe5G18ITqyj7HKuIckgtEPMKC0jrmhy6gaN1zdlnUfXg0n+3RXoX8wuMEk74YiRczDB4&#10;HSfJMFzCtKfiwiVpUXSTow/UasrRtuPXswv/KSwDdRvniNFEBVpbsOVB/KeAuVx0D0UawvdPeSMc&#10;rod/f/t+v/thRxwu+BEXtLvrQ2FlhZd8u99+2El0RsKQ+Jb+9HsQQHhs+vG77fKfh9Fm++UjrlVe&#10;fXHYrZZHDGse+90/aZ8nf++D6O3Dw+gjLZE0blLUM1ze62/u9BylqMZNifIq3sWNO0Uns4YJOmKf&#10;x79FCE09n6PSh1nO8vHrj8fRkh4xradUiMwbwZvpdN7Jx56UQy0kFvZy2I0+Pq83+Gl3eHvzeDzu&#10;bt+8OSwfV8+LwzU4IIhBhwL+IqUVsDNTp91JgR2DclDxaYd8MZ+1d44QG7xepqPwVRzv711P77qZ&#10;6tpnzU8impzIwZUxjCYnxYSS1QaQpoG4cxPHMMZAmpxUYyKCBpAmJ8CwkTQ9qfkCdwNJc8EkkmaD&#10;wLDbFLBBXDFr9i6ggzi7NgF1jsYDPljwIZNG/wJCSFkmQ+UBIeS7PiwgrXMihBaQVrlS08AI/7iM&#10;kIYJ55xgV15PCd0Zd7AsWSKHi+SIesFuZMW4TZCDVThPTmxikoviOjR+LGZ3lmbC1hLN7Dm6DpOI&#10;6GOesv7yxJBe1mK9e1yMflys6Yg8/Oe6xy539eUafhk6OWzXT/ffPK3X9BfrzeiFKu/p5+CL9m8E&#10;7vhRcpA//wm7/eH41eLwKDj8DGrW4hb0aHPPPz2uFvdfu5+Pi6e1/MyvDy0mKnFg2kQ/vdve/wSm&#10;NZwr9MpzhTD0O5zpF1nbr7AbEmc58syYzXF/Iz9FcSZJlTGbrKsGS0lurHpiu/xwOH672j7zsP4R&#10;NU08UtoyuRPbwcxqsyPs5+IEUpczufr1VN6Mtl4aKRZNmVDg+TgyYDRjwpZKE0czpjkl4Awc7bx5&#10;R73RHu28i2miQQFf4k2lBpLmS2iM3aSALxVgembnAsKUxtKECaWiNpRWeDGl5KChqYAwVakBoHWO&#10;A10TUFrrKSStdT6w32qT1noKSCtdNWjgXr9b7pVcSYRFIkN415Y78loi3vRl1Zo0k4mq0QgkM3kq&#10;yLRW2U7fhoktaRuKKHNUyB2YM8/n+NzuMRijLBi3G/pwM4f9/N2WehC2DEaG9dYnR7vPiafhFLts&#10;H4SDuRtDk08VqZ6TqAc6N9C5493Hfyz2SAUyQxVe6n5B5utXSoGRV+7wOfwTpgFxZaQcfb7xIMlG&#10;mh/BN55cj969/GV7v3p7s/hw3LI18UQsyjBOxsW4wo5BYJ34HG6rRtAlycF5Oe7kBmHpXkvnxDBp&#10;qtZlczikS9py4oSaXuC8jZdRjKLJxbQEITBgNJvjLT0xTEAs+C4ZA0fzCuZgMY6mFbghyW5Pl1bE&#10;MJpUoErV7FVA5IidxDABiyNy4jo1kJOfQ04udvB4Mbw6hwH+ev9OFxnBO8qSQNLr0aPIh8pcSoo5&#10;JuPu8EqKCRhKNHL+WIS6VOGapa6ktJ+fsBhSIjQYNh+ev9wijwRr+6nfXU+rWl0fykU+gadEfuxS&#10;H4ppU/mkSDku6+5CElbmZpR+lUP8cfDgFbMissU+50eb2q0JJvwoh+kxjHakfFadgRM4Urn+jFfq&#10;dHNCT0oLSQaQ9qS8o9UdHaCBtCstecnGANKuFMtfSEDEPQucKV/ObQAF3hQHcplIgT9FLszuHI3D&#10;NpUFjpXAChQuV87Fby5Ii2DYJbC00uWsOquLWusFF04Z2gqOnZzM+D42o11a8bTwaOtLq76Ra+Ji&#10;LDJTJ33hjDYTCx7tJIXe2boPDp4sUGVlY2ndN+NEH4M77RHsJrAC3cslkkYfte5xnZzdLD3k62mq&#10;WVr1klSMx3xw9mQ1JwppjIjg7El3FV40oalCs309FR8eakHpQY+LCs0OBqdPlkyPLShtZrgqzxim&#10;wfGThdyUGauddoG2becMXqyq4PhJIsmuSWBFbZp68egz16dUD36yLgkTOoT1feFMnCJKZpSgNLC1&#10;O580zwtDLSTs187ywug4Cfty8bwwRhQJ+9W7vDBZSpJuV916xF0fsW5+jkbI4DH6ed10rPiuPdap&#10;pzGup2EGL/16XFdbNp1HJ+NDbW+r5nvEXVfb1dAecfdKJWTH6OwRd12Vi3F7xckUUNtbsp9H/51e&#10;hQedINFKE/yCQAz2EJrqOb/KjYWiVb/PifpPye26bergN9kYi44exTOrnivkcWASi8kqXTKsAyeR&#10;LvQcsAS+wXJgFNnWgUuIXJsu8p30n6720nUDTCCPByNN/TgZYo/jPx0eqjhZbuy3FPvv/aeTc+Hu&#10;pOcEMMfp4XmzzXPpcXjVrJi7Cg8eMytGnhp9hTfMirnqVni6rJjM4iEYH+oT/tUJbZiObjDOVuTa&#10;wTjKNJGoFjuAw6IRmdMEOWW08S8wSxKL44C8lob4vPirM9piFHXEqokyEckpGwgtAXvV0tEzLtSb&#10;Em+PUWBtW5SSD9FmzeoH6aAkgaKpsZyXFaHoeETOB496BNW2bSGCHWtFx4AnrfzB2bXwsUuO+MH8&#10;ApXB4Hg9k6FwDK5HBliSLbgL9XqkKDVCDCW/sjy4p2G99bex3gob2nVPXHZwbfdUjHFsrrB3bDmt&#10;sX0jdE/6Wj6kja/nnuTMVu0Tuu5J7mjWEto9SbpLGnvKJMNitOZeruXjOF2DaO9kg2jnhI0NuMUu&#10;Agmck6TLuk3RzgkZNQtFOyfyk7FOtHOSa/mipgSZYckhdZsS5IXJx0mH/uA+LplWsTNIF7tE2k8B&#10;lwjdv94lSuDZc6KwCPWc4EatgUNsR4IPSf2nhKYSOPfsphy85uA1fxteE2O66zXZXl7ba6IMqXCH&#10;hdd6G6PfCInra1Go5KI6WoBtc6gXhXV0NRq23EvGRvu0ruuconEcZZ48o/adSRztPjm2i3G0+6wa&#10;PpMgbg+6fnLDtAxpNEi7UBxnYXdMO1FsnjOBtBct5+QBDQ1pR4rqExspcKUlrxoaUIE3pRunzFYF&#10;q6y0Pmw2i9JmrabKskxgaaVj6CWwtNbplkO7XVrvhRyXEb/AYJW1krvh4rFAecu29VTvbvdR677m&#10;lXJjOASrrKkuBoussgJpQQVjPTGygkOSJ6keBmusJe20MAYE1VK0amjk5shYWSj1PUnJYR6x3umG&#10;hBMUr+BbHdR6TzVKa33K52QbSMEKawIpWGAFhj2uaMWlbXliJFBA38pM+dRJq03BaLdVHiyvpnun&#10;VZ7qXahxWtS22qQ1LkfVxC8vvN1PLmCLx0F8u58xpGhjY6upCZ9NbrSK1hdaKVy7aI5OLCadhHDl&#10;rN1BWiJpobgAwGqVHug178K2WqW1jiMBEs3Seq+4XsLC0novcJ2n3UU91ks+gd3AosLhtosl7ywy&#10;+hje7scbsCwsrfkSx+6Y7Qpv94OzNMcWXRNyatcs0Udam2qlimS7tO4rTr5afdS65zoOq4ta9VWT&#10;YB648unULLnHNx7ywe1+aI+trfh2P0EawlS7ksMOU9NRLYYsAr4/7rH1Sc24DPJdS9LztQXkyEmR&#10;f9hCh6Qi6Q5c0kx7dmNekcPtflQjYxVpDbf7HamijfJku8Xxkc4OIDfGK0pwClb+jL/H4PO1Bal9&#10;iF4uXxyByJaHcjuSfVrMf0p6jI5hpBGPkx6keMx/7T9FDFEpi/Vte0DIKXJyLFJ6ycutZiFgzD4X&#10;oSLj0e2CufYhDGQ5BHp5ORz1QN1FEJeVc4/tK1Tx6w49T6WYCA9FYJV9qKtAaXqKiwQMIUMWzEm1&#10;BMS/T/8p71W0gUAmiyXv4LwnNj0lShQAsy7yL8pf7wcN5947rvXj19meJOW75z+lm8gRs1jf8Smu&#10;Rg9kPvtU0HjGA1HPyoGiixxSA7legH6zXNFuY/DN959uFrpLIECes3igzYzXU2YFSsxiPReAenvT&#10;feawAQnvdHE7nMnyK27ixXTvpsfZjvyC6fHJfFyPu6eyTHAqC6gi7T/CYWd0YaDM74uS45RnkIWx&#10;XGa8kLMFtIgO5SmHEoPoDEpBCRQDRQfxFMLHKEEAT3kmA0WH79h/YMHAeLZ5AHdJIL9E3SUdunO2&#10;Km6NjtuLio9EjlUTJMSlIMzVB5wWFsJ0OG/IMToWpMP5yJq4SUEyHBi2ioItR8iYWzqixc1WSQVy&#10;F6ayqTj/JEV5YqNNWt0Fp4mt3mmFJ4C0wt0lgdF7C5LglOaPGxSmwGkx32hPsM3InhhB/lvBDNkW&#10;OyQbsi2pYNXeVnJxuQSGPsV7NLqteE+4t/ccqWhPCK7U1STDKaGjWMzKsUwyYPBXfZcECj+HQc2C&#10;uXjrdNeYZ6r+UxgrqQDPdBM82X6/lwOENNsDF1z2hFsi1cPNpZsIM3IPDF+R79pAfKGzgfjyuc2/&#10;1uk1mEdd4ss85urEF1uHyIdTiF6WqBLpVFMGVw3W0zbuvpz4ciitKSBmaMttyL0j1udxdyJumvee&#10;c9Ug8bEYRfPekov9o6ZoMoZVSgtFMzHmKxEIXqHRn0+PrVzuN/HmaRPhJW6TlvxpDPOYSfsdyZP0&#10;SA1eYKgO/G1UByJI63oB5nxX9wKn6kDcgFBTBpBNr68O1BcW4hoFny292AnEoXnHZkpiVnsJ7QMo&#10;axFBBKmPKWx3jKE9gImh7T8XesQY2v5TDiZqhzb/NfmzGEPH4ORDIgwdgcvB/9GOsiDhYYIE6Y5T&#10;Qz49R5Rc5YWe4RsuOo3hYieH4QAfhzHw+tAQEBRb8ShJujgRkrGWFJIg86xgqC0x8NGQ/5SAb/CV&#10;g6/8bfhK2Mqur+Q17qv7SpQRuvXFpqjIXYa+corzCeA/+Kiyqx74KVkQ7Qu7EZNbrdciXXcZgwT+&#10;kjPYcjiLRtEOkxPYMYx2mXyzjNEY7TOljjsK8bTXxM06yBXHrdFuE/ltFDJGMNpxAsHGCVyn3J8Y&#10;AQXOM42k1VzwBYoxklY0XyxkdC1YKpAS/BhIq5qPx7KAtK6JFsQ6CirmOZ8uqh6Iwe82n34xS8Eo&#10;4RQ2RsLFPIUHbpKCuBRwu5LqaYX/dPlkTBpwHlyHk0vbUquJGbXj14P4TwFz1Tt9Yu7ALFQ25Z5J&#10;hgHP7DkAZ6BHAz3qo0en+wH5DPL29kT+95f3dOwMfPF+sXt8Wn61OC707/wXt6ty+7hd36/2n/8/&#10;AAAA//8DAFBLAwQUAAYACAAAACEAD2398N8AAAAKAQAADwAAAGRycy9kb3ducmV2LnhtbEyPzU7D&#10;MBCE70i8g7VI3KgdqJIQ4lQIhITEgabwAG68TSL8E8VOk7w92xPcdjSj2W/K3WINO+MYeu8kJBsB&#10;DF3jde9aCd9fb3c5sBCV08p4hxJWDLCrrq9KVWg/uxrPh9gyKnGhUBK6GIeC89B0aFXY+AEdeSc/&#10;WhVJji3Xo5qp3Bp+L0TKreodfejUgC8dNj+HyUrwH8u0mjr19fp62n++W7GfEyHl7c3y/AQs4hL/&#10;wnDBJ3SoiOnoJ6cDMxLSPMsoKoEWXezkMd8CO9K1fcgS4FXJ/0+ofgEAAP//AwBQSwECLQAUAAYA&#10;CAAAACEAtoM4kv4AAADhAQAAEwAAAAAAAAAAAAAAAAAAAAAAW0NvbnRlbnRfVHlwZXNdLnhtbFBL&#10;AQItABQABgAIAAAAIQA4/SH/1gAAAJQBAAALAAAAAAAAAAAAAAAAAC8BAABfcmVscy8ucmVsc1BL&#10;AQItABQABgAIAAAAIQBtM8MRayQAAGgEAQAOAAAAAAAAAAAAAAAAAC4CAABkcnMvZTJvRG9jLnht&#10;bFBLAQItABQABgAIAAAAIQAPbf3w3wAAAAoBAAAPAAAAAAAAAAAAAAAAAMUmAABkcnMvZG93bnJl&#10;di54bWxQSwUGAAAAAAQABADzAAAA0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2T00:00:00Z">
                                <w:dateFormat w:val="M/d/yyyy"/>
                                <w:lid w:val="en-US"/>
                                <w:storeMappedDataAs w:val="dateTime"/>
                                <w:calendar w:val="gregorian"/>
                              </w:date>
                            </w:sdtPr>
                            <w:sdtContent>
                              <w:p w14:paraId="1765B0CE" w14:textId="2406B424" w:rsidR="00CB4E62" w:rsidRDefault="00B30AF9" w:rsidP="00CB4E62">
                                <w:pPr>
                                  <w:pStyle w:val="NoSpacing"/>
                                  <w:rPr>
                                    <w:color w:val="FFFFFF" w:themeColor="background1"/>
                                    <w:sz w:val="28"/>
                                    <w:szCs w:val="28"/>
                                  </w:rPr>
                                </w:pPr>
                                <w:r>
                                  <w:rPr>
                                    <w:color w:val="FFFFFF" w:themeColor="background1"/>
                                    <w:sz w:val="28"/>
                                    <w:szCs w:val="28"/>
                                  </w:rPr>
                                  <w:t>5/12/2025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DC027C">
            <w:rPr>
              <w:rFonts w:ascii="Cambria" w:eastAsia="Cambria" w:hAnsi="Cambria" w:cs="Arial"/>
              <w:noProof/>
              <w:sz w:val="24"/>
              <w:szCs w:val="24"/>
            </w:rPr>
            <w:drawing>
              <wp:anchor distT="0" distB="0" distL="114300" distR="114300" simplePos="0" relativeHeight="251663360" behindDoc="0" locked="0" layoutInCell="1" allowOverlap="1" wp14:anchorId="30FC1DD9" wp14:editId="79AD3954">
                <wp:simplePos x="0" y="0"/>
                <wp:positionH relativeFrom="column">
                  <wp:posOffset>-142875</wp:posOffset>
                </wp:positionH>
                <wp:positionV relativeFrom="paragraph">
                  <wp:posOffset>-409575</wp:posOffset>
                </wp:positionV>
                <wp:extent cx="1371600" cy="1173480"/>
                <wp:effectExtent l="0" t="0" r="0" b="7620"/>
                <wp:wrapNone/>
                <wp:docPr id="1811842787" name="Picture 2"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42787" name="Picture 2" descr="A logo of a universit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4599" cy="1176046"/>
                        </a:xfrm>
                        <a:prstGeom prst="rect">
                          <a:avLst/>
                        </a:prstGeom>
                      </pic:spPr>
                    </pic:pic>
                  </a:graphicData>
                </a:graphic>
                <wp14:sizeRelH relativeFrom="margin">
                  <wp14:pctWidth>0</wp14:pctWidth>
                </wp14:sizeRelH>
                <wp14:sizeRelV relativeFrom="margin">
                  <wp14:pctHeight>0</wp14:pctHeight>
                </wp14:sizeRelV>
              </wp:anchor>
            </w:drawing>
          </w:r>
        </w:p>
        <w:p w14:paraId="7F9C8674" w14:textId="77603106" w:rsidR="00CB4E62" w:rsidRDefault="00CB4E62">
          <w:proofErr w:type="spellStart"/>
          <w:r>
            <w:t>te</w:t>
          </w:r>
          <w:proofErr w:type="spellEnd"/>
        </w:p>
      </w:sdtContent>
    </w:sdt>
    <w:p w14:paraId="42D3A1C2" w14:textId="7E69E2E8" w:rsidR="00CB4E62" w:rsidRDefault="00CB4E62">
      <w:r>
        <w:rPr>
          <w:noProof/>
        </w:rPr>
        <mc:AlternateContent>
          <mc:Choice Requires="wps">
            <w:drawing>
              <wp:anchor distT="0" distB="0" distL="114300" distR="114300" simplePos="0" relativeHeight="251667456" behindDoc="0" locked="0" layoutInCell="1" allowOverlap="1" wp14:anchorId="54A58EE6" wp14:editId="2089E9E0">
                <wp:simplePos x="0" y="0"/>
                <wp:positionH relativeFrom="margin">
                  <wp:align>left</wp:align>
                </wp:positionH>
                <wp:positionV relativeFrom="paragraph">
                  <wp:posOffset>6468110</wp:posOffset>
                </wp:positionV>
                <wp:extent cx="3914775" cy="933450"/>
                <wp:effectExtent l="0" t="0" r="0" b="0"/>
                <wp:wrapNone/>
                <wp:docPr id="142" name="Rectangle 1"/>
                <wp:cNvGraphicFramePr/>
                <a:graphic xmlns:a="http://schemas.openxmlformats.org/drawingml/2006/main">
                  <a:graphicData uri="http://schemas.microsoft.com/office/word/2010/wordprocessingShape">
                    <wps:wsp>
                      <wps:cNvSpPr/>
                      <wps:spPr>
                        <a:xfrm>
                          <a:off x="0" y="0"/>
                          <a:ext cx="3914775" cy="933450"/>
                        </a:xfrm>
                        <a:prstGeom prst="rect">
                          <a:avLst/>
                        </a:prstGeom>
                        <a:ln>
                          <a:noFill/>
                        </a:ln>
                      </wps:spPr>
                      <wps:txbx>
                        <w:txbxContent>
                          <w:p w14:paraId="3EE05EE9" w14:textId="40A5DC19" w:rsidR="00CB4E62" w:rsidRDefault="00CB4E62" w:rsidP="00CB4E62">
                            <w:pPr>
                              <w:shd w:val="clear" w:color="auto" w:fill="FFFFFF"/>
                              <w:suppressAutoHyphens/>
                              <w:ind w:firstLine="0"/>
                              <w:jc w:val="left"/>
                              <w:rPr>
                                <w:rFonts w:asciiTheme="majorBidi" w:eastAsia="Century Gothic" w:hAnsiTheme="majorBidi" w:cstheme="majorBidi"/>
                                <w:b/>
                                <w:sz w:val="32"/>
                                <w:szCs w:val="32"/>
                              </w:rPr>
                            </w:pPr>
                            <w:r>
                              <w:rPr>
                                <w:rFonts w:asciiTheme="majorBidi" w:eastAsia="Century Gothic" w:hAnsiTheme="majorBidi" w:cstheme="majorBidi"/>
                                <w:b/>
                                <w:sz w:val="32"/>
                                <w:szCs w:val="32"/>
                              </w:rPr>
                              <w:t>Prepared by: Amr Mohamed Zohier</w:t>
                            </w:r>
                          </w:p>
                          <w:p w14:paraId="4877D689" w14:textId="445230C4" w:rsidR="00CB4E62" w:rsidRDefault="00CB4E62" w:rsidP="00CB4E62">
                            <w:pPr>
                              <w:shd w:val="clear" w:color="auto" w:fill="FFFFFF"/>
                              <w:suppressAutoHyphens/>
                              <w:ind w:firstLine="0"/>
                              <w:jc w:val="left"/>
                              <w:rPr>
                                <w:rFonts w:asciiTheme="majorBidi" w:eastAsia="Century Gothic" w:hAnsiTheme="majorBidi" w:cstheme="majorBidi"/>
                                <w:b/>
                                <w:sz w:val="32"/>
                                <w:szCs w:val="32"/>
                              </w:rPr>
                            </w:pPr>
                            <w:r>
                              <w:rPr>
                                <w:rFonts w:asciiTheme="majorBidi" w:eastAsia="Century Gothic" w:hAnsiTheme="majorBidi" w:cstheme="majorBidi"/>
                                <w:b/>
                                <w:sz w:val="32"/>
                                <w:szCs w:val="32"/>
                              </w:rPr>
                              <w:t>Supervised by: Prof. Ahmed Magdy</w:t>
                            </w:r>
                          </w:p>
                          <w:p w14:paraId="5E600D59" w14:textId="4B1B6FA2" w:rsidR="00CB4E62" w:rsidRPr="00847348" w:rsidRDefault="00CB4E62" w:rsidP="00CB4E62">
                            <w:pPr>
                              <w:shd w:val="clear" w:color="auto" w:fill="FFFFFF"/>
                              <w:suppressAutoHyphens/>
                              <w:ind w:firstLine="0"/>
                              <w:jc w:val="left"/>
                              <w:rPr>
                                <w:rFonts w:asciiTheme="majorBidi" w:eastAsia="Century Gothic" w:hAnsiTheme="majorBidi" w:cstheme="majorBidi"/>
                                <w:b/>
                                <w:sz w:val="32"/>
                                <w:szCs w:val="32"/>
                              </w:rPr>
                            </w:pPr>
                            <w:r>
                              <w:rPr>
                                <w:rFonts w:asciiTheme="majorBidi" w:eastAsia="Century Gothic" w:hAnsiTheme="majorBidi" w:cstheme="majorBidi"/>
                                <w:b/>
                                <w:sz w:val="32"/>
                                <w:szCs w:val="32"/>
                              </w:rPr>
                              <w:tab/>
                            </w:r>
                            <w:r>
                              <w:rPr>
                                <w:rFonts w:asciiTheme="majorBidi" w:eastAsia="Century Gothic" w:hAnsiTheme="majorBidi" w:cstheme="majorBidi"/>
                                <w:b/>
                                <w:sz w:val="32"/>
                                <w:szCs w:val="32"/>
                              </w:rPr>
                              <w:tab/>
                            </w:r>
                            <w:r>
                              <w:rPr>
                                <w:rFonts w:asciiTheme="majorBidi" w:eastAsia="Century Gothic" w:hAnsiTheme="majorBidi" w:cstheme="majorBidi"/>
                                <w:b/>
                                <w:sz w:val="32"/>
                                <w:szCs w:val="32"/>
                              </w:rPr>
                              <w:tab/>
                              <w:t>Dr. Iman Mostafa</w:t>
                            </w:r>
                          </w:p>
                          <w:p w14:paraId="59B96B50" w14:textId="77777777" w:rsidR="00CB4E62" w:rsidRDefault="00CB4E62" w:rsidP="00CB4E62">
                            <w:pPr>
                              <w:shd w:val="clear" w:color="auto" w:fill="FFFFFF"/>
                              <w:suppressAutoHyphens/>
                              <w:ind w:firstLine="0"/>
                              <w:jc w:val="center"/>
                              <w:rPr>
                                <w:rFonts w:asciiTheme="majorBidi" w:eastAsia="Century Gothic" w:hAnsiTheme="majorBidi" w:cstheme="majorBidi"/>
                                <w:b/>
                                <w:sz w:val="4"/>
                                <w:szCs w:val="4"/>
                              </w:rPr>
                            </w:pPr>
                          </w:p>
                          <w:p w14:paraId="3956BAFF" w14:textId="77777777" w:rsidR="00CB4E62" w:rsidRDefault="00CB4E62" w:rsidP="00CB4E62">
                            <w:pPr>
                              <w:spacing w:after="160" w:line="259" w:lineRule="auto"/>
                              <w:ind w:right="0" w:firstLine="0"/>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4A58EE6" id="Rectangle 1" o:spid="_x0000_s1055" style="position:absolute;left:0;text-align:left;margin-left:0;margin-top:509.3pt;width:308.25pt;height:7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upAEAADsDAAAOAAAAZHJzL2Uyb0RvYy54bWysUttu2zAMfR/QfxD0vihp2rU14hRDiw4D&#10;irVAtw9QZCkWIIkapcROv36Uchu2t2EvNEXS5OHhWdyP3rGtxmQhtHw2mXKmg4LOhnXLf3x/+njL&#10;WcoydNJB0C3f6cTvlxcfFkNs9CX04DqNjJqE1Ayx5X3OsREiqV57mSYQdaCkAfQy0xPXokM5UHfv&#10;xOV0+kkMgF1EUDolij7uk3xZ+xujVX4xJunMXMsJW64Wq10VK5YL2axRxt6qAwz5Dyi8tIGGnlo9&#10;yizZBu1frbxVCAlMnijwAoyxStcdaJvZ9I9t3noZdd2FyEnxRFP6f23Vt+1bfEWiYYipSeSWLUaD&#10;vnwJHxsrWbsTWXrMTFFwfje7urm55kxR7m4+v7qubIrz3xFT/qLBs+K0HOkYlSO5fU6ZJlLpsaQM&#10;c6HYAE/WuX22RMQZV/HyuBqZ7Uhq5XQlsoJu94qsB3x/ISEaB0PL4eDxok2aXbKcDXTnlqefG4ma&#10;M/c1EJFFFEcHj87q6GB2D1Cls8f2eZPB2Ar+PPsAki5UdzqoqUjg93etOmt++QsAAP//AwBQSwME&#10;FAAGAAgAAAAhANSDbPPfAAAACgEAAA8AAABkcnMvZG93bnJldi54bWxMj81OwzAQhO9IvIO1SNyo&#10;EySsNMSpKn5UjtAiFW5uvCQR9jqK3Sbw9CwnuO3OrGa/qVazd+KEY+wDacgXGQikJtieWg2vu8er&#10;AkRMhqxxgVDDF0ZY1ednlSltmOgFT9vUCg6hWBoNXUpDKWVsOvQmLsKAxN5HGL1JvI6ttKOZONw7&#10;eZ1lSnrTE3/ozIB3HTaf26PXsCmG9dtT+J5a9/C+2T/vl/e7ZdL68mJe34JIOKe/Y/jFZ3SomekQ&#10;jmSjcBq4SGI1ywsFgn2VqxsQB5Z4UCDrSv6vUP8AAAD//wMAUEsBAi0AFAAGAAgAAAAhALaDOJL+&#10;AAAA4QEAABMAAAAAAAAAAAAAAAAAAAAAAFtDb250ZW50X1R5cGVzXS54bWxQSwECLQAUAAYACAAA&#10;ACEAOP0h/9YAAACUAQAACwAAAAAAAAAAAAAAAAAvAQAAX3JlbHMvLnJlbHNQSwECLQAUAAYACAAA&#10;ACEAh/q1rqQBAAA7AwAADgAAAAAAAAAAAAAAAAAuAgAAZHJzL2Uyb0RvYy54bWxQSwECLQAUAAYA&#10;CAAAACEA1INs898AAAAKAQAADwAAAAAAAAAAAAAAAAD+AwAAZHJzL2Rvd25yZXYueG1sUEsFBgAA&#10;AAAEAAQA8wAAAAoFAAAAAA==&#10;" filled="f" stroked="f">
                <v:textbox inset="0,0,0,0">
                  <w:txbxContent>
                    <w:p w14:paraId="3EE05EE9" w14:textId="40A5DC19" w:rsidR="00CB4E62" w:rsidRDefault="00CB4E62" w:rsidP="00CB4E62">
                      <w:pPr>
                        <w:shd w:val="clear" w:color="auto" w:fill="FFFFFF"/>
                        <w:suppressAutoHyphens/>
                        <w:ind w:firstLine="0"/>
                        <w:jc w:val="left"/>
                        <w:rPr>
                          <w:rFonts w:asciiTheme="majorBidi" w:eastAsia="Century Gothic" w:hAnsiTheme="majorBidi" w:cstheme="majorBidi"/>
                          <w:b/>
                          <w:sz w:val="32"/>
                          <w:szCs w:val="32"/>
                        </w:rPr>
                      </w:pPr>
                      <w:r>
                        <w:rPr>
                          <w:rFonts w:asciiTheme="majorBidi" w:eastAsia="Century Gothic" w:hAnsiTheme="majorBidi" w:cstheme="majorBidi"/>
                          <w:b/>
                          <w:sz w:val="32"/>
                          <w:szCs w:val="32"/>
                        </w:rPr>
                        <w:t>Prepared by: Amr Mohamed Zohier</w:t>
                      </w:r>
                    </w:p>
                    <w:p w14:paraId="4877D689" w14:textId="445230C4" w:rsidR="00CB4E62" w:rsidRDefault="00CB4E62" w:rsidP="00CB4E62">
                      <w:pPr>
                        <w:shd w:val="clear" w:color="auto" w:fill="FFFFFF"/>
                        <w:suppressAutoHyphens/>
                        <w:ind w:firstLine="0"/>
                        <w:jc w:val="left"/>
                        <w:rPr>
                          <w:rFonts w:asciiTheme="majorBidi" w:eastAsia="Century Gothic" w:hAnsiTheme="majorBidi" w:cstheme="majorBidi"/>
                          <w:b/>
                          <w:sz w:val="32"/>
                          <w:szCs w:val="32"/>
                        </w:rPr>
                      </w:pPr>
                      <w:r>
                        <w:rPr>
                          <w:rFonts w:asciiTheme="majorBidi" w:eastAsia="Century Gothic" w:hAnsiTheme="majorBidi" w:cstheme="majorBidi"/>
                          <w:b/>
                          <w:sz w:val="32"/>
                          <w:szCs w:val="32"/>
                        </w:rPr>
                        <w:t>Supervised by: Prof. Ahmed Magdy</w:t>
                      </w:r>
                    </w:p>
                    <w:p w14:paraId="5E600D59" w14:textId="4B1B6FA2" w:rsidR="00CB4E62" w:rsidRPr="00847348" w:rsidRDefault="00CB4E62" w:rsidP="00CB4E62">
                      <w:pPr>
                        <w:shd w:val="clear" w:color="auto" w:fill="FFFFFF"/>
                        <w:suppressAutoHyphens/>
                        <w:ind w:firstLine="0"/>
                        <w:jc w:val="left"/>
                        <w:rPr>
                          <w:rFonts w:asciiTheme="majorBidi" w:eastAsia="Century Gothic" w:hAnsiTheme="majorBidi" w:cstheme="majorBidi"/>
                          <w:b/>
                          <w:sz w:val="32"/>
                          <w:szCs w:val="32"/>
                        </w:rPr>
                      </w:pPr>
                      <w:r>
                        <w:rPr>
                          <w:rFonts w:asciiTheme="majorBidi" w:eastAsia="Century Gothic" w:hAnsiTheme="majorBidi" w:cstheme="majorBidi"/>
                          <w:b/>
                          <w:sz w:val="32"/>
                          <w:szCs w:val="32"/>
                        </w:rPr>
                        <w:tab/>
                      </w:r>
                      <w:r>
                        <w:rPr>
                          <w:rFonts w:asciiTheme="majorBidi" w:eastAsia="Century Gothic" w:hAnsiTheme="majorBidi" w:cstheme="majorBidi"/>
                          <w:b/>
                          <w:sz w:val="32"/>
                          <w:szCs w:val="32"/>
                        </w:rPr>
                        <w:tab/>
                      </w:r>
                      <w:r>
                        <w:rPr>
                          <w:rFonts w:asciiTheme="majorBidi" w:eastAsia="Century Gothic" w:hAnsiTheme="majorBidi" w:cstheme="majorBidi"/>
                          <w:b/>
                          <w:sz w:val="32"/>
                          <w:szCs w:val="32"/>
                        </w:rPr>
                        <w:tab/>
                        <w:t>Dr. Iman Mostafa</w:t>
                      </w:r>
                    </w:p>
                    <w:p w14:paraId="59B96B50" w14:textId="77777777" w:rsidR="00CB4E62" w:rsidRDefault="00CB4E62" w:rsidP="00CB4E62">
                      <w:pPr>
                        <w:shd w:val="clear" w:color="auto" w:fill="FFFFFF"/>
                        <w:suppressAutoHyphens/>
                        <w:ind w:firstLine="0"/>
                        <w:jc w:val="center"/>
                        <w:rPr>
                          <w:rFonts w:asciiTheme="majorBidi" w:eastAsia="Century Gothic" w:hAnsiTheme="majorBidi" w:cstheme="majorBidi"/>
                          <w:b/>
                          <w:sz w:val="4"/>
                          <w:szCs w:val="4"/>
                        </w:rPr>
                      </w:pPr>
                    </w:p>
                    <w:p w14:paraId="3956BAFF" w14:textId="77777777" w:rsidR="00CB4E62" w:rsidRDefault="00CB4E62" w:rsidP="00CB4E62">
                      <w:pPr>
                        <w:spacing w:after="160" w:line="259" w:lineRule="auto"/>
                        <w:ind w:right="0" w:firstLine="0"/>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49ECCCB0" wp14:editId="320FF2C1">
                <wp:simplePos x="0" y="0"/>
                <wp:positionH relativeFrom="margin">
                  <wp:posOffset>285750</wp:posOffset>
                </wp:positionH>
                <wp:positionV relativeFrom="page">
                  <wp:posOffset>2447925</wp:posOffset>
                </wp:positionV>
                <wp:extent cx="5448300" cy="1069848"/>
                <wp:effectExtent l="0" t="0" r="0" b="0"/>
                <wp:wrapNone/>
                <wp:docPr id="1" name="Text Box 30"/>
                <wp:cNvGraphicFramePr/>
                <a:graphic xmlns:a="http://schemas.openxmlformats.org/drawingml/2006/main">
                  <a:graphicData uri="http://schemas.microsoft.com/office/word/2010/wordprocessingShape">
                    <wps:wsp>
                      <wps:cNvSpPr txBox="1"/>
                      <wps:spPr>
                        <a:xfrm>
                          <a:off x="0" y="0"/>
                          <a:ext cx="54483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3331D6" w14:textId="77777777" w:rsidR="00CB4E62" w:rsidRPr="00C9487B" w:rsidRDefault="00CB4E62" w:rsidP="00CB4E62">
                            <w:pPr>
                              <w:spacing w:after="160" w:line="278" w:lineRule="auto"/>
                              <w:jc w:val="center"/>
                              <w:rPr>
                                <w:b/>
                                <w:bCs/>
                                <w:sz w:val="44"/>
                                <w:szCs w:val="44"/>
                              </w:rPr>
                            </w:pPr>
                            <w:r w:rsidRPr="00C9487B">
                              <w:rPr>
                                <w:b/>
                                <w:bCs/>
                                <w:sz w:val="44"/>
                                <w:szCs w:val="44"/>
                              </w:rPr>
                              <w:t>Exchange Rate Prediction with PSO-Optimized Neural Networks</w:t>
                            </w:r>
                          </w:p>
                          <w:p w14:paraId="1FA63BCA" w14:textId="204E7C90" w:rsidR="00CB4E62" w:rsidRDefault="00000000" w:rsidP="00CB4E62">
                            <w:pPr>
                              <w:spacing w:before="120"/>
                              <w:jc w:val="center"/>
                              <w:rPr>
                                <w:color w:val="404040" w:themeColor="text1" w:themeTint="BF"/>
                                <w:sz w:val="36"/>
                                <w:szCs w:val="36"/>
                              </w:rPr>
                            </w:pPr>
                            <w:sdt>
                              <w:sdtPr>
                                <w:rPr>
                                  <w:b/>
                                  <w:bCs/>
                                  <w:color w:val="auto"/>
                                  <w:sz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B4E62" w:rsidRPr="00C9487B">
                                  <w:rPr>
                                    <w:b/>
                                    <w:bCs/>
                                    <w:color w:val="auto"/>
                                    <w:sz w:val="24"/>
                                  </w:rPr>
                                  <w:t>Technical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ECCCB0" id="_x0000_t202" coordsize="21600,21600" o:spt="202" path="m,l,21600r21600,l21600,xe">
                <v:stroke joinstyle="miter"/>
                <v:path gradientshapeok="t" o:connecttype="rect"/>
              </v:shapetype>
              <v:shape id="Text Box 30" o:spid="_x0000_s1056" type="#_x0000_t202" style="position:absolute;left:0;text-align:left;margin-left:22.5pt;margin-top:192.75pt;width:429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CoYwIAADUFAAAOAAAAZHJzL2Uyb0RvYy54bWysVN9P2zAQfp+0/8Hy+0gKpeoqUtQVMU2q&#10;AAETz65j02iOz7OvTbq/fmcnaVG3F6a9OBffd9/99tV1Wxu2Uz5UYAs+Oss5U1ZCWdnXgn9/vv00&#10;5SygsKUwYFXB9yrw6/nHD1eNm6lz2IAplWdEYsOscQXfILpZlgW5UbUIZ+CUJaUGXwukX/+alV40&#10;xF6b7DzPJ1kDvnQepAqBbm86JZ8nfq2VxHutg0JmCk6xYTp9OtfxzOZXYvbqhdtUsg9D/EMUtags&#10;OT1Q3QgUbOurP6jqSnoIoPFMQp2B1pVUKQfKZpSfZPO0EU6lXKg4wR3KFP4frbzbPbkHz7D9Ai01&#10;MBakcWEW6DLm02pfxy9FykhPJdwfyqZaZJIuL8fj6UVOKkm6UT75PB1PI092NHc+4FcFNYtCwT31&#10;JZVL7FYBO+gAid4s3FbGpN4Yy5qCTy4u82Rw0BC5sRGrUpd7mmPoScK9URFj7KPSrCpTBvEizZda&#10;Gs92giZDSKkspuQTL6EjSlMQ7zHs8ceo3mPc5TF4BosH47qy4FP2J2GXP4aQdYenmr/JO4rYrltK&#10;vODnQ2fXUO6p4R66XQhO3lbUlJUI+CA8DT81khYa7+nQBqj40EucbcD/+tt9xNNMkpazhpap4OHn&#10;VnjFmflmaVrj5g2CH4T1INhtvQTqwoieCieTSAYezSBqD/UL7fkieiGVsJJ8FRwHcYndStM7IdVi&#10;kUC0X07gyj45GaljU+KIPbcvwrt+DpFG+A6GNROzk3HssNHSwmKLoKs0q7GuXRX7etNupmnv35G4&#10;/G//E+r42s1/AwAA//8DAFBLAwQUAAYACAAAACEAhZRHad8AAAAKAQAADwAAAGRycy9kb3ducmV2&#10;LnhtbEyPS0/DMBCE70j8B2uRuFG7tEYlZFMhHjeeBSS4OfGSRPgR2U4a/j3mBMfZGc1+U25na9hE&#10;IfbeISwXAhi5xuvetQivL7cnG2AxKaeV8Y4QvinCtjo8KFWh/d4907RLLcslLhYKoUtpKDiPTUdW&#10;xYUfyGXv0werUpah5TqofS63hp8Kccat6l3+0KmBrjpqvnajRTDvMdzVIn1M1+19enrk49vN8gHx&#10;+Gi+vACWaE5/YfjFz+hQZabaj05HZhDWMk9JCKuNlMBy4Fys8qVGkHItgFcl/z+h+gEAAP//AwBQ&#10;SwECLQAUAAYACAAAACEAtoM4kv4AAADhAQAAEwAAAAAAAAAAAAAAAAAAAAAAW0NvbnRlbnRfVHlw&#10;ZXNdLnhtbFBLAQItABQABgAIAAAAIQA4/SH/1gAAAJQBAAALAAAAAAAAAAAAAAAAAC8BAABfcmVs&#10;cy8ucmVsc1BLAQItABQABgAIAAAAIQAblfCoYwIAADUFAAAOAAAAAAAAAAAAAAAAAC4CAABkcnMv&#10;ZTJvRG9jLnhtbFBLAQItABQABgAIAAAAIQCFlEdp3wAAAAoBAAAPAAAAAAAAAAAAAAAAAL0EAABk&#10;cnMvZG93bnJldi54bWxQSwUGAAAAAAQABADzAAAAyQUAAAAA&#10;" filled="f" stroked="f" strokeweight=".5pt">
                <v:textbox inset="0,0,0,0">
                  <w:txbxContent>
                    <w:p w14:paraId="703331D6" w14:textId="77777777" w:rsidR="00CB4E62" w:rsidRPr="00C9487B" w:rsidRDefault="00CB4E62" w:rsidP="00CB4E62">
                      <w:pPr>
                        <w:spacing w:after="160" w:line="278" w:lineRule="auto"/>
                        <w:jc w:val="center"/>
                        <w:rPr>
                          <w:b/>
                          <w:bCs/>
                          <w:sz w:val="44"/>
                          <w:szCs w:val="44"/>
                        </w:rPr>
                      </w:pPr>
                      <w:r w:rsidRPr="00C9487B">
                        <w:rPr>
                          <w:b/>
                          <w:bCs/>
                          <w:sz w:val="44"/>
                          <w:szCs w:val="44"/>
                        </w:rPr>
                        <w:t>Exchange Rate Prediction with PSO-Optimized Neural Networks</w:t>
                      </w:r>
                    </w:p>
                    <w:p w14:paraId="1FA63BCA" w14:textId="204E7C90" w:rsidR="00CB4E62" w:rsidRDefault="00CB4E62" w:rsidP="00CB4E62">
                      <w:pPr>
                        <w:spacing w:before="120"/>
                        <w:jc w:val="center"/>
                        <w:rPr>
                          <w:color w:val="404040" w:themeColor="text1" w:themeTint="BF"/>
                          <w:sz w:val="36"/>
                          <w:szCs w:val="36"/>
                        </w:rPr>
                      </w:pPr>
                      <w:sdt>
                        <w:sdtPr>
                          <w:rPr>
                            <w:b/>
                            <w:bCs/>
                            <w:color w:val="auto"/>
                            <w:sz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9487B">
                            <w:rPr>
                              <w:b/>
                              <w:bCs/>
                              <w:color w:val="auto"/>
                              <w:sz w:val="24"/>
                            </w:rPr>
                            <w:t>Technical Report</w:t>
                          </w:r>
                        </w:sdtContent>
                      </w:sdt>
                    </w:p>
                  </w:txbxContent>
                </v:textbox>
                <w10:wrap anchorx="margin" anchory="page"/>
              </v:shape>
            </w:pict>
          </mc:Fallback>
        </mc:AlternateContent>
      </w:r>
    </w:p>
    <w:p w14:paraId="38A9D72D" w14:textId="77777777" w:rsidR="0046052E" w:rsidRPr="0046052E" w:rsidRDefault="0046052E" w:rsidP="0046052E"/>
    <w:p w14:paraId="22CBB624" w14:textId="77777777" w:rsidR="0046052E" w:rsidRPr="0046052E" w:rsidRDefault="0046052E" w:rsidP="0046052E"/>
    <w:p w14:paraId="217518AF" w14:textId="77777777" w:rsidR="0046052E" w:rsidRPr="0046052E" w:rsidRDefault="0046052E" w:rsidP="0046052E"/>
    <w:p w14:paraId="6005AA03" w14:textId="77777777" w:rsidR="0046052E" w:rsidRPr="0046052E" w:rsidRDefault="0046052E" w:rsidP="0046052E"/>
    <w:p w14:paraId="54552EB2" w14:textId="77777777" w:rsidR="0046052E" w:rsidRPr="0046052E" w:rsidRDefault="0046052E" w:rsidP="0046052E"/>
    <w:p w14:paraId="45674DCE" w14:textId="77777777" w:rsidR="0046052E" w:rsidRPr="0046052E" w:rsidRDefault="0046052E" w:rsidP="0046052E"/>
    <w:p w14:paraId="2F102BB5" w14:textId="77777777" w:rsidR="0046052E" w:rsidRPr="0046052E" w:rsidRDefault="0046052E" w:rsidP="0046052E"/>
    <w:p w14:paraId="5D8BEDDC" w14:textId="77777777" w:rsidR="0046052E" w:rsidRPr="0046052E" w:rsidRDefault="0046052E" w:rsidP="0046052E"/>
    <w:p w14:paraId="5BF5C926" w14:textId="77777777" w:rsidR="0046052E" w:rsidRPr="0046052E" w:rsidRDefault="0046052E" w:rsidP="0046052E"/>
    <w:p w14:paraId="53034EAE" w14:textId="77777777" w:rsidR="0046052E" w:rsidRPr="0046052E" w:rsidRDefault="0046052E" w:rsidP="0046052E"/>
    <w:p w14:paraId="10FF0AD8" w14:textId="77777777" w:rsidR="0046052E" w:rsidRPr="0046052E" w:rsidRDefault="0046052E" w:rsidP="0046052E"/>
    <w:p w14:paraId="4515CCCF" w14:textId="77777777" w:rsidR="0046052E" w:rsidRPr="0046052E" w:rsidRDefault="0046052E" w:rsidP="0046052E"/>
    <w:p w14:paraId="06250811" w14:textId="77777777" w:rsidR="0046052E" w:rsidRPr="0046052E" w:rsidRDefault="0046052E" w:rsidP="0046052E"/>
    <w:p w14:paraId="5788E65F" w14:textId="77777777" w:rsidR="0046052E" w:rsidRPr="0046052E" w:rsidRDefault="0046052E" w:rsidP="0046052E"/>
    <w:p w14:paraId="5F12A748" w14:textId="77777777" w:rsidR="0046052E" w:rsidRPr="0046052E" w:rsidRDefault="0046052E" w:rsidP="0046052E"/>
    <w:p w14:paraId="7952D9A6" w14:textId="77777777" w:rsidR="0046052E" w:rsidRPr="0046052E" w:rsidRDefault="0046052E" w:rsidP="0046052E"/>
    <w:p w14:paraId="6B1645F4" w14:textId="77777777" w:rsidR="0046052E" w:rsidRPr="0046052E" w:rsidRDefault="0046052E" w:rsidP="0046052E"/>
    <w:p w14:paraId="552D0D8C" w14:textId="77777777" w:rsidR="0046052E" w:rsidRPr="0046052E" w:rsidRDefault="0046052E" w:rsidP="0046052E"/>
    <w:p w14:paraId="52073C04" w14:textId="77777777" w:rsidR="0046052E" w:rsidRPr="0046052E" w:rsidRDefault="0046052E" w:rsidP="0046052E"/>
    <w:p w14:paraId="746DEABB" w14:textId="77777777" w:rsidR="0046052E" w:rsidRPr="0046052E" w:rsidRDefault="0046052E" w:rsidP="0046052E"/>
    <w:p w14:paraId="32B5DD73" w14:textId="77777777" w:rsidR="0046052E" w:rsidRPr="0046052E" w:rsidRDefault="0046052E" w:rsidP="0046052E"/>
    <w:p w14:paraId="63858C2E" w14:textId="77777777" w:rsidR="0046052E" w:rsidRPr="0046052E" w:rsidRDefault="0046052E" w:rsidP="0046052E"/>
    <w:p w14:paraId="14E04989" w14:textId="77777777" w:rsidR="0046052E" w:rsidRPr="0046052E" w:rsidRDefault="0046052E" w:rsidP="0046052E"/>
    <w:p w14:paraId="59D4356C" w14:textId="77777777" w:rsidR="0046052E" w:rsidRPr="0046052E" w:rsidRDefault="0046052E" w:rsidP="0046052E"/>
    <w:p w14:paraId="04906B79" w14:textId="77777777" w:rsidR="0046052E" w:rsidRPr="0046052E" w:rsidRDefault="0046052E" w:rsidP="0046052E"/>
    <w:p w14:paraId="0F60B9E2" w14:textId="77777777" w:rsidR="0046052E" w:rsidRPr="0046052E" w:rsidRDefault="0046052E" w:rsidP="0046052E"/>
    <w:p w14:paraId="67DD64A4" w14:textId="77777777" w:rsidR="0046052E" w:rsidRPr="0046052E" w:rsidRDefault="0046052E" w:rsidP="0046052E"/>
    <w:p w14:paraId="25790A48" w14:textId="77777777" w:rsidR="0046052E" w:rsidRPr="0046052E" w:rsidRDefault="0046052E" w:rsidP="0046052E"/>
    <w:p w14:paraId="2FE541A9" w14:textId="77777777" w:rsidR="0046052E" w:rsidRPr="0046052E" w:rsidRDefault="0046052E" w:rsidP="0046052E"/>
    <w:p w14:paraId="7AC51250" w14:textId="77777777" w:rsidR="0046052E" w:rsidRPr="0046052E" w:rsidRDefault="0046052E" w:rsidP="0046052E"/>
    <w:p w14:paraId="7B507B57" w14:textId="77777777" w:rsidR="0046052E" w:rsidRPr="0046052E" w:rsidRDefault="0046052E" w:rsidP="0046052E"/>
    <w:p w14:paraId="53BA2627" w14:textId="77777777" w:rsidR="0046052E" w:rsidRPr="0046052E" w:rsidRDefault="0046052E" w:rsidP="0046052E"/>
    <w:p w14:paraId="3BB34753" w14:textId="77777777" w:rsidR="0046052E" w:rsidRPr="0046052E" w:rsidRDefault="0046052E" w:rsidP="0046052E"/>
    <w:p w14:paraId="64F3ADA5" w14:textId="77777777" w:rsidR="0046052E" w:rsidRPr="0046052E" w:rsidRDefault="0046052E" w:rsidP="0046052E"/>
    <w:p w14:paraId="4E3DE650" w14:textId="77777777" w:rsidR="0046052E" w:rsidRPr="0046052E" w:rsidRDefault="0046052E" w:rsidP="0046052E"/>
    <w:p w14:paraId="5D528FBF" w14:textId="77777777" w:rsidR="0046052E" w:rsidRPr="0046052E" w:rsidRDefault="0046052E" w:rsidP="0046052E"/>
    <w:p w14:paraId="0C00390E" w14:textId="77777777" w:rsidR="0046052E" w:rsidRPr="0046052E" w:rsidRDefault="0046052E" w:rsidP="0046052E"/>
    <w:p w14:paraId="408D71A8" w14:textId="77777777" w:rsidR="0046052E" w:rsidRPr="0046052E" w:rsidRDefault="0046052E" w:rsidP="0046052E"/>
    <w:p w14:paraId="05073E96" w14:textId="77777777" w:rsidR="0046052E" w:rsidRPr="0046052E" w:rsidRDefault="0046052E" w:rsidP="0046052E"/>
    <w:p w14:paraId="3F05ACC8" w14:textId="77777777" w:rsidR="0046052E" w:rsidRPr="0046052E" w:rsidRDefault="0046052E" w:rsidP="0046052E"/>
    <w:p w14:paraId="52B7D8EB" w14:textId="77777777" w:rsidR="0046052E" w:rsidRPr="0046052E" w:rsidRDefault="0046052E" w:rsidP="0046052E"/>
    <w:p w14:paraId="71AE1C20" w14:textId="77777777" w:rsidR="0046052E" w:rsidRPr="0046052E" w:rsidRDefault="0046052E" w:rsidP="0046052E"/>
    <w:p w14:paraId="422E73E8" w14:textId="77777777" w:rsidR="0046052E" w:rsidRPr="0046052E" w:rsidRDefault="0046052E" w:rsidP="0046052E"/>
    <w:p w14:paraId="187C671B" w14:textId="77777777" w:rsidR="0046052E" w:rsidRPr="0046052E" w:rsidRDefault="0046052E" w:rsidP="0046052E"/>
    <w:p w14:paraId="5689EC56" w14:textId="77777777" w:rsidR="0046052E" w:rsidRPr="0046052E" w:rsidRDefault="0046052E" w:rsidP="0046052E"/>
    <w:p w14:paraId="23593A20" w14:textId="77777777" w:rsidR="0046052E" w:rsidRPr="0046052E" w:rsidRDefault="0046052E" w:rsidP="0046052E"/>
    <w:p w14:paraId="71EC8FAE" w14:textId="77777777" w:rsidR="0046052E" w:rsidRPr="0046052E" w:rsidRDefault="0046052E" w:rsidP="0046052E"/>
    <w:p w14:paraId="0E86E139" w14:textId="77777777" w:rsidR="0046052E" w:rsidRPr="0046052E" w:rsidRDefault="0046052E" w:rsidP="0046052E"/>
    <w:p w14:paraId="75CC172E" w14:textId="77777777" w:rsidR="0046052E" w:rsidRPr="0046052E" w:rsidRDefault="0046052E" w:rsidP="0046052E"/>
    <w:p w14:paraId="37F3ABC2" w14:textId="77777777" w:rsidR="0046052E" w:rsidRDefault="0046052E" w:rsidP="0046052E"/>
    <w:p w14:paraId="1B2291A5" w14:textId="77777777" w:rsidR="0046052E" w:rsidRPr="0046052E" w:rsidRDefault="0046052E" w:rsidP="0046052E"/>
    <w:p w14:paraId="07C6B00A" w14:textId="77777777" w:rsidR="0046052E" w:rsidRPr="0046052E" w:rsidRDefault="0046052E" w:rsidP="0046052E"/>
    <w:p w14:paraId="2517E238" w14:textId="77777777" w:rsidR="0046052E" w:rsidRPr="0046052E" w:rsidRDefault="0046052E" w:rsidP="0046052E"/>
    <w:p w14:paraId="7380CF75" w14:textId="77777777" w:rsidR="0046052E" w:rsidRPr="0046052E" w:rsidRDefault="0046052E" w:rsidP="0046052E"/>
    <w:p w14:paraId="3600708A" w14:textId="77777777" w:rsidR="0046052E" w:rsidRPr="0046052E" w:rsidRDefault="0046052E" w:rsidP="0046052E"/>
    <w:p w14:paraId="3683DEE2" w14:textId="77777777" w:rsidR="0046052E" w:rsidRDefault="0046052E" w:rsidP="0046052E"/>
    <w:p w14:paraId="34E8168B" w14:textId="77777777" w:rsidR="0046052E" w:rsidRDefault="0046052E" w:rsidP="0046052E"/>
    <w:p w14:paraId="560D9E28" w14:textId="7C87ABC9" w:rsidR="0046052E" w:rsidRDefault="0046052E" w:rsidP="0046052E">
      <w:pPr>
        <w:tabs>
          <w:tab w:val="left" w:pos="3600"/>
        </w:tabs>
      </w:pPr>
      <w:r>
        <w:tab/>
      </w:r>
    </w:p>
    <w:p w14:paraId="6D30D444" w14:textId="77777777"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8"/>
          <w:szCs w:val="28"/>
        </w:rPr>
      </w:pPr>
      <w:r w:rsidRPr="0046052E">
        <w:rPr>
          <w:rFonts w:asciiTheme="minorHAnsi" w:eastAsiaTheme="minorHAnsi" w:hAnsiTheme="minorHAnsi" w:cstheme="minorBidi"/>
          <w:b/>
          <w:bCs/>
          <w:color w:val="auto"/>
          <w:sz w:val="28"/>
          <w:szCs w:val="28"/>
        </w:rPr>
        <w:lastRenderedPageBreak/>
        <w:t>1. Introduction to the Selected Problem</w:t>
      </w:r>
    </w:p>
    <w:p w14:paraId="054C30F0" w14:textId="77777777" w:rsidR="0046052E" w:rsidRPr="0046052E" w:rsidRDefault="0046052E" w:rsidP="0046052E">
      <w:pPr>
        <w:spacing w:after="160" w:line="278" w:lineRule="auto"/>
        <w:ind w:right="0" w:firstLine="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Foreign exchange rate prediction represents one of the most challenging problems in financial forecasting due to the complex, non-linear, and often chaotic nature of currency markets. Traditional statistical methods frequently fail to capture the intricate patterns and relationships that drive exchange rate movements. This report focuses on predicting the GBP/USD exchange rate using advanced neural network architectures optimized through Particle Swarm Optimization (PSO).</w:t>
      </w:r>
    </w:p>
    <w:p w14:paraId="56FE20F5" w14:textId="22F7BD2B" w:rsidR="0046052E" w:rsidRDefault="0046052E" w:rsidP="0046052E">
      <w:pPr>
        <w:spacing w:after="160" w:line="278" w:lineRule="auto"/>
        <w:ind w:right="0" w:firstLine="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The foreign exchange market is influenced by numerous factors including economic indicators, interest rates, political events, and market sentiment. The GBP/USD pair has shown significant volatility in recent years due to events such as Brexit and global economic uncertainties, making it an ideal candidate for testing advanced prediction methodologies.</w:t>
      </w:r>
    </w:p>
    <w:p w14:paraId="3317D0FC" w14:textId="45B83D4A"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8"/>
          <w:szCs w:val="28"/>
        </w:rPr>
      </w:pPr>
      <w:r w:rsidRPr="0046052E">
        <w:rPr>
          <w:rFonts w:asciiTheme="minorHAnsi" w:eastAsiaTheme="minorHAnsi" w:hAnsiTheme="minorHAnsi" w:cstheme="minorBidi"/>
          <w:b/>
          <w:bCs/>
          <w:color w:val="auto"/>
          <w:sz w:val="28"/>
          <w:szCs w:val="28"/>
        </w:rPr>
        <w:t>2. Objectives</w:t>
      </w:r>
    </w:p>
    <w:p w14:paraId="33B92AFD" w14:textId="77777777"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4"/>
        </w:rPr>
      </w:pPr>
      <w:r w:rsidRPr="0046052E">
        <w:rPr>
          <w:rFonts w:asciiTheme="minorHAnsi" w:eastAsiaTheme="minorHAnsi" w:hAnsiTheme="minorHAnsi" w:cstheme="minorBidi"/>
          <w:b/>
          <w:bCs/>
          <w:color w:val="auto"/>
          <w:sz w:val="24"/>
        </w:rPr>
        <w:t>The primary objectives of this research are:</w:t>
      </w:r>
    </w:p>
    <w:p w14:paraId="61B304C6" w14:textId="77777777" w:rsidR="0046052E" w:rsidRPr="0046052E" w:rsidRDefault="0046052E" w:rsidP="0046052E">
      <w:pPr>
        <w:numPr>
          <w:ilvl w:val="0"/>
          <w:numId w:val="1"/>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To develop accurate neural network models for predicting the GBP/USD exchange rate</w:t>
      </w:r>
    </w:p>
    <w:p w14:paraId="2BCB0A1B" w14:textId="77777777" w:rsidR="0046052E" w:rsidRPr="0046052E" w:rsidRDefault="0046052E" w:rsidP="0046052E">
      <w:pPr>
        <w:numPr>
          <w:ilvl w:val="0"/>
          <w:numId w:val="1"/>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To implement and evaluate both Multilayer Perceptron (MLP) and Convolutional Neural Network (CNN) architectures</w:t>
      </w:r>
    </w:p>
    <w:p w14:paraId="274F700C" w14:textId="77777777" w:rsidR="0046052E" w:rsidRPr="0046052E" w:rsidRDefault="0046052E" w:rsidP="0046052E">
      <w:pPr>
        <w:numPr>
          <w:ilvl w:val="0"/>
          <w:numId w:val="1"/>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To optimize these models using Particle Swarm Optimization for hyperparameter tuning</w:t>
      </w:r>
    </w:p>
    <w:p w14:paraId="2D8A45B7" w14:textId="77777777" w:rsidR="0046052E" w:rsidRPr="0046052E" w:rsidRDefault="0046052E" w:rsidP="0046052E">
      <w:pPr>
        <w:numPr>
          <w:ilvl w:val="0"/>
          <w:numId w:val="1"/>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To compare the performance of traditional and PSO-optimized models</w:t>
      </w:r>
    </w:p>
    <w:p w14:paraId="2CA150A7" w14:textId="77777777" w:rsidR="0046052E" w:rsidRDefault="0046052E" w:rsidP="0046052E">
      <w:pPr>
        <w:numPr>
          <w:ilvl w:val="0"/>
          <w:numId w:val="1"/>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To assess the effectiveness of univariate approaches in exchange rate prediction</w:t>
      </w:r>
    </w:p>
    <w:p w14:paraId="70F91C2D" w14:textId="77777777"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8"/>
          <w:szCs w:val="28"/>
        </w:rPr>
      </w:pPr>
      <w:r w:rsidRPr="0046052E">
        <w:rPr>
          <w:rFonts w:asciiTheme="minorHAnsi" w:eastAsiaTheme="minorHAnsi" w:hAnsiTheme="minorHAnsi" w:cstheme="minorBidi"/>
          <w:b/>
          <w:bCs/>
          <w:color w:val="auto"/>
          <w:sz w:val="28"/>
          <w:szCs w:val="28"/>
        </w:rPr>
        <w:t>3. Mathematical Modeling</w:t>
      </w:r>
    </w:p>
    <w:p w14:paraId="1FBAE156" w14:textId="77777777"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4"/>
        </w:rPr>
      </w:pPr>
      <w:r w:rsidRPr="0046052E">
        <w:rPr>
          <w:rFonts w:asciiTheme="minorHAnsi" w:eastAsiaTheme="minorHAnsi" w:hAnsiTheme="minorHAnsi" w:cstheme="minorBidi"/>
          <w:b/>
          <w:bCs/>
          <w:color w:val="auto"/>
          <w:sz w:val="24"/>
        </w:rPr>
        <w:t>Data Preprocessing and Feature Engineering</w:t>
      </w:r>
    </w:p>
    <w:p w14:paraId="5F6364CD" w14:textId="6B06DF8D" w:rsidR="0046052E" w:rsidRPr="0046052E" w:rsidRDefault="0046052E" w:rsidP="0046052E">
      <w:pPr>
        <w:spacing w:after="160" w:line="278" w:lineRule="auto"/>
        <w:ind w:right="0" w:firstLine="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 xml:space="preserve">The time series data is transformed into a supervised learning problem using lagged sequences. For a time, series </w:t>
      </w:r>
      <m:oMath>
        <m:r>
          <w:rPr>
            <w:rFonts w:ascii="Cambria Math" w:eastAsiaTheme="minorHAnsi" w:hAnsi="Cambria Math" w:cstheme="minorBidi"/>
            <w:color w:val="auto"/>
            <w:sz w:val="24"/>
          </w:rPr>
          <m:t xml:space="preserve">X = {x₁, x₂, ..., xₙ}, </m:t>
        </m:r>
      </m:oMath>
      <w:r w:rsidRPr="0046052E">
        <w:rPr>
          <w:rFonts w:asciiTheme="minorHAnsi" w:eastAsiaTheme="minorHAnsi" w:hAnsiTheme="minorHAnsi" w:cstheme="minorBidi"/>
          <w:color w:val="auto"/>
          <w:sz w:val="24"/>
        </w:rPr>
        <w:t>and a lag value of k, we create:</w:t>
      </w:r>
    </w:p>
    <w:p w14:paraId="031EEE09" w14:textId="097504A9" w:rsidR="0046052E" w:rsidRPr="0046052E" w:rsidRDefault="0046052E" w:rsidP="0046052E">
      <w:pPr>
        <w:numPr>
          <w:ilvl w:val="0"/>
          <w:numId w:val="2"/>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 xml:space="preserve">Input sequences: </w:t>
      </w:r>
      <m:oMath>
        <m:r>
          <w:rPr>
            <w:rFonts w:ascii="Cambria Math" w:eastAsiaTheme="minorHAnsi" w:hAnsi="Cambria Math" w:cstheme="minorBidi"/>
            <w:color w:val="auto"/>
            <w:sz w:val="24"/>
          </w:rPr>
          <m:t>{x₁, x₂, ..., xₖ}, {x₂, x₃, ..., xₖ₊₁}, ..., {xₙ₋ₖ, xₙ₋ₖ₊₁, ..., xₙ₋₁}</m:t>
        </m:r>
      </m:oMath>
    </w:p>
    <w:p w14:paraId="549E6F6A" w14:textId="615B4B28" w:rsidR="0046052E" w:rsidRDefault="0046052E" w:rsidP="0046052E">
      <w:pPr>
        <w:numPr>
          <w:ilvl w:val="0"/>
          <w:numId w:val="2"/>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 xml:space="preserve">Output values: </w:t>
      </w:r>
      <m:oMath>
        <m:r>
          <w:rPr>
            <w:rFonts w:ascii="Cambria Math" w:eastAsiaTheme="minorHAnsi" w:hAnsi="Cambria Math" w:cstheme="minorBidi"/>
            <w:color w:val="auto"/>
            <w:sz w:val="24"/>
          </w:rPr>
          <m:t>xₖ₊₁, xₖ₊₂, ..., xₙ</m:t>
        </m:r>
      </m:oMath>
    </w:p>
    <w:p w14:paraId="4A72F077" w14:textId="77777777" w:rsidR="0046052E" w:rsidRDefault="0046052E" w:rsidP="0046052E">
      <w:pPr>
        <w:spacing w:after="160" w:line="278" w:lineRule="auto"/>
        <w:ind w:right="0"/>
        <w:jc w:val="left"/>
        <w:rPr>
          <w:rFonts w:asciiTheme="minorHAnsi" w:eastAsiaTheme="minorHAnsi" w:hAnsiTheme="minorHAnsi" w:cstheme="minorBidi"/>
          <w:color w:val="auto"/>
          <w:sz w:val="24"/>
        </w:rPr>
      </w:pPr>
    </w:p>
    <w:p w14:paraId="64C56E61" w14:textId="77777777" w:rsidR="0046052E" w:rsidRDefault="0046052E" w:rsidP="0046052E">
      <w:pPr>
        <w:spacing w:after="160" w:line="278" w:lineRule="auto"/>
        <w:ind w:right="0"/>
        <w:jc w:val="left"/>
        <w:rPr>
          <w:rFonts w:asciiTheme="minorHAnsi" w:eastAsiaTheme="minorHAnsi" w:hAnsiTheme="minorHAnsi" w:cstheme="minorBidi"/>
          <w:color w:val="auto"/>
          <w:sz w:val="24"/>
        </w:rPr>
      </w:pPr>
    </w:p>
    <w:p w14:paraId="7A04CDE1" w14:textId="77777777" w:rsidR="0046052E" w:rsidRDefault="0046052E" w:rsidP="0046052E">
      <w:pPr>
        <w:spacing w:after="160" w:line="278" w:lineRule="auto"/>
        <w:ind w:right="0"/>
        <w:jc w:val="left"/>
        <w:rPr>
          <w:rFonts w:asciiTheme="minorHAnsi" w:eastAsiaTheme="minorHAnsi" w:hAnsiTheme="minorHAnsi" w:cstheme="minorBidi"/>
          <w:color w:val="auto"/>
          <w:sz w:val="24"/>
        </w:rPr>
      </w:pPr>
    </w:p>
    <w:p w14:paraId="367CDEC8" w14:textId="77777777" w:rsidR="0046052E" w:rsidRPr="0046052E" w:rsidRDefault="0046052E" w:rsidP="0046052E">
      <w:pPr>
        <w:spacing w:after="160" w:line="278" w:lineRule="auto"/>
        <w:ind w:right="0"/>
        <w:jc w:val="left"/>
        <w:rPr>
          <w:rFonts w:asciiTheme="minorHAnsi" w:eastAsiaTheme="minorHAnsi" w:hAnsiTheme="minorHAnsi" w:cstheme="minorBidi"/>
          <w:color w:val="auto"/>
          <w:sz w:val="24"/>
        </w:rPr>
      </w:pPr>
    </w:p>
    <w:p w14:paraId="4DD1979C" w14:textId="77777777"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4"/>
        </w:rPr>
      </w:pPr>
      <w:r w:rsidRPr="0046052E">
        <w:rPr>
          <w:rFonts w:asciiTheme="minorHAnsi" w:eastAsiaTheme="minorHAnsi" w:hAnsiTheme="minorHAnsi" w:cstheme="minorBidi"/>
          <w:b/>
          <w:bCs/>
          <w:color w:val="auto"/>
          <w:sz w:val="24"/>
        </w:rPr>
        <w:lastRenderedPageBreak/>
        <w:t>Objective Function</w:t>
      </w:r>
    </w:p>
    <w:p w14:paraId="7CB20F5D" w14:textId="77777777" w:rsidR="0046052E" w:rsidRPr="0046052E" w:rsidRDefault="0046052E" w:rsidP="0046052E">
      <w:pPr>
        <w:spacing w:after="160" w:line="278" w:lineRule="auto"/>
        <w:ind w:right="0" w:firstLine="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The primary objective function is to minimize the Root Mean Square Error (RMSE) between predicted and actual exchange rates:</w:t>
      </w:r>
    </w:p>
    <w:p w14:paraId="56045EDE" w14:textId="5B55D49E" w:rsidR="0046052E" w:rsidRPr="0046052E" w:rsidRDefault="0046052E" w:rsidP="0046052E">
      <w:pPr>
        <w:spacing w:after="160" w:line="278" w:lineRule="auto"/>
        <w:ind w:right="0" w:firstLine="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 xml:space="preserve">RMSE = </w:t>
      </w:r>
      <m:oMath>
        <m:rad>
          <m:radPr>
            <m:degHide m:val="1"/>
            <m:ctrlPr>
              <w:rPr>
                <w:rFonts w:ascii="Cambria Math" w:eastAsiaTheme="minorHAnsi" w:hAnsi="Cambria Math" w:cstheme="minorBidi"/>
                <w:i/>
                <w:color w:val="auto"/>
                <w:sz w:val="24"/>
              </w:rPr>
            </m:ctrlPr>
          </m:radPr>
          <m:deg/>
          <m:e>
            <m:r>
              <w:rPr>
                <w:rFonts w:ascii="Cambria Math" w:eastAsiaTheme="minorHAnsi" w:hAnsi="Cambria Math" w:cstheme="minorBidi"/>
                <w:color w:val="auto"/>
                <w:sz w:val="24"/>
              </w:rPr>
              <m:t>(</m:t>
            </m:r>
            <m:f>
              <m:fPr>
                <m:ctrlPr>
                  <w:rPr>
                    <w:rFonts w:ascii="Cambria Math" w:eastAsiaTheme="minorHAnsi" w:hAnsi="Cambria Math" w:cstheme="minorBidi"/>
                    <w:i/>
                    <w:color w:val="auto"/>
                    <w:sz w:val="24"/>
                  </w:rPr>
                </m:ctrlPr>
              </m:fPr>
              <m:num>
                <m:r>
                  <w:rPr>
                    <w:rFonts w:ascii="Cambria Math" w:eastAsiaTheme="minorHAnsi" w:hAnsi="Cambria Math" w:cstheme="minorBidi"/>
                    <w:color w:val="auto"/>
                    <w:sz w:val="24"/>
                  </w:rPr>
                  <m:t>1</m:t>
                </m:r>
              </m:num>
              <m:den>
                <m:r>
                  <w:rPr>
                    <w:rFonts w:ascii="Cambria Math" w:eastAsiaTheme="minorHAnsi" w:hAnsi="Cambria Math" w:cstheme="minorBidi"/>
                    <w:color w:val="auto"/>
                    <w:sz w:val="24"/>
                  </w:rPr>
                  <m:t>n</m:t>
                </m:r>
              </m:den>
            </m:f>
            <m:r>
              <w:rPr>
                <w:rFonts w:ascii="Cambria Math" w:eastAsiaTheme="minorHAnsi" w:hAnsi="Cambria Math" w:cstheme="minorBidi"/>
                <w:color w:val="auto"/>
                <w:sz w:val="24"/>
              </w:rPr>
              <m:t xml:space="preserve"> ∑ (yᵢ - ŷᵢ) ²)</m:t>
            </m:r>
          </m:e>
        </m:rad>
        <m:r>
          <w:rPr>
            <w:rFonts w:ascii="Cambria Math" w:eastAsiaTheme="minorHAnsi" w:hAnsi="Cambria Math" w:cstheme="minorBidi"/>
            <w:color w:val="auto"/>
            <w:sz w:val="24"/>
          </w:rPr>
          <m:t xml:space="preserve"> </m:t>
        </m:r>
      </m:oMath>
    </w:p>
    <w:p w14:paraId="00B83CB3" w14:textId="77777777"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4"/>
        </w:rPr>
      </w:pPr>
      <w:r w:rsidRPr="0046052E">
        <w:rPr>
          <w:rFonts w:asciiTheme="minorHAnsi" w:eastAsiaTheme="minorHAnsi" w:hAnsiTheme="minorHAnsi" w:cstheme="minorBidi"/>
          <w:b/>
          <w:bCs/>
          <w:color w:val="auto"/>
          <w:sz w:val="24"/>
        </w:rPr>
        <w:t>Where:</w:t>
      </w:r>
    </w:p>
    <w:p w14:paraId="36FD4E88" w14:textId="50F650EB" w:rsidR="0046052E" w:rsidRPr="0046052E" w:rsidRDefault="0064234B" w:rsidP="0046052E">
      <w:pPr>
        <w:numPr>
          <w:ilvl w:val="0"/>
          <w:numId w:val="3"/>
        </w:numPr>
        <w:spacing w:after="160" w:line="278" w:lineRule="auto"/>
        <w:ind w:right="0"/>
        <w:jc w:val="left"/>
        <w:rPr>
          <w:rFonts w:asciiTheme="minorHAnsi" w:eastAsiaTheme="minorHAnsi" w:hAnsiTheme="minorHAnsi" w:cstheme="minorBidi"/>
          <w:color w:val="auto"/>
          <w:sz w:val="24"/>
        </w:rPr>
      </w:pPr>
      <m:oMath>
        <m:r>
          <w:rPr>
            <w:rFonts w:ascii="Cambria Math" w:eastAsiaTheme="minorHAnsi" w:hAnsi="Cambria Math" w:cstheme="minorBidi"/>
            <w:color w:val="auto"/>
            <w:sz w:val="24"/>
          </w:rPr>
          <m:t>n</m:t>
        </m:r>
      </m:oMath>
      <w:r w:rsidR="0046052E" w:rsidRPr="0046052E">
        <w:rPr>
          <w:rFonts w:asciiTheme="minorHAnsi" w:eastAsiaTheme="minorHAnsi" w:hAnsiTheme="minorHAnsi" w:cstheme="minorBidi"/>
          <w:color w:val="auto"/>
          <w:sz w:val="24"/>
        </w:rPr>
        <w:t xml:space="preserve"> is the number of test samples</w:t>
      </w:r>
    </w:p>
    <w:p w14:paraId="2EBA9764" w14:textId="599391F5" w:rsidR="0046052E" w:rsidRPr="0046052E" w:rsidRDefault="0064234B" w:rsidP="0046052E">
      <w:pPr>
        <w:numPr>
          <w:ilvl w:val="0"/>
          <w:numId w:val="3"/>
        </w:numPr>
        <w:spacing w:after="160" w:line="278" w:lineRule="auto"/>
        <w:ind w:right="0"/>
        <w:jc w:val="left"/>
        <w:rPr>
          <w:rFonts w:asciiTheme="minorHAnsi" w:eastAsiaTheme="minorHAnsi" w:hAnsiTheme="minorHAnsi" w:cstheme="minorBidi"/>
          <w:color w:val="auto"/>
          <w:sz w:val="24"/>
        </w:rPr>
      </w:pPr>
      <m:oMath>
        <m:r>
          <w:rPr>
            <w:rFonts w:ascii="Cambria Math" w:eastAsiaTheme="minorHAnsi" w:hAnsi="Cambria Math" w:cstheme="minorBidi"/>
            <w:color w:val="auto"/>
            <w:sz w:val="24"/>
          </w:rPr>
          <m:t>yᵢ</m:t>
        </m:r>
      </m:oMath>
      <w:r w:rsidR="0046052E" w:rsidRPr="0046052E">
        <w:rPr>
          <w:rFonts w:asciiTheme="minorHAnsi" w:eastAsiaTheme="minorHAnsi" w:hAnsiTheme="minorHAnsi" w:cstheme="minorBidi"/>
          <w:color w:val="auto"/>
          <w:sz w:val="24"/>
        </w:rPr>
        <w:t xml:space="preserve"> is the actual exchange rate</w:t>
      </w:r>
    </w:p>
    <w:p w14:paraId="474EB06B" w14:textId="3E24F849" w:rsidR="0046052E" w:rsidRPr="0046052E" w:rsidRDefault="0064234B" w:rsidP="0046052E">
      <w:pPr>
        <w:numPr>
          <w:ilvl w:val="0"/>
          <w:numId w:val="3"/>
        </w:numPr>
        <w:spacing w:after="160" w:line="278" w:lineRule="auto"/>
        <w:ind w:right="0"/>
        <w:jc w:val="left"/>
        <w:rPr>
          <w:rFonts w:asciiTheme="minorHAnsi" w:eastAsiaTheme="minorHAnsi" w:hAnsiTheme="minorHAnsi" w:cstheme="minorBidi"/>
          <w:color w:val="auto"/>
          <w:sz w:val="24"/>
        </w:rPr>
      </w:pPr>
      <m:oMath>
        <m:r>
          <w:rPr>
            <w:rFonts w:ascii="Cambria Math" w:eastAsiaTheme="minorHAnsi" w:hAnsi="Cambria Math" w:cstheme="minorBidi"/>
            <w:color w:val="auto"/>
            <w:sz w:val="24"/>
          </w:rPr>
          <m:t>ŷᵢ</m:t>
        </m:r>
      </m:oMath>
      <w:r w:rsidR="0046052E" w:rsidRPr="0046052E">
        <w:rPr>
          <w:rFonts w:asciiTheme="minorHAnsi" w:eastAsiaTheme="minorHAnsi" w:hAnsiTheme="minorHAnsi" w:cstheme="minorBidi"/>
          <w:color w:val="auto"/>
          <w:sz w:val="24"/>
        </w:rPr>
        <w:t xml:space="preserve"> is the predicted exchange rate</w:t>
      </w:r>
    </w:p>
    <w:p w14:paraId="30D2D196" w14:textId="77777777"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4"/>
        </w:rPr>
      </w:pPr>
      <w:r w:rsidRPr="0046052E">
        <w:rPr>
          <w:rFonts w:asciiTheme="minorHAnsi" w:eastAsiaTheme="minorHAnsi" w:hAnsiTheme="minorHAnsi" w:cstheme="minorBidi"/>
          <w:b/>
          <w:bCs/>
          <w:color w:val="auto"/>
          <w:sz w:val="24"/>
        </w:rPr>
        <w:t>Constraints</w:t>
      </w:r>
    </w:p>
    <w:p w14:paraId="22BF43BB" w14:textId="77102CD6"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4"/>
        </w:rPr>
      </w:pPr>
      <w:r w:rsidRPr="0046052E">
        <w:rPr>
          <w:rFonts w:asciiTheme="minorHAnsi" w:eastAsiaTheme="minorHAnsi" w:hAnsiTheme="minorHAnsi" w:cstheme="minorBidi"/>
          <w:b/>
          <w:bCs/>
          <w:color w:val="auto"/>
          <w:sz w:val="24"/>
        </w:rPr>
        <w:t>Optimization is subject to the following constraints:</w:t>
      </w:r>
    </w:p>
    <w:p w14:paraId="1E96276A" w14:textId="77777777" w:rsidR="0046052E" w:rsidRPr="0046052E" w:rsidRDefault="0046052E" w:rsidP="0046052E">
      <w:pPr>
        <w:numPr>
          <w:ilvl w:val="0"/>
          <w:numId w:val="4"/>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Neural network hyperparameters must be within defined search spaces</w:t>
      </w:r>
    </w:p>
    <w:p w14:paraId="0172D61E" w14:textId="77777777" w:rsidR="0046052E" w:rsidRPr="0046052E" w:rsidRDefault="0046052E" w:rsidP="0046052E">
      <w:pPr>
        <w:numPr>
          <w:ilvl w:val="0"/>
          <w:numId w:val="4"/>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Model complexity must be balanced against computational efficiency</w:t>
      </w:r>
    </w:p>
    <w:p w14:paraId="2D8CF0C0" w14:textId="77777777" w:rsidR="0046052E" w:rsidRPr="0046052E" w:rsidRDefault="0046052E" w:rsidP="0046052E">
      <w:pPr>
        <w:numPr>
          <w:ilvl w:val="0"/>
          <w:numId w:val="4"/>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The model must generalize well to unseen data (avoid overfitting)</w:t>
      </w:r>
    </w:p>
    <w:p w14:paraId="2F475A67" w14:textId="77777777" w:rsidR="0046052E" w:rsidRPr="0046052E" w:rsidRDefault="0046052E" w:rsidP="0046052E">
      <w:pPr>
        <w:spacing w:after="160" w:line="278" w:lineRule="auto"/>
        <w:ind w:right="0" w:firstLine="0"/>
        <w:jc w:val="left"/>
        <w:rPr>
          <w:rFonts w:asciiTheme="minorHAnsi" w:eastAsiaTheme="minorHAnsi" w:hAnsiTheme="minorHAnsi" w:cstheme="minorBidi"/>
          <w:color w:val="auto"/>
          <w:sz w:val="24"/>
        </w:rPr>
      </w:pPr>
    </w:p>
    <w:p w14:paraId="4B35D140" w14:textId="77777777"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8"/>
          <w:szCs w:val="28"/>
        </w:rPr>
      </w:pPr>
      <w:r w:rsidRPr="0046052E">
        <w:rPr>
          <w:rFonts w:asciiTheme="minorHAnsi" w:eastAsiaTheme="minorHAnsi" w:hAnsiTheme="minorHAnsi" w:cstheme="minorBidi"/>
          <w:b/>
          <w:bCs/>
          <w:color w:val="auto"/>
          <w:sz w:val="28"/>
          <w:szCs w:val="28"/>
        </w:rPr>
        <w:t>4. Optimization Method Used</w:t>
      </w:r>
    </w:p>
    <w:p w14:paraId="6AA95339" w14:textId="77777777"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4"/>
        </w:rPr>
      </w:pPr>
      <w:r w:rsidRPr="0046052E">
        <w:rPr>
          <w:rFonts w:asciiTheme="minorHAnsi" w:eastAsiaTheme="minorHAnsi" w:hAnsiTheme="minorHAnsi" w:cstheme="minorBidi"/>
          <w:b/>
          <w:bCs/>
          <w:color w:val="auto"/>
          <w:sz w:val="24"/>
        </w:rPr>
        <w:t>Particle Swarm Optimization (PSO)</w:t>
      </w:r>
    </w:p>
    <w:p w14:paraId="7CEAA83D" w14:textId="77777777" w:rsidR="0046052E" w:rsidRPr="0046052E" w:rsidRDefault="0046052E" w:rsidP="0046052E">
      <w:pPr>
        <w:spacing w:after="160" w:line="278" w:lineRule="auto"/>
        <w:ind w:right="0" w:firstLine="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PSO is a population-based stochastic optimization technique inspired by the social behavior of birds flocking or fish schooling. In PSO, potential solutions (particles) move through the problem space following the current optimum particles.</w:t>
      </w:r>
    </w:p>
    <w:p w14:paraId="756AA8A2" w14:textId="77777777" w:rsidR="0046052E" w:rsidRDefault="0046052E" w:rsidP="0046052E">
      <w:pPr>
        <w:spacing w:after="160" w:line="278" w:lineRule="auto"/>
        <w:ind w:right="0" w:firstLine="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The algorithm maintains a population of particles, each representing a potential solution (set of hyperparameters).</w:t>
      </w:r>
    </w:p>
    <w:p w14:paraId="51453A00" w14:textId="17D43FFF"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4"/>
        </w:rPr>
      </w:pPr>
      <w:r w:rsidRPr="0046052E">
        <w:rPr>
          <w:rFonts w:asciiTheme="minorHAnsi" w:eastAsiaTheme="minorHAnsi" w:hAnsiTheme="minorHAnsi" w:cstheme="minorBidi"/>
          <w:b/>
          <w:bCs/>
          <w:color w:val="auto"/>
          <w:sz w:val="24"/>
        </w:rPr>
        <w:t>Each particle has:</w:t>
      </w:r>
    </w:p>
    <w:p w14:paraId="67CEE5FE" w14:textId="77777777" w:rsidR="0046052E" w:rsidRPr="0046052E" w:rsidRDefault="0046052E" w:rsidP="0046052E">
      <w:pPr>
        <w:numPr>
          <w:ilvl w:val="0"/>
          <w:numId w:val="5"/>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A position vector (current solution)</w:t>
      </w:r>
    </w:p>
    <w:p w14:paraId="075A32DE" w14:textId="77777777" w:rsidR="0046052E" w:rsidRPr="0046052E" w:rsidRDefault="0046052E" w:rsidP="0046052E">
      <w:pPr>
        <w:numPr>
          <w:ilvl w:val="0"/>
          <w:numId w:val="5"/>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A velocity vector (direction of movement)</w:t>
      </w:r>
    </w:p>
    <w:p w14:paraId="2A5E3036" w14:textId="77777777" w:rsidR="0046052E" w:rsidRPr="0046052E" w:rsidRDefault="0046052E" w:rsidP="0046052E">
      <w:pPr>
        <w:numPr>
          <w:ilvl w:val="0"/>
          <w:numId w:val="5"/>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A personal best position (best solution found by the particle)</w:t>
      </w:r>
    </w:p>
    <w:p w14:paraId="7A6C5EFB" w14:textId="77777777" w:rsidR="0046052E" w:rsidRDefault="0046052E" w:rsidP="0046052E">
      <w:pPr>
        <w:numPr>
          <w:ilvl w:val="0"/>
          <w:numId w:val="5"/>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A global best position (best solution found by any particle)</w:t>
      </w:r>
    </w:p>
    <w:p w14:paraId="6A78D06B" w14:textId="77777777" w:rsidR="0046052E" w:rsidRDefault="0046052E" w:rsidP="0046052E">
      <w:pPr>
        <w:spacing w:after="160" w:line="278" w:lineRule="auto"/>
        <w:ind w:right="0"/>
        <w:jc w:val="left"/>
        <w:rPr>
          <w:rFonts w:asciiTheme="minorHAnsi" w:eastAsiaTheme="minorHAnsi" w:hAnsiTheme="minorHAnsi" w:cstheme="minorBidi"/>
          <w:color w:val="auto"/>
          <w:sz w:val="24"/>
        </w:rPr>
      </w:pPr>
    </w:p>
    <w:p w14:paraId="3CB3D2B7" w14:textId="77777777" w:rsidR="0046052E" w:rsidRPr="0046052E" w:rsidRDefault="0046052E" w:rsidP="0046052E">
      <w:pPr>
        <w:spacing w:after="160" w:line="278" w:lineRule="auto"/>
        <w:ind w:right="0"/>
        <w:jc w:val="left"/>
        <w:rPr>
          <w:rFonts w:asciiTheme="minorHAnsi" w:eastAsiaTheme="minorHAnsi" w:hAnsiTheme="minorHAnsi" w:cstheme="minorBidi"/>
          <w:color w:val="auto"/>
          <w:sz w:val="24"/>
        </w:rPr>
      </w:pPr>
    </w:p>
    <w:p w14:paraId="2A84BB72" w14:textId="77777777" w:rsidR="0046052E" w:rsidRPr="0046052E" w:rsidRDefault="0046052E" w:rsidP="0046052E">
      <w:pPr>
        <w:spacing w:after="160" w:line="278" w:lineRule="auto"/>
        <w:ind w:right="0" w:firstLine="0"/>
        <w:jc w:val="left"/>
        <w:rPr>
          <w:rFonts w:asciiTheme="minorHAnsi" w:eastAsiaTheme="minorHAnsi" w:hAnsiTheme="minorHAnsi" w:cstheme="minorBidi"/>
          <w:b/>
          <w:bCs/>
          <w:color w:val="auto"/>
          <w:sz w:val="24"/>
        </w:rPr>
      </w:pPr>
      <w:r w:rsidRPr="0046052E">
        <w:rPr>
          <w:rFonts w:asciiTheme="minorHAnsi" w:eastAsiaTheme="minorHAnsi" w:hAnsiTheme="minorHAnsi" w:cstheme="minorBidi"/>
          <w:b/>
          <w:bCs/>
          <w:color w:val="auto"/>
          <w:sz w:val="24"/>
        </w:rPr>
        <w:t>The position and velocity update equations are:</w:t>
      </w:r>
    </w:p>
    <w:p w14:paraId="7802A809" w14:textId="77777777" w:rsidR="0046052E" w:rsidRDefault="00000000" w:rsidP="0046052E">
      <w:pPr>
        <w:spacing w:after="160" w:line="278" w:lineRule="auto"/>
        <w:ind w:right="0" w:firstLine="0"/>
        <w:jc w:val="center"/>
        <w:rPr>
          <w:rFonts w:ascii="Raleway" w:eastAsia="MS Mincho" w:hAnsi="Raleway"/>
          <w:color w:val="auto"/>
          <w:kern w:val="0"/>
          <w:sz w:val="24"/>
          <w:lang w:eastAsia="ja-JP"/>
          <w14:ligatures w14:val="none"/>
        </w:rPr>
      </w:pPr>
      <m:oMath>
        <m:sSubSup>
          <m:sSubSupPr>
            <m:ctrlPr>
              <w:rPr>
                <w:rFonts w:ascii="Cambria Math" w:eastAsia="MS Mincho" w:hAnsi="Cambria Math"/>
                <w:i/>
                <w:color w:val="auto"/>
                <w:kern w:val="0"/>
                <w:sz w:val="24"/>
                <w:lang w:eastAsia="ja-JP"/>
                <w14:ligatures w14:val="none"/>
              </w:rPr>
            </m:ctrlPr>
          </m:sSubSupPr>
          <m:e>
            <m:r>
              <w:rPr>
                <w:rFonts w:ascii="Cambria Math" w:eastAsia="MS Mincho" w:hAnsi="Cambria Math"/>
                <w:color w:val="auto"/>
                <w:kern w:val="0"/>
                <w:sz w:val="24"/>
                <w:lang w:eastAsia="ja-JP"/>
                <w14:ligatures w14:val="none"/>
              </w:rPr>
              <m:t>v</m:t>
            </m:r>
          </m:e>
          <m:sub>
            <m:r>
              <w:rPr>
                <w:rFonts w:ascii="Cambria Math" w:eastAsia="MS Mincho" w:hAnsi="Cambria Math"/>
                <w:color w:val="auto"/>
                <w:kern w:val="0"/>
                <w:sz w:val="24"/>
                <w:lang w:eastAsia="ja-JP"/>
                <w14:ligatures w14:val="none"/>
              </w:rPr>
              <m:t>i</m:t>
            </m:r>
          </m:sub>
          <m:sup>
            <m:r>
              <w:rPr>
                <w:rFonts w:ascii="Cambria Math" w:eastAsia="MS Mincho" w:hAnsi="Cambria Math"/>
                <w:color w:val="auto"/>
                <w:kern w:val="0"/>
                <w:sz w:val="24"/>
                <w:lang w:eastAsia="ja-JP"/>
                <w14:ligatures w14:val="none"/>
              </w:rPr>
              <m:t>t+1</m:t>
            </m:r>
          </m:sup>
        </m:sSubSup>
        <m:r>
          <w:rPr>
            <w:rFonts w:ascii="Cambria Math" w:eastAsia="MS Mincho" w:hAnsi="Cambria Math"/>
            <w:color w:val="auto"/>
            <w:kern w:val="0"/>
            <w:sz w:val="24"/>
            <w:lang w:eastAsia="ja-JP"/>
            <w14:ligatures w14:val="none"/>
          </w:rPr>
          <m:t>=w.</m:t>
        </m:r>
        <m:sSubSup>
          <m:sSubSupPr>
            <m:ctrlPr>
              <w:rPr>
                <w:rFonts w:ascii="Cambria Math" w:eastAsia="MS Mincho" w:hAnsi="Cambria Math"/>
                <w:i/>
                <w:color w:val="auto"/>
                <w:kern w:val="0"/>
                <w:sz w:val="24"/>
                <w:lang w:eastAsia="ja-JP"/>
                <w14:ligatures w14:val="none"/>
              </w:rPr>
            </m:ctrlPr>
          </m:sSubSupPr>
          <m:e>
            <m:r>
              <w:rPr>
                <w:rFonts w:ascii="Cambria Math" w:eastAsia="MS Mincho" w:hAnsi="Cambria Math"/>
                <w:color w:val="auto"/>
                <w:kern w:val="0"/>
                <w:sz w:val="24"/>
                <w:lang w:eastAsia="ja-JP"/>
                <w14:ligatures w14:val="none"/>
              </w:rPr>
              <m:t>v</m:t>
            </m:r>
          </m:e>
          <m:sub>
            <m:r>
              <w:rPr>
                <w:rFonts w:ascii="Cambria Math" w:eastAsia="MS Mincho" w:hAnsi="Cambria Math"/>
                <w:color w:val="auto"/>
                <w:kern w:val="0"/>
                <w:sz w:val="24"/>
                <w:lang w:eastAsia="ja-JP"/>
                <w14:ligatures w14:val="none"/>
              </w:rPr>
              <m:t>i</m:t>
            </m:r>
          </m:sub>
          <m:sup>
            <m:r>
              <w:rPr>
                <w:rFonts w:ascii="Cambria Math" w:eastAsia="MS Mincho" w:hAnsi="Cambria Math"/>
                <w:color w:val="auto"/>
                <w:kern w:val="0"/>
                <w:sz w:val="24"/>
                <w:lang w:eastAsia="ja-JP"/>
                <w14:ligatures w14:val="none"/>
              </w:rPr>
              <m:t>t</m:t>
            </m:r>
          </m:sup>
        </m:sSubSup>
        <m:r>
          <w:rPr>
            <w:rFonts w:ascii="Cambria Math" w:eastAsia="MS Mincho" w:hAnsi="Cambria Math"/>
            <w:color w:val="auto"/>
            <w:kern w:val="0"/>
            <w:sz w:val="24"/>
            <w:lang w:eastAsia="ja-JP"/>
            <w14:ligatures w14:val="none"/>
          </w:rPr>
          <m:t xml:space="preserve"> </m:t>
        </m:r>
      </m:oMath>
      <w:r w:rsidR="0046052E" w:rsidRPr="0046052E">
        <w:rPr>
          <w:rFonts w:ascii="Raleway" w:eastAsia="MS Mincho" w:hAnsi="Raleway"/>
          <w:color w:val="auto"/>
          <w:kern w:val="0"/>
          <w:sz w:val="24"/>
          <w:lang w:eastAsia="ja-JP"/>
          <w14:ligatures w14:val="none"/>
        </w:rPr>
        <w:t>+</w:t>
      </w:r>
      <m:oMath>
        <m:sSub>
          <m:sSubPr>
            <m:ctrlPr>
              <w:rPr>
                <w:rFonts w:ascii="Cambria Math" w:eastAsia="MS Mincho" w:hAnsi="Cambria Math"/>
                <w:i/>
                <w:color w:val="auto"/>
                <w:kern w:val="0"/>
                <w:sz w:val="24"/>
                <w:lang w:eastAsia="ja-JP"/>
                <w14:ligatures w14:val="none"/>
              </w:rPr>
            </m:ctrlPr>
          </m:sSubPr>
          <m:e>
            <m:r>
              <w:rPr>
                <w:rFonts w:ascii="Cambria Math" w:eastAsia="MS Mincho" w:hAnsi="Cambria Math"/>
                <w:color w:val="auto"/>
                <w:kern w:val="0"/>
                <w:sz w:val="24"/>
                <w:lang w:eastAsia="ja-JP"/>
                <w14:ligatures w14:val="none"/>
              </w:rPr>
              <m:t>c</m:t>
            </m:r>
          </m:e>
          <m:sub>
            <m:r>
              <w:rPr>
                <w:rFonts w:ascii="Cambria Math" w:eastAsia="MS Mincho" w:hAnsi="Cambria Math"/>
                <w:color w:val="auto"/>
                <w:kern w:val="0"/>
                <w:sz w:val="24"/>
                <w:lang w:eastAsia="ja-JP"/>
                <w14:ligatures w14:val="none"/>
              </w:rPr>
              <m:t>1</m:t>
            </m:r>
          </m:sub>
        </m:sSub>
        <m:r>
          <w:rPr>
            <w:rFonts w:ascii="Cambria Math" w:eastAsia="MS Mincho" w:hAnsi="Cambria Math"/>
            <w:color w:val="auto"/>
            <w:kern w:val="0"/>
            <w:sz w:val="24"/>
            <w:lang w:eastAsia="ja-JP"/>
            <w14:ligatures w14:val="none"/>
          </w:rPr>
          <m:t>.</m:t>
        </m:r>
        <m:sSub>
          <m:sSubPr>
            <m:ctrlPr>
              <w:rPr>
                <w:rFonts w:ascii="Cambria Math" w:eastAsia="MS Mincho" w:hAnsi="Cambria Math"/>
                <w:i/>
                <w:color w:val="auto"/>
                <w:kern w:val="0"/>
                <w:sz w:val="24"/>
                <w:lang w:eastAsia="ja-JP"/>
                <w14:ligatures w14:val="none"/>
              </w:rPr>
            </m:ctrlPr>
          </m:sSubPr>
          <m:e>
            <m:r>
              <w:rPr>
                <w:rFonts w:ascii="Cambria Math" w:eastAsia="MS Mincho" w:hAnsi="Cambria Math"/>
                <w:color w:val="auto"/>
                <w:kern w:val="0"/>
                <w:sz w:val="24"/>
                <w:lang w:eastAsia="ja-JP"/>
                <w14:ligatures w14:val="none"/>
              </w:rPr>
              <m:t>r</m:t>
            </m:r>
          </m:e>
          <m:sub>
            <m:r>
              <w:rPr>
                <w:rFonts w:ascii="Cambria Math" w:eastAsia="MS Mincho" w:hAnsi="Cambria Math"/>
                <w:color w:val="auto"/>
                <w:kern w:val="0"/>
                <w:sz w:val="24"/>
                <w:lang w:eastAsia="ja-JP"/>
                <w14:ligatures w14:val="none"/>
              </w:rPr>
              <m:t>1</m:t>
            </m:r>
          </m:sub>
        </m:sSub>
      </m:oMath>
      <w:r w:rsidR="0046052E" w:rsidRPr="0046052E">
        <w:rPr>
          <w:rFonts w:ascii="Raleway" w:eastAsia="MS Mincho" w:hAnsi="Raleway"/>
          <w:color w:val="auto"/>
          <w:kern w:val="0"/>
          <w:sz w:val="24"/>
          <w:lang w:eastAsia="ja-JP"/>
          <w14:ligatures w14:val="none"/>
        </w:rPr>
        <w:t>.(</w:t>
      </w:r>
      <m:oMath>
        <m:sSub>
          <m:sSubPr>
            <m:ctrlPr>
              <w:rPr>
                <w:rFonts w:ascii="Cambria Math" w:eastAsia="MS Mincho" w:hAnsi="Cambria Math"/>
                <w:i/>
                <w:color w:val="auto"/>
                <w:kern w:val="0"/>
                <w:sz w:val="24"/>
                <w:lang w:eastAsia="ja-JP"/>
                <w14:ligatures w14:val="none"/>
              </w:rPr>
            </m:ctrlPr>
          </m:sSubPr>
          <m:e>
            <m:r>
              <w:rPr>
                <w:rFonts w:ascii="Cambria Math" w:eastAsia="MS Mincho" w:hAnsi="Cambria Math"/>
                <w:color w:val="auto"/>
                <w:kern w:val="0"/>
                <w:sz w:val="24"/>
                <w:lang w:eastAsia="ja-JP"/>
                <w14:ligatures w14:val="none"/>
              </w:rPr>
              <m:t>p</m:t>
            </m:r>
          </m:e>
          <m:sub>
            <m:r>
              <w:rPr>
                <w:rFonts w:ascii="Cambria Math" w:eastAsia="MS Mincho" w:hAnsi="Cambria Math"/>
                <w:color w:val="auto"/>
                <w:kern w:val="0"/>
                <w:sz w:val="24"/>
                <w:lang w:eastAsia="ja-JP"/>
                <w14:ligatures w14:val="none"/>
              </w:rPr>
              <m:t>i</m:t>
            </m:r>
          </m:sub>
        </m:sSub>
        <m:r>
          <w:rPr>
            <w:rFonts w:ascii="Cambria Math" w:eastAsia="MS Mincho" w:hAnsi="Cambria Math"/>
            <w:color w:val="auto"/>
            <w:kern w:val="0"/>
            <w:sz w:val="24"/>
            <w:lang w:eastAsia="ja-JP"/>
            <w14:ligatures w14:val="none"/>
          </w:rPr>
          <m:t>-</m:t>
        </m:r>
        <m:sSubSup>
          <m:sSubSupPr>
            <m:ctrlPr>
              <w:rPr>
                <w:rFonts w:ascii="Cambria Math" w:eastAsia="MS Mincho" w:hAnsi="Cambria Math"/>
                <w:i/>
                <w:color w:val="auto"/>
                <w:kern w:val="0"/>
                <w:sz w:val="24"/>
                <w:lang w:eastAsia="ja-JP"/>
                <w14:ligatures w14:val="none"/>
              </w:rPr>
            </m:ctrlPr>
          </m:sSubSupPr>
          <m:e>
            <m:r>
              <w:rPr>
                <w:rFonts w:ascii="Cambria Math" w:eastAsia="MS Mincho" w:hAnsi="Cambria Math"/>
                <w:color w:val="auto"/>
                <w:kern w:val="0"/>
                <w:sz w:val="24"/>
                <w:lang w:eastAsia="ja-JP"/>
                <w14:ligatures w14:val="none"/>
              </w:rPr>
              <m:t>x</m:t>
            </m:r>
          </m:e>
          <m:sub>
            <m:r>
              <w:rPr>
                <w:rFonts w:ascii="Cambria Math" w:eastAsia="MS Mincho" w:hAnsi="Cambria Math"/>
                <w:color w:val="auto"/>
                <w:kern w:val="0"/>
                <w:sz w:val="24"/>
                <w:lang w:eastAsia="ja-JP"/>
                <w14:ligatures w14:val="none"/>
              </w:rPr>
              <m:t>i</m:t>
            </m:r>
          </m:sub>
          <m:sup>
            <m:r>
              <w:rPr>
                <w:rFonts w:ascii="Cambria Math" w:eastAsia="MS Mincho" w:hAnsi="Cambria Math"/>
                <w:color w:val="auto"/>
                <w:kern w:val="0"/>
                <w:sz w:val="24"/>
                <w:lang w:eastAsia="ja-JP"/>
                <w14:ligatures w14:val="none"/>
              </w:rPr>
              <m:t>t</m:t>
            </m:r>
          </m:sup>
        </m:sSubSup>
        <m:r>
          <w:rPr>
            <w:rFonts w:ascii="Cambria Math" w:eastAsia="MS Mincho" w:hAnsi="Cambria Math"/>
            <w:color w:val="auto"/>
            <w:kern w:val="0"/>
            <w:sz w:val="24"/>
            <w:lang w:eastAsia="ja-JP"/>
            <w14:ligatures w14:val="none"/>
          </w:rPr>
          <m:t>)+</m:t>
        </m:r>
        <m:sSub>
          <m:sSubPr>
            <m:ctrlPr>
              <w:rPr>
                <w:rFonts w:ascii="Cambria Math" w:eastAsia="MS Mincho" w:hAnsi="Cambria Math"/>
                <w:i/>
                <w:color w:val="auto"/>
                <w:kern w:val="0"/>
                <w:sz w:val="24"/>
                <w:lang w:eastAsia="ja-JP"/>
                <w14:ligatures w14:val="none"/>
              </w:rPr>
            </m:ctrlPr>
          </m:sSubPr>
          <m:e>
            <m:r>
              <w:rPr>
                <w:rFonts w:ascii="Cambria Math" w:eastAsia="MS Mincho" w:hAnsi="Cambria Math"/>
                <w:color w:val="auto"/>
                <w:kern w:val="0"/>
                <w:sz w:val="24"/>
                <w:lang w:eastAsia="ja-JP"/>
                <w14:ligatures w14:val="none"/>
              </w:rPr>
              <m:t>c</m:t>
            </m:r>
          </m:e>
          <m:sub>
            <m:r>
              <w:rPr>
                <w:rFonts w:ascii="Cambria Math" w:eastAsia="MS Mincho" w:hAnsi="Cambria Math"/>
                <w:color w:val="auto"/>
                <w:kern w:val="0"/>
                <w:sz w:val="24"/>
                <w:lang w:eastAsia="ja-JP"/>
                <w14:ligatures w14:val="none"/>
              </w:rPr>
              <m:t>2</m:t>
            </m:r>
          </m:sub>
        </m:sSub>
        <m:r>
          <w:rPr>
            <w:rFonts w:ascii="Cambria Math" w:eastAsia="MS Mincho" w:hAnsi="Cambria Math"/>
            <w:color w:val="auto"/>
            <w:kern w:val="0"/>
            <w:sz w:val="24"/>
            <w:lang w:eastAsia="ja-JP"/>
            <w14:ligatures w14:val="none"/>
          </w:rPr>
          <m:t>.</m:t>
        </m:r>
        <m:sSub>
          <m:sSubPr>
            <m:ctrlPr>
              <w:rPr>
                <w:rFonts w:ascii="Cambria Math" w:eastAsia="MS Mincho" w:hAnsi="Cambria Math"/>
                <w:i/>
                <w:color w:val="auto"/>
                <w:kern w:val="0"/>
                <w:sz w:val="24"/>
                <w:lang w:eastAsia="ja-JP"/>
                <w14:ligatures w14:val="none"/>
              </w:rPr>
            </m:ctrlPr>
          </m:sSubPr>
          <m:e>
            <m:r>
              <w:rPr>
                <w:rFonts w:ascii="Cambria Math" w:eastAsia="MS Mincho" w:hAnsi="Cambria Math"/>
                <w:color w:val="auto"/>
                <w:kern w:val="0"/>
                <w:sz w:val="24"/>
                <w:lang w:eastAsia="ja-JP"/>
                <w14:ligatures w14:val="none"/>
              </w:rPr>
              <m:t>r</m:t>
            </m:r>
          </m:e>
          <m:sub>
            <m:r>
              <w:rPr>
                <w:rFonts w:ascii="Cambria Math" w:eastAsia="MS Mincho" w:hAnsi="Cambria Math"/>
                <w:color w:val="auto"/>
                <w:kern w:val="0"/>
                <w:sz w:val="24"/>
                <w:lang w:eastAsia="ja-JP"/>
                <w14:ligatures w14:val="none"/>
              </w:rPr>
              <m:t>2</m:t>
            </m:r>
          </m:sub>
        </m:sSub>
        <m:r>
          <w:rPr>
            <w:rFonts w:ascii="Cambria Math" w:eastAsia="MS Mincho" w:hAnsi="Cambria Math"/>
            <w:color w:val="auto"/>
            <w:kern w:val="0"/>
            <w:sz w:val="24"/>
            <w:lang w:eastAsia="ja-JP"/>
            <w14:ligatures w14:val="none"/>
          </w:rPr>
          <m:t>.(g-</m:t>
        </m:r>
        <m:sSubSup>
          <m:sSubSupPr>
            <m:ctrlPr>
              <w:rPr>
                <w:rFonts w:ascii="Cambria Math" w:eastAsia="MS Mincho" w:hAnsi="Cambria Math"/>
                <w:i/>
                <w:color w:val="auto"/>
                <w:kern w:val="0"/>
                <w:sz w:val="24"/>
                <w:lang w:eastAsia="ja-JP"/>
                <w14:ligatures w14:val="none"/>
              </w:rPr>
            </m:ctrlPr>
          </m:sSubSupPr>
          <m:e>
            <m:r>
              <w:rPr>
                <w:rFonts w:ascii="Cambria Math" w:eastAsia="MS Mincho" w:hAnsi="Cambria Math"/>
                <w:color w:val="auto"/>
                <w:kern w:val="0"/>
                <w:sz w:val="24"/>
                <w:lang w:eastAsia="ja-JP"/>
                <w14:ligatures w14:val="none"/>
              </w:rPr>
              <m:t>x</m:t>
            </m:r>
          </m:e>
          <m:sub>
            <m:r>
              <w:rPr>
                <w:rFonts w:ascii="Cambria Math" w:eastAsia="MS Mincho" w:hAnsi="Cambria Math"/>
                <w:color w:val="auto"/>
                <w:kern w:val="0"/>
                <w:sz w:val="24"/>
                <w:lang w:eastAsia="ja-JP"/>
                <w14:ligatures w14:val="none"/>
              </w:rPr>
              <m:t>i</m:t>
            </m:r>
          </m:sub>
          <m:sup>
            <m:r>
              <w:rPr>
                <w:rFonts w:ascii="Cambria Math" w:eastAsia="MS Mincho" w:hAnsi="Cambria Math"/>
                <w:color w:val="auto"/>
                <w:kern w:val="0"/>
                <w:sz w:val="24"/>
                <w:lang w:eastAsia="ja-JP"/>
                <w14:ligatures w14:val="none"/>
              </w:rPr>
              <m:t>t</m:t>
            </m:r>
          </m:sup>
        </m:sSubSup>
        <m:r>
          <w:rPr>
            <w:rFonts w:ascii="Cambria Math" w:eastAsia="MS Mincho" w:hAnsi="Cambria Math"/>
            <w:color w:val="auto"/>
            <w:kern w:val="0"/>
            <w:sz w:val="24"/>
            <w:lang w:eastAsia="ja-JP"/>
            <w14:ligatures w14:val="none"/>
          </w:rPr>
          <m:t>)</m:t>
        </m:r>
      </m:oMath>
    </w:p>
    <w:p w14:paraId="6BFDDC8F" w14:textId="3D177BFF" w:rsidR="00B14AD5" w:rsidRPr="0046052E" w:rsidRDefault="00000000" w:rsidP="00B14AD5">
      <w:pPr>
        <w:spacing w:after="160" w:line="278" w:lineRule="auto"/>
        <w:ind w:right="0" w:firstLine="0"/>
        <w:jc w:val="center"/>
        <w:rPr>
          <w:rFonts w:ascii="Raleway" w:eastAsia="MS Mincho" w:hAnsi="Raleway"/>
          <w:color w:val="auto"/>
          <w:kern w:val="0"/>
          <w:sz w:val="24"/>
          <w:lang w:eastAsia="ja-JP"/>
          <w14:ligatures w14:val="none"/>
        </w:rPr>
      </w:pPr>
      <m:oMathPara>
        <m:oMath>
          <m:sSubSup>
            <m:sSubSupPr>
              <m:ctrlPr>
                <w:rPr>
                  <w:rFonts w:ascii="Cambria Math" w:eastAsia="MS Mincho" w:hAnsi="Cambria Math"/>
                  <w:i/>
                  <w:color w:val="auto"/>
                  <w:kern w:val="0"/>
                  <w:sz w:val="24"/>
                  <w:lang w:eastAsia="ja-JP"/>
                  <w14:ligatures w14:val="none"/>
                </w:rPr>
              </m:ctrlPr>
            </m:sSubSupPr>
            <m:e>
              <m:r>
                <w:rPr>
                  <w:rFonts w:ascii="Cambria Math" w:eastAsia="MS Mincho" w:hAnsi="Cambria Math"/>
                  <w:color w:val="auto"/>
                  <w:kern w:val="0"/>
                  <w:sz w:val="24"/>
                  <w:lang w:eastAsia="ja-JP"/>
                  <w14:ligatures w14:val="none"/>
                </w:rPr>
                <m:t>x</m:t>
              </m:r>
            </m:e>
            <m:sub>
              <m:r>
                <w:rPr>
                  <w:rFonts w:ascii="Cambria Math" w:eastAsia="MS Mincho" w:hAnsi="Cambria Math"/>
                  <w:color w:val="auto"/>
                  <w:kern w:val="0"/>
                  <w:sz w:val="24"/>
                  <w:lang w:eastAsia="ja-JP"/>
                  <w14:ligatures w14:val="none"/>
                </w:rPr>
                <m:t>i</m:t>
              </m:r>
            </m:sub>
            <m:sup>
              <m:r>
                <w:rPr>
                  <w:rFonts w:ascii="Cambria Math" w:eastAsia="MS Mincho" w:hAnsi="Cambria Math"/>
                  <w:color w:val="auto"/>
                  <w:kern w:val="0"/>
                  <w:sz w:val="24"/>
                  <w:lang w:eastAsia="ja-JP"/>
                  <w14:ligatures w14:val="none"/>
                </w:rPr>
                <m:t>t+1</m:t>
              </m:r>
            </m:sup>
          </m:sSubSup>
          <m:sSubSup>
            <m:sSubSupPr>
              <m:ctrlPr>
                <w:rPr>
                  <w:rFonts w:ascii="Cambria Math" w:eastAsia="MS Mincho" w:hAnsi="Cambria Math"/>
                  <w:i/>
                  <w:color w:val="auto"/>
                  <w:kern w:val="0"/>
                  <w:sz w:val="24"/>
                  <w:lang w:eastAsia="ja-JP"/>
                  <w14:ligatures w14:val="none"/>
                </w:rPr>
              </m:ctrlPr>
            </m:sSubSupPr>
            <m:e>
              <m:r>
                <w:rPr>
                  <w:rFonts w:ascii="Cambria Math" w:eastAsia="MS Mincho" w:hAnsi="Cambria Math"/>
                  <w:color w:val="auto"/>
                  <w:kern w:val="0"/>
                  <w:sz w:val="24"/>
                  <w:lang w:eastAsia="ja-JP"/>
                  <w14:ligatures w14:val="none"/>
                </w:rPr>
                <m:t>=x</m:t>
              </m:r>
            </m:e>
            <m:sub>
              <m:r>
                <w:rPr>
                  <w:rFonts w:ascii="Cambria Math" w:eastAsia="MS Mincho" w:hAnsi="Cambria Math"/>
                  <w:color w:val="auto"/>
                  <w:kern w:val="0"/>
                  <w:sz w:val="24"/>
                  <w:lang w:eastAsia="ja-JP"/>
                  <w14:ligatures w14:val="none"/>
                </w:rPr>
                <m:t>i</m:t>
              </m:r>
            </m:sub>
            <m:sup>
              <m:r>
                <w:rPr>
                  <w:rFonts w:ascii="Cambria Math" w:eastAsia="MS Mincho" w:hAnsi="Cambria Math"/>
                  <w:color w:val="auto"/>
                  <w:kern w:val="0"/>
                  <w:sz w:val="24"/>
                  <w:lang w:eastAsia="ja-JP"/>
                  <w14:ligatures w14:val="none"/>
                </w:rPr>
                <m:t>t</m:t>
              </m:r>
            </m:sup>
          </m:sSubSup>
          <m:r>
            <w:rPr>
              <w:rFonts w:ascii="Cambria Math" w:eastAsia="MS Mincho" w:hAnsi="Cambria Math"/>
              <w:color w:val="auto"/>
              <w:kern w:val="0"/>
              <w:sz w:val="24"/>
              <w:lang w:eastAsia="ja-JP"/>
              <w14:ligatures w14:val="none"/>
            </w:rPr>
            <m:t>+</m:t>
          </m:r>
          <m:sSubSup>
            <m:sSubSupPr>
              <m:ctrlPr>
                <w:rPr>
                  <w:rFonts w:ascii="Cambria Math" w:eastAsia="MS Mincho" w:hAnsi="Cambria Math"/>
                  <w:i/>
                  <w:color w:val="auto"/>
                  <w:kern w:val="0"/>
                  <w:sz w:val="24"/>
                  <w:lang w:eastAsia="ja-JP"/>
                  <w14:ligatures w14:val="none"/>
                </w:rPr>
              </m:ctrlPr>
            </m:sSubSupPr>
            <m:e>
              <m:r>
                <w:rPr>
                  <w:rFonts w:ascii="Cambria Math" w:eastAsia="MS Mincho" w:hAnsi="Cambria Math"/>
                  <w:color w:val="auto"/>
                  <w:kern w:val="0"/>
                  <w:sz w:val="24"/>
                  <w:lang w:eastAsia="ja-JP"/>
                  <w14:ligatures w14:val="none"/>
                </w:rPr>
                <m:t>v</m:t>
              </m:r>
            </m:e>
            <m:sub>
              <m:r>
                <w:rPr>
                  <w:rFonts w:ascii="Cambria Math" w:eastAsia="MS Mincho" w:hAnsi="Cambria Math"/>
                  <w:color w:val="auto"/>
                  <w:kern w:val="0"/>
                  <w:sz w:val="24"/>
                  <w:lang w:eastAsia="ja-JP"/>
                  <w14:ligatures w14:val="none"/>
                </w:rPr>
                <m:t>i</m:t>
              </m:r>
            </m:sub>
            <m:sup>
              <m:r>
                <w:rPr>
                  <w:rFonts w:ascii="Cambria Math" w:eastAsia="MS Mincho" w:hAnsi="Cambria Math"/>
                  <w:color w:val="auto"/>
                  <w:kern w:val="0"/>
                  <w:sz w:val="24"/>
                  <w:lang w:eastAsia="ja-JP"/>
                  <w14:ligatures w14:val="none"/>
                </w:rPr>
                <m:t>t+1</m:t>
              </m:r>
            </m:sup>
          </m:sSubSup>
        </m:oMath>
      </m:oMathPara>
    </w:p>
    <w:p w14:paraId="01B47764" w14:textId="77777777" w:rsidR="0046052E" w:rsidRPr="0046052E" w:rsidRDefault="0046052E" w:rsidP="0046052E">
      <w:pPr>
        <w:spacing w:after="160" w:line="278" w:lineRule="auto"/>
        <w:ind w:right="0" w:firstLine="0"/>
        <w:jc w:val="left"/>
        <w:rPr>
          <w:rFonts w:asciiTheme="minorHAnsi" w:eastAsiaTheme="minorHAnsi" w:hAnsiTheme="minorHAnsi" w:cstheme="minorBidi"/>
          <w:color w:val="auto"/>
          <w:sz w:val="24"/>
        </w:rPr>
      </w:pPr>
      <w:r w:rsidRPr="0046052E">
        <w:rPr>
          <w:rFonts w:asciiTheme="minorHAnsi" w:eastAsiaTheme="minorHAnsi" w:hAnsiTheme="minorHAnsi" w:cstheme="minorBidi"/>
          <w:b/>
          <w:bCs/>
          <w:color w:val="auto"/>
          <w:sz w:val="24"/>
        </w:rPr>
        <w:t>Where</w:t>
      </w:r>
      <w:r w:rsidRPr="0046052E">
        <w:rPr>
          <w:rFonts w:asciiTheme="minorHAnsi" w:eastAsiaTheme="minorHAnsi" w:hAnsiTheme="minorHAnsi" w:cstheme="minorBidi"/>
          <w:color w:val="auto"/>
          <w:sz w:val="24"/>
        </w:rPr>
        <w:t>:</w:t>
      </w:r>
    </w:p>
    <w:p w14:paraId="0354D59A" w14:textId="294DB250" w:rsidR="0046052E" w:rsidRPr="0046052E" w:rsidRDefault="00000000" w:rsidP="0046052E">
      <w:pPr>
        <w:numPr>
          <w:ilvl w:val="0"/>
          <w:numId w:val="8"/>
        </w:numPr>
        <w:spacing w:after="160" w:line="278" w:lineRule="auto"/>
        <w:ind w:right="0"/>
        <w:jc w:val="left"/>
        <w:rPr>
          <w:rFonts w:asciiTheme="minorHAnsi" w:eastAsiaTheme="minorHAnsi" w:hAnsiTheme="minorHAnsi" w:cstheme="minorBidi"/>
          <w:color w:val="auto"/>
          <w:sz w:val="24"/>
        </w:rPr>
      </w:pPr>
      <m:oMath>
        <m:sSub>
          <m:sSubPr>
            <m:ctrlPr>
              <w:rPr>
                <w:rFonts w:ascii="Cambria Math" w:eastAsiaTheme="minorHAnsi" w:hAnsi="Cambria Math" w:cstheme="minorBidi"/>
                <w:i/>
                <w:color w:val="auto"/>
                <w:sz w:val="24"/>
              </w:rPr>
            </m:ctrlPr>
          </m:sSubPr>
          <m:e>
            <m:r>
              <w:rPr>
                <w:rFonts w:ascii="Cambria Math" w:eastAsiaTheme="minorHAnsi" w:hAnsi="Cambria Math" w:cstheme="minorBidi"/>
                <w:color w:val="auto"/>
                <w:sz w:val="24"/>
              </w:rPr>
              <m:t>x</m:t>
            </m:r>
          </m:e>
          <m:sub>
            <m:r>
              <w:rPr>
                <w:rFonts w:ascii="Cambria Math" w:eastAsiaTheme="minorHAnsi" w:hAnsi="Cambria Math" w:cstheme="minorBidi"/>
                <w:color w:val="auto"/>
                <w:sz w:val="24"/>
              </w:rPr>
              <m:t>i</m:t>
            </m:r>
          </m:sub>
        </m:sSub>
        <m:r>
          <w:rPr>
            <w:rFonts w:ascii="Cambria Math" w:eastAsiaTheme="minorHAnsi" w:hAnsi="Cambria Math" w:cstheme="minorBidi"/>
            <w:color w:val="auto"/>
            <w:sz w:val="24"/>
          </w:rPr>
          <m:t>(t)</m:t>
        </m:r>
      </m:oMath>
      <w:r w:rsidR="0046052E" w:rsidRPr="0046052E">
        <w:rPr>
          <w:rFonts w:asciiTheme="minorHAnsi" w:eastAsiaTheme="minorHAnsi" w:hAnsiTheme="minorHAnsi" w:cstheme="minorBidi"/>
          <w:color w:val="auto"/>
          <w:sz w:val="24"/>
        </w:rPr>
        <w:t xml:space="preserve"> is the current position of particle </w:t>
      </w:r>
      <m:oMath>
        <m:r>
          <w:rPr>
            <w:rFonts w:ascii="Cambria Math" w:eastAsiaTheme="minorHAnsi" w:hAnsi="Cambria Math" w:cstheme="minorBidi"/>
            <w:color w:val="auto"/>
            <w:sz w:val="24"/>
          </w:rPr>
          <m:t>i</m:t>
        </m:r>
      </m:oMath>
      <w:r w:rsidR="0046052E" w:rsidRPr="0046052E">
        <w:rPr>
          <w:rFonts w:asciiTheme="minorHAnsi" w:eastAsiaTheme="minorHAnsi" w:hAnsiTheme="minorHAnsi" w:cstheme="minorBidi"/>
          <w:color w:val="auto"/>
          <w:sz w:val="24"/>
        </w:rPr>
        <w:t xml:space="preserve"> at time </w:t>
      </w:r>
      <m:oMath>
        <m:r>
          <w:rPr>
            <w:rFonts w:ascii="Cambria Math" w:eastAsiaTheme="minorHAnsi" w:hAnsi="Cambria Math" w:cstheme="minorBidi"/>
            <w:color w:val="auto"/>
            <w:sz w:val="24"/>
          </w:rPr>
          <m:t>t</m:t>
        </m:r>
      </m:oMath>
    </w:p>
    <w:p w14:paraId="6893371B" w14:textId="2B1E2480" w:rsidR="0046052E" w:rsidRPr="0046052E" w:rsidRDefault="00000000" w:rsidP="0046052E">
      <w:pPr>
        <w:numPr>
          <w:ilvl w:val="0"/>
          <w:numId w:val="8"/>
        </w:numPr>
        <w:spacing w:after="160" w:line="278" w:lineRule="auto"/>
        <w:ind w:right="0"/>
        <w:jc w:val="left"/>
        <w:rPr>
          <w:rFonts w:asciiTheme="minorHAnsi" w:eastAsiaTheme="minorHAnsi" w:hAnsiTheme="minorHAnsi" w:cstheme="minorBidi"/>
          <w:color w:val="auto"/>
          <w:sz w:val="24"/>
        </w:rPr>
      </w:pPr>
      <m:oMath>
        <m:sSub>
          <m:sSubPr>
            <m:ctrlPr>
              <w:rPr>
                <w:rFonts w:ascii="Cambria Math" w:eastAsiaTheme="minorHAnsi" w:hAnsi="Cambria Math" w:cstheme="minorBidi"/>
                <w:i/>
                <w:color w:val="auto"/>
                <w:sz w:val="24"/>
              </w:rPr>
            </m:ctrlPr>
          </m:sSubPr>
          <m:e>
            <m:r>
              <w:rPr>
                <w:rFonts w:ascii="Cambria Math" w:eastAsiaTheme="minorHAnsi" w:hAnsi="Cambria Math" w:cstheme="minorBidi"/>
                <w:color w:val="auto"/>
                <w:sz w:val="24"/>
              </w:rPr>
              <m:t>v</m:t>
            </m:r>
          </m:e>
          <m:sub>
            <m:r>
              <w:rPr>
                <w:rFonts w:ascii="Cambria Math" w:eastAsiaTheme="minorHAnsi" w:hAnsi="Cambria Math" w:cstheme="minorBidi"/>
                <w:color w:val="auto"/>
                <w:sz w:val="24"/>
              </w:rPr>
              <m:t>i</m:t>
            </m:r>
          </m:sub>
        </m:sSub>
        <m:r>
          <w:rPr>
            <w:rFonts w:ascii="Cambria Math" w:eastAsiaTheme="minorHAnsi" w:hAnsi="Cambria Math" w:cstheme="minorBidi"/>
            <w:color w:val="auto"/>
            <w:sz w:val="24"/>
          </w:rPr>
          <m:t>(t)</m:t>
        </m:r>
      </m:oMath>
      <w:r w:rsidR="0046052E" w:rsidRPr="0046052E">
        <w:rPr>
          <w:rFonts w:asciiTheme="minorHAnsi" w:eastAsiaTheme="minorHAnsi" w:hAnsiTheme="minorHAnsi" w:cstheme="minorBidi"/>
          <w:color w:val="auto"/>
          <w:sz w:val="24"/>
        </w:rPr>
        <w:t xml:space="preserve"> is the current velocity of particle </w:t>
      </w:r>
      <m:oMath>
        <m:r>
          <w:rPr>
            <w:rFonts w:ascii="Cambria Math" w:eastAsiaTheme="minorHAnsi" w:hAnsi="Cambria Math" w:cstheme="minorBidi"/>
            <w:color w:val="auto"/>
            <w:sz w:val="24"/>
          </w:rPr>
          <m:t xml:space="preserve">i </m:t>
        </m:r>
      </m:oMath>
      <w:r w:rsidR="0046052E" w:rsidRPr="0046052E">
        <w:rPr>
          <w:rFonts w:asciiTheme="minorHAnsi" w:eastAsiaTheme="minorHAnsi" w:hAnsiTheme="minorHAnsi" w:cstheme="minorBidi"/>
          <w:color w:val="auto"/>
          <w:sz w:val="24"/>
        </w:rPr>
        <w:t xml:space="preserve">at time </w:t>
      </w:r>
      <m:oMath>
        <m:r>
          <w:rPr>
            <w:rFonts w:ascii="Cambria Math" w:eastAsiaTheme="minorHAnsi" w:hAnsi="Cambria Math" w:cstheme="minorBidi"/>
            <w:color w:val="auto"/>
            <w:sz w:val="24"/>
          </w:rPr>
          <m:t>t</m:t>
        </m:r>
      </m:oMath>
    </w:p>
    <w:p w14:paraId="72B6068E" w14:textId="2D0B9436" w:rsidR="0046052E" w:rsidRPr="0046052E" w:rsidRDefault="0046052E" w:rsidP="0046052E">
      <w:pPr>
        <w:numPr>
          <w:ilvl w:val="0"/>
          <w:numId w:val="8"/>
        </w:numPr>
        <w:spacing w:after="160" w:line="278" w:lineRule="auto"/>
        <w:ind w:right="0"/>
        <w:jc w:val="left"/>
        <w:rPr>
          <w:rFonts w:asciiTheme="minorHAnsi" w:eastAsiaTheme="minorHAnsi" w:hAnsiTheme="minorHAnsi" w:cstheme="minorBidi"/>
          <w:color w:val="auto"/>
          <w:sz w:val="24"/>
        </w:rPr>
      </w:pPr>
      <m:oMath>
        <m:r>
          <w:rPr>
            <w:rFonts w:ascii="Cambria Math" w:eastAsiaTheme="minorHAnsi" w:hAnsi="Cambria Math" w:cstheme="minorBidi"/>
            <w:color w:val="auto"/>
            <w:sz w:val="24"/>
          </w:rPr>
          <m:t>w</m:t>
        </m:r>
      </m:oMath>
      <w:r w:rsidRPr="0046052E">
        <w:rPr>
          <w:rFonts w:asciiTheme="minorHAnsi" w:eastAsiaTheme="minorHAnsi" w:hAnsiTheme="minorHAnsi" w:cstheme="minorBidi"/>
          <w:color w:val="auto"/>
          <w:sz w:val="24"/>
        </w:rPr>
        <w:t xml:space="preserve"> is the inertia weight</w:t>
      </w:r>
    </w:p>
    <w:p w14:paraId="4C266288" w14:textId="1DF89406" w:rsidR="0046052E" w:rsidRPr="0046052E" w:rsidRDefault="00000000" w:rsidP="0046052E">
      <w:pPr>
        <w:numPr>
          <w:ilvl w:val="0"/>
          <w:numId w:val="8"/>
        </w:numPr>
        <w:spacing w:after="160" w:line="278" w:lineRule="auto"/>
        <w:ind w:right="0"/>
        <w:jc w:val="left"/>
        <w:rPr>
          <w:rFonts w:asciiTheme="minorHAnsi" w:eastAsiaTheme="minorHAnsi" w:hAnsiTheme="minorHAnsi" w:cstheme="minorBidi"/>
          <w:color w:val="auto"/>
          <w:sz w:val="24"/>
        </w:rPr>
      </w:pPr>
      <m:oMath>
        <m:sSub>
          <m:sSubPr>
            <m:ctrlPr>
              <w:rPr>
                <w:rFonts w:ascii="Cambria Math" w:eastAsiaTheme="minorHAnsi" w:hAnsi="Cambria Math" w:cstheme="minorBidi"/>
                <w:i/>
                <w:color w:val="auto"/>
                <w:sz w:val="24"/>
              </w:rPr>
            </m:ctrlPr>
          </m:sSubPr>
          <m:e>
            <m:r>
              <w:rPr>
                <w:rFonts w:ascii="Cambria Math" w:eastAsiaTheme="minorHAnsi" w:hAnsi="Cambria Math" w:cstheme="minorBidi"/>
                <w:color w:val="auto"/>
                <w:sz w:val="24"/>
              </w:rPr>
              <m:t>c</m:t>
            </m:r>
          </m:e>
          <m:sub>
            <m:r>
              <w:rPr>
                <w:rFonts w:ascii="Cambria Math" w:eastAsiaTheme="minorHAnsi" w:hAnsi="Cambria Math" w:cstheme="minorBidi"/>
                <w:color w:val="auto"/>
                <w:sz w:val="24"/>
              </w:rPr>
              <m:t>1</m:t>
            </m:r>
          </m:sub>
        </m:sSub>
      </m:oMath>
      <w:r w:rsidR="0046052E" w:rsidRPr="0046052E">
        <w:rPr>
          <w:rFonts w:asciiTheme="minorHAnsi" w:eastAsiaTheme="minorHAnsi" w:hAnsiTheme="minorHAnsi" w:cstheme="minorBidi"/>
          <w:color w:val="auto"/>
          <w:sz w:val="24"/>
        </w:rPr>
        <w:t xml:space="preserve"> and </w:t>
      </w:r>
      <m:oMath>
        <m:sSub>
          <m:sSubPr>
            <m:ctrlPr>
              <w:rPr>
                <w:rFonts w:ascii="Cambria Math" w:eastAsiaTheme="minorHAnsi" w:hAnsi="Cambria Math" w:cstheme="minorBidi"/>
                <w:i/>
                <w:color w:val="auto"/>
                <w:sz w:val="24"/>
              </w:rPr>
            </m:ctrlPr>
          </m:sSubPr>
          <m:e>
            <m:r>
              <w:rPr>
                <w:rFonts w:ascii="Cambria Math" w:eastAsiaTheme="minorHAnsi" w:hAnsi="Cambria Math" w:cstheme="minorBidi"/>
                <w:color w:val="auto"/>
                <w:sz w:val="24"/>
              </w:rPr>
              <m:t>c</m:t>
            </m:r>
          </m:e>
          <m:sub>
            <m:r>
              <w:rPr>
                <w:rFonts w:ascii="Cambria Math" w:eastAsiaTheme="minorHAnsi" w:hAnsi="Cambria Math" w:cstheme="minorBidi"/>
                <w:color w:val="auto"/>
                <w:sz w:val="24"/>
              </w:rPr>
              <m:t>2</m:t>
            </m:r>
          </m:sub>
        </m:sSub>
      </m:oMath>
      <w:r w:rsidR="0046052E" w:rsidRPr="0046052E">
        <w:rPr>
          <w:rFonts w:asciiTheme="minorHAnsi" w:eastAsiaTheme="minorHAnsi" w:hAnsiTheme="minorHAnsi" w:cstheme="minorBidi"/>
          <w:color w:val="auto"/>
          <w:sz w:val="24"/>
        </w:rPr>
        <w:t xml:space="preserve"> are acceleration coefficients</w:t>
      </w:r>
    </w:p>
    <w:p w14:paraId="779ED970" w14:textId="7B1AAACA" w:rsidR="0046052E" w:rsidRPr="0046052E" w:rsidRDefault="00000000" w:rsidP="0046052E">
      <w:pPr>
        <w:numPr>
          <w:ilvl w:val="0"/>
          <w:numId w:val="8"/>
        </w:numPr>
        <w:spacing w:after="160" w:line="278" w:lineRule="auto"/>
        <w:ind w:right="0"/>
        <w:jc w:val="left"/>
        <w:rPr>
          <w:rFonts w:asciiTheme="minorHAnsi" w:eastAsiaTheme="minorHAnsi" w:hAnsiTheme="minorHAnsi" w:cstheme="minorBidi"/>
          <w:color w:val="auto"/>
          <w:sz w:val="24"/>
        </w:rPr>
      </w:pPr>
      <m:oMath>
        <m:sSub>
          <m:sSubPr>
            <m:ctrlPr>
              <w:rPr>
                <w:rFonts w:ascii="Cambria Math" w:eastAsiaTheme="minorHAnsi" w:hAnsi="Cambria Math" w:cstheme="minorBidi"/>
                <w:i/>
                <w:color w:val="auto"/>
                <w:sz w:val="24"/>
              </w:rPr>
            </m:ctrlPr>
          </m:sSubPr>
          <m:e>
            <m:r>
              <w:rPr>
                <w:rFonts w:ascii="Cambria Math" w:eastAsiaTheme="minorHAnsi" w:hAnsi="Cambria Math" w:cstheme="minorBidi"/>
                <w:color w:val="auto"/>
                <w:sz w:val="24"/>
              </w:rPr>
              <m:t>r</m:t>
            </m:r>
          </m:e>
          <m:sub>
            <m:r>
              <w:rPr>
                <w:rFonts w:ascii="Cambria Math" w:eastAsiaTheme="minorHAnsi" w:hAnsi="Cambria Math" w:cstheme="minorBidi"/>
                <w:color w:val="auto"/>
                <w:sz w:val="24"/>
              </w:rPr>
              <m:t>1</m:t>
            </m:r>
          </m:sub>
        </m:sSub>
      </m:oMath>
      <w:r w:rsidR="0046052E" w:rsidRPr="0046052E">
        <w:rPr>
          <w:rFonts w:asciiTheme="minorHAnsi" w:eastAsiaTheme="minorHAnsi" w:hAnsiTheme="minorHAnsi" w:cstheme="minorBidi"/>
          <w:color w:val="auto"/>
          <w:sz w:val="24"/>
        </w:rPr>
        <w:t xml:space="preserve"> and </w:t>
      </w:r>
      <m:oMath>
        <m:sSub>
          <m:sSubPr>
            <m:ctrlPr>
              <w:rPr>
                <w:rFonts w:ascii="Cambria Math" w:eastAsiaTheme="minorHAnsi" w:hAnsi="Cambria Math" w:cstheme="minorBidi"/>
                <w:i/>
                <w:color w:val="auto"/>
                <w:sz w:val="24"/>
              </w:rPr>
            </m:ctrlPr>
          </m:sSubPr>
          <m:e>
            <m:r>
              <w:rPr>
                <w:rFonts w:ascii="Cambria Math" w:eastAsiaTheme="minorHAnsi" w:hAnsi="Cambria Math" w:cstheme="minorBidi"/>
                <w:color w:val="auto"/>
                <w:sz w:val="24"/>
              </w:rPr>
              <m:t>r</m:t>
            </m:r>
          </m:e>
          <m:sub>
            <m:r>
              <w:rPr>
                <w:rFonts w:ascii="Cambria Math" w:eastAsiaTheme="minorHAnsi" w:hAnsi="Cambria Math" w:cstheme="minorBidi"/>
                <w:color w:val="auto"/>
                <w:sz w:val="24"/>
              </w:rPr>
              <m:t>2</m:t>
            </m:r>
          </m:sub>
        </m:sSub>
      </m:oMath>
      <w:r w:rsidR="0046052E" w:rsidRPr="0046052E">
        <w:rPr>
          <w:rFonts w:asciiTheme="minorHAnsi" w:eastAsiaTheme="minorHAnsi" w:hAnsiTheme="minorHAnsi" w:cstheme="minorBidi"/>
          <w:color w:val="auto"/>
          <w:sz w:val="24"/>
        </w:rPr>
        <w:t xml:space="preserve"> are random values in the range [0,1]</w:t>
      </w:r>
    </w:p>
    <w:p w14:paraId="24089C51" w14:textId="6A8F77EA" w:rsidR="0046052E" w:rsidRPr="0046052E" w:rsidRDefault="00000000" w:rsidP="0046052E">
      <w:pPr>
        <w:numPr>
          <w:ilvl w:val="0"/>
          <w:numId w:val="8"/>
        </w:numPr>
        <w:spacing w:after="160" w:line="278" w:lineRule="auto"/>
        <w:ind w:right="0"/>
        <w:jc w:val="left"/>
        <w:rPr>
          <w:rFonts w:asciiTheme="minorHAnsi" w:eastAsiaTheme="minorHAnsi" w:hAnsiTheme="minorHAnsi" w:cstheme="minorBidi"/>
          <w:color w:val="auto"/>
          <w:sz w:val="24"/>
        </w:rPr>
      </w:pPr>
      <m:oMath>
        <m:sSub>
          <m:sSubPr>
            <m:ctrlPr>
              <w:rPr>
                <w:rFonts w:ascii="Cambria Math" w:eastAsiaTheme="minorHAnsi" w:hAnsi="Cambria Math" w:cstheme="minorBidi"/>
                <w:i/>
                <w:color w:val="auto"/>
                <w:sz w:val="24"/>
              </w:rPr>
            </m:ctrlPr>
          </m:sSubPr>
          <m:e>
            <m:r>
              <w:rPr>
                <w:rFonts w:ascii="Cambria Math" w:eastAsiaTheme="minorHAnsi" w:hAnsi="Cambria Math" w:cstheme="minorBidi"/>
                <w:color w:val="auto"/>
                <w:sz w:val="24"/>
              </w:rPr>
              <m:t>p</m:t>
            </m:r>
          </m:e>
          <m:sub>
            <m:r>
              <w:rPr>
                <w:rFonts w:ascii="Cambria Math" w:eastAsiaTheme="minorHAnsi" w:hAnsi="Cambria Math" w:cstheme="minorBidi"/>
                <w:color w:val="auto"/>
                <w:sz w:val="24"/>
              </w:rPr>
              <m:t>i</m:t>
            </m:r>
          </m:sub>
        </m:sSub>
      </m:oMath>
      <w:r w:rsidR="0046052E" w:rsidRPr="0046052E">
        <w:rPr>
          <w:rFonts w:asciiTheme="minorHAnsi" w:eastAsiaTheme="minorHAnsi" w:hAnsiTheme="minorHAnsi" w:cstheme="minorBidi"/>
          <w:color w:val="auto"/>
          <w:sz w:val="24"/>
        </w:rPr>
        <w:t xml:space="preserve"> is the personal best position of particle </w:t>
      </w:r>
      <m:oMath>
        <m:r>
          <w:rPr>
            <w:rFonts w:ascii="Cambria Math" w:eastAsiaTheme="minorHAnsi" w:hAnsi="Cambria Math" w:cstheme="minorBidi"/>
            <w:color w:val="auto"/>
            <w:sz w:val="24"/>
          </w:rPr>
          <m:t>i</m:t>
        </m:r>
      </m:oMath>
    </w:p>
    <w:p w14:paraId="7961A85D" w14:textId="7D00A03E" w:rsidR="0046052E" w:rsidRPr="0046052E" w:rsidRDefault="0046052E" w:rsidP="0046052E">
      <w:pPr>
        <w:numPr>
          <w:ilvl w:val="0"/>
          <w:numId w:val="8"/>
        </w:numPr>
        <w:spacing w:after="160" w:line="278" w:lineRule="auto"/>
        <w:ind w:right="0"/>
        <w:jc w:val="left"/>
        <w:rPr>
          <w:rFonts w:asciiTheme="minorHAnsi" w:eastAsiaTheme="minorHAnsi" w:hAnsiTheme="minorHAnsi" w:cstheme="minorBidi"/>
          <w:color w:val="auto"/>
          <w:sz w:val="24"/>
        </w:rPr>
      </w:pPr>
      <m:oMath>
        <m:r>
          <w:rPr>
            <w:rFonts w:ascii="Cambria Math" w:eastAsiaTheme="minorHAnsi" w:hAnsi="Cambria Math" w:cstheme="minorBidi"/>
            <w:color w:val="auto"/>
            <w:sz w:val="24"/>
          </w:rPr>
          <m:t>g</m:t>
        </m:r>
      </m:oMath>
      <w:r w:rsidRPr="0046052E">
        <w:rPr>
          <w:rFonts w:asciiTheme="minorHAnsi" w:eastAsiaTheme="minorHAnsi" w:hAnsiTheme="minorHAnsi" w:cstheme="minorBidi"/>
          <w:color w:val="auto"/>
          <w:sz w:val="24"/>
        </w:rPr>
        <w:t xml:space="preserve"> is the best global position of the swarm</w:t>
      </w:r>
    </w:p>
    <w:p w14:paraId="3DAF1DEE" w14:textId="77777777" w:rsidR="0046052E" w:rsidRPr="0046052E" w:rsidRDefault="0046052E" w:rsidP="0046052E">
      <w:pPr>
        <w:spacing w:after="160" w:line="278" w:lineRule="auto"/>
        <w:ind w:right="0" w:firstLine="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The PSO algorithm was implemented to optimize the following hyperparameters:</w:t>
      </w:r>
    </w:p>
    <w:p w14:paraId="021C0FA0" w14:textId="77777777" w:rsidR="0046052E" w:rsidRPr="0046052E" w:rsidRDefault="0046052E" w:rsidP="0046052E">
      <w:pPr>
        <w:numPr>
          <w:ilvl w:val="0"/>
          <w:numId w:val="7"/>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Number of layers and neurons per layer</w:t>
      </w:r>
    </w:p>
    <w:p w14:paraId="099030A4" w14:textId="77777777" w:rsidR="0046052E" w:rsidRPr="0046052E" w:rsidRDefault="0046052E" w:rsidP="0046052E">
      <w:pPr>
        <w:numPr>
          <w:ilvl w:val="0"/>
          <w:numId w:val="7"/>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Learning rate</w:t>
      </w:r>
    </w:p>
    <w:p w14:paraId="7BA6A9F1" w14:textId="77777777" w:rsidR="0046052E" w:rsidRPr="0046052E" w:rsidRDefault="0046052E" w:rsidP="0046052E">
      <w:pPr>
        <w:numPr>
          <w:ilvl w:val="0"/>
          <w:numId w:val="7"/>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Batch size</w:t>
      </w:r>
    </w:p>
    <w:p w14:paraId="43D27362" w14:textId="77777777" w:rsidR="0046052E" w:rsidRPr="0046052E" w:rsidRDefault="0046052E" w:rsidP="0046052E">
      <w:pPr>
        <w:numPr>
          <w:ilvl w:val="0"/>
          <w:numId w:val="7"/>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Activation functions</w:t>
      </w:r>
    </w:p>
    <w:p w14:paraId="7BA1566E" w14:textId="77777777" w:rsidR="0046052E" w:rsidRDefault="0046052E" w:rsidP="0046052E">
      <w:pPr>
        <w:numPr>
          <w:ilvl w:val="0"/>
          <w:numId w:val="7"/>
        </w:numPr>
        <w:spacing w:after="160" w:line="278" w:lineRule="auto"/>
        <w:ind w:right="0"/>
        <w:jc w:val="left"/>
        <w:rPr>
          <w:rFonts w:asciiTheme="minorHAnsi" w:eastAsiaTheme="minorHAnsi" w:hAnsiTheme="minorHAnsi" w:cstheme="minorBidi"/>
          <w:color w:val="auto"/>
          <w:sz w:val="24"/>
        </w:rPr>
      </w:pPr>
      <w:r w:rsidRPr="0046052E">
        <w:rPr>
          <w:rFonts w:asciiTheme="minorHAnsi" w:eastAsiaTheme="minorHAnsi" w:hAnsiTheme="minorHAnsi" w:cstheme="minorBidi"/>
          <w:color w:val="auto"/>
          <w:sz w:val="24"/>
        </w:rPr>
        <w:t>Kernel size (for CNN)</w:t>
      </w:r>
    </w:p>
    <w:p w14:paraId="3BDB9FE1" w14:textId="73869750" w:rsidR="0064234B" w:rsidRPr="0064234B" w:rsidRDefault="0064234B" w:rsidP="0064234B">
      <w:pPr>
        <w:pStyle w:val="ListParagraph"/>
        <w:numPr>
          <w:ilvl w:val="0"/>
          <w:numId w:val="7"/>
        </w:numPr>
        <w:spacing w:after="160" w:line="278" w:lineRule="auto"/>
        <w:ind w:right="0"/>
        <w:jc w:val="left"/>
        <w:rPr>
          <w:rFonts w:asciiTheme="minorHAnsi" w:eastAsiaTheme="minorHAnsi" w:hAnsiTheme="minorHAnsi" w:cstheme="minorBidi"/>
          <w:color w:val="auto"/>
          <w:sz w:val="24"/>
        </w:rPr>
      </w:pPr>
      <w:r w:rsidRPr="0064234B">
        <w:rPr>
          <w:rFonts w:asciiTheme="minorHAnsi" w:eastAsiaTheme="minorHAnsi" w:hAnsiTheme="minorHAnsi" w:cstheme="minorBidi"/>
          <w:color w:val="auto"/>
          <w:sz w:val="24"/>
        </w:rPr>
        <w:t>Number of filters (for CNN)</w:t>
      </w:r>
    </w:p>
    <w:p w14:paraId="2A7EA3B8" w14:textId="77777777" w:rsidR="00F17EEC" w:rsidRDefault="00F17EEC" w:rsidP="00F17EEC">
      <w:pPr>
        <w:spacing w:after="160" w:line="278" w:lineRule="auto"/>
        <w:ind w:right="0" w:firstLine="0"/>
        <w:jc w:val="left"/>
        <w:rPr>
          <w:rFonts w:asciiTheme="minorHAnsi" w:eastAsiaTheme="minorHAnsi" w:hAnsiTheme="minorHAnsi" w:cstheme="minorBidi"/>
          <w:color w:val="auto"/>
          <w:sz w:val="24"/>
        </w:rPr>
      </w:pPr>
    </w:p>
    <w:p w14:paraId="6FF6F583" w14:textId="77777777" w:rsidR="00F17EEC" w:rsidRDefault="00F17EEC" w:rsidP="00F17EEC">
      <w:pPr>
        <w:spacing w:after="160" w:line="278" w:lineRule="auto"/>
        <w:ind w:right="0" w:firstLine="0"/>
        <w:jc w:val="left"/>
        <w:rPr>
          <w:rFonts w:asciiTheme="minorHAnsi" w:eastAsiaTheme="minorHAnsi" w:hAnsiTheme="minorHAnsi" w:cstheme="minorBidi"/>
          <w:color w:val="auto"/>
          <w:sz w:val="24"/>
        </w:rPr>
      </w:pPr>
    </w:p>
    <w:p w14:paraId="54AA77CE" w14:textId="77777777" w:rsidR="00F17EEC" w:rsidRDefault="00F17EEC" w:rsidP="00F17EEC">
      <w:pPr>
        <w:spacing w:after="160" w:line="278" w:lineRule="auto"/>
        <w:ind w:right="0" w:firstLine="0"/>
        <w:jc w:val="left"/>
        <w:rPr>
          <w:rFonts w:asciiTheme="minorHAnsi" w:eastAsiaTheme="minorHAnsi" w:hAnsiTheme="minorHAnsi" w:cstheme="minorBidi"/>
          <w:color w:val="auto"/>
          <w:sz w:val="24"/>
        </w:rPr>
      </w:pPr>
    </w:p>
    <w:p w14:paraId="15D6F0D5" w14:textId="77777777" w:rsidR="00F17EEC" w:rsidRDefault="00F17EEC" w:rsidP="00F17EEC">
      <w:pPr>
        <w:spacing w:after="160" w:line="278" w:lineRule="auto"/>
        <w:ind w:right="0" w:firstLine="0"/>
        <w:jc w:val="left"/>
        <w:rPr>
          <w:rFonts w:asciiTheme="minorHAnsi" w:eastAsiaTheme="minorHAnsi" w:hAnsiTheme="minorHAnsi" w:cstheme="minorBidi"/>
          <w:color w:val="auto"/>
          <w:sz w:val="24"/>
        </w:rPr>
      </w:pPr>
    </w:p>
    <w:p w14:paraId="7DA4466B" w14:textId="77777777" w:rsidR="00F17EEC" w:rsidRDefault="00F17EEC" w:rsidP="00F17EEC">
      <w:pPr>
        <w:spacing w:after="160" w:line="278" w:lineRule="auto"/>
        <w:ind w:right="0" w:firstLine="0"/>
        <w:jc w:val="left"/>
        <w:rPr>
          <w:rFonts w:asciiTheme="minorHAnsi" w:eastAsiaTheme="minorHAnsi" w:hAnsiTheme="minorHAnsi" w:cstheme="minorBidi"/>
          <w:color w:val="auto"/>
          <w:sz w:val="24"/>
        </w:rPr>
      </w:pPr>
    </w:p>
    <w:p w14:paraId="6B4A6945" w14:textId="77777777" w:rsidR="00F17EEC" w:rsidRDefault="00F17EEC" w:rsidP="00F17EEC">
      <w:pPr>
        <w:spacing w:after="160" w:line="278" w:lineRule="auto"/>
        <w:ind w:right="0" w:firstLine="0"/>
        <w:jc w:val="left"/>
        <w:rPr>
          <w:rFonts w:asciiTheme="minorHAnsi" w:eastAsiaTheme="minorHAnsi" w:hAnsiTheme="minorHAnsi" w:cstheme="minorBidi"/>
          <w:color w:val="auto"/>
          <w:sz w:val="24"/>
        </w:rPr>
      </w:pPr>
    </w:p>
    <w:p w14:paraId="62BB47A4" w14:textId="77777777" w:rsidR="0064234B" w:rsidRDefault="0064234B" w:rsidP="00F17EEC">
      <w:pPr>
        <w:spacing w:after="160" w:line="278" w:lineRule="auto"/>
        <w:ind w:right="0" w:firstLine="0"/>
        <w:jc w:val="left"/>
        <w:rPr>
          <w:rFonts w:asciiTheme="minorHAnsi" w:eastAsiaTheme="minorHAnsi" w:hAnsiTheme="minorHAnsi" w:cstheme="minorBidi"/>
          <w:color w:val="auto"/>
          <w:sz w:val="24"/>
        </w:rPr>
      </w:pPr>
    </w:p>
    <w:p w14:paraId="465F2045" w14:textId="0D67D0A0" w:rsidR="00F17EEC" w:rsidRPr="00F17EEC" w:rsidRDefault="00F17EEC" w:rsidP="00F17EEC">
      <w:pPr>
        <w:spacing w:after="160" w:line="278" w:lineRule="auto"/>
        <w:ind w:right="0" w:firstLine="0"/>
        <w:jc w:val="left"/>
        <w:rPr>
          <w:rFonts w:asciiTheme="minorHAnsi" w:eastAsiaTheme="minorHAnsi" w:hAnsiTheme="minorHAnsi" w:cstheme="minorBidi"/>
          <w:b/>
          <w:bCs/>
          <w:color w:val="auto"/>
          <w:sz w:val="24"/>
        </w:rPr>
      </w:pPr>
      <w:r w:rsidRPr="00F17EEC">
        <w:rPr>
          <w:rFonts w:asciiTheme="minorHAnsi" w:eastAsiaTheme="minorHAnsi" w:hAnsiTheme="minorHAnsi" w:cstheme="minorBidi"/>
          <w:b/>
          <w:bCs/>
          <w:color w:val="auto"/>
          <w:sz w:val="24"/>
        </w:rPr>
        <w:t>5. Results and Interpretation</w:t>
      </w:r>
    </w:p>
    <w:p w14:paraId="4A65D567" w14:textId="77777777" w:rsidR="00F17EEC" w:rsidRPr="00F17EEC" w:rsidRDefault="00F17EEC" w:rsidP="00F17EEC">
      <w:pPr>
        <w:spacing w:after="160" w:line="278" w:lineRule="auto"/>
        <w:ind w:right="0" w:firstLine="0"/>
        <w:jc w:val="left"/>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The models were evaluated using RMSE on the test dataset. The results show significant improvements in the PSO-optimized models compared to the baseline models:</w:t>
      </w:r>
    </w:p>
    <w:tbl>
      <w:tblPr>
        <w:tblW w:w="0" w:type="auto"/>
        <w:tblCellSpacing w:w="15"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4146"/>
        <w:gridCol w:w="2261"/>
        <w:gridCol w:w="2261"/>
      </w:tblGrid>
      <w:tr w:rsidR="00F17EEC" w:rsidRPr="00F17EEC" w14:paraId="3333AE3F" w14:textId="77777777" w:rsidTr="00643D5B">
        <w:trPr>
          <w:trHeight w:val="498"/>
          <w:tblHeader/>
          <w:tblCellSpacing w:w="15" w:type="dxa"/>
        </w:trPr>
        <w:tc>
          <w:tcPr>
            <w:tcW w:w="4101" w:type="dxa"/>
            <w:shd w:val="clear" w:color="auto" w:fill="F2F2F2" w:themeFill="background1" w:themeFillShade="F2"/>
            <w:vAlign w:val="center"/>
            <w:hideMark/>
          </w:tcPr>
          <w:p w14:paraId="3FB89E32" w14:textId="77777777" w:rsidR="00F17EEC" w:rsidRPr="00F17EEC" w:rsidRDefault="00F17EEC" w:rsidP="00F17EEC">
            <w:pPr>
              <w:spacing w:after="160" w:line="278" w:lineRule="auto"/>
              <w:ind w:right="0" w:firstLine="0"/>
              <w:jc w:val="left"/>
              <w:rPr>
                <w:rFonts w:asciiTheme="minorHAnsi" w:eastAsiaTheme="minorHAnsi" w:hAnsiTheme="minorHAnsi" w:cstheme="minorBidi"/>
                <w:b/>
                <w:bCs/>
                <w:color w:val="000000" w:themeColor="text1"/>
                <w:sz w:val="24"/>
              </w:rPr>
            </w:pPr>
            <w:r w:rsidRPr="00F17EEC">
              <w:rPr>
                <w:rFonts w:asciiTheme="minorHAnsi" w:eastAsiaTheme="minorHAnsi" w:hAnsiTheme="minorHAnsi" w:cstheme="minorBidi"/>
                <w:b/>
                <w:bCs/>
                <w:color w:val="auto"/>
                <w:sz w:val="24"/>
              </w:rPr>
              <w:t>Model</w:t>
            </w:r>
          </w:p>
        </w:tc>
        <w:tc>
          <w:tcPr>
            <w:tcW w:w="2231" w:type="dxa"/>
            <w:shd w:val="clear" w:color="auto" w:fill="F2F2F2" w:themeFill="background1" w:themeFillShade="F2"/>
            <w:vAlign w:val="center"/>
            <w:hideMark/>
          </w:tcPr>
          <w:p w14:paraId="2899AC79" w14:textId="77777777" w:rsidR="00F17EEC" w:rsidRPr="00F17EEC" w:rsidRDefault="00F17EEC" w:rsidP="00F17EEC">
            <w:pPr>
              <w:spacing w:after="160" w:line="278" w:lineRule="auto"/>
              <w:ind w:right="0" w:firstLine="0"/>
              <w:jc w:val="center"/>
              <w:rPr>
                <w:rFonts w:asciiTheme="minorHAnsi" w:eastAsiaTheme="minorHAnsi" w:hAnsiTheme="minorHAnsi" w:cstheme="minorBidi"/>
                <w:b/>
                <w:bCs/>
                <w:color w:val="auto"/>
                <w:sz w:val="24"/>
              </w:rPr>
            </w:pPr>
            <w:r w:rsidRPr="00F17EEC">
              <w:rPr>
                <w:rFonts w:asciiTheme="minorHAnsi" w:eastAsiaTheme="minorHAnsi" w:hAnsiTheme="minorHAnsi" w:cstheme="minorBidi"/>
                <w:b/>
                <w:bCs/>
                <w:color w:val="auto"/>
                <w:sz w:val="24"/>
              </w:rPr>
              <w:t>RMSE</w:t>
            </w:r>
          </w:p>
        </w:tc>
        <w:tc>
          <w:tcPr>
            <w:tcW w:w="2216" w:type="dxa"/>
            <w:shd w:val="clear" w:color="auto" w:fill="F2F2F2" w:themeFill="background1" w:themeFillShade="F2"/>
            <w:vAlign w:val="center"/>
            <w:hideMark/>
          </w:tcPr>
          <w:p w14:paraId="2A7A5C4D" w14:textId="77777777" w:rsidR="00F17EEC" w:rsidRPr="00F17EEC" w:rsidRDefault="00F17EEC" w:rsidP="00F17EEC">
            <w:pPr>
              <w:spacing w:after="160" w:line="278" w:lineRule="auto"/>
              <w:ind w:right="0" w:firstLine="0"/>
              <w:jc w:val="center"/>
              <w:rPr>
                <w:rFonts w:asciiTheme="minorHAnsi" w:eastAsiaTheme="minorHAnsi" w:hAnsiTheme="minorHAnsi" w:cstheme="minorBidi"/>
                <w:b/>
                <w:bCs/>
                <w:color w:val="auto"/>
                <w:sz w:val="24"/>
              </w:rPr>
            </w:pPr>
            <w:r w:rsidRPr="00F17EEC">
              <w:rPr>
                <w:rFonts w:asciiTheme="minorHAnsi" w:eastAsiaTheme="minorHAnsi" w:hAnsiTheme="minorHAnsi" w:cstheme="minorBidi"/>
                <w:b/>
                <w:bCs/>
                <w:color w:val="auto"/>
                <w:sz w:val="24"/>
              </w:rPr>
              <w:t>Improvement</w:t>
            </w:r>
          </w:p>
        </w:tc>
      </w:tr>
      <w:tr w:rsidR="00F17EEC" w:rsidRPr="00F17EEC" w14:paraId="0EC4C234" w14:textId="77777777" w:rsidTr="00643D5B">
        <w:trPr>
          <w:trHeight w:val="671"/>
          <w:tblCellSpacing w:w="15" w:type="dxa"/>
        </w:trPr>
        <w:tc>
          <w:tcPr>
            <w:tcW w:w="4101" w:type="dxa"/>
            <w:shd w:val="clear" w:color="auto" w:fill="F2F2F2" w:themeFill="background1" w:themeFillShade="F2"/>
            <w:vAlign w:val="center"/>
            <w:hideMark/>
          </w:tcPr>
          <w:p w14:paraId="60B06A2C" w14:textId="77777777" w:rsidR="00F17EEC" w:rsidRPr="00F17EEC" w:rsidRDefault="00F17EEC" w:rsidP="00F17EEC">
            <w:pPr>
              <w:spacing w:after="160" w:line="278" w:lineRule="auto"/>
              <w:ind w:right="0" w:firstLine="0"/>
              <w:jc w:val="left"/>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Original MLP Univariate</w:t>
            </w:r>
          </w:p>
        </w:tc>
        <w:tc>
          <w:tcPr>
            <w:tcW w:w="2231" w:type="dxa"/>
            <w:shd w:val="clear" w:color="auto" w:fill="F2F2F2" w:themeFill="background1" w:themeFillShade="F2"/>
            <w:vAlign w:val="center"/>
            <w:hideMark/>
          </w:tcPr>
          <w:p w14:paraId="6AE5F82B" w14:textId="77777777" w:rsidR="00F17EEC" w:rsidRPr="00F17EEC" w:rsidRDefault="00F17EEC" w:rsidP="00F17EEC">
            <w:pPr>
              <w:spacing w:after="160" w:line="278" w:lineRule="auto"/>
              <w:ind w:right="0" w:firstLine="0"/>
              <w:jc w:val="center"/>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0.01295</w:t>
            </w:r>
          </w:p>
        </w:tc>
        <w:tc>
          <w:tcPr>
            <w:tcW w:w="2216" w:type="dxa"/>
            <w:shd w:val="clear" w:color="auto" w:fill="F2F2F2" w:themeFill="background1" w:themeFillShade="F2"/>
            <w:vAlign w:val="center"/>
            <w:hideMark/>
          </w:tcPr>
          <w:p w14:paraId="136E6FD4" w14:textId="77777777" w:rsidR="00F17EEC" w:rsidRPr="00F17EEC" w:rsidRDefault="00F17EEC" w:rsidP="00F17EEC">
            <w:pPr>
              <w:spacing w:after="160" w:line="278" w:lineRule="auto"/>
              <w:ind w:right="0" w:firstLine="0"/>
              <w:jc w:val="center"/>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w:t>
            </w:r>
          </w:p>
        </w:tc>
      </w:tr>
      <w:tr w:rsidR="00F17EEC" w:rsidRPr="00F17EEC" w14:paraId="25B5D0D0" w14:textId="77777777" w:rsidTr="00643D5B">
        <w:trPr>
          <w:trHeight w:val="499"/>
          <w:tblCellSpacing w:w="15" w:type="dxa"/>
        </w:trPr>
        <w:tc>
          <w:tcPr>
            <w:tcW w:w="4101" w:type="dxa"/>
            <w:shd w:val="clear" w:color="auto" w:fill="F2F2F2" w:themeFill="background1" w:themeFillShade="F2"/>
            <w:vAlign w:val="center"/>
            <w:hideMark/>
          </w:tcPr>
          <w:p w14:paraId="2D5B027C" w14:textId="77777777" w:rsidR="00F17EEC" w:rsidRPr="00F17EEC" w:rsidRDefault="00F17EEC" w:rsidP="00F17EEC">
            <w:pPr>
              <w:spacing w:after="160" w:line="278" w:lineRule="auto"/>
              <w:ind w:right="0" w:firstLine="0"/>
              <w:jc w:val="left"/>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PSO-Optimized MLP Univariate</w:t>
            </w:r>
          </w:p>
        </w:tc>
        <w:tc>
          <w:tcPr>
            <w:tcW w:w="2231" w:type="dxa"/>
            <w:shd w:val="clear" w:color="auto" w:fill="F2F2F2" w:themeFill="background1" w:themeFillShade="F2"/>
            <w:vAlign w:val="center"/>
            <w:hideMark/>
          </w:tcPr>
          <w:p w14:paraId="177B0E5D" w14:textId="77777777" w:rsidR="00F17EEC" w:rsidRPr="00F17EEC" w:rsidRDefault="00F17EEC" w:rsidP="00F17EEC">
            <w:pPr>
              <w:spacing w:after="160" w:line="278" w:lineRule="auto"/>
              <w:ind w:right="0" w:firstLine="0"/>
              <w:jc w:val="center"/>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0.00708</w:t>
            </w:r>
          </w:p>
        </w:tc>
        <w:tc>
          <w:tcPr>
            <w:tcW w:w="2216" w:type="dxa"/>
            <w:shd w:val="clear" w:color="auto" w:fill="F2F2F2" w:themeFill="background1" w:themeFillShade="F2"/>
            <w:vAlign w:val="center"/>
            <w:hideMark/>
          </w:tcPr>
          <w:p w14:paraId="66E2CBEA" w14:textId="77777777" w:rsidR="00F17EEC" w:rsidRPr="00F17EEC" w:rsidRDefault="00F17EEC" w:rsidP="00F17EEC">
            <w:pPr>
              <w:spacing w:after="160" w:line="278" w:lineRule="auto"/>
              <w:ind w:right="0" w:firstLine="0"/>
              <w:jc w:val="center"/>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45.33%</w:t>
            </w:r>
          </w:p>
        </w:tc>
      </w:tr>
      <w:tr w:rsidR="00F17EEC" w:rsidRPr="00F17EEC" w14:paraId="774FBFBC" w14:textId="77777777" w:rsidTr="00643D5B">
        <w:trPr>
          <w:trHeight w:val="643"/>
          <w:tblCellSpacing w:w="15" w:type="dxa"/>
        </w:trPr>
        <w:tc>
          <w:tcPr>
            <w:tcW w:w="4101" w:type="dxa"/>
            <w:shd w:val="clear" w:color="auto" w:fill="F2F2F2" w:themeFill="background1" w:themeFillShade="F2"/>
            <w:vAlign w:val="center"/>
            <w:hideMark/>
          </w:tcPr>
          <w:p w14:paraId="4B187841" w14:textId="77777777" w:rsidR="00F17EEC" w:rsidRPr="00F17EEC" w:rsidRDefault="00F17EEC" w:rsidP="00F17EEC">
            <w:pPr>
              <w:spacing w:after="160" w:line="278" w:lineRule="auto"/>
              <w:ind w:right="0" w:firstLine="0"/>
              <w:jc w:val="left"/>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Original CNN Univariate</w:t>
            </w:r>
          </w:p>
        </w:tc>
        <w:tc>
          <w:tcPr>
            <w:tcW w:w="2231" w:type="dxa"/>
            <w:shd w:val="clear" w:color="auto" w:fill="F2F2F2" w:themeFill="background1" w:themeFillShade="F2"/>
            <w:vAlign w:val="center"/>
            <w:hideMark/>
          </w:tcPr>
          <w:p w14:paraId="04CA3467" w14:textId="77777777" w:rsidR="00F17EEC" w:rsidRPr="00F17EEC" w:rsidRDefault="00F17EEC" w:rsidP="00F17EEC">
            <w:pPr>
              <w:spacing w:after="160" w:line="278" w:lineRule="auto"/>
              <w:ind w:right="0" w:firstLine="0"/>
              <w:jc w:val="center"/>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0.03028</w:t>
            </w:r>
          </w:p>
        </w:tc>
        <w:tc>
          <w:tcPr>
            <w:tcW w:w="2216" w:type="dxa"/>
            <w:shd w:val="clear" w:color="auto" w:fill="F2F2F2" w:themeFill="background1" w:themeFillShade="F2"/>
            <w:vAlign w:val="center"/>
            <w:hideMark/>
          </w:tcPr>
          <w:p w14:paraId="5C48FE47" w14:textId="77777777" w:rsidR="00F17EEC" w:rsidRPr="00F17EEC" w:rsidRDefault="00F17EEC" w:rsidP="00F17EEC">
            <w:pPr>
              <w:spacing w:after="160" w:line="278" w:lineRule="auto"/>
              <w:ind w:right="0" w:firstLine="0"/>
              <w:jc w:val="center"/>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w:t>
            </w:r>
          </w:p>
        </w:tc>
      </w:tr>
      <w:tr w:rsidR="00F17EEC" w:rsidRPr="00F17EEC" w14:paraId="194A488D" w14:textId="77777777" w:rsidTr="00643D5B">
        <w:trPr>
          <w:trHeight w:val="572"/>
          <w:tblCellSpacing w:w="15" w:type="dxa"/>
        </w:trPr>
        <w:tc>
          <w:tcPr>
            <w:tcW w:w="4101" w:type="dxa"/>
            <w:shd w:val="clear" w:color="auto" w:fill="F2F2F2" w:themeFill="background1" w:themeFillShade="F2"/>
            <w:vAlign w:val="center"/>
            <w:hideMark/>
          </w:tcPr>
          <w:p w14:paraId="497B7640" w14:textId="77777777" w:rsidR="00F17EEC" w:rsidRPr="00F17EEC" w:rsidRDefault="00F17EEC" w:rsidP="00F17EEC">
            <w:pPr>
              <w:spacing w:after="160" w:line="278" w:lineRule="auto"/>
              <w:ind w:right="0" w:firstLine="0"/>
              <w:jc w:val="left"/>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PSO-Optimized CNN Univariate</w:t>
            </w:r>
          </w:p>
        </w:tc>
        <w:tc>
          <w:tcPr>
            <w:tcW w:w="2231" w:type="dxa"/>
            <w:shd w:val="clear" w:color="auto" w:fill="F2F2F2" w:themeFill="background1" w:themeFillShade="F2"/>
            <w:vAlign w:val="center"/>
            <w:hideMark/>
          </w:tcPr>
          <w:p w14:paraId="20743EE8" w14:textId="77777777" w:rsidR="00F17EEC" w:rsidRPr="00F17EEC" w:rsidRDefault="00F17EEC" w:rsidP="00F17EEC">
            <w:pPr>
              <w:spacing w:after="160" w:line="278" w:lineRule="auto"/>
              <w:ind w:right="0" w:firstLine="0"/>
              <w:jc w:val="center"/>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0.00654</w:t>
            </w:r>
          </w:p>
        </w:tc>
        <w:tc>
          <w:tcPr>
            <w:tcW w:w="2216" w:type="dxa"/>
            <w:shd w:val="clear" w:color="auto" w:fill="F2F2F2" w:themeFill="background1" w:themeFillShade="F2"/>
            <w:vAlign w:val="center"/>
            <w:hideMark/>
          </w:tcPr>
          <w:p w14:paraId="269E12F7" w14:textId="77777777" w:rsidR="00F17EEC" w:rsidRPr="00F17EEC" w:rsidRDefault="00F17EEC" w:rsidP="00F17EEC">
            <w:pPr>
              <w:spacing w:after="160" w:line="278" w:lineRule="auto"/>
              <w:ind w:right="0" w:firstLine="0"/>
              <w:jc w:val="center"/>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78.40%</w:t>
            </w:r>
          </w:p>
        </w:tc>
      </w:tr>
    </w:tbl>
    <w:p w14:paraId="31C9F8D4" w14:textId="77777777" w:rsidR="00643D5B" w:rsidRDefault="00643D5B" w:rsidP="00F17EEC">
      <w:pPr>
        <w:spacing w:after="160" w:line="278" w:lineRule="auto"/>
        <w:ind w:right="0" w:firstLine="0"/>
        <w:jc w:val="left"/>
        <w:rPr>
          <w:rFonts w:asciiTheme="minorHAnsi" w:eastAsiaTheme="minorHAnsi" w:hAnsiTheme="minorHAnsi" w:cstheme="minorBidi"/>
          <w:b/>
          <w:bCs/>
          <w:color w:val="auto"/>
          <w:sz w:val="24"/>
        </w:rPr>
      </w:pPr>
    </w:p>
    <w:p w14:paraId="51CE1340" w14:textId="3EE6A80E" w:rsidR="00F17EEC" w:rsidRPr="00F17EEC" w:rsidRDefault="00F17EEC" w:rsidP="00F17EEC">
      <w:pPr>
        <w:spacing w:after="160" w:line="278" w:lineRule="auto"/>
        <w:ind w:right="0" w:firstLine="0"/>
        <w:jc w:val="left"/>
        <w:rPr>
          <w:rFonts w:asciiTheme="minorHAnsi" w:eastAsiaTheme="minorHAnsi" w:hAnsiTheme="minorHAnsi" w:cstheme="minorBidi"/>
          <w:b/>
          <w:bCs/>
          <w:color w:val="auto"/>
          <w:sz w:val="24"/>
        </w:rPr>
      </w:pPr>
      <w:r w:rsidRPr="00F17EEC">
        <w:rPr>
          <w:rFonts w:asciiTheme="minorHAnsi" w:eastAsiaTheme="minorHAnsi" w:hAnsiTheme="minorHAnsi" w:cstheme="minorBidi"/>
          <w:b/>
          <w:bCs/>
          <w:color w:val="auto"/>
          <w:sz w:val="24"/>
        </w:rPr>
        <w:t>Training and Validation Loss</w:t>
      </w:r>
    </w:p>
    <w:p w14:paraId="69C569C5" w14:textId="77777777" w:rsidR="00F17EEC" w:rsidRPr="00F17EEC" w:rsidRDefault="00F17EEC" w:rsidP="00F17EEC">
      <w:pPr>
        <w:spacing w:after="160" w:line="278" w:lineRule="auto"/>
        <w:ind w:right="0" w:firstLine="0"/>
        <w:jc w:val="left"/>
        <w:rPr>
          <w:rFonts w:asciiTheme="minorHAnsi" w:eastAsiaTheme="minorHAnsi" w:hAnsiTheme="minorHAnsi" w:cstheme="minorBidi"/>
          <w:color w:val="auto"/>
          <w:sz w:val="24"/>
        </w:rPr>
      </w:pPr>
      <w:r w:rsidRPr="00F17EEC">
        <w:rPr>
          <w:rFonts w:asciiTheme="minorHAnsi" w:eastAsiaTheme="minorHAnsi" w:hAnsiTheme="minorHAnsi" w:cstheme="minorBidi"/>
          <w:color w:val="auto"/>
          <w:sz w:val="24"/>
        </w:rPr>
        <w:t>The following figures show the training and validation loss curves for the MLP and CNN models:</w:t>
      </w:r>
    </w:p>
    <w:p w14:paraId="3F3AA7BF" w14:textId="77777777" w:rsidR="00F377BF" w:rsidRDefault="00F377BF" w:rsidP="00F377BF">
      <w:pPr>
        <w:keepNext/>
        <w:tabs>
          <w:tab w:val="left" w:pos="3600"/>
        </w:tabs>
        <w:ind w:firstLine="0"/>
      </w:pPr>
      <w:r>
        <w:rPr>
          <w:noProof/>
        </w:rPr>
        <w:drawing>
          <wp:inline distT="0" distB="0" distL="0" distR="0" wp14:anchorId="6E03C869" wp14:editId="73BC7A73">
            <wp:extent cx="5915025" cy="1798955"/>
            <wp:effectExtent l="0" t="0" r="9525" b="0"/>
            <wp:docPr id="557854336" name="Picture 2" descr="A graph showing a line of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54336" name="Picture 2" descr="A graph showing a line of gr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1798955"/>
                    </a:xfrm>
                    <a:prstGeom prst="rect">
                      <a:avLst/>
                    </a:prstGeom>
                    <a:noFill/>
                    <a:ln>
                      <a:noFill/>
                    </a:ln>
                  </pic:spPr>
                </pic:pic>
              </a:graphicData>
            </a:graphic>
          </wp:inline>
        </w:drawing>
      </w:r>
    </w:p>
    <w:p w14:paraId="645A6B3F" w14:textId="0902F2C4" w:rsidR="0046052E" w:rsidRDefault="00F377BF" w:rsidP="00F377BF">
      <w:pPr>
        <w:pStyle w:val="Caption"/>
        <w:jc w:val="center"/>
        <w:rPr>
          <w:noProof/>
          <w:color w:val="000000" w:themeColor="text1"/>
        </w:rPr>
      </w:pPr>
      <w:r w:rsidRPr="00F377BF">
        <w:rPr>
          <w:color w:val="000000" w:themeColor="text1"/>
        </w:rPr>
        <w:t xml:space="preserve">Figure </w:t>
      </w:r>
      <w:r w:rsidRPr="00F377BF">
        <w:rPr>
          <w:color w:val="000000" w:themeColor="text1"/>
        </w:rPr>
        <w:fldChar w:fldCharType="begin"/>
      </w:r>
      <w:r w:rsidRPr="00F377BF">
        <w:rPr>
          <w:color w:val="000000" w:themeColor="text1"/>
        </w:rPr>
        <w:instrText xml:space="preserve"> SEQ Figure \* ARABIC </w:instrText>
      </w:r>
      <w:r w:rsidRPr="00F377BF">
        <w:rPr>
          <w:color w:val="000000" w:themeColor="text1"/>
        </w:rPr>
        <w:fldChar w:fldCharType="separate"/>
      </w:r>
      <w:r w:rsidR="00B14AD5">
        <w:rPr>
          <w:noProof/>
          <w:color w:val="000000" w:themeColor="text1"/>
        </w:rPr>
        <w:t>1</w:t>
      </w:r>
      <w:r w:rsidRPr="00F377BF">
        <w:rPr>
          <w:color w:val="000000" w:themeColor="text1"/>
        </w:rPr>
        <w:fldChar w:fldCharType="end"/>
      </w:r>
      <w:r w:rsidRPr="00F377BF">
        <w:rPr>
          <w:noProof/>
          <w:color w:val="000000" w:themeColor="text1"/>
        </w:rPr>
        <w:t xml:space="preserve">: </w:t>
      </w:r>
      <w:r w:rsidRPr="00F377BF">
        <w:rPr>
          <w:color w:val="000000" w:themeColor="text1"/>
        </w:rPr>
        <w:t xml:space="preserve">Actual and Prediction loss for the </w:t>
      </w:r>
      <w:r w:rsidRPr="00F377BF">
        <w:rPr>
          <w:noProof/>
          <w:color w:val="000000" w:themeColor="text1"/>
        </w:rPr>
        <w:t>MLP model</w:t>
      </w:r>
    </w:p>
    <w:p w14:paraId="271430B5" w14:textId="77777777" w:rsidR="00F377BF" w:rsidRDefault="00F377BF" w:rsidP="00F377BF">
      <w:pPr>
        <w:keepNext/>
        <w:ind w:firstLine="0"/>
      </w:pPr>
      <w:r>
        <w:rPr>
          <w:noProof/>
        </w:rPr>
        <w:drawing>
          <wp:inline distT="0" distB="0" distL="0" distR="0" wp14:anchorId="2B6E075C" wp14:editId="7CA57D15">
            <wp:extent cx="5943600" cy="1798955"/>
            <wp:effectExtent l="0" t="0" r="0" b="0"/>
            <wp:docPr id="961330199" name="Picture 3"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30199" name="Picture 3" descr="A graph showing a lin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8955"/>
                    </a:xfrm>
                    <a:prstGeom prst="rect">
                      <a:avLst/>
                    </a:prstGeom>
                    <a:noFill/>
                    <a:ln>
                      <a:noFill/>
                    </a:ln>
                  </pic:spPr>
                </pic:pic>
              </a:graphicData>
            </a:graphic>
          </wp:inline>
        </w:drawing>
      </w:r>
    </w:p>
    <w:p w14:paraId="020C71EA" w14:textId="12463B5F" w:rsidR="00F377BF" w:rsidRDefault="00F377BF" w:rsidP="00F377BF">
      <w:pPr>
        <w:pStyle w:val="Caption"/>
        <w:jc w:val="center"/>
        <w:rPr>
          <w:color w:val="000000" w:themeColor="text1"/>
        </w:rPr>
      </w:pPr>
      <w:r w:rsidRPr="00F377BF">
        <w:rPr>
          <w:color w:val="000000" w:themeColor="text1"/>
        </w:rPr>
        <w:t xml:space="preserve">Figure </w:t>
      </w:r>
      <w:r w:rsidRPr="00F377BF">
        <w:rPr>
          <w:color w:val="000000" w:themeColor="text1"/>
        </w:rPr>
        <w:fldChar w:fldCharType="begin"/>
      </w:r>
      <w:r w:rsidRPr="00F377BF">
        <w:rPr>
          <w:color w:val="000000" w:themeColor="text1"/>
        </w:rPr>
        <w:instrText xml:space="preserve"> SEQ Figure \* ARABIC </w:instrText>
      </w:r>
      <w:r w:rsidRPr="00F377BF">
        <w:rPr>
          <w:color w:val="000000" w:themeColor="text1"/>
        </w:rPr>
        <w:fldChar w:fldCharType="separate"/>
      </w:r>
      <w:r w:rsidR="00B14AD5">
        <w:rPr>
          <w:noProof/>
          <w:color w:val="000000" w:themeColor="text1"/>
        </w:rPr>
        <w:t>2</w:t>
      </w:r>
      <w:r w:rsidRPr="00F377BF">
        <w:rPr>
          <w:color w:val="000000" w:themeColor="text1"/>
        </w:rPr>
        <w:fldChar w:fldCharType="end"/>
      </w:r>
      <w:r w:rsidRPr="00F377BF">
        <w:rPr>
          <w:color w:val="000000" w:themeColor="text1"/>
        </w:rPr>
        <w:t>: Actual and Prediction loss for the CNN model</w:t>
      </w:r>
    </w:p>
    <w:p w14:paraId="6FB48563" w14:textId="77777777" w:rsidR="00F377BF" w:rsidRDefault="00F377BF" w:rsidP="00F377BF"/>
    <w:p w14:paraId="1199897A" w14:textId="77777777" w:rsidR="00F377BF" w:rsidRPr="00F377BF" w:rsidRDefault="00F377BF" w:rsidP="00F377BF">
      <w:pPr>
        <w:spacing w:after="160" w:line="278" w:lineRule="auto"/>
        <w:ind w:right="0" w:firstLine="0"/>
        <w:jc w:val="left"/>
        <w:rPr>
          <w:rFonts w:asciiTheme="minorHAnsi" w:eastAsiaTheme="minorHAnsi" w:hAnsiTheme="minorHAnsi" w:cstheme="minorBidi"/>
          <w:b/>
          <w:bCs/>
          <w:color w:val="auto"/>
          <w:sz w:val="24"/>
        </w:rPr>
      </w:pPr>
      <w:r w:rsidRPr="00F377BF">
        <w:rPr>
          <w:rFonts w:asciiTheme="minorHAnsi" w:eastAsiaTheme="minorHAnsi" w:hAnsiTheme="minorHAnsi" w:cstheme="minorBidi"/>
          <w:b/>
          <w:bCs/>
          <w:color w:val="auto"/>
          <w:sz w:val="24"/>
        </w:rPr>
        <w:t>Prediction Performance</w:t>
      </w:r>
    </w:p>
    <w:p w14:paraId="4A3BB7A8" w14:textId="40BA89CF" w:rsidR="00F377BF" w:rsidRPr="00F377BF" w:rsidRDefault="00F377BF" w:rsidP="00F377BF">
      <w:pPr>
        <w:spacing w:after="160" w:line="278" w:lineRule="auto"/>
        <w:ind w:right="0" w:firstLine="0"/>
        <w:jc w:val="left"/>
        <w:rPr>
          <w:rFonts w:asciiTheme="minorHAnsi" w:eastAsiaTheme="minorHAnsi" w:hAnsiTheme="minorHAnsi" w:cstheme="minorBidi"/>
          <w:color w:val="auto"/>
          <w:sz w:val="24"/>
        </w:rPr>
      </w:pPr>
      <w:r>
        <w:rPr>
          <w:rFonts w:asciiTheme="minorHAnsi" w:eastAsiaTheme="minorHAnsi" w:hAnsiTheme="minorHAnsi" w:cstheme="minorBidi"/>
          <w:color w:val="auto"/>
          <w:sz w:val="24"/>
        </w:rPr>
        <w:t>Figure 3</w:t>
      </w:r>
      <w:r w:rsidRPr="00F377BF">
        <w:rPr>
          <w:rFonts w:asciiTheme="minorHAnsi" w:eastAsiaTheme="minorHAnsi" w:hAnsiTheme="minorHAnsi" w:cstheme="minorBidi"/>
          <w:color w:val="auto"/>
          <w:sz w:val="24"/>
        </w:rPr>
        <w:t xml:space="preserve"> compare the actual GBP/USD exchange rates with the predictions from the baseline and PSO-optimized models:</w:t>
      </w:r>
    </w:p>
    <w:p w14:paraId="591E29D7" w14:textId="77777777" w:rsidR="00F377BF" w:rsidRDefault="00F377BF" w:rsidP="00F377BF">
      <w:pPr>
        <w:keepNext/>
        <w:ind w:firstLine="0"/>
      </w:pPr>
      <w:r>
        <w:rPr>
          <w:noProof/>
        </w:rPr>
        <w:drawing>
          <wp:inline distT="0" distB="0" distL="0" distR="0" wp14:anchorId="5F5A17BB" wp14:editId="6B51618D">
            <wp:extent cx="5924550" cy="2714625"/>
            <wp:effectExtent l="0" t="0" r="0" b="9525"/>
            <wp:docPr id="877742629" name="Picture 4"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42629" name="Picture 4" descr="A graph with blue and orange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2714625"/>
                    </a:xfrm>
                    <a:prstGeom prst="rect">
                      <a:avLst/>
                    </a:prstGeom>
                    <a:noFill/>
                    <a:ln>
                      <a:noFill/>
                    </a:ln>
                  </pic:spPr>
                </pic:pic>
              </a:graphicData>
            </a:graphic>
          </wp:inline>
        </w:drawing>
      </w:r>
    </w:p>
    <w:p w14:paraId="4A68DF3C" w14:textId="23DBB568" w:rsidR="00F377BF" w:rsidRDefault="00F377BF" w:rsidP="00F377BF">
      <w:pPr>
        <w:pStyle w:val="Caption"/>
        <w:jc w:val="center"/>
        <w:rPr>
          <w:color w:val="000000" w:themeColor="text1"/>
        </w:rPr>
      </w:pPr>
      <w:r>
        <w:rPr>
          <w:noProof/>
        </w:rPr>
        <mc:AlternateContent>
          <mc:Choice Requires="wps">
            <w:drawing>
              <wp:anchor distT="0" distB="0" distL="114300" distR="114300" simplePos="0" relativeHeight="251670528" behindDoc="0" locked="0" layoutInCell="1" allowOverlap="1" wp14:anchorId="77F9E073" wp14:editId="4A7FD4B6">
                <wp:simplePos x="0" y="0"/>
                <wp:positionH relativeFrom="column">
                  <wp:posOffset>-47625</wp:posOffset>
                </wp:positionH>
                <wp:positionV relativeFrom="paragraph">
                  <wp:posOffset>3048635</wp:posOffset>
                </wp:positionV>
                <wp:extent cx="6057900" cy="635"/>
                <wp:effectExtent l="0" t="0" r="0" b="0"/>
                <wp:wrapSquare wrapText="bothSides"/>
                <wp:docPr id="1982724357" name="Text Box 1"/>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22553A6F" w14:textId="72785F63" w:rsidR="00F377BF" w:rsidRPr="00F377BF" w:rsidRDefault="00F377BF" w:rsidP="00F377BF">
                            <w:pPr>
                              <w:pStyle w:val="Caption"/>
                              <w:jc w:val="center"/>
                              <w:rPr>
                                <w:noProof/>
                                <w:color w:val="000000" w:themeColor="text1"/>
                              </w:rPr>
                            </w:pPr>
                            <w:r w:rsidRPr="00F377BF">
                              <w:rPr>
                                <w:color w:val="000000" w:themeColor="text1"/>
                              </w:rPr>
                              <w:t xml:space="preserve">Figure </w:t>
                            </w:r>
                            <w:r w:rsidR="00B14AD5">
                              <w:rPr>
                                <w:color w:val="000000" w:themeColor="text1"/>
                              </w:rPr>
                              <w:t>4</w:t>
                            </w:r>
                            <w:r w:rsidR="00B14AD5" w:rsidRPr="00F377BF">
                              <w:rPr>
                                <w:color w:val="000000" w:themeColor="text1"/>
                              </w:rPr>
                              <w:t>: Comparison</w:t>
                            </w:r>
                            <w:r w:rsidRPr="00F377BF">
                              <w:rPr>
                                <w:color w:val="000000" w:themeColor="text1"/>
                              </w:rPr>
                              <w:t xml:space="preserve"> of actual vs. predicted values for CNN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9E073" id="Text Box 1" o:spid="_x0000_s1057" type="#_x0000_t202" style="position:absolute;left:0;text-align:left;margin-left:-3.75pt;margin-top:240.05pt;width:4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hGgIAAD8EAAAOAAAAZHJzL2Uyb0RvYy54bWysU8Fu2zAMvQ/YPwi6L3ZaNFuNOEWWIsOA&#10;oi2QDj0rshwLkEWNUmJnXz9KjpOt22nYRaZJihTfe5zf9a1hB4Vegy35dJJzpqyESttdyb+9rD98&#10;4swHYSthwKqSH5Xnd4v37+adK9QVNGAqhYyKWF90ruRNCK7IMi8b1Qo/AacsBWvAVgT6xV1Woeio&#10;emuyqzyfZR1g5RCk8p6890OQL1L9ulYyPNW1V4GZktPbQjoxndt4Zou5KHYoXKPl6RniH17RCm2p&#10;6bnUvQiC7VH/UarVEsFDHSYS2gzqWkuVZqBppvmbaTaNcCrNQuB4d4bJ/7+y8vGwcc/IQv8ZeiIw&#10;AtI5X3hyxnn6Gtv4pZcyihOExzNsqg9MknOW33y8zSkkKTa7vok1sstVhz58UdCyaJQciZMElTg8&#10;+DCkjimxkwejq7U2Jv7EwMogOwjir2t0UKfiv2UZG3MtxFtDwejJLnNEK/Tbnumq5NfjjFuojjQ6&#10;wqAK7+RaU78H4cOzQJIBjUTSDk901Aa6ksPJ4qwB/PE3f8wndijKWUeyKrn/vheoODNfLfEWNTga&#10;OBrb0bD7dgU06ZSWxslk0gUMZjRrhPaVFL+MXSgkrKReJQ+juQqDuGljpFouUxIpzYnwYDdOxtIj&#10;ri/9q0B3YiUQmY8wCk4Ub8gZchM9brkPhHRiLuI6oHiCm1SauD9tVFyDX/9T1mXvFz8BAAD//wMA&#10;UEsDBBQABgAIAAAAIQCchB2H4QAAAAoBAAAPAAAAZHJzL2Rvd25yZXYueG1sTI+xTsMwEIZ3JN7B&#10;OiQW1DotIS0hTlVVMNClIu3C5sbXOBDbke204e05WGC8/z79912xGk3HzuhD66yA2TQBhrZ2qrWN&#10;gMP+ZbIEFqK0SnbOooAvDLAqr68KmSt3sW94rmLDqMSGXArQMfY556HWaGSYuh4t7U7OGxlp9A1X&#10;Xl6o3HR8niQZN7K1dEHLHjca689qMAJ26ftO3w2n5+06vfevh2GTfTSVELc34/oJWMQx/sHwo0/q&#10;UJLT0Q1WBdYJmCweiBSQLpMZMAIe04yS428yB14W/P8L5TcAAAD//wMAUEsBAi0AFAAGAAgAAAAh&#10;ALaDOJL+AAAA4QEAABMAAAAAAAAAAAAAAAAAAAAAAFtDb250ZW50X1R5cGVzXS54bWxQSwECLQAU&#10;AAYACAAAACEAOP0h/9YAAACUAQAACwAAAAAAAAAAAAAAAAAvAQAAX3JlbHMvLnJlbHNQSwECLQAU&#10;AAYACAAAACEAI8fmYRoCAAA/BAAADgAAAAAAAAAAAAAAAAAuAgAAZHJzL2Uyb0RvYy54bWxQSwEC&#10;LQAUAAYACAAAACEAnIQdh+EAAAAKAQAADwAAAAAAAAAAAAAAAAB0BAAAZHJzL2Rvd25yZXYueG1s&#10;UEsFBgAAAAAEAAQA8wAAAIIFAAAAAA==&#10;" stroked="f">
                <v:textbox style="mso-fit-shape-to-text:t" inset="0,0,0,0">
                  <w:txbxContent>
                    <w:p w14:paraId="22553A6F" w14:textId="72785F63" w:rsidR="00F377BF" w:rsidRPr="00F377BF" w:rsidRDefault="00F377BF" w:rsidP="00F377BF">
                      <w:pPr>
                        <w:pStyle w:val="Caption"/>
                        <w:jc w:val="center"/>
                        <w:rPr>
                          <w:noProof/>
                          <w:color w:val="000000" w:themeColor="text1"/>
                        </w:rPr>
                      </w:pPr>
                      <w:r w:rsidRPr="00F377BF">
                        <w:rPr>
                          <w:color w:val="000000" w:themeColor="text1"/>
                        </w:rPr>
                        <w:t xml:space="preserve">Figure </w:t>
                      </w:r>
                      <w:r w:rsidR="00B14AD5">
                        <w:rPr>
                          <w:color w:val="000000" w:themeColor="text1"/>
                        </w:rPr>
                        <w:t>4</w:t>
                      </w:r>
                      <w:r w:rsidR="00B14AD5" w:rsidRPr="00F377BF">
                        <w:rPr>
                          <w:color w:val="000000" w:themeColor="text1"/>
                        </w:rPr>
                        <w:t>: Comparison</w:t>
                      </w:r>
                      <w:r w:rsidRPr="00F377BF">
                        <w:rPr>
                          <w:color w:val="000000" w:themeColor="text1"/>
                        </w:rPr>
                        <w:t xml:space="preserve"> of actual vs. predicted values for CNN models</w:t>
                      </w:r>
                    </w:p>
                  </w:txbxContent>
                </v:textbox>
                <w10:wrap type="square"/>
              </v:shape>
            </w:pict>
          </mc:Fallback>
        </mc:AlternateContent>
      </w:r>
      <w:r>
        <w:rPr>
          <w:noProof/>
        </w:rPr>
        <w:drawing>
          <wp:anchor distT="0" distB="0" distL="114300" distR="114300" simplePos="0" relativeHeight="251668480" behindDoc="0" locked="0" layoutInCell="1" allowOverlap="1" wp14:anchorId="14BB8432" wp14:editId="79D822F5">
            <wp:simplePos x="0" y="0"/>
            <wp:positionH relativeFrom="margin">
              <wp:posOffset>-47625</wp:posOffset>
            </wp:positionH>
            <wp:positionV relativeFrom="paragraph">
              <wp:posOffset>200660</wp:posOffset>
            </wp:positionV>
            <wp:extent cx="6057900" cy="2790825"/>
            <wp:effectExtent l="0" t="0" r="0" b="9525"/>
            <wp:wrapSquare wrapText="bothSides"/>
            <wp:docPr id="1633123047" name="Picture 5"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23047" name="Picture 5" descr="A graph with lines and numb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77BF">
        <w:rPr>
          <w:color w:val="000000" w:themeColor="text1"/>
        </w:rPr>
        <w:t xml:space="preserve">Figure </w:t>
      </w:r>
      <w:r w:rsidR="00B14AD5">
        <w:rPr>
          <w:color w:val="000000" w:themeColor="text1"/>
        </w:rPr>
        <w:t>3</w:t>
      </w:r>
      <w:r w:rsidRPr="00C9487B">
        <w:t xml:space="preserve">: </w:t>
      </w:r>
      <w:r w:rsidRPr="00C9487B">
        <w:rPr>
          <w:color w:val="000000" w:themeColor="text1"/>
        </w:rPr>
        <w:t>Comparison of actual vs. predicted values for MLP models</w:t>
      </w:r>
    </w:p>
    <w:p w14:paraId="3AB53255" w14:textId="0ECC9C43" w:rsidR="00F377BF" w:rsidRDefault="00F377BF" w:rsidP="00F377BF"/>
    <w:p w14:paraId="3274BC95" w14:textId="77777777" w:rsidR="00B14AD5" w:rsidRDefault="00B14AD5" w:rsidP="00F377BF"/>
    <w:p w14:paraId="3BC8428E" w14:textId="77777777" w:rsidR="00B14AD5" w:rsidRDefault="00B14AD5" w:rsidP="00F377BF"/>
    <w:p w14:paraId="105BBF62" w14:textId="77777777" w:rsidR="00B14AD5" w:rsidRDefault="00B14AD5" w:rsidP="00F377BF"/>
    <w:p w14:paraId="3A134B68" w14:textId="31CACC0E" w:rsidR="00B14AD5" w:rsidRPr="00B14AD5" w:rsidRDefault="00B14AD5" w:rsidP="00B14AD5">
      <w:pPr>
        <w:spacing w:after="160" w:line="278" w:lineRule="auto"/>
        <w:ind w:right="0" w:firstLine="0"/>
        <w:jc w:val="left"/>
        <w:rPr>
          <w:rFonts w:asciiTheme="minorHAnsi" w:eastAsiaTheme="minorHAnsi" w:hAnsiTheme="minorHAnsi" w:cstheme="minorBidi"/>
          <w:color w:val="auto"/>
          <w:sz w:val="24"/>
        </w:rPr>
      </w:pPr>
      <w:r w:rsidRPr="00B14AD5">
        <w:rPr>
          <w:rFonts w:asciiTheme="minorHAnsi" w:eastAsiaTheme="minorHAnsi" w:hAnsiTheme="minorHAnsi" w:cstheme="minorBidi"/>
          <w:color w:val="auto"/>
          <w:sz w:val="24"/>
        </w:rPr>
        <w:t>The PSO-optimized models achieved better performance with more efficient architecture, demonstrating the effectiveness of the optimization approach.</w:t>
      </w:r>
    </w:p>
    <w:p w14:paraId="5679A75B" w14:textId="77777777" w:rsidR="00B14AD5" w:rsidRDefault="00B14AD5" w:rsidP="00B14AD5">
      <w:pPr>
        <w:ind w:firstLine="0"/>
      </w:pPr>
    </w:p>
    <w:p w14:paraId="1836E179" w14:textId="77777777" w:rsidR="00B14AD5" w:rsidRPr="00B14AD5" w:rsidRDefault="00B14AD5" w:rsidP="00B14AD5">
      <w:pPr>
        <w:spacing w:after="160" w:line="278" w:lineRule="auto"/>
        <w:ind w:right="0" w:firstLine="0"/>
        <w:jc w:val="left"/>
        <w:rPr>
          <w:rFonts w:asciiTheme="minorHAnsi" w:eastAsiaTheme="minorHAnsi" w:hAnsiTheme="minorHAnsi" w:cstheme="minorBidi"/>
          <w:b/>
          <w:bCs/>
          <w:color w:val="auto"/>
          <w:sz w:val="28"/>
          <w:szCs w:val="28"/>
        </w:rPr>
      </w:pPr>
      <w:r w:rsidRPr="00B14AD5">
        <w:rPr>
          <w:rFonts w:asciiTheme="minorHAnsi" w:eastAsiaTheme="minorHAnsi" w:hAnsiTheme="minorHAnsi" w:cstheme="minorBidi"/>
          <w:b/>
          <w:bCs/>
          <w:color w:val="auto"/>
          <w:sz w:val="28"/>
          <w:szCs w:val="28"/>
        </w:rPr>
        <w:lastRenderedPageBreak/>
        <w:t>6. Discussion and Future Improvements</w:t>
      </w:r>
    </w:p>
    <w:p w14:paraId="0C74AD69" w14:textId="77777777" w:rsidR="00B14AD5" w:rsidRPr="00B14AD5" w:rsidRDefault="00B14AD5" w:rsidP="00B14AD5">
      <w:pPr>
        <w:spacing w:after="160" w:line="278" w:lineRule="auto"/>
        <w:ind w:right="0" w:firstLine="0"/>
        <w:jc w:val="left"/>
        <w:rPr>
          <w:rFonts w:asciiTheme="minorHAnsi" w:eastAsiaTheme="minorHAnsi" w:hAnsiTheme="minorHAnsi" w:cstheme="minorBidi"/>
          <w:b/>
          <w:bCs/>
          <w:color w:val="auto"/>
          <w:sz w:val="24"/>
        </w:rPr>
      </w:pPr>
      <w:r w:rsidRPr="00B14AD5">
        <w:rPr>
          <w:rFonts w:asciiTheme="minorHAnsi" w:eastAsiaTheme="minorHAnsi" w:hAnsiTheme="minorHAnsi" w:cstheme="minorBidi"/>
          <w:b/>
          <w:bCs/>
          <w:color w:val="auto"/>
          <w:sz w:val="24"/>
        </w:rPr>
        <w:t>Key Findings</w:t>
      </w:r>
    </w:p>
    <w:p w14:paraId="732D4F70" w14:textId="77777777" w:rsidR="00B14AD5" w:rsidRPr="00B14AD5" w:rsidRDefault="00B14AD5" w:rsidP="00B14AD5">
      <w:pPr>
        <w:numPr>
          <w:ilvl w:val="0"/>
          <w:numId w:val="9"/>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color w:val="auto"/>
          <w:sz w:val="24"/>
        </w:rPr>
        <w:t>PSO significantly improves neural network performance for exchange rate prediction</w:t>
      </w:r>
    </w:p>
    <w:p w14:paraId="2C4D61AB" w14:textId="77777777" w:rsidR="00B14AD5" w:rsidRPr="00B14AD5" w:rsidRDefault="00B14AD5" w:rsidP="00B14AD5">
      <w:pPr>
        <w:numPr>
          <w:ilvl w:val="0"/>
          <w:numId w:val="9"/>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color w:val="auto"/>
          <w:sz w:val="24"/>
        </w:rPr>
        <w:t>CNNs outperform MLPs when optimized, suggesting their ability to better capture temporal patterns</w:t>
      </w:r>
    </w:p>
    <w:p w14:paraId="2FA898D7" w14:textId="77777777" w:rsidR="00B14AD5" w:rsidRPr="00B14AD5" w:rsidRDefault="00B14AD5" w:rsidP="00B14AD5">
      <w:pPr>
        <w:numPr>
          <w:ilvl w:val="0"/>
          <w:numId w:val="9"/>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color w:val="auto"/>
          <w:sz w:val="24"/>
        </w:rPr>
        <w:t>The univariate approach (using only historical exchange rates) provides surprisingly good results</w:t>
      </w:r>
    </w:p>
    <w:p w14:paraId="71FC4106" w14:textId="77777777" w:rsidR="00B14AD5" w:rsidRPr="00B14AD5" w:rsidRDefault="00B14AD5" w:rsidP="00B14AD5">
      <w:pPr>
        <w:spacing w:after="160" w:line="278" w:lineRule="auto"/>
        <w:ind w:right="0" w:firstLine="0"/>
        <w:jc w:val="left"/>
        <w:rPr>
          <w:rFonts w:asciiTheme="minorHAnsi" w:eastAsiaTheme="minorHAnsi" w:hAnsiTheme="minorHAnsi" w:cstheme="minorBidi"/>
          <w:b/>
          <w:bCs/>
          <w:color w:val="auto"/>
          <w:sz w:val="24"/>
        </w:rPr>
      </w:pPr>
      <w:r w:rsidRPr="00B14AD5">
        <w:rPr>
          <w:rFonts w:asciiTheme="minorHAnsi" w:eastAsiaTheme="minorHAnsi" w:hAnsiTheme="minorHAnsi" w:cstheme="minorBidi"/>
          <w:b/>
          <w:bCs/>
          <w:color w:val="auto"/>
          <w:sz w:val="24"/>
        </w:rPr>
        <w:t>Model Performance Comparison</w:t>
      </w:r>
    </w:p>
    <w:p w14:paraId="755789F9" w14:textId="77777777" w:rsidR="00B14AD5" w:rsidRDefault="00B14AD5" w:rsidP="00B14AD5">
      <w:pPr>
        <w:spacing w:after="160" w:line="278" w:lineRule="auto"/>
        <w:ind w:right="0" w:firstLine="0"/>
        <w:jc w:val="left"/>
        <w:rPr>
          <w:rFonts w:asciiTheme="minorHAnsi" w:eastAsiaTheme="minorHAnsi" w:hAnsiTheme="minorHAnsi" w:cstheme="minorBidi"/>
          <w:color w:val="auto"/>
          <w:sz w:val="24"/>
        </w:rPr>
      </w:pPr>
      <w:r w:rsidRPr="00B14AD5">
        <w:rPr>
          <w:rFonts w:asciiTheme="minorHAnsi" w:eastAsiaTheme="minorHAnsi" w:hAnsiTheme="minorHAnsi" w:cstheme="minorBidi"/>
          <w:color w:val="auto"/>
          <w:sz w:val="24"/>
        </w:rPr>
        <w:t>The following figure compares the RMSE values of all models, highlighting the improvements achieved through PSO optimization:</w:t>
      </w:r>
    </w:p>
    <w:p w14:paraId="4D9D745E" w14:textId="77777777" w:rsidR="00B14AD5" w:rsidRDefault="00B14AD5" w:rsidP="00B14AD5">
      <w:pPr>
        <w:keepNext/>
        <w:spacing w:after="160" w:line="278" w:lineRule="auto"/>
        <w:ind w:right="0" w:firstLine="0"/>
        <w:jc w:val="left"/>
      </w:pPr>
      <w:r>
        <w:rPr>
          <w:noProof/>
        </w:rPr>
        <w:drawing>
          <wp:inline distT="0" distB="0" distL="0" distR="0" wp14:anchorId="3BFC750A" wp14:editId="202FD502">
            <wp:extent cx="5943600" cy="3390900"/>
            <wp:effectExtent l="0" t="0" r="0" b="0"/>
            <wp:docPr id="376957247" name="Picture 6"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57247" name="Picture 6" descr="A graph with a red lin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6A1A7C85" w14:textId="46181D23" w:rsidR="00B14AD5" w:rsidRDefault="00B14AD5" w:rsidP="00F643C6">
      <w:pPr>
        <w:pStyle w:val="Caption"/>
        <w:jc w:val="center"/>
        <w:rPr>
          <w:color w:val="000000" w:themeColor="text1"/>
        </w:rPr>
      </w:pPr>
      <w:r w:rsidRPr="00F643C6">
        <w:rPr>
          <w:color w:val="000000" w:themeColor="text1"/>
        </w:rPr>
        <w:t>Figure</w:t>
      </w:r>
      <w:r w:rsidR="00F643C6" w:rsidRPr="00F643C6">
        <w:rPr>
          <w:color w:val="000000" w:themeColor="text1"/>
        </w:rPr>
        <w:t xml:space="preserve"> 5: RMSE</w:t>
      </w:r>
      <w:r w:rsidRPr="00F643C6">
        <w:rPr>
          <w:color w:val="000000" w:themeColor="text1"/>
        </w:rPr>
        <w:t xml:space="preserve"> comparison between baseline and PSO-optimized models</w:t>
      </w:r>
    </w:p>
    <w:p w14:paraId="05F50AD4" w14:textId="77777777" w:rsidR="0064234B" w:rsidRDefault="0064234B" w:rsidP="0064234B"/>
    <w:p w14:paraId="1FC166BE" w14:textId="77777777" w:rsidR="0064234B" w:rsidRDefault="0064234B" w:rsidP="0064234B"/>
    <w:p w14:paraId="67200E08" w14:textId="77777777" w:rsidR="0064234B" w:rsidRDefault="0064234B" w:rsidP="0064234B"/>
    <w:p w14:paraId="1CB76697" w14:textId="77777777" w:rsidR="0064234B" w:rsidRDefault="0064234B" w:rsidP="0064234B"/>
    <w:p w14:paraId="45B37A83" w14:textId="77777777" w:rsidR="0064234B" w:rsidRDefault="0064234B" w:rsidP="0064234B"/>
    <w:p w14:paraId="07B31773" w14:textId="77777777" w:rsidR="0064234B" w:rsidRDefault="0064234B" w:rsidP="0064234B"/>
    <w:p w14:paraId="52C37463" w14:textId="77777777" w:rsidR="0064234B" w:rsidRDefault="0064234B" w:rsidP="0064234B"/>
    <w:p w14:paraId="6795B1BE" w14:textId="77777777" w:rsidR="0064234B" w:rsidRDefault="0064234B" w:rsidP="0064234B"/>
    <w:p w14:paraId="0623C9D6" w14:textId="77777777" w:rsidR="0064234B" w:rsidRDefault="0064234B" w:rsidP="0064234B"/>
    <w:p w14:paraId="5317A365" w14:textId="77777777" w:rsidR="0064234B" w:rsidRDefault="0064234B" w:rsidP="0064234B"/>
    <w:p w14:paraId="6C235CD9" w14:textId="77777777" w:rsidR="0064234B" w:rsidRPr="00B14AD5" w:rsidRDefault="0064234B" w:rsidP="0064234B"/>
    <w:p w14:paraId="6BDF5524" w14:textId="3823A938" w:rsidR="00B14AD5" w:rsidRPr="00B14AD5" w:rsidRDefault="00B14AD5" w:rsidP="0064234B">
      <w:pPr>
        <w:spacing w:after="160" w:line="278" w:lineRule="auto"/>
        <w:ind w:right="0" w:firstLine="0"/>
        <w:jc w:val="left"/>
        <w:rPr>
          <w:rFonts w:asciiTheme="minorHAnsi" w:eastAsiaTheme="minorHAnsi" w:hAnsiTheme="minorHAnsi" w:cstheme="minorBidi"/>
          <w:color w:val="auto"/>
          <w:sz w:val="24"/>
        </w:rPr>
      </w:pPr>
      <w:r w:rsidRPr="00B14AD5">
        <w:rPr>
          <w:rFonts w:asciiTheme="minorHAnsi" w:eastAsiaTheme="minorHAnsi" w:hAnsiTheme="minorHAnsi" w:cstheme="minorBidi"/>
          <w:b/>
          <w:bCs/>
          <w:color w:val="auto"/>
          <w:sz w:val="24"/>
        </w:rPr>
        <w:lastRenderedPageBreak/>
        <w:t>Limitations</w:t>
      </w:r>
    </w:p>
    <w:p w14:paraId="71D2381E" w14:textId="77777777" w:rsidR="00B14AD5" w:rsidRPr="00B14AD5" w:rsidRDefault="00B14AD5" w:rsidP="00B14AD5">
      <w:pPr>
        <w:numPr>
          <w:ilvl w:val="0"/>
          <w:numId w:val="10"/>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color w:val="auto"/>
          <w:sz w:val="24"/>
        </w:rPr>
        <w:t>The models only consider the GBP/USD pair and may not generalize to other currency pairs</w:t>
      </w:r>
    </w:p>
    <w:p w14:paraId="28BFC26C" w14:textId="77777777" w:rsidR="00B14AD5" w:rsidRPr="00B14AD5" w:rsidRDefault="00B14AD5" w:rsidP="00B14AD5">
      <w:pPr>
        <w:numPr>
          <w:ilvl w:val="0"/>
          <w:numId w:val="10"/>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color w:val="auto"/>
          <w:sz w:val="24"/>
        </w:rPr>
        <w:t>The training period may not capture all possible market conditions</w:t>
      </w:r>
    </w:p>
    <w:p w14:paraId="5F9275E2" w14:textId="77777777" w:rsidR="00B14AD5" w:rsidRPr="00B14AD5" w:rsidRDefault="00B14AD5" w:rsidP="00B14AD5">
      <w:pPr>
        <w:numPr>
          <w:ilvl w:val="0"/>
          <w:numId w:val="10"/>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color w:val="auto"/>
          <w:sz w:val="24"/>
        </w:rPr>
        <w:t>The univariate approach ignores potentially valuable exogenous variables</w:t>
      </w:r>
    </w:p>
    <w:p w14:paraId="10C15857" w14:textId="77777777" w:rsidR="00B14AD5" w:rsidRPr="00B14AD5" w:rsidRDefault="00B14AD5" w:rsidP="00B14AD5">
      <w:pPr>
        <w:spacing w:after="160" w:line="278" w:lineRule="auto"/>
        <w:ind w:right="0" w:firstLine="0"/>
        <w:jc w:val="left"/>
        <w:rPr>
          <w:rFonts w:asciiTheme="minorHAnsi" w:eastAsiaTheme="minorHAnsi" w:hAnsiTheme="minorHAnsi" w:cstheme="minorBidi"/>
          <w:b/>
          <w:bCs/>
          <w:color w:val="auto"/>
          <w:sz w:val="24"/>
        </w:rPr>
      </w:pPr>
      <w:r w:rsidRPr="00B14AD5">
        <w:rPr>
          <w:rFonts w:asciiTheme="minorHAnsi" w:eastAsiaTheme="minorHAnsi" w:hAnsiTheme="minorHAnsi" w:cstheme="minorBidi"/>
          <w:b/>
          <w:bCs/>
          <w:color w:val="auto"/>
          <w:sz w:val="24"/>
        </w:rPr>
        <w:t>Future Improvements</w:t>
      </w:r>
    </w:p>
    <w:p w14:paraId="6466B108" w14:textId="77777777" w:rsidR="00B14AD5" w:rsidRPr="00B14AD5" w:rsidRDefault="00B14AD5" w:rsidP="00B14AD5">
      <w:pPr>
        <w:numPr>
          <w:ilvl w:val="0"/>
          <w:numId w:val="11"/>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b/>
          <w:bCs/>
          <w:color w:val="auto"/>
          <w:sz w:val="24"/>
        </w:rPr>
        <w:t>Multivariate Models</w:t>
      </w:r>
      <w:r w:rsidRPr="00B14AD5">
        <w:rPr>
          <w:rFonts w:asciiTheme="minorHAnsi" w:eastAsiaTheme="minorHAnsi" w:hAnsiTheme="minorHAnsi" w:cstheme="minorBidi"/>
          <w:color w:val="auto"/>
          <w:sz w:val="24"/>
        </w:rPr>
        <w:t>: Incorporate additional economic indicators such as interest rates, GDP, and inflation</w:t>
      </w:r>
    </w:p>
    <w:p w14:paraId="52A27F49" w14:textId="77777777" w:rsidR="00B14AD5" w:rsidRPr="00B14AD5" w:rsidRDefault="00B14AD5" w:rsidP="00B14AD5">
      <w:pPr>
        <w:numPr>
          <w:ilvl w:val="0"/>
          <w:numId w:val="11"/>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b/>
          <w:bCs/>
          <w:color w:val="auto"/>
          <w:sz w:val="24"/>
        </w:rPr>
        <w:t>Hybrid Models</w:t>
      </w:r>
      <w:r w:rsidRPr="00B14AD5">
        <w:rPr>
          <w:rFonts w:asciiTheme="minorHAnsi" w:eastAsiaTheme="minorHAnsi" w:hAnsiTheme="minorHAnsi" w:cstheme="minorBidi"/>
          <w:color w:val="auto"/>
          <w:sz w:val="24"/>
        </w:rPr>
        <w:t>: Combine neural networks with other techniques such as ARIMA or GARCH</w:t>
      </w:r>
    </w:p>
    <w:p w14:paraId="3EF9E544" w14:textId="77777777" w:rsidR="00B14AD5" w:rsidRPr="00B14AD5" w:rsidRDefault="00B14AD5" w:rsidP="00B14AD5">
      <w:pPr>
        <w:numPr>
          <w:ilvl w:val="0"/>
          <w:numId w:val="11"/>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b/>
          <w:bCs/>
          <w:color w:val="auto"/>
          <w:sz w:val="24"/>
        </w:rPr>
        <w:t>Advanced Architectures</w:t>
      </w:r>
      <w:r w:rsidRPr="00B14AD5">
        <w:rPr>
          <w:rFonts w:asciiTheme="minorHAnsi" w:eastAsiaTheme="minorHAnsi" w:hAnsiTheme="minorHAnsi" w:cstheme="minorBidi"/>
          <w:color w:val="auto"/>
          <w:sz w:val="24"/>
        </w:rPr>
        <w:t>: Explore LSTM, GRU, and Transformer models for capturing long-term dependencies</w:t>
      </w:r>
    </w:p>
    <w:p w14:paraId="13DD4210" w14:textId="77777777" w:rsidR="00B14AD5" w:rsidRPr="00B14AD5" w:rsidRDefault="00B14AD5" w:rsidP="00B14AD5">
      <w:pPr>
        <w:numPr>
          <w:ilvl w:val="0"/>
          <w:numId w:val="11"/>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b/>
          <w:bCs/>
          <w:color w:val="auto"/>
          <w:sz w:val="24"/>
        </w:rPr>
        <w:t>Multi-Objective Optimization</w:t>
      </w:r>
      <w:r w:rsidRPr="00B14AD5">
        <w:rPr>
          <w:rFonts w:asciiTheme="minorHAnsi" w:eastAsiaTheme="minorHAnsi" w:hAnsiTheme="minorHAnsi" w:cstheme="minorBidi"/>
          <w:color w:val="auto"/>
          <w:sz w:val="24"/>
        </w:rPr>
        <w:t>: Optimize for both accuracy and model complexity</w:t>
      </w:r>
    </w:p>
    <w:p w14:paraId="2A3C29EB" w14:textId="77777777" w:rsidR="00B14AD5" w:rsidRPr="00B14AD5" w:rsidRDefault="00B14AD5" w:rsidP="00B14AD5">
      <w:pPr>
        <w:numPr>
          <w:ilvl w:val="0"/>
          <w:numId w:val="11"/>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b/>
          <w:bCs/>
          <w:color w:val="auto"/>
          <w:sz w:val="24"/>
        </w:rPr>
        <w:t>Ensemble Methods</w:t>
      </w:r>
      <w:r w:rsidRPr="00B14AD5">
        <w:rPr>
          <w:rFonts w:asciiTheme="minorHAnsi" w:eastAsiaTheme="minorHAnsi" w:hAnsiTheme="minorHAnsi" w:cstheme="minorBidi"/>
          <w:color w:val="auto"/>
          <w:sz w:val="24"/>
        </w:rPr>
        <w:t>: Combine multiple models to improve prediction stability</w:t>
      </w:r>
    </w:p>
    <w:p w14:paraId="6120E87F" w14:textId="2FAC3622" w:rsidR="00B14AD5" w:rsidRPr="00B14AD5" w:rsidRDefault="00B14AD5" w:rsidP="00B14AD5">
      <w:pPr>
        <w:numPr>
          <w:ilvl w:val="0"/>
          <w:numId w:val="11"/>
        </w:numPr>
        <w:spacing w:after="160" w:line="278" w:lineRule="auto"/>
        <w:ind w:right="0"/>
        <w:jc w:val="left"/>
        <w:rPr>
          <w:rFonts w:asciiTheme="minorHAnsi" w:eastAsiaTheme="minorHAnsi" w:hAnsiTheme="minorHAnsi" w:cstheme="minorBidi"/>
          <w:color w:val="auto"/>
          <w:sz w:val="24"/>
        </w:rPr>
      </w:pPr>
      <w:r w:rsidRPr="00B14AD5">
        <w:rPr>
          <w:rFonts w:asciiTheme="minorHAnsi" w:eastAsiaTheme="minorHAnsi" w:hAnsiTheme="minorHAnsi" w:cstheme="minorBidi"/>
          <w:b/>
          <w:bCs/>
          <w:color w:val="auto"/>
          <w:sz w:val="24"/>
        </w:rPr>
        <w:t>Alternative Optimization Techniques</w:t>
      </w:r>
      <w:r w:rsidRPr="00B14AD5">
        <w:rPr>
          <w:rFonts w:asciiTheme="minorHAnsi" w:eastAsiaTheme="minorHAnsi" w:hAnsiTheme="minorHAnsi" w:cstheme="minorBidi"/>
          <w:color w:val="auto"/>
          <w:sz w:val="24"/>
        </w:rPr>
        <w:t xml:space="preserve">: Compare PSO with other methods like Genetic Algorithms or </w:t>
      </w:r>
      <w:r w:rsidR="00B30AF9">
        <w:rPr>
          <w:rFonts w:asciiTheme="minorHAnsi" w:eastAsiaTheme="minorHAnsi" w:hAnsiTheme="minorHAnsi" w:cstheme="minorBidi"/>
          <w:color w:val="auto"/>
          <w:sz w:val="24"/>
        </w:rPr>
        <w:t>GWO</w:t>
      </w:r>
      <w:r w:rsidRPr="00B14AD5">
        <w:rPr>
          <w:rFonts w:asciiTheme="minorHAnsi" w:eastAsiaTheme="minorHAnsi" w:hAnsiTheme="minorHAnsi" w:cstheme="minorBidi"/>
          <w:color w:val="auto"/>
          <w:sz w:val="24"/>
        </w:rPr>
        <w:t xml:space="preserve"> Optimization</w:t>
      </w:r>
    </w:p>
    <w:p w14:paraId="51CE7A7D" w14:textId="77777777" w:rsidR="00F643C6" w:rsidRDefault="00F643C6" w:rsidP="00F643C6">
      <w:pPr>
        <w:ind w:firstLine="0"/>
      </w:pPr>
    </w:p>
    <w:p w14:paraId="121E2141" w14:textId="77777777" w:rsidR="00B14AD5" w:rsidRDefault="00B14AD5" w:rsidP="00F377BF"/>
    <w:p w14:paraId="38144FDC" w14:textId="5C57E3C7" w:rsidR="00F643C6" w:rsidRPr="00F643C6" w:rsidRDefault="00F643C6" w:rsidP="00F643C6">
      <w:pPr>
        <w:spacing w:after="160" w:line="278" w:lineRule="auto"/>
        <w:ind w:right="0" w:firstLine="0"/>
        <w:jc w:val="left"/>
        <w:rPr>
          <w:rFonts w:asciiTheme="minorHAnsi" w:eastAsiaTheme="minorHAnsi" w:hAnsiTheme="minorHAnsi" w:cstheme="minorBidi"/>
          <w:b/>
          <w:bCs/>
          <w:color w:val="auto"/>
          <w:sz w:val="24"/>
        </w:rPr>
      </w:pPr>
      <w:r w:rsidRPr="00F643C6">
        <w:rPr>
          <w:rFonts w:asciiTheme="minorHAnsi" w:eastAsiaTheme="minorHAnsi" w:hAnsiTheme="minorHAnsi" w:cstheme="minorBidi"/>
          <w:b/>
          <w:bCs/>
          <w:color w:val="auto"/>
          <w:sz w:val="24"/>
        </w:rPr>
        <w:t>7.</w:t>
      </w:r>
      <w:r>
        <w:rPr>
          <w:rFonts w:asciiTheme="minorHAnsi" w:eastAsiaTheme="minorHAnsi" w:hAnsiTheme="minorHAnsi" w:cstheme="minorBidi"/>
          <w:b/>
          <w:bCs/>
          <w:color w:val="auto"/>
          <w:sz w:val="24"/>
        </w:rPr>
        <w:t xml:space="preserve"> </w:t>
      </w:r>
      <w:r w:rsidRPr="00F643C6">
        <w:rPr>
          <w:rFonts w:asciiTheme="minorHAnsi" w:eastAsiaTheme="minorHAnsi" w:hAnsiTheme="minorHAnsi" w:cstheme="minorBidi"/>
          <w:b/>
          <w:bCs/>
          <w:color w:val="auto"/>
          <w:sz w:val="24"/>
        </w:rPr>
        <w:t>Conclusion and References</w:t>
      </w:r>
    </w:p>
    <w:p w14:paraId="5AE0E331" w14:textId="730874BC" w:rsidR="00F643C6" w:rsidRDefault="00F643C6" w:rsidP="00F643C6">
      <w:pPr>
        <w:spacing w:after="160" w:line="278" w:lineRule="auto"/>
        <w:ind w:right="0" w:firstLine="0"/>
        <w:jc w:val="left"/>
        <w:rPr>
          <w:rFonts w:asciiTheme="minorHAnsi" w:eastAsiaTheme="minorHAnsi" w:hAnsiTheme="minorHAnsi" w:cstheme="minorBidi"/>
          <w:b/>
          <w:bCs/>
          <w:color w:val="auto"/>
          <w:sz w:val="24"/>
        </w:rPr>
      </w:pPr>
      <w:r w:rsidRPr="00F643C6">
        <w:rPr>
          <w:rFonts w:asciiTheme="minorHAnsi" w:eastAsiaTheme="minorHAnsi" w:hAnsiTheme="minorHAnsi" w:cstheme="minorBidi"/>
          <w:b/>
          <w:bCs/>
          <w:color w:val="auto"/>
          <w:sz w:val="24"/>
        </w:rPr>
        <w:t>7.</w:t>
      </w:r>
      <w:r>
        <w:rPr>
          <w:rFonts w:asciiTheme="minorHAnsi" w:eastAsiaTheme="minorHAnsi" w:hAnsiTheme="minorHAnsi" w:cstheme="minorBidi"/>
          <w:b/>
          <w:bCs/>
          <w:color w:val="auto"/>
          <w:sz w:val="24"/>
        </w:rPr>
        <w:t xml:space="preserve">1. </w:t>
      </w:r>
      <w:r w:rsidRPr="00F643C6">
        <w:rPr>
          <w:rFonts w:asciiTheme="minorHAnsi" w:eastAsiaTheme="minorHAnsi" w:hAnsiTheme="minorHAnsi" w:cstheme="minorBidi"/>
          <w:b/>
          <w:bCs/>
          <w:color w:val="auto"/>
          <w:sz w:val="24"/>
        </w:rPr>
        <w:t xml:space="preserve">Conclusion </w:t>
      </w:r>
    </w:p>
    <w:p w14:paraId="7E488BBA" w14:textId="26EC8617" w:rsidR="00F643C6" w:rsidRPr="00F643C6" w:rsidRDefault="00F643C6" w:rsidP="00F643C6">
      <w:pPr>
        <w:spacing w:after="160" w:line="278" w:lineRule="auto"/>
        <w:ind w:right="0" w:firstLine="0"/>
        <w:jc w:val="left"/>
        <w:rPr>
          <w:rFonts w:asciiTheme="minorHAnsi" w:eastAsiaTheme="minorHAnsi" w:hAnsiTheme="minorHAnsi" w:cstheme="minorBidi"/>
          <w:color w:val="auto"/>
          <w:sz w:val="24"/>
        </w:rPr>
      </w:pPr>
      <w:r w:rsidRPr="00F643C6">
        <w:rPr>
          <w:rFonts w:asciiTheme="minorHAnsi" w:eastAsiaTheme="minorHAnsi" w:hAnsiTheme="minorHAnsi" w:cstheme="minorBidi"/>
          <w:color w:val="auto"/>
          <w:sz w:val="24"/>
        </w:rPr>
        <w:t>This research demonstrates the effectiveness of PSO-optimized neural networks for exchange rate prediction. The significant improvements in RMSE (45.33% for MLP and 78.40% for CNN) highlight the importance of proper hyperparameter tuning in financial forecasting models.</w:t>
      </w:r>
    </w:p>
    <w:p w14:paraId="4025527C" w14:textId="77777777" w:rsidR="00F643C6" w:rsidRPr="00F643C6" w:rsidRDefault="00F643C6" w:rsidP="00F643C6">
      <w:pPr>
        <w:spacing w:after="160" w:line="278" w:lineRule="auto"/>
        <w:ind w:right="0" w:firstLine="0"/>
        <w:jc w:val="left"/>
        <w:rPr>
          <w:rFonts w:asciiTheme="minorHAnsi" w:eastAsiaTheme="minorHAnsi" w:hAnsiTheme="minorHAnsi" w:cstheme="minorBidi"/>
          <w:color w:val="auto"/>
          <w:sz w:val="24"/>
        </w:rPr>
      </w:pPr>
      <w:r w:rsidRPr="00F643C6">
        <w:rPr>
          <w:rFonts w:asciiTheme="minorHAnsi" w:eastAsiaTheme="minorHAnsi" w:hAnsiTheme="minorHAnsi" w:cstheme="minorBidi"/>
          <w:color w:val="auto"/>
          <w:sz w:val="24"/>
        </w:rPr>
        <w:t>The results suggest that even with a univariate approach, advanced neural networks can capture complex patterns in exchange rate movements. The superior performance of the optimized CNN model indicates that convolutional architectures may be particularly well-suited for this type of time series forecasting.</w:t>
      </w:r>
    </w:p>
    <w:p w14:paraId="72DA38E2" w14:textId="306595F0" w:rsidR="00F643C6" w:rsidRDefault="00F643C6" w:rsidP="00F643C6">
      <w:pPr>
        <w:spacing w:after="160" w:line="278" w:lineRule="auto"/>
        <w:ind w:right="0" w:firstLine="0"/>
        <w:jc w:val="left"/>
        <w:rPr>
          <w:rFonts w:asciiTheme="minorHAnsi" w:eastAsiaTheme="minorHAnsi" w:hAnsiTheme="minorHAnsi" w:cstheme="minorBidi"/>
          <w:color w:val="auto"/>
          <w:sz w:val="24"/>
        </w:rPr>
      </w:pPr>
      <w:r w:rsidRPr="00F643C6">
        <w:rPr>
          <w:rFonts w:asciiTheme="minorHAnsi" w:eastAsiaTheme="minorHAnsi" w:hAnsiTheme="minorHAnsi" w:cstheme="minorBidi"/>
          <w:color w:val="auto"/>
          <w:sz w:val="24"/>
        </w:rPr>
        <w:t>Future work should focus on incorporating additional features, exploring more advanced architecture, and testing the models on different currency pairs and market conditions.</w:t>
      </w:r>
    </w:p>
    <w:p w14:paraId="63FA6F11" w14:textId="77777777" w:rsidR="00F643C6" w:rsidRDefault="00F643C6" w:rsidP="00F643C6">
      <w:pPr>
        <w:spacing w:after="160" w:line="278" w:lineRule="auto"/>
        <w:ind w:right="0" w:firstLine="0"/>
        <w:jc w:val="left"/>
        <w:rPr>
          <w:rFonts w:asciiTheme="minorHAnsi" w:eastAsiaTheme="minorHAnsi" w:hAnsiTheme="minorHAnsi" w:cstheme="minorBidi"/>
          <w:color w:val="auto"/>
          <w:sz w:val="24"/>
        </w:rPr>
      </w:pPr>
    </w:p>
    <w:p w14:paraId="7148D2FD" w14:textId="77777777" w:rsidR="00F643C6" w:rsidRDefault="00F643C6" w:rsidP="00F643C6">
      <w:pPr>
        <w:spacing w:after="160" w:line="278" w:lineRule="auto"/>
        <w:ind w:right="0" w:firstLine="0"/>
        <w:jc w:val="left"/>
        <w:rPr>
          <w:rFonts w:asciiTheme="minorHAnsi" w:eastAsiaTheme="minorHAnsi" w:hAnsiTheme="minorHAnsi" w:cstheme="minorBidi"/>
          <w:color w:val="auto"/>
          <w:sz w:val="24"/>
        </w:rPr>
      </w:pPr>
    </w:p>
    <w:p w14:paraId="5C0427E7" w14:textId="77777777" w:rsidR="0064234B" w:rsidRDefault="0064234B" w:rsidP="00F643C6">
      <w:pPr>
        <w:spacing w:after="160" w:line="278" w:lineRule="auto"/>
        <w:ind w:right="0" w:firstLine="0"/>
        <w:jc w:val="left"/>
        <w:rPr>
          <w:rFonts w:asciiTheme="minorHAnsi" w:eastAsiaTheme="minorHAnsi" w:hAnsiTheme="minorHAnsi" w:cstheme="minorBidi"/>
          <w:color w:val="auto"/>
          <w:sz w:val="24"/>
        </w:rPr>
      </w:pPr>
    </w:p>
    <w:p w14:paraId="726D03A2" w14:textId="77777777" w:rsidR="0064234B" w:rsidRDefault="0064234B" w:rsidP="00F643C6">
      <w:pPr>
        <w:spacing w:after="160" w:line="278" w:lineRule="auto"/>
        <w:ind w:right="0" w:firstLine="0"/>
        <w:jc w:val="left"/>
        <w:rPr>
          <w:rFonts w:asciiTheme="minorHAnsi" w:eastAsiaTheme="minorHAnsi" w:hAnsiTheme="minorHAnsi" w:cstheme="minorBidi"/>
          <w:color w:val="auto"/>
          <w:sz w:val="24"/>
        </w:rPr>
      </w:pPr>
    </w:p>
    <w:p w14:paraId="0FC1331C" w14:textId="77777777" w:rsidR="0064234B" w:rsidRDefault="0064234B" w:rsidP="00F643C6">
      <w:pPr>
        <w:spacing w:after="160" w:line="278" w:lineRule="auto"/>
        <w:ind w:right="0" w:firstLine="0"/>
        <w:jc w:val="left"/>
        <w:rPr>
          <w:rFonts w:asciiTheme="minorHAnsi" w:eastAsiaTheme="minorHAnsi" w:hAnsiTheme="minorHAnsi" w:cstheme="minorBidi"/>
          <w:color w:val="auto"/>
          <w:sz w:val="24"/>
        </w:rPr>
      </w:pPr>
    </w:p>
    <w:p w14:paraId="451DA44B" w14:textId="77777777" w:rsidR="0064234B" w:rsidRPr="00F643C6" w:rsidRDefault="0064234B" w:rsidP="00F643C6">
      <w:pPr>
        <w:spacing w:after="160" w:line="278" w:lineRule="auto"/>
        <w:ind w:right="0" w:firstLine="0"/>
        <w:jc w:val="left"/>
        <w:rPr>
          <w:rFonts w:asciiTheme="minorHAnsi" w:eastAsiaTheme="minorHAnsi" w:hAnsiTheme="minorHAnsi" w:cstheme="minorBidi"/>
          <w:color w:val="auto"/>
          <w:sz w:val="24"/>
        </w:rPr>
      </w:pPr>
    </w:p>
    <w:p w14:paraId="38C52E23" w14:textId="50FFAFB0" w:rsidR="00F643C6" w:rsidRPr="00F643C6" w:rsidRDefault="00F643C6" w:rsidP="00F643C6">
      <w:pPr>
        <w:spacing w:after="160" w:line="278" w:lineRule="auto"/>
        <w:ind w:right="0" w:firstLine="0"/>
        <w:jc w:val="left"/>
        <w:rPr>
          <w:rFonts w:asciiTheme="minorHAnsi" w:eastAsiaTheme="minorHAnsi" w:hAnsiTheme="minorHAnsi" w:cstheme="minorBidi"/>
          <w:b/>
          <w:bCs/>
          <w:color w:val="auto"/>
          <w:sz w:val="24"/>
        </w:rPr>
      </w:pPr>
      <w:r>
        <w:rPr>
          <w:rFonts w:asciiTheme="minorHAnsi" w:eastAsiaTheme="minorHAnsi" w:hAnsiTheme="minorHAnsi" w:cstheme="minorBidi"/>
          <w:b/>
          <w:bCs/>
          <w:color w:val="auto"/>
          <w:sz w:val="24"/>
        </w:rPr>
        <w:t xml:space="preserve">7.2. </w:t>
      </w:r>
      <w:r w:rsidRPr="00F643C6">
        <w:rPr>
          <w:rFonts w:asciiTheme="minorHAnsi" w:eastAsiaTheme="minorHAnsi" w:hAnsiTheme="minorHAnsi" w:cstheme="minorBidi"/>
          <w:b/>
          <w:bCs/>
          <w:color w:val="auto"/>
          <w:sz w:val="24"/>
        </w:rPr>
        <w:t>References</w:t>
      </w:r>
    </w:p>
    <w:p w14:paraId="7F87CE40" w14:textId="0D9CDBCB" w:rsidR="00F643C6" w:rsidRPr="00F643C6" w:rsidRDefault="00F643C6" w:rsidP="00F643C6">
      <w:pPr>
        <w:spacing w:after="160" w:line="278" w:lineRule="auto"/>
        <w:ind w:right="0"/>
        <w:jc w:val="left"/>
        <w:rPr>
          <w:rFonts w:asciiTheme="minorHAnsi" w:eastAsiaTheme="minorHAnsi" w:hAnsiTheme="minorHAnsi" w:cstheme="minorBidi"/>
          <w:color w:val="auto"/>
          <w:sz w:val="24"/>
        </w:rPr>
      </w:pPr>
      <w:hyperlink r:id="rId14" w:history="1">
        <w:r w:rsidRPr="00F643C6">
          <w:rPr>
            <w:rStyle w:val="Hyperlink"/>
            <w:rFonts w:asciiTheme="minorHAnsi" w:eastAsiaTheme="minorHAnsi" w:hAnsiTheme="minorHAnsi" w:cstheme="minorBidi"/>
            <w:sz w:val="24"/>
          </w:rPr>
          <w:t>[1]</w:t>
        </w:r>
      </w:hyperlink>
      <w:r>
        <w:rPr>
          <w:rFonts w:asciiTheme="minorHAnsi" w:eastAsiaTheme="minorHAnsi" w:hAnsiTheme="minorHAnsi" w:cstheme="minorBidi"/>
          <w:color w:val="auto"/>
          <w:sz w:val="24"/>
        </w:rPr>
        <w:tab/>
      </w:r>
      <w:r w:rsidRPr="00F643C6">
        <w:rPr>
          <w:rFonts w:asciiTheme="minorHAnsi" w:eastAsiaTheme="minorHAnsi" w:hAnsiTheme="minorHAnsi" w:cstheme="minorBidi"/>
          <w:color w:val="auto"/>
          <w:sz w:val="24"/>
        </w:rPr>
        <w:t>Federal Reserve Economic Data (FRED) - Source for Normalized GDP and Libor Rates</w:t>
      </w:r>
    </w:p>
    <w:p w14:paraId="18006FC7" w14:textId="265630BA" w:rsidR="00F643C6" w:rsidRPr="00F643C6" w:rsidRDefault="00F643C6" w:rsidP="00F643C6">
      <w:pPr>
        <w:spacing w:after="160" w:line="278" w:lineRule="auto"/>
        <w:ind w:right="0"/>
        <w:jc w:val="left"/>
        <w:rPr>
          <w:rFonts w:asciiTheme="minorHAnsi" w:eastAsiaTheme="minorHAnsi" w:hAnsiTheme="minorHAnsi" w:cstheme="minorBidi"/>
          <w:color w:val="auto"/>
          <w:sz w:val="24"/>
        </w:rPr>
      </w:pPr>
      <w:hyperlink r:id="rId15" w:history="1">
        <w:r w:rsidRPr="00F643C6">
          <w:rPr>
            <w:rStyle w:val="Hyperlink"/>
            <w:rFonts w:asciiTheme="minorHAnsi" w:eastAsiaTheme="minorHAnsi" w:hAnsiTheme="minorHAnsi" w:cstheme="minorBidi"/>
            <w:sz w:val="24"/>
          </w:rPr>
          <w:t>[2]</w:t>
        </w:r>
      </w:hyperlink>
      <w:r>
        <w:rPr>
          <w:rFonts w:asciiTheme="minorHAnsi" w:eastAsiaTheme="minorHAnsi" w:hAnsiTheme="minorHAnsi" w:cstheme="minorBidi"/>
          <w:color w:val="auto"/>
          <w:sz w:val="24"/>
        </w:rPr>
        <w:tab/>
      </w:r>
      <w:r w:rsidRPr="00F643C6">
        <w:rPr>
          <w:rFonts w:asciiTheme="minorHAnsi" w:eastAsiaTheme="minorHAnsi" w:hAnsiTheme="minorHAnsi" w:cstheme="minorBidi"/>
          <w:color w:val="auto"/>
          <w:sz w:val="24"/>
        </w:rPr>
        <w:t>OECD Statistics - Source for Current Account to GDP data</w:t>
      </w:r>
    </w:p>
    <w:p w14:paraId="63CCE8F4" w14:textId="442B3C84" w:rsidR="00F643C6" w:rsidRPr="00F643C6" w:rsidRDefault="00F643C6" w:rsidP="00F643C6">
      <w:pPr>
        <w:spacing w:after="160" w:line="278" w:lineRule="auto"/>
        <w:ind w:right="0"/>
        <w:jc w:val="left"/>
        <w:rPr>
          <w:rFonts w:asciiTheme="minorHAnsi" w:eastAsiaTheme="minorHAnsi" w:hAnsiTheme="minorHAnsi" w:cstheme="minorBidi"/>
          <w:color w:val="auto"/>
          <w:sz w:val="24"/>
        </w:rPr>
      </w:pPr>
      <w:hyperlink r:id="rId16" w:history="1">
        <w:r w:rsidRPr="00F643C6">
          <w:rPr>
            <w:rStyle w:val="Hyperlink"/>
            <w:rFonts w:asciiTheme="minorHAnsi" w:eastAsiaTheme="minorHAnsi" w:hAnsiTheme="minorHAnsi" w:cstheme="minorBidi"/>
            <w:sz w:val="24"/>
          </w:rPr>
          <w:t>[3]</w:t>
        </w:r>
      </w:hyperlink>
      <w:r>
        <w:rPr>
          <w:rFonts w:asciiTheme="minorHAnsi" w:eastAsiaTheme="minorHAnsi" w:hAnsiTheme="minorHAnsi" w:cstheme="minorBidi"/>
          <w:color w:val="auto"/>
          <w:sz w:val="24"/>
        </w:rPr>
        <w:tab/>
      </w:r>
      <w:r w:rsidRPr="00F643C6">
        <w:rPr>
          <w:rFonts w:asciiTheme="minorHAnsi" w:eastAsiaTheme="minorHAnsi" w:hAnsiTheme="minorHAnsi" w:cstheme="minorBidi"/>
          <w:color w:val="auto"/>
          <w:sz w:val="24"/>
        </w:rPr>
        <w:t>Federal Reserve - Source for Forex data</w:t>
      </w:r>
    </w:p>
    <w:p w14:paraId="4711B34E" w14:textId="0DA61E4F" w:rsidR="00F643C6" w:rsidRPr="00F643C6" w:rsidRDefault="00F643C6" w:rsidP="00F643C6">
      <w:pPr>
        <w:spacing w:after="160" w:line="278" w:lineRule="auto"/>
        <w:ind w:left="720" w:right="0" w:hanging="490"/>
        <w:jc w:val="left"/>
        <w:rPr>
          <w:rFonts w:asciiTheme="minorHAnsi" w:eastAsiaTheme="minorHAnsi" w:hAnsiTheme="minorHAnsi" w:cstheme="minorBidi"/>
          <w:color w:val="auto"/>
          <w:sz w:val="24"/>
        </w:rPr>
      </w:pPr>
      <w:hyperlink r:id="rId17" w:history="1">
        <w:r w:rsidRPr="00F643C6">
          <w:rPr>
            <w:rStyle w:val="Hyperlink"/>
            <w:rFonts w:asciiTheme="minorHAnsi" w:eastAsiaTheme="minorHAnsi" w:hAnsiTheme="minorHAnsi" w:cstheme="minorBidi"/>
            <w:sz w:val="24"/>
          </w:rPr>
          <w:t>[4]</w:t>
        </w:r>
      </w:hyperlink>
      <w:r>
        <w:rPr>
          <w:rFonts w:asciiTheme="minorHAnsi" w:eastAsiaTheme="minorHAnsi" w:hAnsiTheme="minorHAnsi" w:cstheme="minorBidi"/>
          <w:color w:val="auto"/>
          <w:sz w:val="24"/>
        </w:rPr>
        <w:tab/>
      </w:r>
      <w:r w:rsidRPr="00F643C6">
        <w:rPr>
          <w:rFonts w:asciiTheme="minorHAnsi" w:eastAsiaTheme="minorHAnsi" w:hAnsiTheme="minorHAnsi" w:cstheme="minorBidi"/>
          <w:color w:val="auto"/>
          <w:sz w:val="24"/>
        </w:rPr>
        <w:t>Kennedy, J., &amp; Eberhart, R. (1995). Particle swarm optimization. Proceedings of ICNN'95 - International Conference on Neural Networks.</w:t>
      </w:r>
    </w:p>
    <w:p w14:paraId="0D1888F0" w14:textId="3D91B558" w:rsidR="00F643C6" w:rsidRPr="00F643C6" w:rsidRDefault="00F643C6" w:rsidP="00F643C6">
      <w:pPr>
        <w:spacing w:after="160" w:line="278" w:lineRule="auto"/>
        <w:ind w:right="0"/>
        <w:jc w:val="left"/>
        <w:rPr>
          <w:rFonts w:asciiTheme="minorHAnsi" w:eastAsiaTheme="minorHAnsi" w:hAnsiTheme="minorHAnsi" w:cstheme="minorBidi"/>
          <w:color w:val="auto"/>
          <w:sz w:val="24"/>
        </w:rPr>
      </w:pPr>
      <w:hyperlink r:id="rId18" w:history="1">
        <w:r w:rsidRPr="00F643C6">
          <w:rPr>
            <w:rStyle w:val="Hyperlink"/>
            <w:rFonts w:asciiTheme="minorHAnsi" w:eastAsiaTheme="minorHAnsi" w:hAnsiTheme="minorHAnsi" w:cstheme="minorBidi"/>
            <w:sz w:val="24"/>
          </w:rPr>
          <w:t>[5]</w:t>
        </w:r>
      </w:hyperlink>
      <w:r>
        <w:rPr>
          <w:rFonts w:asciiTheme="minorHAnsi" w:eastAsiaTheme="minorHAnsi" w:hAnsiTheme="minorHAnsi" w:cstheme="minorBidi"/>
          <w:color w:val="auto"/>
          <w:sz w:val="24"/>
        </w:rPr>
        <w:tab/>
      </w:r>
      <w:r w:rsidRPr="00F643C6">
        <w:rPr>
          <w:rFonts w:asciiTheme="minorHAnsi" w:eastAsiaTheme="minorHAnsi" w:hAnsiTheme="minorHAnsi" w:cstheme="minorBidi"/>
          <w:color w:val="auto"/>
          <w:sz w:val="24"/>
        </w:rPr>
        <w:t>Goodfellow, I., Bengio, Y., &amp; Courville, A. (2016). Deep Learning. MIT Press.</w:t>
      </w:r>
    </w:p>
    <w:p w14:paraId="014A0B40" w14:textId="50D0D318" w:rsidR="00F643C6" w:rsidRPr="00F643C6" w:rsidRDefault="00F643C6" w:rsidP="00F643C6">
      <w:pPr>
        <w:spacing w:after="160" w:line="278" w:lineRule="auto"/>
        <w:ind w:left="720" w:right="0" w:hanging="490"/>
        <w:jc w:val="left"/>
        <w:rPr>
          <w:rFonts w:asciiTheme="minorHAnsi" w:eastAsiaTheme="minorHAnsi" w:hAnsiTheme="minorHAnsi" w:cstheme="minorBidi"/>
          <w:color w:val="auto"/>
          <w:sz w:val="24"/>
        </w:rPr>
      </w:pPr>
      <w:hyperlink r:id="rId19" w:history="1">
        <w:r w:rsidRPr="00F643C6">
          <w:rPr>
            <w:rStyle w:val="Hyperlink"/>
            <w:rFonts w:asciiTheme="minorHAnsi" w:eastAsiaTheme="minorHAnsi" w:hAnsiTheme="minorHAnsi" w:cstheme="minorBidi"/>
            <w:sz w:val="24"/>
          </w:rPr>
          <w:t>[6]</w:t>
        </w:r>
      </w:hyperlink>
      <w:r>
        <w:rPr>
          <w:rFonts w:asciiTheme="minorHAnsi" w:eastAsiaTheme="minorHAnsi" w:hAnsiTheme="minorHAnsi" w:cstheme="minorBidi"/>
          <w:color w:val="auto"/>
          <w:sz w:val="24"/>
        </w:rPr>
        <w:tab/>
      </w:r>
      <w:r w:rsidRPr="00F643C6">
        <w:rPr>
          <w:rFonts w:asciiTheme="minorHAnsi" w:eastAsiaTheme="minorHAnsi" w:hAnsiTheme="minorHAnsi" w:cstheme="minorBidi"/>
          <w:color w:val="auto"/>
          <w:sz w:val="24"/>
        </w:rPr>
        <w:t xml:space="preserve">Sezer, O. B., </w:t>
      </w:r>
      <w:proofErr w:type="spellStart"/>
      <w:r w:rsidRPr="00F643C6">
        <w:rPr>
          <w:rFonts w:asciiTheme="minorHAnsi" w:eastAsiaTheme="minorHAnsi" w:hAnsiTheme="minorHAnsi" w:cstheme="minorBidi"/>
          <w:color w:val="auto"/>
          <w:sz w:val="24"/>
        </w:rPr>
        <w:t>Gudelek</w:t>
      </w:r>
      <w:proofErr w:type="spellEnd"/>
      <w:r w:rsidRPr="00F643C6">
        <w:rPr>
          <w:rFonts w:asciiTheme="minorHAnsi" w:eastAsiaTheme="minorHAnsi" w:hAnsiTheme="minorHAnsi" w:cstheme="minorBidi"/>
          <w:color w:val="auto"/>
          <w:sz w:val="24"/>
        </w:rPr>
        <w:t xml:space="preserve">, M. U., &amp; </w:t>
      </w:r>
      <w:proofErr w:type="spellStart"/>
      <w:r w:rsidRPr="00F643C6">
        <w:rPr>
          <w:rFonts w:asciiTheme="minorHAnsi" w:eastAsiaTheme="minorHAnsi" w:hAnsiTheme="minorHAnsi" w:cstheme="minorBidi"/>
          <w:color w:val="auto"/>
          <w:sz w:val="24"/>
        </w:rPr>
        <w:t>Ozbayoglu</w:t>
      </w:r>
      <w:proofErr w:type="spellEnd"/>
      <w:r w:rsidRPr="00F643C6">
        <w:rPr>
          <w:rFonts w:asciiTheme="minorHAnsi" w:eastAsiaTheme="minorHAnsi" w:hAnsiTheme="minorHAnsi" w:cstheme="minorBidi"/>
          <w:color w:val="auto"/>
          <w:sz w:val="24"/>
        </w:rPr>
        <w:t>, A. M. (2020). Financial time series forecasting with deep learning: A systematic literature review. Applied Soft Computing.</w:t>
      </w:r>
    </w:p>
    <w:p w14:paraId="5C58CD2B" w14:textId="77777777" w:rsidR="00B14AD5" w:rsidRDefault="00B14AD5" w:rsidP="00F377BF"/>
    <w:p w14:paraId="1EE855AD" w14:textId="77777777" w:rsidR="00B14AD5" w:rsidRDefault="00B14AD5" w:rsidP="00F377BF"/>
    <w:p w14:paraId="6C12878B" w14:textId="77777777" w:rsidR="00B14AD5" w:rsidRPr="00F377BF" w:rsidRDefault="00B14AD5" w:rsidP="00F377BF"/>
    <w:sectPr w:rsidR="00B14AD5" w:rsidRPr="00F377BF" w:rsidSect="00CB4E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aleway">
    <w:charset w:val="00"/>
    <w:family w:val="auto"/>
    <w:pitch w:val="variable"/>
    <w:sig w:usb0="A00002FF" w:usb1="5000205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360"/>
    <w:multiLevelType w:val="multilevel"/>
    <w:tmpl w:val="B2CA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5033B"/>
    <w:multiLevelType w:val="multilevel"/>
    <w:tmpl w:val="392E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A0E8A"/>
    <w:multiLevelType w:val="multilevel"/>
    <w:tmpl w:val="C9D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A162B"/>
    <w:multiLevelType w:val="multilevel"/>
    <w:tmpl w:val="46F4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944E5"/>
    <w:multiLevelType w:val="multilevel"/>
    <w:tmpl w:val="6B4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30B62"/>
    <w:multiLevelType w:val="multilevel"/>
    <w:tmpl w:val="AFBC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102B0"/>
    <w:multiLevelType w:val="multilevel"/>
    <w:tmpl w:val="71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16442"/>
    <w:multiLevelType w:val="multilevel"/>
    <w:tmpl w:val="E94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033CF"/>
    <w:multiLevelType w:val="multilevel"/>
    <w:tmpl w:val="ADEC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FD4A13"/>
    <w:multiLevelType w:val="multilevel"/>
    <w:tmpl w:val="1F66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C279B7"/>
    <w:multiLevelType w:val="multilevel"/>
    <w:tmpl w:val="8E56F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A733C"/>
    <w:multiLevelType w:val="multilevel"/>
    <w:tmpl w:val="3E8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430777">
    <w:abstractNumId w:val="1"/>
  </w:num>
  <w:num w:numId="2" w16cid:durableId="1817213934">
    <w:abstractNumId w:val="4"/>
  </w:num>
  <w:num w:numId="3" w16cid:durableId="1541168893">
    <w:abstractNumId w:val="11"/>
  </w:num>
  <w:num w:numId="4" w16cid:durableId="1205752095">
    <w:abstractNumId w:val="8"/>
  </w:num>
  <w:num w:numId="5" w16cid:durableId="205876406">
    <w:abstractNumId w:val="7"/>
  </w:num>
  <w:num w:numId="6" w16cid:durableId="91172604">
    <w:abstractNumId w:val="6"/>
  </w:num>
  <w:num w:numId="7" w16cid:durableId="854684323">
    <w:abstractNumId w:val="3"/>
  </w:num>
  <w:num w:numId="8" w16cid:durableId="2132938522">
    <w:abstractNumId w:val="2"/>
  </w:num>
  <w:num w:numId="9" w16cid:durableId="2111852135">
    <w:abstractNumId w:val="10"/>
  </w:num>
  <w:num w:numId="10" w16cid:durableId="694696431">
    <w:abstractNumId w:val="0"/>
  </w:num>
  <w:num w:numId="11" w16cid:durableId="1168399528">
    <w:abstractNumId w:val="5"/>
  </w:num>
  <w:num w:numId="12" w16cid:durableId="116917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62"/>
    <w:rsid w:val="0046052E"/>
    <w:rsid w:val="005D1558"/>
    <w:rsid w:val="0064234B"/>
    <w:rsid w:val="00643D5B"/>
    <w:rsid w:val="006F3FE5"/>
    <w:rsid w:val="00B14AD5"/>
    <w:rsid w:val="00B30AF9"/>
    <w:rsid w:val="00C82E2E"/>
    <w:rsid w:val="00CB4E62"/>
    <w:rsid w:val="00EF703B"/>
    <w:rsid w:val="00F17EEC"/>
    <w:rsid w:val="00F377BF"/>
    <w:rsid w:val="00F64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BA3B"/>
  <w15:chartTrackingRefBased/>
  <w15:docId w15:val="{2226DCB8-4114-48D6-B182-3DC68E30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E62"/>
    <w:pPr>
      <w:spacing w:after="4" w:line="269" w:lineRule="auto"/>
      <w:ind w:right="1" w:firstLine="230"/>
      <w:jc w:val="both"/>
    </w:pPr>
    <w:rPr>
      <w:rFonts w:ascii="Times New Roman" w:eastAsia="Times New Roman" w:hAnsi="Times New Roman" w:cs="Times New Roman"/>
      <w:color w:val="181717"/>
      <w:sz w:val="16"/>
    </w:rPr>
  </w:style>
  <w:style w:type="paragraph" w:styleId="Heading1">
    <w:name w:val="heading 1"/>
    <w:basedOn w:val="Normal"/>
    <w:next w:val="Normal"/>
    <w:link w:val="Heading1Char"/>
    <w:uiPriority w:val="9"/>
    <w:qFormat/>
    <w:rsid w:val="00CB4E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4E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4E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4E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4E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4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4E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4E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4E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4E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4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E62"/>
    <w:rPr>
      <w:rFonts w:eastAsiaTheme="majorEastAsia" w:cstheme="majorBidi"/>
      <w:color w:val="272727" w:themeColor="text1" w:themeTint="D8"/>
    </w:rPr>
  </w:style>
  <w:style w:type="paragraph" w:styleId="Title">
    <w:name w:val="Title"/>
    <w:basedOn w:val="Normal"/>
    <w:next w:val="Normal"/>
    <w:link w:val="TitleChar"/>
    <w:uiPriority w:val="10"/>
    <w:qFormat/>
    <w:rsid w:val="00CB4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E62"/>
    <w:pPr>
      <w:numPr>
        <w:ilvl w:val="1"/>
      </w:numPr>
      <w:ind w:firstLine="23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E62"/>
    <w:pPr>
      <w:spacing w:before="160"/>
      <w:jc w:val="center"/>
    </w:pPr>
    <w:rPr>
      <w:i/>
      <w:iCs/>
      <w:color w:val="404040" w:themeColor="text1" w:themeTint="BF"/>
    </w:rPr>
  </w:style>
  <w:style w:type="character" w:customStyle="1" w:styleId="QuoteChar">
    <w:name w:val="Quote Char"/>
    <w:basedOn w:val="DefaultParagraphFont"/>
    <w:link w:val="Quote"/>
    <w:uiPriority w:val="29"/>
    <w:rsid w:val="00CB4E62"/>
    <w:rPr>
      <w:i/>
      <w:iCs/>
      <w:color w:val="404040" w:themeColor="text1" w:themeTint="BF"/>
    </w:rPr>
  </w:style>
  <w:style w:type="paragraph" w:styleId="ListParagraph">
    <w:name w:val="List Paragraph"/>
    <w:basedOn w:val="Normal"/>
    <w:uiPriority w:val="34"/>
    <w:qFormat/>
    <w:rsid w:val="00CB4E62"/>
    <w:pPr>
      <w:ind w:left="720"/>
      <w:contextualSpacing/>
    </w:pPr>
  </w:style>
  <w:style w:type="character" w:styleId="IntenseEmphasis">
    <w:name w:val="Intense Emphasis"/>
    <w:basedOn w:val="DefaultParagraphFont"/>
    <w:uiPriority w:val="21"/>
    <w:qFormat/>
    <w:rsid w:val="00CB4E62"/>
    <w:rPr>
      <w:i/>
      <w:iCs/>
      <w:color w:val="2F5496" w:themeColor="accent1" w:themeShade="BF"/>
    </w:rPr>
  </w:style>
  <w:style w:type="paragraph" w:styleId="IntenseQuote">
    <w:name w:val="Intense Quote"/>
    <w:basedOn w:val="Normal"/>
    <w:next w:val="Normal"/>
    <w:link w:val="IntenseQuoteChar"/>
    <w:uiPriority w:val="30"/>
    <w:qFormat/>
    <w:rsid w:val="00CB4E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4E62"/>
    <w:rPr>
      <w:i/>
      <w:iCs/>
      <w:color w:val="2F5496" w:themeColor="accent1" w:themeShade="BF"/>
    </w:rPr>
  </w:style>
  <w:style w:type="character" w:styleId="IntenseReference">
    <w:name w:val="Intense Reference"/>
    <w:basedOn w:val="DefaultParagraphFont"/>
    <w:uiPriority w:val="32"/>
    <w:qFormat/>
    <w:rsid w:val="00CB4E62"/>
    <w:rPr>
      <w:b/>
      <w:bCs/>
      <w:smallCaps/>
      <w:color w:val="2F5496" w:themeColor="accent1" w:themeShade="BF"/>
      <w:spacing w:val="5"/>
    </w:rPr>
  </w:style>
  <w:style w:type="paragraph" w:styleId="NoSpacing">
    <w:name w:val="No Spacing"/>
    <w:link w:val="NoSpacingChar"/>
    <w:uiPriority w:val="1"/>
    <w:qFormat/>
    <w:rsid w:val="00CB4E6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B4E62"/>
    <w:rPr>
      <w:rFonts w:eastAsiaTheme="minorEastAsia"/>
      <w:kern w:val="0"/>
      <w:sz w:val="22"/>
      <w:szCs w:val="22"/>
      <w14:ligatures w14:val="none"/>
    </w:rPr>
  </w:style>
  <w:style w:type="paragraph" w:styleId="Revision">
    <w:name w:val="Revision"/>
    <w:hidden/>
    <w:uiPriority w:val="99"/>
    <w:semiHidden/>
    <w:rsid w:val="00CB4E62"/>
    <w:pPr>
      <w:spacing w:after="0" w:line="240" w:lineRule="auto"/>
    </w:pPr>
  </w:style>
  <w:style w:type="paragraph" w:styleId="Caption">
    <w:name w:val="caption"/>
    <w:basedOn w:val="Normal"/>
    <w:next w:val="Normal"/>
    <w:uiPriority w:val="35"/>
    <w:unhideWhenUsed/>
    <w:qFormat/>
    <w:rsid w:val="00F377BF"/>
    <w:pPr>
      <w:spacing w:after="200" w:line="240" w:lineRule="auto"/>
    </w:pPr>
    <w:rPr>
      <w:i/>
      <w:iCs/>
      <w:color w:val="44546A" w:themeColor="text2"/>
      <w:sz w:val="18"/>
      <w:szCs w:val="18"/>
    </w:rPr>
  </w:style>
  <w:style w:type="character" w:styleId="Hyperlink">
    <w:name w:val="Hyperlink"/>
    <w:basedOn w:val="DefaultParagraphFont"/>
    <w:uiPriority w:val="99"/>
    <w:unhideWhenUsed/>
    <w:rsid w:val="00F643C6"/>
    <w:rPr>
      <w:color w:val="0563C1" w:themeColor="hyperlink"/>
      <w:u w:val="single"/>
    </w:rPr>
  </w:style>
  <w:style w:type="character" w:styleId="UnresolvedMention">
    <w:name w:val="Unresolved Mention"/>
    <w:basedOn w:val="DefaultParagraphFont"/>
    <w:uiPriority w:val="99"/>
    <w:semiHidden/>
    <w:unhideWhenUsed/>
    <w:rsid w:val="00F64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researchgate.net/publication/320703571_Ian_Goodfellow_Yoshua_Bengio_and_Aaron_Courville_Deep_learning_The_MIT_Press_2016_800_pp_ISBN_0262035618"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ieeexplore.ieee.org/document/488968" TargetMode="External"/><Relationship Id="rId2" Type="http://schemas.openxmlformats.org/officeDocument/2006/relationships/customXml" Target="../customXml/item2.xml"/><Relationship Id="rId16" Type="http://schemas.openxmlformats.org/officeDocument/2006/relationships/hyperlink" Target="https://www.federalreserve.gov/releases/h10/curr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oecd.org/en/data/indicators/current-account-balance.html?oecdcontrol-3f3f92a7a6-var3=1960&amp;oecdcontrol-3f3f92a7a6-var4=2025" TargetMode="External"/><Relationship Id="rId10" Type="http://schemas.openxmlformats.org/officeDocument/2006/relationships/image" Target="media/image4.png"/><Relationship Id="rId19" Type="http://schemas.openxmlformats.org/officeDocument/2006/relationships/hyperlink" Target="https://www.sciencedirect.com/science/article/abs/pii/S1568494620301216"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fred.stlouisf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ACC869-DFE3-42EA-8EB3-AF526A3E9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Exchange Rate Prediction with PSO-Optimized Neural Networks</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Exchange Rate Prediction with PSO-Optimized Neural Networks</dc:title>
  <dc:subject>Technical Report</dc:subject>
  <dc:creator>Amr Zohier</dc:creator>
  <cp:keywords/>
  <dc:description/>
  <cp:lastModifiedBy>Amr Zohier</cp:lastModifiedBy>
  <cp:revision>2</cp:revision>
  <dcterms:created xsi:type="dcterms:W3CDTF">2025-05-12T01:10:00Z</dcterms:created>
  <dcterms:modified xsi:type="dcterms:W3CDTF">2025-05-12T06:40:00Z</dcterms:modified>
</cp:coreProperties>
</file>