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ind w:right="450"/>
        <w:jc w:val="center"/>
        <w:rPr>
          <w:shd w:fill="f4cccc" w:val="clear"/>
        </w:rPr>
      </w:pPr>
      <w:bookmarkStart w:colFirst="0" w:colLast="0" w:name="_f6gvohq0xzlq" w:id="0"/>
      <w:bookmarkEnd w:id="0"/>
      <w:r w:rsidDel="00000000" w:rsidR="00000000" w:rsidRPr="00000000">
        <w:rPr>
          <w:shd w:fill="f4cccc" w:val="clear"/>
          <w:rtl w:val="0"/>
        </w:rPr>
        <w:t xml:space="preserve">Campaign Ads Analysis Project</w:t>
      </w:r>
    </w:p>
    <w:p w:rsidR="00000000" w:rsidDel="00000000" w:rsidP="00000000" w:rsidRDefault="00000000" w:rsidRPr="00000000" w14:paraId="00000002">
      <w:pPr>
        <w:pStyle w:val="Subtitle"/>
        <w:ind w:right="450"/>
        <w:jc w:val="center"/>
        <w:rPr>
          <w:shd w:fill="f4cccc" w:val="clear"/>
        </w:rPr>
      </w:pPr>
      <w:bookmarkStart w:colFirst="0" w:colLast="0" w:name="_p4odxch0k0sr" w:id="1"/>
      <w:bookmarkEnd w:id="1"/>
      <w:r w:rsidDel="00000000" w:rsidR="00000000" w:rsidRPr="00000000">
        <w:rPr>
          <w:shd w:fill="f4cccc" w:val="clear"/>
          <w:rtl w:val="0"/>
        </w:rPr>
        <w:t xml:space="preserve">Optimizing Targeted Audience</w:t>
      </w:r>
    </w:p>
    <w:p w:rsidR="00000000" w:rsidDel="00000000" w:rsidP="00000000" w:rsidRDefault="00000000" w:rsidRPr="00000000" w14:paraId="00000003">
      <w:pPr>
        <w:pStyle w:val="Heading2"/>
        <w:ind w:right="450"/>
        <w:jc w:val="both"/>
        <w:rPr/>
      </w:pPr>
      <w:bookmarkStart w:colFirst="0" w:colLast="0" w:name="_gjp73yz9i47z" w:id="2"/>
      <w:bookmarkEnd w:id="2"/>
      <w:r w:rsidDel="00000000" w:rsidR="00000000" w:rsidRPr="00000000">
        <w:rPr>
          <w:rtl w:val="0"/>
        </w:rPr>
        <w:t xml:space="preserve">Goal:</w:t>
      </w:r>
    </w:p>
    <w:p w:rsidR="00000000" w:rsidDel="00000000" w:rsidP="00000000" w:rsidRDefault="00000000" w:rsidRPr="00000000" w14:paraId="00000004">
      <w:pPr>
        <w:ind w:right="450"/>
        <w:jc w:val="both"/>
        <w:rPr/>
      </w:pPr>
      <w:r w:rsidDel="00000000" w:rsidR="00000000" w:rsidRPr="00000000">
        <w:rPr>
          <w:rtl w:val="0"/>
        </w:rPr>
        <w:t xml:space="preserve">The goal is to model an optimal audience-targeting strategy that maximizes viewable impressions</w:t>
      </w:r>
    </w:p>
    <w:p w:rsidR="00000000" w:rsidDel="00000000" w:rsidP="00000000" w:rsidRDefault="00000000" w:rsidRPr="00000000" w14:paraId="00000005">
      <w:pPr>
        <w:ind w:right="450"/>
        <w:jc w:val="both"/>
        <w:rPr/>
      </w:pPr>
      <w:r w:rsidDel="00000000" w:rsidR="00000000" w:rsidRPr="00000000">
        <w:rPr>
          <w:rtl w:val="0"/>
        </w:rPr>
        <w:t xml:space="preserve">for advertisers. </w:t>
      </w:r>
    </w:p>
    <w:p w:rsidR="00000000" w:rsidDel="00000000" w:rsidP="00000000" w:rsidRDefault="00000000" w:rsidRPr="00000000" w14:paraId="00000006">
      <w:pPr>
        <w:ind w:right="450"/>
        <w:jc w:val="both"/>
        <w:rPr/>
      </w:pPr>
      <w:r w:rsidDel="00000000" w:rsidR="00000000" w:rsidRPr="00000000">
        <w:rPr>
          <w:rtl w:val="0"/>
        </w:rPr>
      </w:r>
    </w:p>
    <w:p w:rsidR="00000000" w:rsidDel="00000000" w:rsidP="00000000" w:rsidRDefault="00000000" w:rsidRPr="00000000" w14:paraId="00000007">
      <w:pPr>
        <w:ind w:right="450"/>
        <w:jc w:val="both"/>
        <w:rPr/>
      </w:pPr>
      <w:r w:rsidDel="00000000" w:rsidR="00000000" w:rsidRPr="00000000">
        <w:rPr>
          <w:rtl w:val="0"/>
        </w:rPr>
        <w:t xml:space="preserve">It is also expected to model out an optimal bidding strategy and/or maximizing “new to brand” reach.</w:t>
      </w:r>
    </w:p>
    <w:p w:rsidR="00000000" w:rsidDel="00000000" w:rsidP="00000000" w:rsidRDefault="00000000" w:rsidRPr="00000000" w14:paraId="00000008">
      <w:pPr>
        <w:ind w:right="450"/>
        <w:jc w:val="both"/>
        <w:rPr/>
      </w:pPr>
      <w:r w:rsidDel="00000000" w:rsidR="00000000" w:rsidRPr="00000000">
        <w:rPr>
          <w:rtl w:val="0"/>
        </w:rPr>
      </w:r>
    </w:p>
    <w:p w:rsidR="00000000" w:rsidDel="00000000" w:rsidP="00000000" w:rsidRDefault="00000000" w:rsidRPr="00000000" w14:paraId="00000009">
      <w:pPr>
        <w:ind w:right="450"/>
        <w:jc w:val="both"/>
        <w:rPr/>
      </w:pPr>
      <w:r w:rsidDel="00000000" w:rsidR="00000000" w:rsidRPr="00000000">
        <w:rPr>
          <w:rtl w:val="0"/>
        </w:rPr>
      </w:r>
    </w:p>
    <w:p w:rsidR="00000000" w:rsidDel="00000000" w:rsidP="00000000" w:rsidRDefault="00000000" w:rsidRPr="00000000" w14:paraId="0000000A">
      <w:pPr>
        <w:pStyle w:val="Heading2"/>
        <w:ind w:right="450"/>
        <w:jc w:val="both"/>
        <w:rPr/>
      </w:pPr>
      <w:bookmarkStart w:colFirst="0" w:colLast="0" w:name="_xwkumq7e0au1" w:id="3"/>
      <w:bookmarkEnd w:id="3"/>
      <w:r w:rsidDel="00000000" w:rsidR="00000000" w:rsidRPr="00000000">
        <w:rPr>
          <w:rtl w:val="0"/>
        </w:rPr>
        <w:t xml:space="preserve">Data </w:t>
      </w:r>
    </w:p>
    <w:p w:rsidR="00000000" w:rsidDel="00000000" w:rsidP="00000000" w:rsidRDefault="00000000" w:rsidRPr="00000000" w14:paraId="0000000B">
      <w:pPr>
        <w:pStyle w:val="Heading2"/>
        <w:numPr>
          <w:ilvl w:val="0"/>
          <w:numId w:val="15"/>
        </w:numPr>
        <w:ind w:left="720" w:right="450" w:hanging="360"/>
        <w:jc w:val="both"/>
        <w:rPr>
          <w:u w:val="none"/>
        </w:rPr>
      </w:pPr>
      <w:bookmarkStart w:colFirst="0" w:colLast="0" w:name="_ra2w4q993yft" w:id="4"/>
      <w:bookmarkEnd w:id="4"/>
      <w:r w:rsidDel="00000000" w:rsidR="00000000" w:rsidRPr="00000000">
        <w:rPr>
          <w:rFonts w:ascii="Roboto" w:cs="Roboto" w:eastAsia="Roboto" w:hAnsi="Roboto"/>
          <w:b w:val="1"/>
          <w:color w:val="0d0d0d"/>
          <w:sz w:val="24"/>
          <w:szCs w:val="24"/>
          <w:rtl w:val="0"/>
        </w:rPr>
        <w:t xml:space="preserve">Dictionary:</w:t>
      </w:r>
      <w:r w:rsidDel="00000000" w:rsidR="00000000" w:rsidRPr="00000000">
        <w:rPr>
          <w:rtl w:val="0"/>
        </w:rPr>
      </w:r>
    </w:p>
    <w:p w:rsidR="00000000" w:rsidDel="00000000" w:rsidP="00000000" w:rsidRDefault="00000000" w:rsidRPr="00000000" w14:paraId="0000000C">
      <w:pPr>
        <w:ind w:right="450"/>
        <w:jc w:val="both"/>
        <w:rPr/>
      </w:pPr>
      <w:r w:rsidDel="00000000" w:rsidR="00000000" w:rsidRPr="00000000">
        <w:rPr>
          <w:rtl w:val="0"/>
        </w:rPr>
      </w:r>
    </w:p>
    <w:tbl>
      <w:tblPr>
        <w:tblStyle w:val="Table1"/>
        <w:tblW w:w="9090.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6045"/>
        <w:tblGridChange w:id="0">
          <w:tblGrid>
            <w:gridCol w:w="3045"/>
            <w:gridCol w:w="6045"/>
          </w:tblGrid>
        </w:tblGridChange>
      </w:tblGrid>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0D">
            <w:pPr>
              <w:ind w:right="450"/>
              <w:jc w:val="both"/>
              <w:rPr/>
            </w:pPr>
            <w:r w:rsidDel="00000000" w:rsidR="00000000" w:rsidRPr="00000000">
              <w:rPr>
                <w:rFonts w:ascii="Calibri" w:cs="Calibri" w:eastAsia="Calibri" w:hAnsi="Calibri"/>
                <w:b w:val="1"/>
                <w:rtl w:val="0"/>
              </w:rPr>
              <w:t xml:space="preserve">column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0E">
            <w:pPr>
              <w:ind w:right="450"/>
              <w:jc w:val="both"/>
              <w:rPr/>
            </w:pPr>
            <w:r w:rsidDel="00000000" w:rsidR="00000000" w:rsidRPr="00000000">
              <w:rPr>
                <w:rFonts w:ascii="Calibri" w:cs="Calibri" w:eastAsia="Calibri" w:hAnsi="Calibri"/>
                <w:b w:val="1"/>
                <w:rtl w:val="0"/>
              </w:rPr>
              <w:t xml:space="preserve">definition</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0F">
            <w:pPr>
              <w:ind w:right="450"/>
              <w:jc w:val="both"/>
              <w:rPr/>
            </w:pPr>
            <w:r w:rsidDel="00000000" w:rsidR="00000000" w:rsidRPr="00000000">
              <w:rPr>
                <w:rFonts w:ascii="Calibri" w:cs="Calibri" w:eastAsia="Calibri" w:hAnsi="Calibri"/>
                <w:rtl w:val="0"/>
              </w:rPr>
              <w:t xml:space="preserve">ADV_ID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0">
            <w:pPr>
              <w:ind w:right="450"/>
              <w:jc w:val="both"/>
              <w:rPr/>
            </w:pPr>
            <w:r w:rsidDel="00000000" w:rsidR="00000000" w:rsidRPr="00000000">
              <w:rPr>
                <w:rFonts w:ascii="Calibri" w:cs="Calibri" w:eastAsia="Calibri" w:hAnsi="Calibri"/>
                <w:rtl w:val="0"/>
              </w:rPr>
              <w:t xml:space="preserve">advertiser id</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1">
            <w:pPr>
              <w:ind w:right="450"/>
              <w:jc w:val="both"/>
              <w:rPr/>
            </w:pPr>
            <w:r w:rsidDel="00000000" w:rsidR="00000000" w:rsidRPr="00000000">
              <w:rPr>
                <w:rFonts w:ascii="Calibri" w:cs="Calibri" w:eastAsia="Calibri" w:hAnsi="Calibri"/>
                <w:rtl w:val="0"/>
              </w:rPr>
              <w:t xml:space="preserve">AD_ID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2">
            <w:pPr>
              <w:ind w:right="450"/>
              <w:jc w:val="both"/>
              <w:rPr/>
            </w:pPr>
            <w:r w:rsidDel="00000000" w:rsidR="00000000" w:rsidRPr="00000000">
              <w:rPr>
                <w:rFonts w:ascii="Calibri" w:cs="Calibri" w:eastAsia="Calibri" w:hAnsi="Calibri"/>
                <w:rtl w:val="0"/>
              </w:rPr>
              <w:t xml:space="preserve">ad id</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3">
            <w:pPr>
              <w:ind w:right="450"/>
              <w:jc w:val="both"/>
              <w:rPr/>
            </w:pPr>
            <w:r w:rsidDel="00000000" w:rsidR="00000000" w:rsidRPr="00000000">
              <w:rPr>
                <w:rFonts w:ascii="Calibri" w:cs="Calibri" w:eastAsia="Calibri" w:hAnsi="Calibri"/>
                <w:rtl w:val="0"/>
              </w:rPr>
              <w:t xml:space="preserve">SKU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4">
            <w:pPr>
              <w:ind w:right="450"/>
              <w:jc w:val="both"/>
              <w:rPr/>
            </w:pPr>
            <w:r w:rsidDel="00000000" w:rsidR="00000000" w:rsidRPr="00000000">
              <w:rPr>
                <w:rFonts w:ascii="Calibri" w:cs="Calibri" w:eastAsia="Calibri" w:hAnsi="Calibri"/>
                <w:rtl w:val="0"/>
              </w:rPr>
              <w:t xml:space="preserve">item identifier</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5">
            <w:pPr>
              <w:ind w:right="450"/>
              <w:jc w:val="both"/>
              <w:rPr/>
            </w:pPr>
            <w:r w:rsidDel="00000000" w:rsidR="00000000" w:rsidRPr="00000000">
              <w:rPr>
                <w:rFonts w:ascii="Calibri" w:cs="Calibri" w:eastAsia="Calibri" w:hAnsi="Calibri"/>
                <w:rtl w:val="0"/>
              </w:rPr>
              <w:t xml:space="preserve">placement_slot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6">
            <w:pPr>
              <w:ind w:right="450"/>
              <w:jc w:val="both"/>
              <w:rPr/>
            </w:pPr>
            <w:r w:rsidDel="00000000" w:rsidR="00000000" w:rsidRPr="00000000">
              <w:rPr>
                <w:rFonts w:ascii="Calibri" w:cs="Calibri" w:eastAsia="Calibri" w:hAnsi="Calibri"/>
                <w:rtl w:val="0"/>
              </w:rPr>
              <w:t xml:space="preserve">where ad ran</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7">
            <w:pPr>
              <w:ind w:right="450"/>
              <w:jc w:val="both"/>
              <w:rPr/>
            </w:pPr>
            <w:r w:rsidDel="00000000" w:rsidR="00000000" w:rsidRPr="00000000">
              <w:rPr>
                <w:rFonts w:ascii="Calibri" w:cs="Calibri" w:eastAsia="Calibri" w:hAnsi="Calibri"/>
                <w:rtl w:val="0"/>
              </w:rPr>
              <w:t xml:space="preserve">impressions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8">
            <w:pPr>
              <w:ind w:right="450"/>
              <w:jc w:val="both"/>
              <w:rPr/>
            </w:pPr>
            <w:r w:rsidDel="00000000" w:rsidR="00000000" w:rsidRPr="00000000">
              <w:rPr>
                <w:rFonts w:ascii="Calibri" w:cs="Calibri" w:eastAsia="Calibri" w:hAnsi="Calibri"/>
                <w:rtl w:val="0"/>
              </w:rPr>
              <w:t xml:space="preserve">number of times an ad ran (and was viewed)</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9">
            <w:pPr>
              <w:ind w:right="450"/>
              <w:jc w:val="both"/>
              <w:rPr/>
            </w:pPr>
            <w:r w:rsidDel="00000000" w:rsidR="00000000" w:rsidRPr="00000000">
              <w:rPr>
                <w:rFonts w:ascii="Calibri" w:cs="Calibri" w:eastAsia="Calibri" w:hAnsi="Calibri"/>
                <w:rtl w:val="0"/>
              </w:rPr>
              <w:t xml:space="preserve">clicks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A">
            <w:pPr>
              <w:ind w:right="450"/>
              <w:jc w:val="both"/>
              <w:rPr/>
            </w:pPr>
            <w:r w:rsidDel="00000000" w:rsidR="00000000" w:rsidRPr="00000000">
              <w:rPr>
                <w:rFonts w:ascii="Calibri" w:cs="Calibri" w:eastAsia="Calibri" w:hAnsi="Calibri"/>
                <w:rtl w:val="0"/>
              </w:rPr>
              <w:t xml:space="preserve">number of clicks it generated</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B">
            <w:pPr>
              <w:ind w:right="450"/>
              <w:jc w:val="both"/>
              <w:rPr/>
            </w:pPr>
            <w:r w:rsidDel="00000000" w:rsidR="00000000" w:rsidRPr="00000000">
              <w:rPr>
                <w:rFonts w:ascii="Calibri" w:cs="Calibri" w:eastAsia="Calibri" w:hAnsi="Calibri"/>
                <w:rtl w:val="0"/>
              </w:rPr>
              <w:t xml:space="preserve">auction_cost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C">
            <w:pPr>
              <w:ind w:right="450"/>
              <w:jc w:val="both"/>
              <w:rPr/>
            </w:pPr>
            <w:r w:rsidDel="00000000" w:rsidR="00000000" w:rsidRPr="00000000">
              <w:rPr>
                <w:rFonts w:ascii="Calibri" w:cs="Calibri" w:eastAsia="Calibri" w:hAnsi="Calibri"/>
                <w:rtl w:val="0"/>
              </w:rPr>
              <w:t xml:space="preserve">Auction cost is how much it cost to win the auction</w:t>
            </w:r>
            <w:r w:rsidDel="00000000" w:rsidR="00000000" w:rsidRPr="00000000">
              <w:rPr>
                <w:rtl w:val="0"/>
              </w:rPr>
            </w:r>
          </w:p>
        </w:tc>
      </w:tr>
      <w:tr>
        <w:trPr>
          <w:cantSplit w:val="0"/>
          <w:trHeight w:val="74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1D">
            <w:pPr>
              <w:ind w:right="450"/>
              <w:jc w:val="both"/>
              <w:rPr/>
            </w:pPr>
            <w:r w:rsidDel="00000000" w:rsidR="00000000" w:rsidRPr="00000000">
              <w:rPr>
                <w:rFonts w:ascii="Calibri" w:cs="Calibri" w:eastAsia="Calibri" w:hAnsi="Calibri"/>
                <w:rtl w:val="0"/>
              </w:rPr>
              <w:t xml:space="preserve">adjusted_cost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E">
            <w:pPr>
              <w:ind w:right="450"/>
              <w:jc w:val="both"/>
              <w:rPr/>
            </w:pPr>
            <w:r w:rsidDel="00000000" w:rsidR="00000000" w:rsidRPr="00000000">
              <w:rPr>
                <w:rFonts w:ascii="Calibri" w:cs="Calibri" w:eastAsia="Calibri" w:hAnsi="Calibri"/>
                <w:rtl w:val="0"/>
              </w:rPr>
              <w:t xml:space="preserve">adjusted cost should be how much they actually paid given it's a second price auction</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1F">
            <w:pPr>
              <w:ind w:right="450"/>
              <w:jc w:val="both"/>
              <w:rPr/>
            </w:pPr>
            <w:r w:rsidDel="00000000" w:rsidR="00000000" w:rsidRPr="00000000">
              <w:rPr>
                <w:rFonts w:ascii="Calibri" w:cs="Calibri" w:eastAsia="Calibri" w:hAnsi="Calibri"/>
                <w:rtl w:val="0"/>
              </w:rPr>
              <w:t xml:space="preserve">hit_day_utc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0">
            <w:pPr>
              <w:ind w:right="450"/>
              <w:jc w:val="both"/>
              <w:rPr/>
            </w:pPr>
            <w:r w:rsidDel="00000000" w:rsidR="00000000" w:rsidRPr="00000000">
              <w:rPr>
                <w:rFonts w:ascii="Calibri" w:cs="Calibri" w:eastAsia="Calibri" w:hAnsi="Calibri"/>
                <w:rtl w:val="0"/>
              </w:rPr>
              <w:t xml:space="preserve">day ad ran</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1">
            <w:pPr>
              <w:ind w:right="450"/>
              <w:jc w:val="both"/>
              <w:rPr/>
            </w:pPr>
            <w:r w:rsidDel="00000000" w:rsidR="00000000" w:rsidRPr="00000000">
              <w:rPr>
                <w:rFonts w:ascii="Calibri" w:cs="Calibri" w:eastAsia="Calibri" w:hAnsi="Calibri"/>
                <w:rtl w:val="0"/>
              </w:rPr>
              <w:t xml:space="preserve">targeting_secondary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2">
            <w:pPr>
              <w:ind w:right="450"/>
              <w:jc w:val="both"/>
              <w:rPr/>
            </w:pPr>
            <w:r w:rsidDel="00000000" w:rsidR="00000000" w:rsidRPr="00000000">
              <w:rPr>
                <w:rFonts w:ascii="Calibri" w:cs="Calibri" w:eastAsia="Calibri" w:hAnsi="Calibri"/>
                <w:rtl w:val="0"/>
              </w:rPr>
              <w:t xml:space="preserve">audience segment</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3">
            <w:pPr>
              <w:ind w:right="450"/>
              <w:jc w:val="both"/>
              <w:rPr/>
            </w:pPr>
            <w:r w:rsidDel="00000000" w:rsidR="00000000" w:rsidRPr="00000000">
              <w:rPr>
                <w:rFonts w:ascii="Calibri" w:cs="Calibri" w:eastAsia="Calibri" w:hAnsi="Calibri"/>
                <w:rtl w:val="0"/>
              </w:rPr>
              <w:t xml:space="preserve">vertical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4">
            <w:pPr>
              <w:ind w:right="450"/>
              <w:jc w:val="both"/>
              <w:rPr>
                <w:rFonts w:ascii="Calibri" w:cs="Calibri" w:eastAsia="Calibri" w:hAnsi="Calibri"/>
              </w:rPr>
            </w:pPr>
            <w:r w:rsidDel="00000000" w:rsidR="00000000" w:rsidRPr="00000000">
              <w:rPr>
                <w:rFonts w:ascii="Calibri" w:cs="Calibri" w:eastAsia="Calibri" w:hAnsi="Calibri"/>
                <w:rtl w:val="0"/>
              </w:rPr>
              <w:t xml:space="preserve">advertiser "best guess" vertical </w:t>
            </w:r>
            <w:r w:rsidDel="00000000" w:rsidR="00000000" w:rsidRPr="00000000">
              <w:rPr>
                <w:rFonts w:ascii="Calibri" w:cs="Calibri" w:eastAsia="Calibri" w:hAnsi="Calibri"/>
                <w:rtl w:val="0"/>
              </w:rPr>
              <w:t xml:space="preserve"> by their account managers </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5">
            <w:pPr>
              <w:ind w:right="450"/>
              <w:jc w:val="both"/>
              <w:rPr/>
            </w:pPr>
            <w:r w:rsidDel="00000000" w:rsidR="00000000" w:rsidRPr="00000000">
              <w:rPr>
                <w:rFonts w:ascii="Calibri" w:cs="Calibri" w:eastAsia="Calibri" w:hAnsi="Calibri"/>
                <w:rtl w:val="0"/>
              </w:rPr>
              <w:t xml:space="preserve">sub_vertical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6">
            <w:pPr>
              <w:ind w:right="450"/>
              <w:jc w:val="both"/>
              <w:rPr>
                <w:rFonts w:ascii="Calibri" w:cs="Calibri" w:eastAsia="Calibri" w:hAnsi="Calibri"/>
              </w:rPr>
            </w:pPr>
            <w:r w:rsidDel="00000000" w:rsidR="00000000" w:rsidRPr="00000000">
              <w:rPr>
                <w:rFonts w:ascii="Calibri" w:cs="Calibri" w:eastAsia="Calibri" w:hAnsi="Calibri"/>
                <w:rtl w:val="0"/>
              </w:rPr>
              <w:t xml:space="preserve">advertiser "best guess" sub-vertical </w:t>
            </w:r>
            <w:r w:rsidDel="00000000" w:rsidR="00000000" w:rsidRPr="00000000">
              <w:rPr>
                <w:rFonts w:ascii="Calibri" w:cs="Calibri" w:eastAsia="Calibri" w:hAnsi="Calibri"/>
                <w:rtl w:val="0"/>
              </w:rPr>
              <w:t xml:space="preserve"> by their account managers </w:t>
            </w:r>
            <w:r w:rsidDel="00000000" w:rsidR="00000000" w:rsidRPr="00000000">
              <w:rPr>
                <w:rtl w:val="0"/>
              </w:rPr>
            </w:r>
          </w:p>
        </w:tc>
      </w:tr>
      <w:tr>
        <w:trPr>
          <w:cantSplit w:val="0"/>
          <w:trHeight w:val="488.83789062499994"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7">
            <w:pPr>
              <w:ind w:right="450"/>
              <w:jc w:val="both"/>
              <w:rPr/>
            </w:pPr>
            <w:r w:rsidDel="00000000" w:rsidR="00000000" w:rsidRPr="00000000">
              <w:rPr>
                <w:rFonts w:ascii="Calibri" w:cs="Calibri" w:eastAsia="Calibri" w:hAnsi="Calibri"/>
                <w:rtl w:val="0"/>
              </w:rPr>
              <w:t xml:space="preserve">ntb_click_attributed_units_sold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8">
            <w:pPr>
              <w:ind w:right="450"/>
              <w:jc w:val="both"/>
              <w:rPr/>
            </w:pPr>
            <w:r w:rsidDel="00000000" w:rsidR="00000000" w:rsidRPr="00000000">
              <w:rPr>
                <w:rFonts w:ascii="Calibri" w:cs="Calibri" w:eastAsia="Calibri" w:hAnsi="Calibri"/>
                <w:rtl w:val="0"/>
              </w:rPr>
              <w:t xml:space="preserve">new to brand (ntb) units sold that are attributable to clicks</w:t>
            </w:r>
            <w:r w:rsidDel="00000000" w:rsidR="00000000" w:rsidRPr="00000000">
              <w:rPr>
                <w:rtl w:val="0"/>
              </w:rPr>
            </w:r>
          </w:p>
        </w:tc>
      </w:tr>
      <w:tr>
        <w:trPr>
          <w:cantSplit w:val="0"/>
          <w:trHeight w:val="488.83789062499994"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9">
            <w:pPr>
              <w:ind w:right="450"/>
              <w:jc w:val="both"/>
              <w:rPr/>
            </w:pPr>
            <w:r w:rsidDel="00000000" w:rsidR="00000000" w:rsidRPr="00000000">
              <w:rPr>
                <w:rFonts w:ascii="Calibri" w:cs="Calibri" w:eastAsia="Calibri" w:hAnsi="Calibri"/>
                <w:rtl w:val="0"/>
              </w:rPr>
              <w:t xml:space="preserve">ntb_view_attributed_units_sold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A">
            <w:pPr>
              <w:ind w:right="450"/>
              <w:jc w:val="both"/>
              <w:rPr/>
            </w:pPr>
            <w:r w:rsidDel="00000000" w:rsidR="00000000" w:rsidRPr="00000000">
              <w:rPr>
                <w:rFonts w:ascii="Calibri" w:cs="Calibri" w:eastAsia="Calibri" w:hAnsi="Calibri"/>
                <w:rtl w:val="0"/>
              </w:rPr>
              <w:t xml:space="preserve">new to brand (ntb) units sold that are attributable to views</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B">
            <w:pPr>
              <w:ind w:right="450"/>
              <w:jc w:val="both"/>
              <w:rPr/>
            </w:pPr>
            <w:r w:rsidDel="00000000" w:rsidR="00000000" w:rsidRPr="00000000">
              <w:rPr>
                <w:rFonts w:ascii="Calibri" w:cs="Calibri" w:eastAsia="Calibri" w:hAnsi="Calibri"/>
                <w:rtl w:val="0"/>
              </w:rPr>
              <w:t xml:space="preserve">ntb_click_attributed_orders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C">
            <w:pPr>
              <w:ind w:right="450"/>
              <w:jc w:val="both"/>
              <w:rPr/>
            </w:pPr>
            <w:r w:rsidDel="00000000" w:rsidR="00000000" w:rsidRPr="00000000">
              <w:rPr>
                <w:rFonts w:ascii="Calibri" w:cs="Calibri" w:eastAsia="Calibri" w:hAnsi="Calibri"/>
                <w:rtl w:val="0"/>
              </w:rPr>
              <w:t xml:space="preserve">new to brand (ntb) orders that are attributable to clicks</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D">
            <w:pPr>
              <w:ind w:right="450"/>
              <w:jc w:val="both"/>
              <w:rPr/>
            </w:pPr>
            <w:r w:rsidDel="00000000" w:rsidR="00000000" w:rsidRPr="00000000">
              <w:rPr>
                <w:rFonts w:ascii="Calibri" w:cs="Calibri" w:eastAsia="Calibri" w:hAnsi="Calibri"/>
                <w:rtl w:val="0"/>
              </w:rPr>
              <w:t xml:space="preserve">ntb_view_attributed_orders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E">
            <w:pPr>
              <w:ind w:right="450"/>
              <w:jc w:val="both"/>
              <w:rPr/>
            </w:pPr>
            <w:r w:rsidDel="00000000" w:rsidR="00000000" w:rsidRPr="00000000">
              <w:rPr>
                <w:rFonts w:ascii="Calibri" w:cs="Calibri" w:eastAsia="Calibri" w:hAnsi="Calibri"/>
                <w:rtl w:val="0"/>
              </w:rPr>
              <w:t xml:space="preserve">new to brand (ntb) orders that are attributable to views</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F">
            <w:pPr>
              <w:ind w:right="450"/>
              <w:jc w:val="both"/>
              <w:rPr/>
            </w:pPr>
            <w:r w:rsidDel="00000000" w:rsidR="00000000" w:rsidRPr="00000000">
              <w:rPr>
                <w:rFonts w:ascii="Calibri" w:cs="Calibri" w:eastAsia="Calibri" w:hAnsi="Calibri"/>
                <w:rtl w:val="0"/>
              </w:rPr>
              <w:t xml:space="preserve">view_attributed_units_sold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0">
            <w:pPr>
              <w:ind w:right="450"/>
              <w:jc w:val="both"/>
              <w:rPr/>
            </w:pPr>
            <w:r w:rsidDel="00000000" w:rsidR="00000000" w:rsidRPr="00000000">
              <w:rPr>
                <w:rFonts w:ascii="Calibri" w:cs="Calibri" w:eastAsia="Calibri" w:hAnsi="Calibri"/>
                <w:rtl w:val="0"/>
              </w:rPr>
              <w:t xml:space="preserve">total units sold attributable to views</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1">
            <w:pPr>
              <w:ind w:right="450"/>
              <w:jc w:val="both"/>
              <w:rPr/>
            </w:pPr>
            <w:r w:rsidDel="00000000" w:rsidR="00000000" w:rsidRPr="00000000">
              <w:rPr>
                <w:rFonts w:ascii="Calibri" w:cs="Calibri" w:eastAsia="Calibri" w:hAnsi="Calibri"/>
                <w:rtl w:val="0"/>
              </w:rPr>
              <w:t xml:space="preserve">view_attributed_orders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2">
            <w:pPr>
              <w:ind w:right="450"/>
              <w:jc w:val="both"/>
              <w:rPr/>
            </w:pPr>
            <w:r w:rsidDel="00000000" w:rsidR="00000000" w:rsidRPr="00000000">
              <w:rPr>
                <w:rFonts w:ascii="Calibri" w:cs="Calibri" w:eastAsia="Calibri" w:hAnsi="Calibri"/>
                <w:rtl w:val="0"/>
              </w:rPr>
              <w:t xml:space="preserve">total orders attributable to views</w:t>
            </w:r>
            <w:r w:rsidDel="00000000" w:rsidR="00000000" w:rsidRPr="00000000">
              <w:rPr>
                <w:rtl w:val="0"/>
              </w:rPr>
            </w:r>
          </w:p>
        </w:tc>
      </w:tr>
    </w:tbl>
    <w:p w:rsidR="00000000" w:rsidDel="00000000" w:rsidP="00000000" w:rsidRDefault="00000000" w:rsidRPr="00000000" w14:paraId="0000003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right="450"/>
        <w:jc w:val="both"/>
        <w:rPr>
          <w:rFonts w:ascii="Roboto" w:cs="Roboto" w:eastAsia="Roboto" w:hAnsi="Roboto"/>
          <w:b w:val="1"/>
          <w:color w:val="0d0d0d"/>
        </w:rPr>
      </w:pPr>
      <w:bookmarkStart w:colFirst="0" w:colLast="0" w:name="_7wc4vru30mlm" w:id="5"/>
      <w:bookmarkEnd w:id="5"/>
      <w:r w:rsidDel="00000000" w:rsidR="00000000" w:rsidRPr="00000000">
        <w:rPr>
          <w:rtl w:val="0"/>
        </w:rPr>
      </w:r>
    </w:p>
    <w:p w:rsidR="00000000" w:rsidDel="00000000" w:rsidP="00000000" w:rsidRDefault="00000000" w:rsidRPr="00000000" w14:paraId="00000034">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right="450"/>
        <w:jc w:val="both"/>
        <w:rPr>
          <w:rFonts w:ascii="Courier New" w:cs="Courier New" w:eastAsia="Courier New" w:hAnsi="Courier New"/>
          <w:color w:val="0d0d0d"/>
          <w:sz w:val="21"/>
          <w:szCs w:val="21"/>
        </w:rPr>
      </w:pPr>
      <w:bookmarkStart w:colFirst="0" w:colLast="0" w:name="_gv408vj6be50" w:id="6"/>
      <w:bookmarkEnd w:id="6"/>
      <w:r w:rsidDel="00000000" w:rsidR="00000000" w:rsidRPr="00000000">
        <w:rPr>
          <w:rFonts w:ascii="Roboto" w:cs="Roboto" w:eastAsia="Roboto" w:hAnsi="Roboto"/>
          <w:b w:val="1"/>
          <w:color w:val="0d0d0d"/>
          <w:rtl w:val="0"/>
        </w:rPr>
        <w:t xml:space="preserve">2. Feature Engineering:</w:t>
      </w:r>
      <w:r w:rsidDel="00000000" w:rsidR="00000000" w:rsidRPr="00000000">
        <w:rPr>
          <w:rtl w:val="0"/>
        </w:rPr>
      </w:r>
    </w:p>
    <w:p w:rsidR="00000000" w:rsidDel="00000000" w:rsidP="00000000" w:rsidRDefault="00000000" w:rsidRPr="00000000" w14:paraId="00000035">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right="450" w:hanging="360"/>
        <w:jc w:val="both"/>
      </w:pPr>
      <w:r w:rsidDel="00000000" w:rsidR="00000000" w:rsidRPr="00000000">
        <w:rPr>
          <w:rFonts w:ascii="Roboto" w:cs="Roboto" w:eastAsia="Roboto" w:hAnsi="Roboto"/>
          <w:color w:val="0d0d0d"/>
          <w:sz w:val="24"/>
          <w:szCs w:val="24"/>
          <w:rtl w:val="0"/>
        </w:rPr>
        <w:t xml:space="preserve">Targeting Categories: One-hot encoding of </w:t>
      </w:r>
      <w:r w:rsidDel="00000000" w:rsidR="00000000" w:rsidRPr="00000000">
        <w:rPr>
          <w:rFonts w:ascii="Courier New" w:cs="Courier New" w:eastAsia="Courier New" w:hAnsi="Courier New"/>
          <w:color w:val="0d0d0d"/>
          <w:sz w:val="21"/>
          <w:szCs w:val="21"/>
          <w:rtl w:val="0"/>
        </w:rPr>
        <w:t xml:space="preserve">targeting_secondary</w:t>
      </w:r>
    </w:p>
    <w:p w:rsidR="00000000" w:rsidDel="00000000" w:rsidP="00000000" w:rsidRDefault="00000000" w:rsidRPr="00000000" w14:paraId="00000036">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right="450" w:hanging="360"/>
        <w:jc w:val="both"/>
      </w:pPr>
      <w:r w:rsidDel="00000000" w:rsidR="00000000" w:rsidRPr="00000000">
        <w:rPr>
          <w:rFonts w:ascii="Roboto" w:cs="Roboto" w:eastAsia="Roboto" w:hAnsi="Roboto"/>
          <w:color w:val="0d0d0d"/>
          <w:sz w:val="24"/>
          <w:szCs w:val="24"/>
          <w:rtl w:val="0"/>
        </w:rPr>
        <w:t xml:space="preserve">Ad Placement: One-hot encoding of </w:t>
      </w:r>
      <w:r w:rsidDel="00000000" w:rsidR="00000000" w:rsidRPr="00000000">
        <w:rPr>
          <w:rFonts w:ascii="Courier New" w:cs="Courier New" w:eastAsia="Courier New" w:hAnsi="Courier New"/>
          <w:color w:val="0d0d0d"/>
          <w:sz w:val="21"/>
          <w:szCs w:val="21"/>
          <w:rtl w:val="0"/>
        </w:rPr>
        <w:t xml:space="preserve">placement_slot</w:t>
      </w:r>
    </w:p>
    <w:p w:rsidR="00000000" w:rsidDel="00000000" w:rsidP="00000000" w:rsidRDefault="00000000" w:rsidRPr="00000000" w14:paraId="00000037">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right="450" w:hanging="360"/>
        <w:jc w:val="both"/>
      </w:pPr>
      <w:r w:rsidDel="00000000" w:rsidR="00000000" w:rsidRPr="00000000">
        <w:rPr>
          <w:rFonts w:ascii="Roboto" w:cs="Roboto" w:eastAsia="Roboto" w:hAnsi="Roboto"/>
          <w:color w:val="0d0d0d"/>
          <w:sz w:val="24"/>
          <w:szCs w:val="24"/>
          <w:rtl w:val="0"/>
        </w:rPr>
        <w:t xml:space="preserve">Temporal Features: Extract features like day of the week, month, etc., from </w:t>
      </w:r>
      <w:r w:rsidDel="00000000" w:rsidR="00000000" w:rsidRPr="00000000">
        <w:rPr>
          <w:rFonts w:ascii="Courier New" w:cs="Courier New" w:eastAsia="Courier New" w:hAnsi="Courier New"/>
          <w:color w:val="0d0d0d"/>
          <w:sz w:val="21"/>
          <w:szCs w:val="21"/>
          <w:rtl w:val="0"/>
        </w:rPr>
        <w:t xml:space="preserve">hit_day_utc</w:t>
      </w:r>
    </w:p>
    <w:p w:rsidR="00000000" w:rsidDel="00000000" w:rsidP="00000000" w:rsidRDefault="00000000" w:rsidRPr="00000000" w14:paraId="00000038">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right="450"/>
        <w:jc w:val="both"/>
        <w:rPr>
          <w:rFonts w:ascii="Roboto" w:cs="Roboto" w:eastAsia="Roboto" w:hAnsi="Roboto"/>
          <w:b w:val="1"/>
          <w:color w:val="0d0d0d"/>
        </w:rPr>
      </w:pPr>
      <w:bookmarkStart w:colFirst="0" w:colLast="0" w:name="_ekmybyqeqm4h" w:id="7"/>
      <w:bookmarkEnd w:id="7"/>
      <w:r w:rsidDel="00000000" w:rsidR="00000000" w:rsidRPr="00000000">
        <w:rPr>
          <w:rFonts w:ascii="Roboto" w:cs="Roboto" w:eastAsia="Roboto" w:hAnsi="Roboto"/>
          <w:b w:val="1"/>
          <w:color w:val="0d0d0d"/>
          <w:rtl w:val="0"/>
        </w:rPr>
        <w:t xml:space="preserve">3. Model Selection:</w:t>
      </w:r>
    </w:p>
    <w:p w:rsidR="00000000" w:rsidDel="00000000" w:rsidP="00000000" w:rsidRDefault="00000000" w:rsidRPr="00000000" w14:paraId="00000039">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right="450" w:hanging="360"/>
        <w:jc w:val="both"/>
      </w:pPr>
      <w:r w:rsidDel="00000000" w:rsidR="00000000" w:rsidRPr="00000000">
        <w:rPr>
          <w:rFonts w:ascii="Roboto" w:cs="Roboto" w:eastAsia="Roboto" w:hAnsi="Roboto"/>
          <w:color w:val="0d0d0d"/>
          <w:sz w:val="24"/>
          <w:szCs w:val="24"/>
          <w:rtl w:val="0"/>
        </w:rPr>
        <w:t xml:space="preserve">Regression Models:</w:t>
      </w:r>
    </w:p>
    <w:p w:rsidR="00000000" w:rsidDel="00000000" w:rsidP="00000000" w:rsidRDefault="00000000" w:rsidRPr="00000000" w14:paraId="0000003A">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right="450" w:hanging="360"/>
        <w:jc w:val="both"/>
      </w:pPr>
      <w:r w:rsidDel="00000000" w:rsidR="00000000" w:rsidRPr="00000000">
        <w:rPr>
          <w:rFonts w:ascii="Roboto" w:cs="Roboto" w:eastAsia="Roboto" w:hAnsi="Roboto"/>
          <w:color w:val="0d0d0d"/>
          <w:sz w:val="24"/>
          <w:szCs w:val="24"/>
          <w:rtl w:val="0"/>
        </w:rPr>
        <w:t xml:space="preserve">Gradient Boosting Regressor</w:t>
      </w:r>
    </w:p>
    <w:p w:rsidR="00000000" w:rsidDel="00000000" w:rsidP="00000000" w:rsidRDefault="00000000" w:rsidRPr="00000000" w14:paraId="0000003B">
      <w:pPr>
        <w:numPr>
          <w:ilvl w:val="1"/>
          <w:numId w:val="9"/>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right="450" w:hanging="360"/>
        <w:jc w:val="both"/>
      </w:pPr>
      <w:r w:rsidDel="00000000" w:rsidR="00000000" w:rsidRPr="00000000">
        <w:rPr>
          <w:rFonts w:ascii="Roboto" w:cs="Roboto" w:eastAsia="Roboto" w:hAnsi="Roboto"/>
          <w:color w:val="0d0d0d"/>
          <w:sz w:val="24"/>
          <w:szCs w:val="24"/>
          <w:rtl w:val="0"/>
        </w:rPr>
        <w:t xml:space="preserve">Random Forest Regressor</w:t>
      </w:r>
    </w:p>
    <w:p w:rsidR="00000000" w:rsidDel="00000000" w:rsidP="00000000" w:rsidRDefault="00000000" w:rsidRPr="00000000" w14:paraId="0000003C">
      <w:pPr>
        <w:rPr/>
      </w:pPr>
      <w:r w:rsidDel="00000000" w:rsidR="00000000" w:rsidRPr="00000000">
        <w:rPr>
          <w:rtl w:val="0"/>
        </w:rPr>
        <w:t xml:space="preserve">We decided to go ahead with regression model to predict impressions and then use it to optimize audience targeting. ​</w:t>
      </w:r>
    </w:p>
    <w:p w:rsidR="00000000" w:rsidDel="00000000" w:rsidP="00000000" w:rsidRDefault="00000000" w:rsidRPr="00000000" w14:paraId="0000003D">
      <w:pPr>
        <w:numPr>
          <w:ilvl w:val="0"/>
          <w:numId w:val="18"/>
        </w:numPr>
        <w:ind w:left="720" w:hanging="360"/>
      </w:pPr>
      <w:r w:rsidDel="00000000" w:rsidR="00000000" w:rsidRPr="00000000">
        <w:rPr>
          <w:rtl w:val="0"/>
        </w:rPr>
        <w:t xml:space="preserve">Mean Absolute Error (MAE):-​</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Definition: It tells you how far your predictions are from the actual values on average.​</w:t>
      </w:r>
    </w:p>
    <w:p w:rsidR="00000000" w:rsidDel="00000000" w:rsidP="00000000" w:rsidRDefault="00000000" w:rsidRPr="00000000" w14:paraId="0000003F">
      <w:pPr>
        <w:rPr/>
      </w:pPr>
      <w:r w:rsidDel="00000000" w:rsidR="00000000" w:rsidRPr="00000000">
        <w:rPr>
          <w:rtl w:val="0"/>
        </w:rPr>
        <w:t xml:space="preserve">​</w:t>
      </w:r>
    </w:p>
    <w:p w:rsidR="00000000" w:rsidDel="00000000" w:rsidP="00000000" w:rsidRDefault="00000000" w:rsidRPr="00000000" w14:paraId="00000040">
      <w:pPr>
        <w:numPr>
          <w:ilvl w:val="0"/>
          <w:numId w:val="11"/>
        </w:numPr>
        <w:ind w:left="720" w:hanging="360"/>
      </w:pPr>
      <w:r w:rsidDel="00000000" w:rsidR="00000000" w:rsidRPr="00000000">
        <w:rPr>
          <w:rtl w:val="0"/>
        </w:rPr>
        <w:t xml:space="preserve"> Mean Squared Error (MSE):-​</w:t>
      </w:r>
    </w:p>
    <w:p w:rsidR="00000000" w:rsidDel="00000000" w:rsidP="00000000" w:rsidRDefault="00000000" w:rsidRPr="00000000" w14:paraId="00000041">
      <w:pPr>
        <w:numPr>
          <w:ilvl w:val="0"/>
          <w:numId w:val="20"/>
        </w:numPr>
        <w:ind w:left="720" w:hanging="360"/>
      </w:pPr>
      <w:r w:rsidDel="00000000" w:rsidR="00000000" w:rsidRPr="00000000">
        <w:rPr>
          <w:rtl w:val="0"/>
        </w:rPr>
        <w:t xml:space="preserve">Definition: It shows how much your predictions differ from the actual values giving more weight to bigger mistakes.​</w:t>
      </w:r>
    </w:p>
    <w:p w:rsidR="00000000" w:rsidDel="00000000" w:rsidP="00000000" w:rsidRDefault="00000000" w:rsidRPr="00000000" w14:paraId="00000042">
      <w:pPr>
        <w:rPr/>
      </w:pPr>
      <w:r w:rsidDel="00000000" w:rsidR="00000000" w:rsidRPr="00000000">
        <w:rPr>
          <w:rtl w:val="0"/>
        </w:rPr>
        <w:t xml:space="preserve">​</w:t>
      </w:r>
    </w:p>
    <w:p w:rsidR="00000000" w:rsidDel="00000000" w:rsidP="00000000" w:rsidRDefault="00000000" w:rsidRPr="00000000" w14:paraId="00000043">
      <w:pPr>
        <w:numPr>
          <w:ilvl w:val="0"/>
          <w:numId w:val="5"/>
        </w:numPr>
        <w:ind w:left="720" w:hanging="360"/>
      </w:pPr>
      <w:r w:rsidDel="00000000" w:rsidR="00000000" w:rsidRPr="00000000">
        <w:rPr>
          <w:rtl w:val="0"/>
        </w:rPr>
        <w:t xml:space="preserve"> Evaluation Metric R-squared (R²):-​</w:t>
      </w:r>
    </w:p>
    <w:p w:rsidR="00000000" w:rsidDel="00000000" w:rsidP="00000000" w:rsidRDefault="00000000" w:rsidRPr="00000000" w14:paraId="00000044">
      <w:pPr>
        <w:numPr>
          <w:ilvl w:val="0"/>
          <w:numId w:val="12"/>
        </w:numPr>
        <w:ind w:left="720" w:hanging="360"/>
      </w:pPr>
      <w:r w:rsidDel="00000000" w:rsidR="00000000" w:rsidRPr="00000000">
        <w:rPr>
          <w:rtl w:val="0"/>
        </w:rPr>
        <w:t xml:space="preserve">Definition: It tells you how well your model's predictions match the actual data, in a range between 0 to 1, with 1 being a perfect match and 0 indicating no match.​</w:t>
      </w:r>
    </w:p>
    <w:p w:rsidR="00000000" w:rsidDel="00000000" w:rsidP="00000000" w:rsidRDefault="00000000" w:rsidRPr="00000000" w14:paraId="00000045">
      <w:pPr>
        <w:rPr/>
      </w:pPr>
      <w:r w:rsidDel="00000000" w:rsidR="00000000" w:rsidRPr="00000000">
        <w:rPr>
          <w:rtl w:val="0"/>
        </w:rPr>
        <w:t xml:space="preserve">R-squared (R2) is defined as a number that tells you how well the independent variable(s) in a model explain the variation in the dependent variable. It goes from 0 to 1, where 1 indicates a perfect fit of the model to the data.​</w:t>
      </w:r>
    </w:p>
    <w:p w:rsidR="00000000" w:rsidDel="00000000" w:rsidP="00000000" w:rsidRDefault="00000000" w:rsidRPr="00000000" w14:paraId="00000046">
      <w:pPr>
        <w:rPr/>
      </w:pPr>
      <w:r w:rsidDel="00000000" w:rsidR="00000000" w:rsidRPr="00000000">
        <w:rPr>
          <w:rtl w:val="0"/>
        </w:rPr>
        <w:t xml:space="preserve">​</w:t>
      </w:r>
    </w:p>
    <w:p w:rsidR="00000000" w:rsidDel="00000000" w:rsidP="00000000" w:rsidRDefault="00000000" w:rsidRPr="00000000" w14:paraId="00000047">
      <w:pPr>
        <w:ind w:right="450"/>
        <w:jc w:val="both"/>
        <w:rPr/>
      </w:pPr>
      <w:r w:rsidDel="00000000" w:rsidR="00000000" w:rsidRPr="00000000">
        <w:rPr>
          <w:rtl w:val="0"/>
        </w:rPr>
        <w:t xml:space="preserve">Random Forest Regressor: Think of a random forest as a group of independent graders. Each grader (decision tree) grades the homework independently and doesn't learn from the mistakes of others. At the end, you combine all the grades to get the final score by averaging them. This method helps to reduce the impact of any one grader's mistakes by using the collective wisdom of the group.​</w:t>
      </w:r>
    </w:p>
    <w:p w:rsidR="00000000" w:rsidDel="00000000" w:rsidP="00000000" w:rsidRDefault="00000000" w:rsidRPr="00000000" w14:paraId="00000048">
      <w:pPr>
        <w:ind w:right="450"/>
        <w:jc w:val="both"/>
        <w:rPr/>
      </w:pPr>
      <w:r w:rsidDel="00000000" w:rsidR="00000000" w:rsidRPr="00000000">
        <w:rPr>
          <w:rtl w:val="0"/>
        </w:rPr>
        <w:t xml:space="preserve">​</w:t>
      </w:r>
    </w:p>
    <w:p w:rsidR="00000000" w:rsidDel="00000000" w:rsidP="00000000" w:rsidRDefault="00000000" w:rsidRPr="00000000" w14:paraId="00000049">
      <w:pPr>
        <w:ind w:right="450"/>
        <w:jc w:val="both"/>
        <w:rPr/>
      </w:pPr>
      <w:r w:rsidDel="00000000" w:rsidR="00000000" w:rsidRPr="00000000">
        <w:rPr>
          <w:rtl w:val="0"/>
        </w:rPr>
        <w:t xml:space="preserve">Gradient Boosting Regressor: Imagine you have a team of graders who work sequentially. The first grader gives the initial grades. The second grader then focuses on correcting the mistakes made by the first grader. The third grader corrects the mistakes of the first two graders, and so on. This way, each grader builds on the work of the previous ones, progressively improving the accuracy of the final grade. This process is called "boosting."​</w:t>
      </w:r>
    </w:p>
    <w:p w:rsidR="00000000" w:rsidDel="00000000" w:rsidP="00000000" w:rsidRDefault="00000000" w:rsidRPr="00000000" w14:paraId="0000004A">
      <w:pPr>
        <w:ind w:right="450"/>
        <w:jc w:val="both"/>
        <w:rPr/>
      </w:pPr>
      <w:r w:rsidDel="00000000" w:rsidR="00000000" w:rsidRPr="00000000">
        <w:rPr>
          <w:rtl w:val="0"/>
        </w:rPr>
        <w:t xml:space="preserve">​</w:t>
      </w:r>
    </w:p>
    <w:p w:rsidR="00000000" w:rsidDel="00000000" w:rsidP="00000000" w:rsidRDefault="00000000" w:rsidRPr="00000000" w14:paraId="0000004B">
      <w:pPr>
        <w:ind w:right="450"/>
        <w:jc w:val="both"/>
        <w:rPr/>
      </w:pPr>
      <w:r w:rsidDel="00000000" w:rsidR="00000000" w:rsidRPr="00000000">
        <w:rPr>
          <w:rtl w:val="0"/>
        </w:rPr>
        <w:t xml:space="preserve">​</w:t>
      </w:r>
    </w:p>
    <w:p w:rsidR="00000000" w:rsidDel="00000000" w:rsidP="00000000" w:rsidRDefault="00000000" w:rsidRPr="00000000" w14:paraId="0000004C">
      <w:pPr>
        <w:numPr>
          <w:ilvl w:val="0"/>
          <w:numId w:val="6"/>
        </w:numPr>
        <w:ind w:left="720" w:right="450" w:hanging="360"/>
        <w:jc w:val="both"/>
      </w:pPr>
      <w:r w:rsidDel="00000000" w:rsidR="00000000" w:rsidRPr="00000000">
        <w:rPr>
          <w:rtl w:val="0"/>
        </w:rPr>
        <w:t xml:space="preserve">Gradient Boosting:​</w:t>
      </w:r>
    </w:p>
    <w:p w:rsidR="00000000" w:rsidDel="00000000" w:rsidP="00000000" w:rsidRDefault="00000000" w:rsidRPr="00000000" w14:paraId="0000004D">
      <w:pPr>
        <w:numPr>
          <w:ilvl w:val="0"/>
          <w:numId w:val="6"/>
        </w:numPr>
        <w:ind w:left="720" w:right="450" w:hanging="360"/>
        <w:jc w:val="both"/>
      </w:pPr>
      <w:r w:rsidDel="00000000" w:rsidR="00000000" w:rsidRPr="00000000">
        <w:rPr>
          <w:rtl w:val="0"/>
        </w:rPr>
        <w:t xml:space="preserve">Gradient Boosting builds trees sequentially, where each new tree corrects errors made by the previous ones.​</w:t>
      </w:r>
    </w:p>
    <w:p w:rsidR="00000000" w:rsidDel="00000000" w:rsidP="00000000" w:rsidRDefault="00000000" w:rsidRPr="00000000" w14:paraId="0000004E">
      <w:pPr>
        <w:numPr>
          <w:ilvl w:val="0"/>
          <w:numId w:val="6"/>
        </w:numPr>
        <w:ind w:left="720" w:right="450" w:hanging="360"/>
        <w:jc w:val="both"/>
      </w:pPr>
      <w:r w:rsidDel="00000000" w:rsidR="00000000" w:rsidRPr="00000000">
        <w:rPr>
          <w:rtl w:val="0"/>
        </w:rPr>
        <w:t xml:space="preserve">It is an additive model, meaning it adds new models to correct errors made by existing models.​</w:t>
      </w:r>
    </w:p>
    <w:p w:rsidR="00000000" w:rsidDel="00000000" w:rsidP="00000000" w:rsidRDefault="00000000" w:rsidRPr="00000000" w14:paraId="0000004F">
      <w:pPr>
        <w:numPr>
          <w:ilvl w:val="0"/>
          <w:numId w:val="6"/>
        </w:numPr>
        <w:ind w:left="720" w:right="450" w:hanging="360"/>
        <w:jc w:val="both"/>
      </w:pPr>
      <w:r w:rsidDel="00000000" w:rsidR="00000000" w:rsidRPr="00000000">
        <w:rPr>
          <w:rtl w:val="0"/>
        </w:rPr>
        <w:t xml:space="preserve">It typically uses shallow trees as base learners, often decision trees with a depth of 1 to 5.​</w:t>
      </w:r>
    </w:p>
    <w:p w:rsidR="00000000" w:rsidDel="00000000" w:rsidP="00000000" w:rsidRDefault="00000000" w:rsidRPr="00000000" w14:paraId="00000050">
      <w:pPr>
        <w:numPr>
          <w:ilvl w:val="0"/>
          <w:numId w:val="6"/>
        </w:numPr>
        <w:ind w:left="720" w:right="450" w:hanging="360"/>
        <w:jc w:val="both"/>
      </w:pPr>
      <w:r w:rsidDel="00000000" w:rsidR="00000000" w:rsidRPr="00000000">
        <w:rPr>
          <w:rtl w:val="0"/>
        </w:rPr>
        <w:t xml:space="preserve">Gradient Boosting can overfit if the number of trees is too large or if the learning rate is too high.​</w:t>
      </w:r>
    </w:p>
    <w:p w:rsidR="00000000" w:rsidDel="00000000" w:rsidP="00000000" w:rsidRDefault="00000000" w:rsidRPr="00000000" w14:paraId="00000051">
      <w:pPr>
        <w:ind w:left="720" w:right="450" w:firstLine="0"/>
        <w:jc w:val="both"/>
        <w:rPr/>
      </w:pPr>
      <w:r w:rsidDel="00000000" w:rsidR="00000000" w:rsidRPr="00000000">
        <w:rPr>
          <w:rtl w:val="0"/>
        </w:rPr>
      </w:r>
    </w:p>
    <w:p w:rsidR="00000000" w:rsidDel="00000000" w:rsidP="00000000" w:rsidRDefault="00000000" w:rsidRPr="00000000" w14:paraId="00000052">
      <w:pPr>
        <w:numPr>
          <w:ilvl w:val="0"/>
          <w:numId w:val="6"/>
        </w:numPr>
        <w:ind w:left="720" w:right="450" w:hanging="360"/>
        <w:jc w:val="both"/>
      </w:pPr>
      <w:r w:rsidDel="00000000" w:rsidR="00000000" w:rsidRPr="00000000">
        <w:rPr>
          <w:rtl w:val="0"/>
        </w:rPr>
        <w:t xml:space="preserve">Random Forest:​</w:t>
      </w:r>
    </w:p>
    <w:p w:rsidR="00000000" w:rsidDel="00000000" w:rsidP="00000000" w:rsidRDefault="00000000" w:rsidRPr="00000000" w14:paraId="00000053">
      <w:pPr>
        <w:numPr>
          <w:ilvl w:val="0"/>
          <w:numId w:val="6"/>
        </w:numPr>
        <w:ind w:left="720" w:right="450" w:hanging="360"/>
        <w:jc w:val="both"/>
      </w:pPr>
      <w:r w:rsidDel="00000000" w:rsidR="00000000" w:rsidRPr="00000000">
        <w:rPr>
          <w:rtl w:val="0"/>
        </w:rPr>
        <w:t xml:space="preserve">Random Forest builds multiple decision trees independently and combines their predictions through averaging or voting.​</w:t>
      </w:r>
    </w:p>
    <w:p w:rsidR="00000000" w:rsidDel="00000000" w:rsidP="00000000" w:rsidRDefault="00000000" w:rsidRPr="00000000" w14:paraId="00000054">
      <w:pPr>
        <w:numPr>
          <w:ilvl w:val="0"/>
          <w:numId w:val="6"/>
        </w:numPr>
        <w:ind w:left="720" w:right="450" w:hanging="360"/>
        <w:jc w:val="both"/>
      </w:pPr>
      <w:r w:rsidDel="00000000" w:rsidR="00000000" w:rsidRPr="00000000">
        <w:rPr>
          <w:rtl w:val="0"/>
        </w:rPr>
        <w:t xml:space="preserve">It trains each tree on a random subset of the data (bootstrapped sample) and a random subset of the features.​</w:t>
      </w:r>
    </w:p>
    <w:p w:rsidR="00000000" w:rsidDel="00000000" w:rsidP="00000000" w:rsidRDefault="00000000" w:rsidRPr="00000000" w14:paraId="00000055">
      <w:pPr>
        <w:numPr>
          <w:ilvl w:val="0"/>
          <w:numId w:val="6"/>
        </w:numPr>
        <w:ind w:left="720" w:right="450" w:hanging="360"/>
        <w:jc w:val="both"/>
      </w:pPr>
      <w:r w:rsidDel="00000000" w:rsidR="00000000" w:rsidRPr="00000000">
        <w:rPr>
          <w:rtl w:val="0"/>
        </w:rPr>
        <w:t xml:space="preserve">It can handle a large number of features and is less prone to overfitting compared to Gradient Boosting.​</w:t>
      </w:r>
    </w:p>
    <w:p w:rsidR="00000000" w:rsidDel="00000000" w:rsidP="00000000" w:rsidRDefault="00000000" w:rsidRPr="00000000" w14:paraId="00000056">
      <w:pPr>
        <w:numPr>
          <w:ilvl w:val="0"/>
          <w:numId w:val="6"/>
        </w:numPr>
        <w:ind w:left="720" w:right="450" w:hanging="360"/>
        <w:jc w:val="both"/>
      </w:pPr>
      <w:r w:rsidDel="00000000" w:rsidR="00000000" w:rsidRPr="00000000">
        <w:rPr>
          <w:rtl w:val="0"/>
        </w:rPr>
        <w:t xml:space="preserve">Random Forest can be parallelized as each tree can be trained independently.</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pacing w:after="720" w:before="420" w:lineRule="auto"/>
        <w:ind w:left="0" w:right="45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8">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right="450"/>
        <w:jc w:val="both"/>
        <w:rPr>
          <w:rFonts w:ascii="Roboto" w:cs="Roboto" w:eastAsia="Roboto" w:hAnsi="Roboto"/>
          <w:b w:val="1"/>
          <w:color w:val="0d0d0d"/>
        </w:rPr>
      </w:pPr>
      <w:bookmarkStart w:colFirst="0" w:colLast="0" w:name="_3flunab1q393" w:id="8"/>
      <w:bookmarkEnd w:id="8"/>
      <w:r w:rsidDel="00000000" w:rsidR="00000000" w:rsidRPr="00000000">
        <w:rPr>
          <w:rFonts w:ascii="Roboto" w:cs="Roboto" w:eastAsia="Roboto" w:hAnsi="Roboto"/>
          <w:b w:val="1"/>
          <w:color w:val="0d0d0d"/>
          <w:rtl w:val="0"/>
        </w:rPr>
        <w:t xml:space="preserve">4. Optimization:</w:t>
      </w:r>
    </w:p>
    <w:p w:rsidR="00000000" w:rsidDel="00000000" w:rsidP="00000000" w:rsidRDefault="00000000" w:rsidRPr="00000000" w14:paraId="00000059">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right="450" w:hanging="360"/>
        <w:jc w:val="both"/>
      </w:pPr>
      <w:r w:rsidDel="00000000" w:rsidR="00000000" w:rsidRPr="00000000">
        <w:rPr>
          <w:rFonts w:ascii="Roboto" w:cs="Roboto" w:eastAsia="Roboto" w:hAnsi="Roboto"/>
          <w:color w:val="0d0d0d"/>
          <w:sz w:val="24"/>
          <w:szCs w:val="24"/>
          <w:rtl w:val="0"/>
        </w:rPr>
        <w:t xml:space="preserve">Target Audience Segments: Use model predictions to identify high-impression audience segments.</w:t>
      </w:r>
    </w:p>
    <w:p w:rsidR="00000000" w:rsidDel="00000000" w:rsidP="00000000" w:rsidRDefault="00000000" w:rsidRPr="00000000" w14:paraId="0000005A">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right="450" w:hanging="360"/>
        <w:jc w:val="both"/>
      </w:pPr>
      <w:r w:rsidDel="00000000" w:rsidR="00000000" w:rsidRPr="00000000">
        <w:rPr>
          <w:rFonts w:ascii="Roboto" w:cs="Roboto" w:eastAsia="Roboto" w:hAnsi="Roboto"/>
          <w:color w:val="0d0d0d"/>
          <w:sz w:val="24"/>
          <w:szCs w:val="24"/>
          <w:rtl w:val="0"/>
        </w:rPr>
        <w:t xml:space="preserve">Bidding Strategy: Develop bidding strategies that align with the budget while maximizing impressions.</w:t>
      </w:r>
    </w:p>
    <w:p w:rsidR="00000000" w:rsidDel="00000000" w:rsidP="00000000" w:rsidRDefault="00000000" w:rsidRPr="00000000" w14:paraId="0000005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right="450"/>
        <w:jc w:val="both"/>
        <w:rPr>
          <w:rFonts w:ascii="Roboto" w:cs="Roboto" w:eastAsia="Roboto" w:hAnsi="Roboto"/>
          <w:b w:val="1"/>
          <w:color w:val="0d0d0d"/>
        </w:rPr>
      </w:pPr>
      <w:bookmarkStart w:colFirst="0" w:colLast="0" w:name="_qvsurdc2vqrp" w:id="9"/>
      <w:bookmarkEnd w:id="9"/>
      <w:r w:rsidDel="00000000" w:rsidR="00000000" w:rsidRPr="00000000">
        <w:rPr>
          <w:rFonts w:ascii="Roboto" w:cs="Roboto" w:eastAsia="Roboto" w:hAnsi="Roboto"/>
          <w:b w:val="1"/>
          <w:color w:val="0d0d0d"/>
          <w:rtl w:val="0"/>
        </w:rPr>
        <w:t xml:space="preserve">5. Evaluation:</w:t>
      </w:r>
    </w:p>
    <w:p w:rsidR="00000000" w:rsidDel="00000000" w:rsidP="00000000" w:rsidRDefault="00000000" w:rsidRPr="00000000" w14:paraId="0000005C">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ind w:left="720" w:right="450" w:hanging="360"/>
        <w:jc w:val="both"/>
      </w:pPr>
      <w:r w:rsidDel="00000000" w:rsidR="00000000" w:rsidRPr="00000000">
        <w:rPr>
          <w:rFonts w:ascii="Roboto" w:cs="Roboto" w:eastAsia="Roboto" w:hAnsi="Roboto"/>
          <w:color w:val="0d0d0d"/>
          <w:sz w:val="24"/>
          <w:szCs w:val="24"/>
          <w:rtl w:val="0"/>
        </w:rPr>
        <w:t xml:space="preserve">Regression Metrics: MAE, MSE, R-squared</w:t>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right="450"/>
        <w:jc w:val="both"/>
        <w:rPr/>
      </w:pPr>
      <w:r w:rsidDel="00000000" w:rsidR="00000000" w:rsidRPr="00000000">
        <w:rPr>
          <w:rFonts w:ascii="Roboto" w:cs="Roboto" w:eastAsia="Roboto" w:hAnsi="Roboto"/>
          <w:color w:val="0d0d0d"/>
          <w:sz w:val="24"/>
          <w:szCs w:val="24"/>
          <w:rtl w:val="0"/>
        </w:rPr>
        <w:t xml:space="preserve">We decided to go ahead with regression model to predict impressions and then use it to optimize audience targeting.</w:t>
      </w:r>
      <w:r w:rsidDel="00000000" w:rsidR="00000000" w:rsidRPr="00000000">
        <w:rPr>
          <w:rtl w:val="0"/>
        </w:rPr>
      </w:r>
    </w:p>
    <w:p w:rsidR="00000000" w:rsidDel="00000000" w:rsidP="00000000" w:rsidRDefault="00000000" w:rsidRPr="00000000" w14:paraId="0000005E">
      <w:pPr>
        <w:ind w:right="450"/>
        <w:jc w:val="both"/>
        <w:rPr/>
      </w:pPr>
      <w:r w:rsidDel="00000000" w:rsidR="00000000" w:rsidRPr="00000000">
        <w:rPr>
          <w:rtl w:val="0"/>
        </w:rPr>
      </w:r>
    </w:p>
    <w:p w:rsidR="00000000" w:rsidDel="00000000" w:rsidP="00000000" w:rsidRDefault="00000000" w:rsidRPr="00000000" w14:paraId="0000005F">
      <w:pPr>
        <w:pStyle w:val="Heading2"/>
        <w:ind w:right="450"/>
        <w:jc w:val="both"/>
        <w:rPr/>
      </w:pPr>
      <w:bookmarkStart w:colFirst="0" w:colLast="0" w:name="_sn8c6us4u3ez" w:id="10"/>
      <w:bookmarkEnd w:id="10"/>
      <w:r w:rsidDel="00000000" w:rsidR="00000000" w:rsidRPr="00000000">
        <w:rPr>
          <w:rtl w:val="0"/>
        </w:rPr>
        <w:t xml:space="preserve">Data Cleaning:</w:t>
      </w:r>
    </w:p>
    <w:p w:rsidR="00000000" w:rsidDel="00000000" w:rsidP="00000000" w:rsidRDefault="00000000" w:rsidRPr="00000000" w14:paraId="00000060">
      <w:pPr>
        <w:ind w:right="450"/>
        <w:jc w:val="both"/>
        <w:rPr/>
      </w:pPr>
      <w:r w:rsidDel="00000000" w:rsidR="00000000" w:rsidRPr="00000000">
        <w:rPr>
          <w:rtl w:val="0"/>
        </w:rPr>
        <w:t xml:space="preserve">Data Cleaning: Combined the two datasets and deduplicated data based on repeated dates.</w:t>
      </w:r>
    </w:p>
    <w:p w:rsidR="00000000" w:rsidDel="00000000" w:rsidP="00000000" w:rsidRDefault="00000000" w:rsidRPr="00000000" w14:paraId="00000061">
      <w:pPr>
        <w:spacing w:after="240" w:before="240" w:lineRule="auto"/>
        <w:ind w:right="450"/>
        <w:jc w:val="both"/>
        <w:rPr/>
      </w:pPr>
      <w:r w:rsidDel="00000000" w:rsidR="00000000" w:rsidRPr="00000000">
        <w:rPr>
          <w:b w:val="1"/>
          <w:rtl w:val="0"/>
        </w:rPr>
        <w:t xml:space="preserve">Data Preparation</w:t>
      </w:r>
      <w:r w:rsidDel="00000000" w:rsidR="00000000" w:rsidRPr="00000000">
        <w:rPr>
          <w:rtl w:val="0"/>
        </w:rPr>
        <w:t xml:space="preserve">:</w:t>
      </w:r>
    </w:p>
    <w:p w:rsidR="00000000" w:rsidDel="00000000" w:rsidP="00000000" w:rsidRDefault="00000000" w:rsidRPr="00000000" w14:paraId="00000062">
      <w:pPr>
        <w:numPr>
          <w:ilvl w:val="0"/>
          <w:numId w:val="10"/>
        </w:numPr>
        <w:spacing w:after="0" w:afterAutospacing="0" w:before="240" w:lineRule="auto"/>
        <w:ind w:left="720" w:right="450" w:hanging="360"/>
        <w:jc w:val="both"/>
      </w:pPr>
      <w:r w:rsidDel="00000000" w:rsidR="00000000" w:rsidRPr="00000000">
        <w:rPr>
          <w:rtl w:val="0"/>
        </w:rPr>
        <w:t xml:space="preserve">Filled missing values for categorical features ('vertical', 'sub_vertical') with 'Unknown'.</w:t>
      </w:r>
    </w:p>
    <w:p w:rsidR="00000000" w:rsidDel="00000000" w:rsidP="00000000" w:rsidRDefault="00000000" w:rsidRPr="00000000" w14:paraId="00000063">
      <w:pPr>
        <w:numPr>
          <w:ilvl w:val="0"/>
          <w:numId w:val="10"/>
        </w:numPr>
        <w:spacing w:after="0" w:afterAutospacing="0" w:before="0" w:beforeAutospacing="0" w:lineRule="auto"/>
        <w:ind w:left="720" w:right="450" w:hanging="360"/>
        <w:jc w:val="both"/>
      </w:pPr>
      <w:r w:rsidDel="00000000" w:rsidR="00000000" w:rsidRPr="00000000">
        <w:rPr>
          <w:rtl w:val="0"/>
        </w:rPr>
        <w:t xml:space="preserve">Filled missing values in numerical features with 0.(last 6 columns)</w:t>
      </w:r>
    </w:p>
    <w:p w:rsidR="00000000" w:rsidDel="00000000" w:rsidP="00000000" w:rsidRDefault="00000000" w:rsidRPr="00000000" w14:paraId="00000064">
      <w:pPr>
        <w:numPr>
          <w:ilvl w:val="0"/>
          <w:numId w:val="10"/>
        </w:numPr>
        <w:spacing w:after="240" w:before="0" w:beforeAutospacing="0" w:lineRule="auto"/>
        <w:ind w:left="720" w:right="450" w:hanging="360"/>
        <w:jc w:val="both"/>
      </w:pPr>
      <w:r w:rsidDel="00000000" w:rsidR="00000000" w:rsidRPr="00000000">
        <w:rPr>
          <w:rtl w:val="0"/>
        </w:rPr>
        <w:t xml:space="preserve">Parsed date information from 'hit_day_utc' to extract 'month' and 'day_of_week'.</w:t>
      </w:r>
    </w:p>
    <w:p w:rsidR="00000000" w:rsidDel="00000000" w:rsidP="00000000" w:rsidRDefault="00000000" w:rsidRPr="00000000" w14:paraId="00000065">
      <w:pPr>
        <w:ind w:left="0" w:right="450" w:firstLine="0"/>
        <w:jc w:val="both"/>
        <w:rPr/>
      </w:pPr>
      <w:r w:rsidDel="00000000" w:rsidR="00000000" w:rsidRPr="00000000">
        <w:rPr>
          <w:rtl w:val="0"/>
        </w:rPr>
      </w:r>
    </w:p>
    <w:p w:rsidR="00000000" w:rsidDel="00000000" w:rsidP="00000000" w:rsidRDefault="00000000" w:rsidRPr="00000000" w14:paraId="00000066">
      <w:pPr>
        <w:ind w:right="450"/>
        <w:jc w:val="both"/>
        <w:rPr>
          <w:sz w:val="36"/>
          <w:szCs w:val="36"/>
        </w:rPr>
      </w:pPr>
      <w:r w:rsidDel="00000000" w:rsidR="00000000" w:rsidRPr="00000000">
        <w:rPr>
          <w:rtl w:val="0"/>
        </w:rPr>
      </w:r>
    </w:p>
    <w:p w:rsidR="00000000" w:rsidDel="00000000" w:rsidP="00000000" w:rsidRDefault="00000000" w:rsidRPr="00000000" w14:paraId="00000067">
      <w:pPr>
        <w:pStyle w:val="Heading2"/>
        <w:ind w:right="450"/>
        <w:jc w:val="both"/>
        <w:rPr/>
      </w:pPr>
      <w:bookmarkStart w:colFirst="0" w:colLast="0" w:name="_311wa7254vhg" w:id="11"/>
      <w:bookmarkEnd w:id="11"/>
      <w:r w:rsidDel="00000000" w:rsidR="00000000" w:rsidRPr="00000000">
        <w:rPr>
          <w:rtl w:val="0"/>
        </w:rPr>
        <w:t xml:space="preserve">EDA:</w:t>
      </w:r>
    </w:p>
    <w:p w:rsidR="00000000" w:rsidDel="00000000" w:rsidP="00000000" w:rsidRDefault="00000000" w:rsidRPr="00000000" w14:paraId="00000068">
      <w:pPr>
        <w:ind w:right="450"/>
        <w:jc w:val="both"/>
        <w:rPr/>
      </w:pPr>
      <w:r w:rsidDel="00000000" w:rsidR="00000000" w:rsidRPr="00000000">
        <w:rPr>
          <w:rtl w:val="0"/>
        </w:rPr>
      </w:r>
    </w:p>
    <w:p w:rsidR="00000000" w:rsidDel="00000000" w:rsidP="00000000" w:rsidRDefault="00000000" w:rsidRPr="00000000" w14:paraId="00000069">
      <w:pPr>
        <w:ind w:right="450"/>
        <w:jc w:val="both"/>
        <w:rPr/>
      </w:pP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5819775" cy="4543425"/>
            <wp:effectExtent b="0" l="0" r="0" t="0"/>
            <wp:docPr descr="A graph showing a number of women&amp;#39;s and men&amp;#39;s sales&#10;&#10;Description automatically generated" id="13" name="image2.png"/>
            <a:graphic>
              <a:graphicData uri="http://schemas.openxmlformats.org/drawingml/2006/picture">
                <pic:pic>
                  <pic:nvPicPr>
                    <pic:cNvPr descr="A graph showing a number of women&amp;#39;s and men&amp;#39;s sales&#10;&#10;Description automatically generated" id="0" name="image2.png"/>
                    <pic:cNvPicPr preferRelativeResize="0"/>
                  </pic:nvPicPr>
                  <pic:blipFill>
                    <a:blip r:embed="rId6"/>
                    <a:srcRect b="0" l="0" r="0" t="0"/>
                    <a:stretch>
                      <a:fillRect/>
                    </a:stretch>
                  </pic:blipFill>
                  <pic:spPr>
                    <a:xfrm>
                      <a:off x="0" y="0"/>
                      <a:ext cx="581977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ind w:right="450"/>
        <w:jc w:val="both"/>
        <w:rPr/>
      </w:pPr>
      <w:bookmarkStart w:colFirst="0" w:colLast="0" w:name="_4o75lk1w0gk8" w:id="12"/>
      <w:bookmarkEnd w:id="12"/>
      <w:r w:rsidDel="00000000" w:rsidR="00000000" w:rsidRPr="00000000">
        <w:rPr>
          <w:rtl w:val="0"/>
        </w:rPr>
        <w:t xml:space="preserve">Models: </w:t>
      </w:r>
    </w:p>
    <w:p w:rsidR="00000000" w:rsidDel="00000000" w:rsidP="00000000" w:rsidRDefault="00000000" w:rsidRPr="00000000" w14:paraId="0000006B">
      <w:pPr>
        <w:ind w:right="450"/>
        <w:jc w:val="both"/>
        <w:rPr/>
      </w:pPr>
      <w:r w:rsidDel="00000000" w:rsidR="00000000" w:rsidRPr="00000000">
        <w:rPr>
          <w:rtl w:val="0"/>
        </w:rPr>
        <w:t xml:space="preserve">Green highlighted models are used in Final presentation</w:t>
      </w:r>
    </w:p>
    <w:p w:rsidR="00000000" w:rsidDel="00000000" w:rsidP="00000000" w:rsidRDefault="00000000" w:rsidRPr="00000000" w14:paraId="0000006C">
      <w:pPr>
        <w:pStyle w:val="Heading1"/>
        <w:ind w:right="450"/>
        <w:jc w:val="both"/>
        <w:rPr/>
      </w:pPr>
      <w:bookmarkStart w:colFirst="0" w:colLast="0" w:name="_4ey3e3wya8qp" w:id="13"/>
      <w:bookmarkEnd w:id="13"/>
      <w:r w:rsidDel="00000000" w:rsidR="00000000" w:rsidRPr="00000000">
        <w:rPr>
          <w:rtl w:val="0"/>
        </w:rPr>
        <w:t xml:space="preserve">Impressions</w:t>
      </w:r>
      <w:r w:rsidDel="00000000" w:rsidR="00000000" w:rsidRPr="00000000">
        <w:rPr>
          <w:rtl w:val="0"/>
        </w:rPr>
      </w:r>
    </w:p>
    <w:p w:rsidR="00000000" w:rsidDel="00000000" w:rsidP="00000000" w:rsidRDefault="00000000" w:rsidRPr="00000000" w14:paraId="0000006D">
      <w:pPr>
        <w:ind w:right="450"/>
        <w:jc w:val="both"/>
        <w:rPr/>
      </w:pPr>
      <w:r w:rsidDel="00000000" w:rsidR="00000000" w:rsidRPr="00000000">
        <w:rPr>
          <w:rtl w:val="0"/>
        </w:rPr>
      </w:r>
    </w:p>
    <w:p w:rsidR="00000000" w:rsidDel="00000000" w:rsidP="00000000" w:rsidRDefault="00000000" w:rsidRPr="00000000" w14:paraId="0000006E">
      <w:pPr>
        <w:numPr>
          <w:ilvl w:val="0"/>
          <w:numId w:val="17"/>
        </w:numPr>
        <w:ind w:left="720" w:right="450" w:hanging="360"/>
        <w:jc w:val="both"/>
        <w:rPr>
          <w:highlight w:val="green"/>
        </w:rPr>
      </w:pPr>
      <w:r w:rsidDel="00000000" w:rsidR="00000000" w:rsidRPr="00000000">
        <w:rPr>
          <w:highlight w:val="green"/>
          <w:rtl w:val="0"/>
        </w:rPr>
        <w:t xml:space="preserve">Whole</w:t>
      </w:r>
      <w:r w:rsidDel="00000000" w:rsidR="00000000" w:rsidRPr="00000000">
        <w:rPr>
          <w:highlight w:val="green"/>
          <w:rtl w:val="0"/>
        </w:rPr>
        <w:t xml:space="preserve"> dataset for modeling taking into account impressions, clicks, targeting_secondary, placement_slot, day of week, month, vertical, sub_vertical. Blank vertical, sub_vertical are considered Unknown and used in modeling. Target is impressions.</w:t>
      </w:r>
      <w:r w:rsidDel="00000000" w:rsidR="00000000" w:rsidRPr="00000000">
        <w:rPr>
          <w:highlight w:val="green"/>
          <w:rtl w:val="0"/>
        </w:rPr>
        <w:t xml:space="preserve"> Model: Gradient Boosting Rehressor</w:t>
      </w:r>
    </w:p>
    <w:p w:rsidR="00000000" w:rsidDel="00000000" w:rsidP="00000000" w:rsidRDefault="00000000" w:rsidRPr="00000000" w14:paraId="0000006F">
      <w:pPr>
        <w:ind w:left="0" w:right="450" w:firstLine="0"/>
        <w:jc w:val="both"/>
        <w:rPr/>
      </w:pPr>
      <w:r w:rsidDel="00000000" w:rsidR="00000000" w:rsidRPr="00000000">
        <w:rPr>
          <w:rtl w:val="0"/>
        </w:rPr>
      </w:r>
    </w:p>
    <w:p w:rsidR="00000000" w:rsidDel="00000000" w:rsidP="00000000" w:rsidRDefault="00000000" w:rsidRPr="00000000" w14:paraId="00000070">
      <w:pPr>
        <w:ind w:left="0" w:right="450" w:firstLine="0"/>
        <w:jc w:val="both"/>
        <w:rPr>
          <w:b w:val="1"/>
        </w:rPr>
      </w:pPr>
      <w:r w:rsidDel="00000000" w:rsidR="00000000" w:rsidRPr="00000000">
        <w:rPr>
          <w:b w:val="1"/>
          <w:rtl w:val="0"/>
        </w:rPr>
        <w:t xml:space="preserve">No filtering, observed one whole dataset</w:t>
      </w:r>
      <w:r w:rsidDel="00000000" w:rsidR="00000000" w:rsidRPr="00000000">
        <w:rPr>
          <w:rtl w:val="0"/>
        </w:rPr>
      </w:r>
    </w:p>
    <w:p w:rsidR="00000000" w:rsidDel="00000000" w:rsidP="00000000" w:rsidRDefault="00000000" w:rsidRPr="00000000" w14:paraId="00000071">
      <w:pPr>
        <w:ind w:right="450"/>
        <w:jc w:val="both"/>
        <w:rPr/>
      </w:pPr>
      <w:r w:rsidDel="00000000" w:rsidR="00000000" w:rsidRPr="00000000">
        <w:rPr>
          <w:rtl w:val="0"/>
        </w:rPr>
        <w:t xml:space="preserve">features_cost = ['clicks', 'targeting_secondary', 'placement_slot', 'month_name', 'day_name', 'vertical', 'sub_vertical']</w:t>
      </w:r>
    </w:p>
    <w:p w:rsidR="00000000" w:rsidDel="00000000" w:rsidP="00000000" w:rsidRDefault="00000000" w:rsidRPr="00000000" w14:paraId="00000072">
      <w:pPr>
        <w:ind w:right="450"/>
        <w:jc w:val="both"/>
        <w:rPr/>
      </w:pPr>
      <w:r w:rsidDel="00000000" w:rsidR="00000000" w:rsidRPr="00000000">
        <w:rPr>
          <w:rtl w:val="0"/>
        </w:rPr>
        <w:t xml:space="preserve">target_cost = 'impressions'</w:t>
      </w:r>
    </w:p>
    <w:p w:rsidR="00000000" w:rsidDel="00000000" w:rsidP="00000000" w:rsidRDefault="00000000" w:rsidRPr="00000000" w14:paraId="00000073">
      <w:pPr>
        <w:ind w:right="450"/>
        <w:jc w:val="both"/>
        <w:rPr/>
      </w:pPr>
      <w:r w:rsidDel="00000000" w:rsidR="00000000" w:rsidRPr="00000000">
        <w:rPr>
          <w:rtl w:val="0"/>
        </w:rPr>
      </w:r>
    </w:p>
    <w:p w:rsidR="00000000" w:rsidDel="00000000" w:rsidP="00000000" w:rsidRDefault="00000000" w:rsidRPr="00000000" w14:paraId="00000074">
      <w:pPr>
        <w:ind w:right="450"/>
        <w:jc w:val="both"/>
        <w:rPr/>
      </w:pPr>
      <w:r w:rsidDel="00000000" w:rsidR="00000000" w:rsidRPr="00000000">
        <w:rPr/>
        <w:drawing>
          <wp:inline distB="114300" distT="114300" distL="114300" distR="114300">
            <wp:extent cx="3462161" cy="4148138"/>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62161"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right="450" w:firstLine="0"/>
        <w:jc w:val="both"/>
        <w:rPr/>
      </w:pPr>
      <w:r w:rsidDel="00000000" w:rsidR="00000000" w:rsidRPr="00000000">
        <w:rPr>
          <w:rtl w:val="0"/>
        </w:rPr>
      </w:r>
    </w:p>
    <w:p w:rsidR="00000000" w:rsidDel="00000000" w:rsidP="00000000" w:rsidRDefault="00000000" w:rsidRPr="00000000" w14:paraId="00000076">
      <w:pPr>
        <w:ind w:left="0" w:right="450" w:firstLine="0"/>
        <w:jc w:val="both"/>
        <w:rPr/>
      </w:pPr>
      <w:r w:rsidDel="00000000" w:rsidR="00000000" w:rsidRPr="00000000">
        <w:rPr>
          <w:rtl w:val="0"/>
        </w:rPr>
      </w:r>
    </w:p>
    <w:p w:rsidR="00000000" w:rsidDel="00000000" w:rsidP="00000000" w:rsidRDefault="00000000" w:rsidRPr="00000000" w14:paraId="00000077">
      <w:pPr>
        <w:ind w:right="450"/>
        <w:jc w:val="both"/>
        <w:rPr/>
      </w:pPr>
      <w:r w:rsidDel="00000000" w:rsidR="00000000" w:rsidRPr="00000000">
        <w:rPr>
          <w:rtl w:val="0"/>
        </w:rPr>
      </w:r>
    </w:p>
    <w:p w:rsidR="00000000" w:rsidDel="00000000" w:rsidP="00000000" w:rsidRDefault="00000000" w:rsidRPr="00000000" w14:paraId="00000078">
      <w:pPr>
        <w:ind w:left="0" w:right="450" w:firstLine="0"/>
        <w:jc w:val="both"/>
        <w:rPr>
          <w:b w:val="1"/>
        </w:rPr>
      </w:pPr>
      <w:r w:rsidDel="00000000" w:rsidR="00000000" w:rsidRPr="00000000">
        <w:rPr>
          <w:rtl w:val="0"/>
        </w:rPr>
      </w:r>
    </w:p>
    <w:p w:rsidR="00000000" w:rsidDel="00000000" w:rsidP="00000000" w:rsidRDefault="00000000" w:rsidRPr="00000000" w14:paraId="00000079">
      <w:pPr>
        <w:ind w:left="0" w:right="450" w:firstLine="0"/>
        <w:jc w:val="both"/>
        <w:rPr>
          <w:b w:val="1"/>
        </w:rPr>
      </w:pPr>
      <w:r w:rsidDel="00000000" w:rsidR="00000000" w:rsidRPr="00000000">
        <w:rPr>
          <w:rtl w:val="0"/>
        </w:rPr>
      </w:r>
    </w:p>
    <w:p w:rsidR="00000000" w:rsidDel="00000000" w:rsidP="00000000" w:rsidRDefault="00000000" w:rsidRPr="00000000" w14:paraId="0000007A">
      <w:pPr>
        <w:ind w:left="0" w:right="450" w:firstLine="0"/>
        <w:jc w:val="both"/>
        <w:rPr>
          <w:b w:val="1"/>
        </w:rPr>
      </w:pPr>
      <w:r w:rsidDel="00000000" w:rsidR="00000000" w:rsidRPr="00000000">
        <w:rPr>
          <w:rtl w:val="0"/>
        </w:rPr>
      </w:r>
    </w:p>
    <w:p w:rsidR="00000000" w:rsidDel="00000000" w:rsidP="00000000" w:rsidRDefault="00000000" w:rsidRPr="00000000" w14:paraId="0000007B">
      <w:pPr>
        <w:ind w:left="0" w:right="450" w:firstLine="0"/>
        <w:jc w:val="both"/>
        <w:rPr>
          <w:b w:val="1"/>
        </w:rPr>
      </w:pPr>
      <w:r w:rsidDel="00000000" w:rsidR="00000000" w:rsidRPr="00000000">
        <w:rPr>
          <w:rtl w:val="0"/>
        </w:rPr>
      </w:r>
    </w:p>
    <w:p w:rsidR="00000000" w:rsidDel="00000000" w:rsidP="00000000" w:rsidRDefault="00000000" w:rsidRPr="00000000" w14:paraId="0000007C">
      <w:pPr>
        <w:ind w:left="0" w:right="450" w:firstLine="0"/>
        <w:jc w:val="both"/>
        <w:rPr>
          <w:b w:val="1"/>
        </w:rPr>
      </w:pPr>
      <w:r w:rsidDel="00000000" w:rsidR="00000000" w:rsidRPr="00000000">
        <w:rPr>
          <w:rtl w:val="0"/>
        </w:rPr>
      </w:r>
    </w:p>
    <w:p w:rsidR="00000000" w:rsidDel="00000000" w:rsidP="00000000" w:rsidRDefault="00000000" w:rsidRPr="00000000" w14:paraId="0000007D">
      <w:pPr>
        <w:pStyle w:val="Heading2"/>
        <w:ind w:right="450"/>
        <w:jc w:val="both"/>
        <w:rPr/>
      </w:pPr>
      <w:bookmarkStart w:colFirst="0" w:colLast="0" w:name="_jdqoqg3lsfic" w:id="14"/>
      <w:bookmarkEnd w:id="14"/>
      <w:r w:rsidDel="00000000" w:rsidR="00000000" w:rsidRPr="00000000">
        <w:rPr>
          <w:rtl w:val="0"/>
        </w:rPr>
        <w:t xml:space="preserve">Optimal Strategy for maximizing impressions:</w:t>
      </w:r>
      <w:r w:rsidDel="00000000" w:rsidR="00000000" w:rsidRPr="00000000">
        <w:rPr>
          <w:rtl w:val="0"/>
        </w:rPr>
      </w:r>
    </w:p>
    <w:p w:rsidR="00000000" w:rsidDel="00000000" w:rsidP="00000000" w:rsidRDefault="00000000" w:rsidRPr="00000000" w14:paraId="0000007E">
      <w:pPr>
        <w:numPr>
          <w:ilvl w:val="0"/>
          <w:numId w:val="14"/>
        </w:numPr>
        <w:ind w:left="720" w:right="450" w:hanging="360"/>
        <w:jc w:val="both"/>
        <w:rPr/>
      </w:pPr>
      <w:r w:rsidDel="00000000" w:rsidR="00000000" w:rsidRPr="00000000">
        <w:rPr>
          <w:rtl w:val="0"/>
        </w:rPr>
        <w:t xml:space="preserve">Optimal modeling to maximize impressions where view_attributed_units_sold(total units sold attributable to views) is atleast 1 </w:t>
      </w:r>
      <w:r w:rsidDel="00000000" w:rsidR="00000000" w:rsidRPr="00000000">
        <w:rPr>
          <w:rtl w:val="0"/>
        </w:rPr>
      </w:r>
    </w:p>
    <w:p w:rsidR="00000000" w:rsidDel="00000000" w:rsidP="00000000" w:rsidRDefault="00000000" w:rsidRPr="00000000" w14:paraId="0000007F">
      <w:pPr>
        <w:ind w:right="450"/>
        <w:jc w:val="both"/>
        <w:rPr/>
      </w:pPr>
      <w:r w:rsidDel="00000000" w:rsidR="00000000" w:rsidRPr="00000000">
        <w:rPr>
          <w:rtl w:val="0"/>
        </w:rPr>
        <w:t xml:space="preserve">Filtered dataset: </w:t>
      </w:r>
      <w:r w:rsidDel="00000000" w:rsidR="00000000" w:rsidRPr="00000000">
        <w:rPr>
          <w:rtl w:val="0"/>
        </w:rPr>
        <w:t xml:space="preserve">view_attributed_units_sold</w:t>
      </w:r>
      <w:r w:rsidDel="00000000" w:rsidR="00000000" w:rsidRPr="00000000">
        <w:rPr>
          <w:rtl w:val="0"/>
        </w:rPr>
        <w:t xml:space="preserve"> &gt; 0</w:t>
      </w:r>
    </w:p>
    <w:p w:rsidR="00000000" w:rsidDel="00000000" w:rsidP="00000000" w:rsidRDefault="00000000" w:rsidRPr="00000000" w14:paraId="00000080">
      <w:pPr>
        <w:numPr>
          <w:ilvl w:val="0"/>
          <w:numId w:val="7"/>
        </w:numPr>
        <w:ind w:left="720" w:right="450" w:hanging="360"/>
        <w:jc w:val="both"/>
      </w:pPr>
      <w:r w:rsidDel="00000000" w:rsidR="00000000" w:rsidRPr="00000000">
        <w:rPr>
          <w:rtl w:val="0"/>
        </w:rPr>
        <w:t xml:space="preserve">Target: 'impressions’​</w:t>
      </w:r>
    </w:p>
    <w:p w:rsidR="00000000" w:rsidDel="00000000" w:rsidP="00000000" w:rsidRDefault="00000000" w:rsidRPr="00000000" w14:paraId="00000081">
      <w:pPr>
        <w:numPr>
          <w:ilvl w:val="0"/>
          <w:numId w:val="7"/>
        </w:numPr>
        <w:ind w:left="720" w:right="450" w:hanging="360"/>
        <w:jc w:val="both"/>
      </w:pPr>
      <w:r w:rsidDel="00000000" w:rsidR="00000000" w:rsidRPr="00000000">
        <w:rPr>
          <w:rtl w:val="0"/>
        </w:rPr>
        <w:t xml:space="preserve">Features: ‘clicks’, 'placement_slot_’, 'targeting_secondary_’, 'month_name_’, 'day_name_'</w:t>
      </w:r>
    </w:p>
    <w:p w:rsidR="00000000" w:rsidDel="00000000" w:rsidP="00000000" w:rsidRDefault="00000000" w:rsidRPr="00000000" w14:paraId="00000082">
      <w:pPr>
        <w:ind w:right="450"/>
        <w:jc w:val="both"/>
        <w:rPr/>
      </w:pPr>
      <w:r w:rsidDel="00000000" w:rsidR="00000000" w:rsidRPr="00000000">
        <w:rPr>
          <w:rtl w:val="0"/>
        </w:rPr>
      </w:r>
    </w:p>
    <w:p w:rsidR="00000000" w:rsidDel="00000000" w:rsidP="00000000" w:rsidRDefault="00000000" w:rsidRPr="00000000" w14:paraId="00000083">
      <w:pPr>
        <w:ind w:left="0" w:right="450" w:firstLine="0"/>
        <w:jc w:val="both"/>
        <w:rPr/>
      </w:pPr>
      <w:r w:rsidDel="00000000" w:rsidR="00000000" w:rsidRPr="00000000">
        <w:rPr/>
        <w:drawing>
          <wp:inline distB="114300" distT="114300" distL="114300" distR="114300">
            <wp:extent cx="4050602" cy="5621243"/>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50602" cy="562124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right="450" w:firstLine="0"/>
        <w:jc w:val="both"/>
        <w:rPr/>
      </w:pPr>
      <w:r w:rsidDel="00000000" w:rsidR="00000000" w:rsidRPr="00000000">
        <w:rPr>
          <w:rtl w:val="0"/>
        </w:rPr>
      </w:r>
    </w:p>
    <w:p w:rsidR="00000000" w:rsidDel="00000000" w:rsidP="00000000" w:rsidRDefault="00000000" w:rsidRPr="00000000" w14:paraId="00000085">
      <w:pPr>
        <w:ind w:right="450"/>
        <w:jc w:val="both"/>
        <w:rPr/>
      </w:pPr>
      <w:r w:rsidDel="00000000" w:rsidR="00000000" w:rsidRPr="00000000">
        <w:rPr>
          <w:rtl w:val="0"/>
        </w:rPr>
      </w:r>
    </w:p>
    <w:p w:rsidR="00000000" w:rsidDel="00000000" w:rsidP="00000000" w:rsidRDefault="00000000" w:rsidRPr="00000000" w14:paraId="00000086">
      <w:pPr>
        <w:ind w:left="0" w:right="450" w:firstLine="0"/>
        <w:jc w:val="both"/>
        <w:rPr>
          <w:b w:val="1"/>
        </w:rPr>
      </w:pPr>
      <w:r w:rsidDel="00000000" w:rsidR="00000000" w:rsidRPr="00000000">
        <w:rPr>
          <w:rtl w:val="0"/>
        </w:rPr>
      </w:r>
    </w:p>
    <w:p w:rsidR="00000000" w:rsidDel="00000000" w:rsidP="00000000" w:rsidRDefault="00000000" w:rsidRPr="00000000" w14:paraId="00000087">
      <w:pPr>
        <w:ind w:left="0" w:right="450" w:firstLine="0"/>
        <w:jc w:val="both"/>
        <w:rPr>
          <w:b w:val="1"/>
        </w:rPr>
      </w:pPr>
      <w:r w:rsidDel="00000000" w:rsidR="00000000" w:rsidRPr="00000000">
        <w:rPr>
          <w:rtl w:val="0"/>
        </w:rPr>
      </w:r>
    </w:p>
    <w:p w:rsidR="00000000" w:rsidDel="00000000" w:rsidP="00000000" w:rsidRDefault="00000000" w:rsidRPr="00000000" w14:paraId="00000088">
      <w:pPr>
        <w:ind w:left="0" w:right="450" w:firstLine="0"/>
        <w:jc w:val="both"/>
        <w:rPr>
          <w:b w:val="1"/>
        </w:rPr>
      </w:pPr>
      <w:r w:rsidDel="00000000" w:rsidR="00000000" w:rsidRPr="00000000">
        <w:rPr>
          <w:rtl w:val="0"/>
        </w:rPr>
      </w:r>
    </w:p>
    <w:p w:rsidR="00000000" w:rsidDel="00000000" w:rsidP="00000000" w:rsidRDefault="00000000" w:rsidRPr="00000000" w14:paraId="00000089">
      <w:pPr>
        <w:numPr>
          <w:ilvl w:val="0"/>
          <w:numId w:val="14"/>
        </w:numPr>
        <w:ind w:left="720" w:right="450" w:hanging="360"/>
        <w:jc w:val="both"/>
        <w:rPr>
          <w:highlight w:val="green"/>
        </w:rPr>
      </w:pPr>
      <w:r w:rsidDel="00000000" w:rsidR="00000000" w:rsidRPr="00000000">
        <w:rPr>
          <w:highlight w:val="green"/>
          <w:rtl w:val="0"/>
        </w:rPr>
        <w:t xml:space="preserve">Random Forest regressor </w:t>
      </w:r>
    </w:p>
    <w:p w:rsidR="00000000" w:rsidDel="00000000" w:rsidP="00000000" w:rsidRDefault="00000000" w:rsidRPr="00000000" w14:paraId="0000008A">
      <w:pPr>
        <w:ind w:left="720" w:right="450" w:firstLine="0"/>
        <w:jc w:val="both"/>
        <w:rPr/>
      </w:pPr>
      <w:r w:rsidDel="00000000" w:rsidR="00000000" w:rsidRPr="00000000">
        <w:rPr>
          <w:rtl w:val="0"/>
        </w:rPr>
        <w:t xml:space="preserve">Filtered dataset: </w:t>
      </w:r>
      <w:r w:rsidDel="00000000" w:rsidR="00000000" w:rsidRPr="00000000">
        <w:rPr>
          <w:rtl w:val="0"/>
        </w:rPr>
        <w:t xml:space="preserve">view_attributed_units_sold</w:t>
      </w:r>
      <w:r w:rsidDel="00000000" w:rsidR="00000000" w:rsidRPr="00000000">
        <w:rPr>
          <w:rtl w:val="0"/>
        </w:rPr>
        <w:t xml:space="preserve"> &gt; 0</w:t>
      </w:r>
    </w:p>
    <w:p w:rsidR="00000000" w:rsidDel="00000000" w:rsidP="00000000" w:rsidRDefault="00000000" w:rsidRPr="00000000" w14:paraId="0000008B">
      <w:pPr>
        <w:ind w:left="720" w:right="450" w:firstLine="0"/>
        <w:jc w:val="both"/>
        <w:rPr/>
      </w:pPr>
      <w:r w:rsidDel="00000000" w:rsidR="00000000" w:rsidRPr="00000000">
        <w:rPr>
          <w:rtl w:val="0"/>
        </w:rPr>
        <w:t xml:space="preserve">Target: 'impressions’​</w:t>
      </w:r>
    </w:p>
    <w:p w:rsidR="00000000" w:rsidDel="00000000" w:rsidP="00000000" w:rsidRDefault="00000000" w:rsidRPr="00000000" w14:paraId="0000008C">
      <w:pPr>
        <w:ind w:left="720" w:right="450" w:firstLine="0"/>
        <w:jc w:val="both"/>
        <w:rPr/>
      </w:pPr>
      <w:r w:rsidDel="00000000" w:rsidR="00000000" w:rsidRPr="00000000">
        <w:rPr>
          <w:rtl w:val="0"/>
        </w:rPr>
        <w:t xml:space="preserve">Features: ‘clicks’, 'placement_slot_’, 'targeting_secondary_’, 'month_name_’, 'day_name_'</w:t>
      </w:r>
    </w:p>
    <w:p w:rsidR="00000000" w:rsidDel="00000000" w:rsidP="00000000" w:rsidRDefault="00000000" w:rsidRPr="00000000" w14:paraId="0000008D">
      <w:pPr>
        <w:ind w:left="720" w:right="450" w:firstLine="0"/>
        <w:jc w:val="both"/>
        <w:rPr/>
      </w:pPr>
      <w:r w:rsidDel="00000000" w:rsidR="00000000" w:rsidRPr="00000000">
        <w:rPr>
          <w:rtl w:val="0"/>
        </w:rPr>
      </w:r>
    </w:p>
    <w:p w:rsidR="00000000" w:rsidDel="00000000" w:rsidP="00000000" w:rsidRDefault="00000000" w:rsidRPr="00000000" w14:paraId="0000008E">
      <w:pPr>
        <w:ind w:right="450"/>
        <w:jc w:val="both"/>
        <w:rPr/>
      </w:pPr>
      <w:r w:rsidDel="00000000" w:rsidR="00000000" w:rsidRPr="00000000">
        <w:rPr>
          <w:rtl w:val="0"/>
        </w:rPr>
        <w:t xml:space="preserve">Adjusted Cost Model - Mean Squared Error: 3243257.1161348945</w:t>
      </w:r>
    </w:p>
    <w:p w:rsidR="00000000" w:rsidDel="00000000" w:rsidP="00000000" w:rsidRDefault="00000000" w:rsidRPr="00000000" w14:paraId="0000008F">
      <w:pPr>
        <w:ind w:right="450"/>
        <w:jc w:val="both"/>
        <w:rPr/>
      </w:pPr>
      <w:r w:rsidDel="00000000" w:rsidR="00000000" w:rsidRPr="00000000">
        <w:rPr>
          <w:rtl w:val="0"/>
        </w:rPr>
        <w:t xml:space="preserve">Adjusted Cost Model - Mean Absolute Error: 733.3025594795199</w:t>
      </w:r>
    </w:p>
    <w:p w:rsidR="00000000" w:rsidDel="00000000" w:rsidP="00000000" w:rsidRDefault="00000000" w:rsidRPr="00000000" w14:paraId="00000090">
      <w:pPr>
        <w:ind w:right="450"/>
        <w:jc w:val="both"/>
        <w:rPr/>
      </w:pPr>
      <w:r w:rsidDel="00000000" w:rsidR="00000000" w:rsidRPr="00000000">
        <w:rPr>
          <w:rtl w:val="0"/>
        </w:rPr>
        <w:t xml:space="preserve">Adjusted Cost Model - R-squared: 0.8460862473104676</w:t>
      </w:r>
    </w:p>
    <w:p w:rsidR="00000000" w:rsidDel="00000000" w:rsidP="00000000" w:rsidRDefault="00000000" w:rsidRPr="00000000" w14:paraId="00000091">
      <w:pPr>
        <w:ind w:right="450"/>
        <w:jc w:val="both"/>
        <w:rPr/>
      </w:pPr>
      <w:r w:rsidDel="00000000" w:rsidR="00000000" w:rsidRPr="00000000">
        <w:rPr/>
        <w:drawing>
          <wp:inline distB="114300" distT="114300" distL="114300" distR="114300">
            <wp:extent cx="5194347" cy="5872163"/>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194347"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right="450"/>
        <w:jc w:val="both"/>
        <w:rPr/>
      </w:pPr>
      <w:r w:rsidDel="00000000" w:rsidR="00000000" w:rsidRPr="00000000">
        <w:rPr>
          <w:rtl w:val="0"/>
        </w:rPr>
      </w:r>
    </w:p>
    <w:p w:rsidR="00000000" w:rsidDel="00000000" w:rsidP="00000000" w:rsidRDefault="00000000" w:rsidRPr="00000000" w14:paraId="00000093">
      <w:pPr>
        <w:ind w:right="450"/>
        <w:jc w:val="both"/>
        <w:rPr/>
      </w:pPr>
      <w:r w:rsidDel="00000000" w:rsidR="00000000" w:rsidRPr="00000000">
        <w:rPr>
          <w:rtl w:val="0"/>
        </w:rPr>
      </w:r>
    </w:p>
    <w:p w:rsidR="00000000" w:rsidDel="00000000" w:rsidP="00000000" w:rsidRDefault="00000000" w:rsidRPr="00000000" w14:paraId="00000094">
      <w:pPr>
        <w:ind w:left="720" w:right="450" w:firstLine="0"/>
        <w:jc w:val="both"/>
        <w:rPr>
          <w:b w:val="1"/>
        </w:rPr>
      </w:pPr>
      <w:r w:rsidDel="00000000" w:rsidR="00000000" w:rsidRPr="00000000">
        <w:rPr>
          <w:rtl w:val="0"/>
        </w:rPr>
      </w:r>
    </w:p>
    <w:p w:rsidR="00000000" w:rsidDel="00000000" w:rsidP="00000000" w:rsidRDefault="00000000" w:rsidRPr="00000000" w14:paraId="00000095">
      <w:pPr>
        <w:ind w:right="450"/>
        <w:jc w:val="both"/>
        <w:rPr/>
      </w:pPr>
      <w:r w:rsidDel="00000000" w:rsidR="00000000" w:rsidRPr="00000000">
        <w:rPr>
          <w:rtl w:val="0"/>
        </w:rPr>
      </w:r>
    </w:p>
    <w:p w:rsidR="00000000" w:rsidDel="00000000" w:rsidP="00000000" w:rsidRDefault="00000000" w:rsidRPr="00000000" w14:paraId="00000096">
      <w:pPr>
        <w:ind w:right="450"/>
        <w:jc w:val="both"/>
        <w:rPr/>
      </w:pPr>
      <w:r w:rsidDel="00000000" w:rsidR="00000000" w:rsidRPr="00000000">
        <w:rPr>
          <w:rtl w:val="0"/>
        </w:rPr>
      </w:r>
    </w:p>
    <w:p w:rsidR="00000000" w:rsidDel="00000000" w:rsidP="00000000" w:rsidRDefault="00000000" w:rsidRPr="00000000" w14:paraId="00000097">
      <w:pPr>
        <w:ind w:right="450"/>
        <w:jc w:val="both"/>
        <w:rPr/>
      </w:pPr>
      <w:r w:rsidDel="00000000" w:rsidR="00000000" w:rsidRPr="00000000">
        <w:rPr>
          <w:rtl w:val="0"/>
        </w:rPr>
      </w:r>
    </w:p>
    <w:p w:rsidR="00000000" w:rsidDel="00000000" w:rsidP="00000000" w:rsidRDefault="00000000" w:rsidRPr="00000000" w14:paraId="00000098">
      <w:pPr>
        <w:ind w:right="450"/>
        <w:jc w:val="both"/>
        <w:rPr/>
      </w:pPr>
      <w:r w:rsidDel="00000000" w:rsidR="00000000" w:rsidRPr="00000000">
        <w:rPr>
          <w:rtl w:val="0"/>
        </w:rPr>
      </w:r>
    </w:p>
    <w:p w:rsidR="00000000" w:rsidDel="00000000" w:rsidP="00000000" w:rsidRDefault="00000000" w:rsidRPr="00000000" w14:paraId="00000099">
      <w:pPr>
        <w:numPr>
          <w:ilvl w:val="0"/>
          <w:numId w:val="14"/>
        </w:numPr>
        <w:ind w:left="720" w:right="450" w:hanging="360"/>
        <w:jc w:val="both"/>
        <w:rPr>
          <w:b w:val="1"/>
          <w:u w:val="none"/>
        </w:rPr>
      </w:pPr>
      <w:r w:rsidDel="00000000" w:rsidR="00000000" w:rsidRPr="00000000">
        <w:rPr>
          <w:b w:val="1"/>
          <w:rtl w:val="0"/>
        </w:rPr>
        <w:t xml:space="preserve">Optimized Impressions with no verticals considering clicks in features(Click &gt; 0)</w:t>
      </w:r>
    </w:p>
    <w:p w:rsidR="00000000" w:rsidDel="00000000" w:rsidP="00000000" w:rsidRDefault="00000000" w:rsidRPr="00000000" w14:paraId="0000009A">
      <w:pPr>
        <w:ind w:left="720" w:right="450" w:firstLine="0"/>
        <w:jc w:val="both"/>
        <w:rPr>
          <w:b w:val="1"/>
        </w:rPr>
      </w:pPr>
      <w:r w:rsidDel="00000000" w:rsidR="00000000" w:rsidRPr="00000000">
        <w:rPr>
          <w:b w:val="1"/>
          <w:rtl w:val="0"/>
        </w:rPr>
        <w:t xml:space="preserve">Gradient boosting Model</w:t>
      </w:r>
    </w:p>
    <w:p w:rsidR="00000000" w:rsidDel="00000000" w:rsidP="00000000" w:rsidRDefault="00000000" w:rsidRPr="00000000" w14:paraId="0000009B">
      <w:pPr>
        <w:ind w:right="450"/>
        <w:jc w:val="both"/>
        <w:rPr/>
      </w:pPr>
      <w:r w:rsidDel="00000000" w:rsidR="00000000" w:rsidRPr="00000000">
        <w:rPr>
          <w:rtl w:val="0"/>
        </w:rPr>
        <w:t xml:space="preserve">Evaluation Metrics:</w:t>
      </w:r>
    </w:p>
    <w:p w:rsidR="00000000" w:rsidDel="00000000" w:rsidP="00000000" w:rsidRDefault="00000000" w:rsidRPr="00000000" w14:paraId="0000009C">
      <w:pPr>
        <w:ind w:right="450"/>
        <w:jc w:val="both"/>
        <w:rPr/>
      </w:pPr>
      <w:r w:rsidDel="00000000" w:rsidR="00000000" w:rsidRPr="00000000">
        <w:rPr>
          <w:rtl w:val="0"/>
        </w:rPr>
        <w:t xml:space="preserve">   Mean Absolute Error  Mean Squared Error  R-squared</w:t>
      </w:r>
    </w:p>
    <w:p w:rsidR="00000000" w:rsidDel="00000000" w:rsidP="00000000" w:rsidRDefault="00000000" w:rsidRPr="00000000" w14:paraId="0000009D">
      <w:pPr>
        <w:ind w:right="450"/>
        <w:jc w:val="both"/>
        <w:rPr/>
      </w:pPr>
      <w:r w:rsidDel="00000000" w:rsidR="00000000" w:rsidRPr="00000000">
        <w:rPr>
          <w:rtl w:val="0"/>
        </w:rPr>
        <w:t xml:space="preserve">0           1817.52661        6.508666e+06   0.700599</w:t>
      </w:r>
    </w:p>
    <w:p w:rsidR="00000000" w:rsidDel="00000000" w:rsidP="00000000" w:rsidRDefault="00000000" w:rsidRPr="00000000" w14:paraId="0000009E">
      <w:pPr>
        <w:ind w:left="720" w:right="450" w:firstLine="0"/>
        <w:jc w:val="both"/>
        <w:rPr/>
      </w:pPr>
      <w:r w:rsidDel="00000000" w:rsidR="00000000" w:rsidRPr="00000000">
        <w:rPr/>
        <w:drawing>
          <wp:inline distB="114300" distT="114300" distL="114300" distR="114300">
            <wp:extent cx="4974527" cy="6827109"/>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74527" cy="682710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right="450" w:firstLine="0"/>
        <w:jc w:val="both"/>
        <w:rPr/>
      </w:pPr>
      <w:r w:rsidDel="00000000" w:rsidR="00000000" w:rsidRPr="00000000">
        <w:rPr>
          <w:rtl w:val="0"/>
        </w:rPr>
      </w:r>
    </w:p>
    <w:p w:rsidR="00000000" w:rsidDel="00000000" w:rsidP="00000000" w:rsidRDefault="00000000" w:rsidRPr="00000000" w14:paraId="000000A0">
      <w:pPr>
        <w:ind w:right="450"/>
        <w:jc w:val="both"/>
        <w:rPr/>
      </w:pPr>
      <w:r w:rsidDel="00000000" w:rsidR="00000000" w:rsidRPr="00000000">
        <w:rPr>
          <w:rtl w:val="0"/>
        </w:rPr>
      </w:r>
    </w:p>
    <w:p w:rsidR="00000000" w:rsidDel="00000000" w:rsidP="00000000" w:rsidRDefault="00000000" w:rsidRPr="00000000" w14:paraId="000000A1">
      <w:pPr>
        <w:ind w:left="720" w:right="450" w:firstLine="0"/>
        <w:jc w:val="both"/>
        <w:rPr/>
      </w:pPr>
      <w:r w:rsidDel="00000000" w:rsidR="00000000" w:rsidRPr="00000000">
        <w:rPr>
          <w:rtl w:val="0"/>
        </w:rPr>
      </w:r>
    </w:p>
    <w:p w:rsidR="00000000" w:rsidDel="00000000" w:rsidP="00000000" w:rsidRDefault="00000000" w:rsidRPr="00000000" w14:paraId="000000A2">
      <w:pPr>
        <w:ind w:left="0" w:right="450" w:firstLine="0"/>
        <w:jc w:val="both"/>
        <w:rPr/>
      </w:pPr>
      <w:r w:rsidDel="00000000" w:rsidR="00000000" w:rsidRPr="00000000">
        <w:rPr>
          <w:rtl w:val="0"/>
        </w:rPr>
      </w:r>
    </w:p>
    <w:p w:rsidR="00000000" w:rsidDel="00000000" w:rsidP="00000000" w:rsidRDefault="00000000" w:rsidRPr="00000000" w14:paraId="000000A3">
      <w:pPr>
        <w:ind w:left="720" w:right="450" w:firstLine="0"/>
        <w:jc w:val="both"/>
        <w:rPr/>
      </w:pPr>
      <w:r w:rsidDel="00000000" w:rsidR="00000000" w:rsidRPr="00000000">
        <w:rPr>
          <w:rtl w:val="0"/>
        </w:rPr>
      </w:r>
    </w:p>
    <w:p w:rsidR="00000000" w:rsidDel="00000000" w:rsidP="00000000" w:rsidRDefault="00000000" w:rsidRPr="00000000" w14:paraId="000000A4">
      <w:pPr>
        <w:ind w:right="450"/>
        <w:jc w:val="both"/>
        <w:rPr>
          <w:b w:val="1"/>
          <w:highlight w:val="green"/>
        </w:rPr>
      </w:pPr>
      <w:r w:rsidDel="00000000" w:rsidR="00000000" w:rsidRPr="00000000">
        <w:rPr>
          <w:b w:val="1"/>
          <w:rtl w:val="0"/>
        </w:rPr>
        <w:t xml:space="preserve">4.</w:t>
      </w:r>
      <w:r w:rsidDel="00000000" w:rsidR="00000000" w:rsidRPr="00000000">
        <w:rPr>
          <w:b w:val="1"/>
          <w:highlight w:val="green"/>
          <w:rtl w:val="0"/>
        </w:rPr>
        <w:t xml:space="preserve"> RandomforestRegressor Model</w:t>
      </w:r>
    </w:p>
    <w:p w:rsidR="00000000" w:rsidDel="00000000" w:rsidP="00000000" w:rsidRDefault="00000000" w:rsidRPr="00000000" w14:paraId="000000A5">
      <w:pPr>
        <w:ind w:right="450"/>
        <w:jc w:val="both"/>
        <w:rPr>
          <w:highlight w:val="green"/>
        </w:rPr>
      </w:pPr>
      <w:r w:rsidDel="00000000" w:rsidR="00000000" w:rsidRPr="00000000">
        <w:rPr>
          <w:highlight w:val="green"/>
          <w:rtl w:val="0"/>
        </w:rPr>
        <w:t xml:space="preserve">Subset: clicks &gt; 0</w:t>
      </w:r>
      <w:r w:rsidDel="00000000" w:rsidR="00000000" w:rsidRPr="00000000">
        <w:rPr>
          <w:rtl w:val="0"/>
        </w:rPr>
      </w:r>
    </w:p>
    <w:p w:rsidR="00000000" w:rsidDel="00000000" w:rsidP="00000000" w:rsidRDefault="00000000" w:rsidRPr="00000000" w14:paraId="000000A6">
      <w:pPr>
        <w:numPr>
          <w:ilvl w:val="0"/>
          <w:numId w:val="8"/>
        </w:numPr>
        <w:ind w:left="720" w:right="450" w:hanging="360"/>
        <w:jc w:val="both"/>
      </w:pPr>
      <w:r w:rsidDel="00000000" w:rsidR="00000000" w:rsidRPr="00000000">
        <w:rPr>
          <w:rtl w:val="0"/>
        </w:rPr>
        <w:t xml:space="preserve">Target: impressions</w:t>
      </w:r>
    </w:p>
    <w:p w:rsidR="00000000" w:rsidDel="00000000" w:rsidP="00000000" w:rsidRDefault="00000000" w:rsidRPr="00000000" w14:paraId="000000A7">
      <w:pPr>
        <w:numPr>
          <w:ilvl w:val="0"/>
          <w:numId w:val="8"/>
        </w:numPr>
        <w:ind w:left="720" w:right="450" w:hanging="360"/>
        <w:jc w:val="both"/>
      </w:pPr>
      <w:r w:rsidDel="00000000" w:rsidR="00000000" w:rsidRPr="00000000">
        <w:rPr>
          <w:rtl w:val="0"/>
        </w:rPr>
        <w:t xml:space="preserve">Features: clicks, 'placement_slot', 'targeting_secondary', 'month_name', 'day_name'</w:t>
      </w:r>
    </w:p>
    <w:p w:rsidR="00000000" w:rsidDel="00000000" w:rsidP="00000000" w:rsidRDefault="00000000" w:rsidRPr="00000000" w14:paraId="000000A8">
      <w:pPr>
        <w:ind w:right="450"/>
        <w:jc w:val="both"/>
        <w:rPr/>
      </w:pPr>
      <w:r w:rsidDel="00000000" w:rsidR="00000000" w:rsidRPr="00000000">
        <w:rPr>
          <w:rtl w:val="0"/>
        </w:rPr>
      </w:r>
    </w:p>
    <w:p w:rsidR="00000000" w:rsidDel="00000000" w:rsidP="00000000" w:rsidRDefault="00000000" w:rsidRPr="00000000" w14:paraId="000000A9">
      <w:pPr>
        <w:ind w:right="450"/>
        <w:jc w:val="both"/>
        <w:rPr/>
      </w:pPr>
      <w:r w:rsidDel="00000000" w:rsidR="00000000" w:rsidRPr="00000000">
        <w:rPr>
          <w:rtl w:val="0"/>
        </w:rPr>
        <w:t xml:space="preserve">  Mean Absolute Error  Mean Squared Error  R-squared</w:t>
      </w:r>
    </w:p>
    <w:p w:rsidR="00000000" w:rsidDel="00000000" w:rsidP="00000000" w:rsidRDefault="00000000" w:rsidRPr="00000000" w14:paraId="000000AA">
      <w:pPr>
        <w:ind w:right="450"/>
        <w:jc w:val="both"/>
        <w:rPr/>
      </w:pPr>
      <w:r w:rsidDel="00000000" w:rsidR="00000000" w:rsidRPr="00000000">
        <w:rPr>
          <w:rtl w:val="0"/>
        </w:rPr>
        <w:t xml:space="preserve">0           543.107426        1.746526e+06   0.922257</w:t>
      </w:r>
    </w:p>
    <w:p w:rsidR="00000000" w:rsidDel="00000000" w:rsidP="00000000" w:rsidRDefault="00000000" w:rsidRPr="00000000" w14:paraId="000000AB">
      <w:pPr>
        <w:ind w:right="450"/>
        <w:jc w:val="both"/>
        <w:rPr/>
      </w:pPr>
      <w:r w:rsidDel="00000000" w:rsidR="00000000" w:rsidRPr="00000000">
        <w:rPr/>
        <w:drawing>
          <wp:inline distB="114300" distT="114300" distL="114300" distR="114300">
            <wp:extent cx="5972175" cy="7553325"/>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72175" cy="75533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ind w:right="450"/>
        <w:jc w:val="both"/>
        <w:rPr>
          <w:highlight w:val="green"/>
        </w:rPr>
      </w:pPr>
      <w:bookmarkStart w:colFirst="0" w:colLast="0" w:name="_4p50su93htyy" w:id="15"/>
      <w:bookmarkEnd w:id="15"/>
      <w:r w:rsidDel="00000000" w:rsidR="00000000" w:rsidRPr="00000000">
        <w:rPr>
          <w:highlight w:val="green"/>
          <w:rtl w:val="0"/>
        </w:rPr>
        <w:t xml:space="preserve">Maximize </w:t>
      </w:r>
      <w:r w:rsidDel="00000000" w:rsidR="00000000" w:rsidRPr="00000000">
        <w:rPr>
          <w:highlight w:val="green"/>
          <w:rtl w:val="0"/>
        </w:rPr>
        <w:t xml:space="preserve">CLICKS</w:t>
      </w:r>
      <w:r w:rsidDel="00000000" w:rsidR="00000000" w:rsidRPr="00000000">
        <w:rPr>
          <w:rtl w:val="0"/>
        </w:rPr>
      </w:r>
    </w:p>
    <w:p w:rsidR="00000000" w:rsidDel="00000000" w:rsidP="00000000" w:rsidRDefault="00000000" w:rsidRPr="00000000" w14:paraId="000000AD">
      <w:pPr>
        <w:ind w:right="450"/>
        <w:jc w:val="both"/>
        <w:rPr>
          <w:b w:val="1"/>
        </w:rPr>
      </w:pPr>
      <w:r w:rsidDel="00000000" w:rsidR="00000000" w:rsidRPr="00000000">
        <w:rPr>
          <w:b w:val="1"/>
          <w:rtl w:val="0"/>
        </w:rPr>
        <w:t xml:space="preserve">GradientBoostingRegressor Model</w:t>
      </w:r>
      <w:r w:rsidDel="00000000" w:rsidR="00000000" w:rsidRPr="00000000">
        <w:rPr>
          <w:rtl w:val="0"/>
        </w:rPr>
      </w:r>
    </w:p>
    <w:p w:rsidR="00000000" w:rsidDel="00000000" w:rsidP="00000000" w:rsidRDefault="00000000" w:rsidRPr="00000000" w14:paraId="000000AE">
      <w:pPr>
        <w:numPr>
          <w:ilvl w:val="0"/>
          <w:numId w:val="8"/>
        </w:numPr>
        <w:ind w:left="720" w:right="450" w:hanging="360"/>
        <w:jc w:val="both"/>
      </w:pPr>
      <w:r w:rsidDel="00000000" w:rsidR="00000000" w:rsidRPr="00000000">
        <w:rPr>
          <w:rtl w:val="0"/>
        </w:rPr>
        <w:t xml:space="preserve">Target: ‘clicks’​</w:t>
      </w:r>
    </w:p>
    <w:p w:rsidR="00000000" w:rsidDel="00000000" w:rsidP="00000000" w:rsidRDefault="00000000" w:rsidRPr="00000000" w14:paraId="000000AF">
      <w:pPr>
        <w:numPr>
          <w:ilvl w:val="0"/>
          <w:numId w:val="8"/>
        </w:numPr>
        <w:ind w:left="720" w:right="450" w:hanging="360"/>
        <w:jc w:val="both"/>
      </w:pPr>
      <w:r w:rsidDel="00000000" w:rsidR="00000000" w:rsidRPr="00000000">
        <w:rPr>
          <w:rtl w:val="0"/>
        </w:rPr>
        <w:t xml:space="preserve">Features: ‘impressions’, 'placement_slot', 'targeting_secondary', 'vertical', 'sub_vertical', 'month_name', 'day_name'</w:t>
      </w:r>
      <w:r w:rsidDel="00000000" w:rsidR="00000000" w:rsidRPr="00000000">
        <w:rPr>
          <w:rtl w:val="0"/>
        </w:rPr>
      </w:r>
    </w:p>
    <w:p w:rsidR="00000000" w:rsidDel="00000000" w:rsidP="00000000" w:rsidRDefault="00000000" w:rsidRPr="00000000" w14:paraId="000000B0">
      <w:pPr>
        <w:ind w:right="450"/>
        <w:jc w:val="both"/>
        <w:rPr/>
      </w:pPr>
      <w:r w:rsidDel="00000000" w:rsidR="00000000" w:rsidRPr="00000000">
        <w:rPr>
          <w:rtl w:val="0"/>
        </w:rPr>
        <w:t xml:space="preserve">Filtered data</w:t>
      </w:r>
      <w:r w:rsidDel="00000000" w:rsidR="00000000" w:rsidRPr="00000000">
        <w:rPr>
          <w:rtl w:val="0"/>
        </w:rPr>
        <w:t xml:space="preserve">: Clicks atleast 1</w:t>
      </w:r>
    </w:p>
    <w:p w:rsidR="00000000" w:rsidDel="00000000" w:rsidP="00000000" w:rsidRDefault="00000000" w:rsidRPr="00000000" w14:paraId="000000B1">
      <w:pPr>
        <w:ind w:right="450"/>
        <w:jc w:val="both"/>
        <w:rPr/>
      </w:pPr>
      <w:r w:rsidDel="00000000" w:rsidR="00000000" w:rsidRPr="00000000">
        <w:rPr>
          <w:rtl w:val="0"/>
        </w:rPr>
      </w:r>
    </w:p>
    <w:p w:rsidR="00000000" w:rsidDel="00000000" w:rsidP="00000000" w:rsidRDefault="00000000" w:rsidRPr="00000000" w14:paraId="000000B2">
      <w:pPr>
        <w:ind w:right="450"/>
        <w:jc w:val="both"/>
        <w:rPr/>
      </w:pPr>
      <w:r w:rsidDel="00000000" w:rsidR="00000000" w:rsidRPr="00000000">
        <w:rPr/>
        <w:drawing>
          <wp:inline distB="114300" distT="114300" distL="114300" distR="114300">
            <wp:extent cx="5287028" cy="5976938"/>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87028" cy="59769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right="450"/>
        <w:jc w:val="both"/>
        <w:rPr/>
      </w:pPr>
      <w:r w:rsidDel="00000000" w:rsidR="00000000" w:rsidRPr="00000000">
        <w:rPr>
          <w:rtl w:val="0"/>
        </w:rPr>
      </w:r>
    </w:p>
    <w:p w:rsidR="00000000" w:rsidDel="00000000" w:rsidP="00000000" w:rsidRDefault="00000000" w:rsidRPr="00000000" w14:paraId="000000B4">
      <w:pPr>
        <w:ind w:right="450"/>
        <w:jc w:val="both"/>
        <w:rPr/>
      </w:pPr>
      <w:r w:rsidDel="00000000" w:rsidR="00000000" w:rsidRPr="00000000">
        <w:rPr>
          <w:rtl w:val="0"/>
        </w:rPr>
      </w:r>
    </w:p>
    <w:p w:rsidR="00000000" w:rsidDel="00000000" w:rsidP="00000000" w:rsidRDefault="00000000" w:rsidRPr="00000000" w14:paraId="000000B5">
      <w:pPr>
        <w:ind w:right="450"/>
        <w:jc w:val="both"/>
        <w:rPr>
          <w:b w:val="1"/>
          <w:highlight w:val="green"/>
        </w:rPr>
      </w:pPr>
      <w:r w:rsidDel="00000000" w:rsidR="00000000" w:rsidRPr="00000000">
        <w:rPr>
          <w:rtl w:val="0"/>
        </w:rPr>
        <w:t xml:space="preserve">2.</w:t>
      </w:r>
      <w:r w:rsidDel="00000000" w:rsidR="00000000" w:rsidRPr="00000000">
        <w:rPr>
          <w:highlight w:val="green"/>
          <w:rtl w:val="0"/>
        </w:rPr>
        <w:t xml:space="preserve"> </w:t>
      </w:r>
      <w:r w:rsidDel="00000000" w:rsidR="00000000" w:rsidRPr="00000000">
        <w:rPr>
          <w:b w:val="1"/>
          <w:highlight w:val="green"/>
          <w:rtl w:val="0"/>
        </w:rPr>
        <w:t xml:space="preserve">RandomforestRegressor Model</w:t>
      </w:r>
    </w:p>
    <w:p w:rsidR="00000000" w:rsidDel="00000000" w:rsidP="00000000" w:rsidRDefault="00000000" w:rsidRPr="00000000" w14:paraId="000000B6">
      <w:pPr>
        <w:numPr>
          <w:ilvl w:val="0"/>
          <w:numId w:val="8"/>
        </w:numPr>
        <w:ind w:left="720" w:right="450" w:hanging="360"/>
        <w:jc w:val="both"/>
      </w:pPr>
      <w:r w:rsidDel="00000000" w:rsidR="00000000" w:rsidRPr="00000000">
        <w:rPr>
          <w:rtl w:val="0"/>
        </w:rPr>
        <w:t xml:space="preserve">Target: clicks</w:t>
      </w:r>
    </w:p>
    <w:p w:rsidR="00000000" w:rsidDel="00000000" w:rsidP="00000000" w:rsidRDefault="00000000" w:rsidRPr="00000000" w14:paraId="000000B7">
      <w:pPr>
        <w:numPr>
          <w:ilvl w:val="0"/>
          <w:numId w:val="8"/>
        </w:numPr>
        <w:ind w:left="720" w:right="450" w:hanging="360"/>
        <w:jc w:val="both"/>
      </w:pPr>
      <w:r w:rsidDel="00000000" w:rsidR="00000000" w:rsidRPr="00000000">
        <w:rPr>
          <w:rtl w:val="0"/>
        </w:rPr>
        <w:t xml:space="preserve">Features:’impressions’, 'placement_slot', 'targeting_secondary', 'month_name', 'day_name'</w:t>
      </w:r>
      <w:r w:rsidDel="00000000" w:rsidR="00000000" w:rsidRPr="00000000">
        <w:rPr>
          <w:rtl w:val="0"/>
        </w:rPr>
      </w:r>
    </w:p>
    <w:p w:rsidR="00000000" w:rsidDel="00000000" w:rsidP="00000000" w:rsidRDefault="00000000" w:rsidRPr="00000000" w14:paraId="000000B8">
      <w:pPr>
        <w:ind w:right="450"/>
        <w:jc w:val="both"/>
        <w:rPr/>
      </w:pPr>
      <w:r w:rsidDel="00000000" w:rsidR="00000000" w:rsidRPr="00000000">
        <w:rPr>
          <w:rtl w:val="0"/>
        </w:rPr>
        <w:t xml:space="preserve">Adjusted Cost Model - Mean Squared Error: 0.7704317211568181</w:t>
      </w:r>
    </w:p>
    <w:p w:rsidR="00000000" w:rsidDel="00000000" w:rsidP="00000000" w:rsidRDefault="00000000" w:rsidRPr="00000000" w14:paraId="000000B9">
      <w:pPr>
        <w:ind w:right="450"/>
        <w:jc w:val="both"/>
        <w:rPr/>
      </w:pPr>
      <w:r w:rsidDel="00000000" w:rsidR="00000000" w:rsidRPr="00000000">
        <w:rPr>
          <w:rtl w:val="0"/>
        </w:rPr>
        <w:t xml:space="preserve">Adjusted Cost Model - Mean Absolute Error: 0.24494389560138635</w:t>
      </w:r>
    </w:p>
    <w:p w:rsidR="00000000" w:rsidDel="00000000" w:rsidP="00000000" w:rsidRDefault="00000000" w:rsidRPr="00000000" w14:paraId="000000BA">
      <w:pPr>
        <w:ind w:right="450"/>
        <w:jc w:val="both"/>
        <w:rPr/>
      </w:pPr>
      <w:r w:rsidDel="00000000" w:rsidR="00000000" w:rsidRPr="00000000">
        <w:rPr>
          <w:rtl w:val="0"/>
        </w:rPr>
        <w:t xml:space="preserve">Adjusted Cost Model - R-squared: 0.9500730591649822</w:t>
      </w:r>
    </w:p>
    <w:p w:rsidR="00000000" w:rsidDel="00000000" w:rsidP="00000000" w:rsidRDefault="00000000" w:rsidRPr="00000000" w14:paraId="000000BB">
      <w:pPr>
        <w:ind w:right="450"/>
        <w:jc w:val="both"/>
        <w:rPr/>
      </w:pPr>
      <w:r w:rsidDel="00000000" w:rsidR="00000000" w:rsidRPr="00000000">
        <w:rPr>
          <w:rtl w:val="0"/>
        </w:rPr>
      </w:r>
    </w:p>
    <w:p w:rsidR="00000000" w:rsidDel="00000000" w:rsidP="00000000" w:rsidRDefault="00000000" w:rsidRPr="00000000" w14:paraId="000000BC">
      <w:pPr>
        <w:ind w:right="450"/>
        <w:jc w:val="both"/>
        <w:rPr/>
      </w:pPr>
      <w:r w:rsidDel="00000000" w:rsidR="00000000" w:rsidRPr="00000000">
        <w:rPr/>
        <w:drawing>
          <wp:inline distB="114300" distT="114300" distL="114300" distR="114300">
            <wp:extent cx="6079427" cy="5623862"/>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79427" cy="562386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right="450"/>
        <w:jc w:val="both"/>
        <w:rPr/>
      </w:pPr>
      <w:r w:rsidDel="00000000" w:rsidR="00000000" w:rsidRPr="00000000">
        <w:rPr>
          <w:rtl w:val="0"/>
        </w:rPr>
      </w:r>
    </w:p>
    <w:p w:rsidR="00000000" w:rsidDel="00000000" w:rsidP="00000000" w:rsidRDefault="00000000" w:rsidRPr="00000000" w14:paraId="000000BE">
      <w:pPr>
        <w:ind w:right="450"/>
        <w:jc w:val="both"/>
        <w:rPr/>
      </w:pPr>
      <w:r w:rsidDel="00000000" w:rsidR="00000000" w:rsidRPr="00000000">
        <w:rPr>
          <w:rtl w:val="0"/>
        </w:rPr>
        <w:t xml:space="preserve">Both models give less errors so choosing gradient boosting as it’s more advanced technique.</w:t>
      </w:r>
    </w:p>
    <w:p w:rsidR="00000000" w:rsidDel="00000000" w:rsidP="00000000" w:rsidRDefault="00000000" w:rsidRPr="00000000" w14:paraId="000000BF">
      <w:pPr>
        <w:pStyle w:val="Heading2"/>
        <w:ind w:right="450"/>
        <w:jc w:val="both"/>
        <w:rPr>
          <w:b w:val="1"/>
          <w:sz w:val="38"/>
          <w:szCs w:val="38"/>
        </w:rPr>
      </w:pPr>
      <w:bookmarkStart w:colFirst="0" w:colLast="0" w:name="_48cul7y0dh3r" w:id="16"/>
      <w:bookmarkEnd w:id="16"/>
      <w:r w:rsidDel="00000000" w:rsidR="00000000" w:rsidRPr="00000000">
        <w:rPr>
          <w:b w:val="1"/>
          <w:sz w:val="38"/>
          <w:szCs w:val="38"/>
          <w:rtl w:val="0"/>
        </w:rPr>
        <w:t xml:space="preserve">NTB reach:</w:t>
      </w:r>
      <w:r w:rsidDel="00000000" w:rsidR="00000000" w:rsidRPr="00000000">
        <w:rPr>
          <w:rtl w:val="0"/>
        </w:rPr>
      </w:r>
    </w:p>
    <w:p w:rsidR="00000000" w:rsidDel="00000000" w:rsidP="00000000" w:rsidRDefault="00000000" w:rsidRPr="00000000" w14:paraId="000000C0">
      <w:pPr>
        <w:ind w:right="450"/>
        <w:jc w:val="both"/>
        <w:rPr/>
      </w:pPr>
      <w:r w:rsidDel="00000000" w:rsidR="00000000" w:rsidRPr="00000000">
        <w:rPr>
          <w:rtl w:val="0"/>
        </w:rPr>
      </w:r>
    </w:p>
    <w:p w:rsidR="00000000" w:rsidDel="00000000" w:rsidP="00000000" w:rsidRDefault="00000000" w:rsidRPr="00000000" w14:paraId="000000C1">
      <w:pPr>
        <w:ind w:right="450"/>
        <w:jc w:val="both"/>
        <w:rPr/>
      </w:pPr>
      <w:r w:rsidDel="00000000" w:rsidR="00000000" w:rsidRPr="00000000">
        <w:rPr>
          <w:rtl w:val="0"/>
        </w:rPr>
        <w:t xml:space="preserve">We are considering units sold instead of orders, as sold is a surerity that item has been sold and not only placed as an order. Also if more units are being sold they could be popular and maximizing strategy for them will help to get more profit. </w:t>
      </w:r>
      <w:r w:rsidDel="00000000" w:rsidR="00000000" w:rsidRPr="00000000">
        <w:rPr>
          <w:rtl w:val="0"/>
        </w:rPr>
        <w:t xml:space="preserve">We consider data where ntb_view_attributed_units_sold is not ‘0’ and not in ‘blank’.</w:t>
      </w:r>
    </w:p>
    <w:p w:rsidR="00000000" w:rsidDel="00000000" w:rsidP="00000000" w:rsidRDefault="00000000" w:rsidRPr="00000000" w14:paraId="000000C2">
      <w:pPr>
        <w:ind w:right="450"/>
        <w:jc w:val="both"/>
        <w:rPr/>
      </w:pPr>
      <w:r w:rsidDel="00000000" w:rsidR="00000000" w:rsidRPr="00000000">
        <w:rPr>
          <w:rtl w:val="0"/>
        </w:rPr>
        <w:t xml:space="preserve">We take view column of ntb to have maximum data while training and because we want to focus on ntb reach rather than only clicks. We have considered one cost as feature in final model and also seen that there isn’t much difference when two type of costs are considered.</w:t>
      </w:r>
    </w:p>
    <w:p w:rsidR="00000000" w:rsidDel="00000000" w:rsidP="00000000" w:rsidRDefault="00000000" w:rsidRPr="00000000" w14:paraId="000000C3">
      <w:pPr>
        <w:ind w:right="450"/>
        <w:jc w:val="both"/>
        <w:rPr/>
      </w:pPr>
      <w:r w:rsidDel="00000000" w:rsidR="00000000" w:rsidRPr="00000000">
        <w:rPr>
          <w:rtl w:val="0"/>
        </w:rPr>
      </w:r>
    </w:p>
    <w:p w:rsidR="00000000" w:rsidDel="00000000" w:rsidP="00000000" w:rsidRDefault="00000000" w:rsidRPr="00000000" w14:paraId="000000C4">
      <w:pPr>
        <w:numPr>
          <w:ilvl w:val="0"/>
          <w:numId w:val="2"/>
        </w:numPr>
        <w:ind w:left="720" w:right="450" w:hanging="360"/>
        <w:jc w:val="both"/>
        <w:rPr>
          <w:b w:val="1"/>
          <w:highlight w:val="green"/>
        </w:rPr>
      </w:pPr>
      <w:r w:rsidDel="00000000" w:rsidR="00000000" w:rsidRPr="00000000">
        <w:rPr>
          <w:b w:val="1"/>
          <w:highlight w:val="green"/>
          <w:rtl w:val="0"/>
        </w:rPr>
        <w:t xml:space="preserve">If we take impressions as target then below are the results: GradientBoostingRegressor</w:t>
      </w:r>
      <w:r w:rsidDel="00000000" w:rsidR="00000000" w:rsidRPr="00000000">
        <w:rPr>
          <w:rtl w:val="0"/>
        </w:rPr>
      </w:r>
    </w:p>
    <w:p w:rsidR="00000000" w:rsidDel="00000000" w:rsidP="00000000" w:rsidRDefault="00000000" w:rsidRPr="00000000" w14:paraId="000000C5">
      <w:pPr>
        <w:ind w:left="0" w:right="450" w:firstLine="0"/>
        <w:jc w:val="both"/>
        <w:rPr/>
      </w:pPr>
      <w:r w:rsidDel="00000000" w:rsidR="00000000" w:rsidRPr="00000000">
        <w:rPr>
          <w:rtl w:val="0"/>
        </w:rPr>
        <w:t xml:space="preserve">Filtered data: ntb_view_attributed_units_sold is not ‘0’ and not in ‘blank’.</w:t>
      </w:r>
    </w:p>
    <w:p w:rsidR="00000000" w:rsidDel="00000000" w:rsidP="00000000" w:rsidRDefault="00000000" w:rsidRPr="00000000" w14:paraId="000000C6">
      <w:pPr>
        <w:ind w:right="450"/>
        <w:jc w:val="both"/>
        <w:rPr/>
      </w:pPr>
      <w:r w:rsidDel="00000000" w:rsidR="00000000" w:rsidRPr="00000000">
        <w:rPr>
          <w:rtl w:val="0"/>
        </w:rPr>
        <w:t xml:space="preserve">features_ntb = ['targeting_secondary', 'placement_slot', 'month_name', 'day_name']</w:t>
      </w:r>
    </w:p>
    <w:p w:rsidR="00000000" w:rsidDel="00000000" w:rsidP="00000000" w:rsidRDefault="00000000" w:rsidRPr="00000000" w14:paraId="000000C7">
      <w:pPr>
        <w:ind w:right="450"/>
        <w:jc w:val="both"/>
        <w:rPr/>
      </w:pPr>
      <w:r w:rsidDel="00000000" w:rsidR="00000000" w:rsidRPr="00000000">
        <w:rPr>
          <w:rtl w:val="0"/>
        </w:rPr>
        <w:t xml:space="preserve">target_ntb = 'impressions'</w:t>
      </w:r>
    </w:p>
    <w:p w:rsidR="00000000" w:rsidDel="00000000" w:rsidP="00000000" w:rsidRDefault="00000000" w:rsidRPr="00000000" w14:paraId="000000C8">
      <w:pPr>
        <w:ind w:right="450"/>
        <w:jc w:val="both"/>
        <w:rPr/>
      </w:pPr>
      <w:r w:rsidDel="00000000" w:rsidR="00000000" w:rsidRPr="00000000">
        <w:rPr>
          <w:rtl w:val="0"/>
        </w:rPr>
        <w:t xml:space="preserve">NTB Reach Model - Mean Squared Error: 8475900.0519299</w:t>
      </w:r>
    </w:p>
    <w:p w:rsidR="00000000" w:rsidDel="00000000" w:rsidP="00000000" w:rsidRDefault="00000000" w:rsidRPr="00000000" w14:paraId="000000C9">
      <w:pPr>
        <w:ind w:right="450"/>
        <w:jc w:val="both"/>
        <w:rPr/>
      </w:pPr>
      <w:r w:rsidDel="00000000" w:rsidR="00000000" w:rsidRPr="00000000">
        <w:rPr>
          <w:rtl w:val="0"/>
        </w:rPr>
        <w:t xml:space="preserve">NTB Reach Model - Mean Absolute Error: 1791.8868942504591</w:t>
      </w:r>
    </w:p>
    <w:p w:rsidR="00000000" w:rsidDel="00000000" w:rsidP="00000000" w:rsidRDefault="00000000" w:rsidRPr="00000000" w14:paraId="000000CA">
      <w:pPr>
        <w:ind w:right="450"/>
        <w:jc w:val="both"/>
        <w:rPr/>
      </w:pPr>
      <w:r w:rsidDel="00000000" w:rsidR="00000000" w:rsidRPr="00000000">
        <w:rPr>
          <w:rtl w:val="0"/>
        </w:rPr>
        <w:t xml:space="preserve">NTB Reach Model - R-squared: 0.613637876147813</w:t>
      </w:r>
    </w:p>
    <w:p w:rsidR="00000000" w:rsidDel="00000000" w:rsidP="00000000" w:rsidRDefault="00000000" w:rsidRPr="00000000" w14:paraId="000000CB">
      <w:pPr>
        <w:ind w:left="720" w:right="450" w:firstLine="0"/>
        <w:jc w:val="both"/>
        <w:rPr/>
      </w:pPr>
      <w:r w:rsidDel="00000000" w:rsidR="00000000" w:rsidRPr="00000000">
        <w:rPr>
          <w:rtl w:val="0"/>
        </w:rPr>
      </w:r>
    </w:p>
    <w:p w:rsidR="00000000" w:rsidDel="00000000" w:rsidP="00000000" w:rsidRDefault="00000000" w:rsidRPr="00000000" w14:paraId="000000CC">
      <w:pPr>
        <w:ind w:right="450"/>
        <w:jc w:val="both"/>
        <w:rPr/>
      </w:pPr>
      <w:r w:rsidDel="00000000" w:rsidR="00000000" w:rsidRPr="00000000">
        <w:rPr/>
        <w:drawing>
          <wp:inline distB="114300" distT="114300" distL="114300" distR="114300">
            <wp:extent cx="5876925" cy="72771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876925"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right="450"/>
        <w:jc w:val="both"/>
        <w:rPr/>
      </w:pPr>
      <w:r w:rsidDel="00000000" w:rsidR="00000000" w:rsidRPr="00000000">
        <w:rPr>
          <w:rtl w:val="0"/>
        </w:rPr>
      </w:r>
    </w:p>
    <w:p w:rsidR="00000000" w:rsidDel="00000000" w:rsidP="00000000" w:rsidRDefault="00000000" w:rsidRPr="00000000" w14:paraId="000000CE">
      <w:pPr>
        <w:ind w:right="450"/>
        <w:jc w:val="both"/>
        <w:rPr/>
      </w:pPr>
      <w:r w:rsidDel="00000000" w:rsidR="00000000" w:rsidRPr="00000000">
        <w:rPr>
          <w:rtl w:val="0"/>
        </w:rPr>
      </w:r>
    </w:p>
    <w:p w:rsidR="00000000" w:rsidDel="00000000" w:rsidP="00000000" w:rsidRDefault="00000000" w:rsidRPr="00000000" w14:paraId="000000CF">
      <w:pPr>
        <w:ind w:right="450"/>
        <w:jc w:val="both"/>
        <w:rPr/>
      </w:pPr>
      <w:r w:rsidDel="00000000" w:rsidR="00000000" w:rsidRPr="00000000">
        <w:rPr>
          <w:rtl w:val="0"/>
        </w:rPr>
      </w:r>
    </w:p>
    <w:p w:rsidR="00000000" w:rsidDel="00000000" w:rsidP="00000000" w:rsidRDefault="00000000" w:rsidRPr="00000000" w14:paraId="000000D0">
      <w:pPr>
        <w:ind w:right="450"/>
        <w:jc w:val="both"/>
        <w:rPr/>
      </w:pPr>
      <w:r w:rsidDel="00000000" w:rsidR="00000000" w:rsidRPr="00000000">
        <w:rPr>
          <w:rtl w:val="0"/>
        </w:rPr>
      </w:r>
    </w:p>
    <w:p w:rsidR="00000000" w:rsidDel="00000000" w:rsidP="00000000" w:rsidRDefault="00000000" w:rsidRPr="00000000" w14:paraId="000000D1">
      <w:pPr>
        <w:numPr>
          <w:ilvl w:val="0"/>
          <w:numId w:val="2"/>
        </w:numPr>
        <w:ind w:left="720" w:right="450" w:hanging="360"/>
        <w:jc w:val="both"/>
      </w:pPr>
      <w:r w:rsidDel="00000000" w:rsidR="00000000" w:rsidRPr="00000000">
        <w:rPr>
          <w:highlight w:val="green"/>
          <w:rtl w:val="0"/>
        </w:rPr>
        <w:t xml:space="preserve">If we take impressions as target then below are the results: RandomForestRegressor</w:t>
      </w:r>
      <w:r w:rsidDel="00000000" w:rsidR="00000000" w:rsidRPr="00000000">
        <w:rPr>
          <w:rtl w:val="0"/>
        </w:rPr>
      </w:r>
    </w:p>
    <w:p w:rsidR="00000000" w:rsidDel="00000000" w:rsidP="00000000" w:rsidRDefault="00000000" w:rsidRPr="00000000" w14:paraId="000000D2">
      <w:pPr>
        <w:ind w:right="450"/>
        <w:jc w:val="both"/>
        <w:rPr/>
      </w:pPr>
      <w:r w:rsidDel="00000000" w:rsidR="00000000" w:rsidRPr="00000000">
        <w:rPr>
          <w:rtl w:val="0"/>
        </w:rPr>
        <w:t xml:space="preserve">Filtered data: ntb_view_attributed_units_sold is not ‘0’ and not in ‘blank’.</w:t>
      </w:r>
    </w:p>
    <w:p w:rsidR="00000000" w:rsidDel="00000000" w:rsidP="00000000" w:rsidRDefault="00000000" w:rsidRPr="00000000" w14:paraId="000000D3">
      <w:pPr>
        <w:ind w:right="450"/>
        <w:jc w:val="both"/>
        <w:rPr/>
      </w:pPr>
      <w:r w:rsidDel="00000000" w:rsidR="00000000" w:rsidRPr="00000000">
        <w:rPr>
          <w:rtl w:val="0"/>
        </w:rPr>
        <w:t xml:space="preserve">features_ntb = ['targeting_secondary',  'placement_slot', 'month_name', 'day_name']</w:t>
      </w:r>
    </w:p>
    <w:p w:rsidR="00000000" w:rsidDel="00000000" w:rsidP="00000000" w:rsidRDefault="00000000" w:rsidRPr="00000000" w14:paraId="000000D4">
      <w:pPr>
        <w:ind w:right="450"/>
        <w:jc w:val="both"/>
        <w:rPr/>
      </w:pPr>
      <w:r w:rsidDel="00000000" w:rsidR="00000000" w:rsidRPr="00000000">
        <w:rPr>
          <w:rtl w:val="0"/>
        </w:rPr>
        <w:t xml:space="preserve">target_ntb = 'impressions'</w:t>
      </w:r>
    </w:p>
    <w:p w:rsidR="00000000" w:rsidDel="00000000" w:rsidP="00000000" w:rsidRDefault="00000000" w:rsidRPr="00000000" w14:paraId="000000D5">
      <w:pPr>
        <w:ind w:right="450"/>
        <w:jc w:val="both"/>
        <w:rPr/>
      </w:pPr>
      <w:r w:rsidDel="00000000" w:rsidR="00000000" w:rsidRPr="00000000">
        <w:rPr>
          <w:rtl w:val="0"/>
        </w:rPr>
      </w:r>
    </w:p>
    <w:p w:rsidR="00000000" w:rsidDel="00000000" w:rsidP="00000000" w:rsidRDefault="00000000" w:rsidRPr="00000000" w14:paraId="000000D6">
      <w:pPr>
        <w:ind w:right="450"/>
        <w:jc w:val="both"/>
        <w:rPr/>
      </w:pPr>
      <w:r w:rsidDel="00000000" w:rsidR="00000000" w:rsidRPr="00000000">
        <w:rPr/>
        <w:drawing>
          <wp:inline distB="114300" distT="114300" distL="114300" distR="114300">
            <wp:extent cx="4718244" cy="596741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18244" cy="59674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right="450"/>
        <w:jc w:val="both"/>
        <w:rPr/>
      </w:pPr>
      <w:r w:rsidDel="00000000" w:rsidR="00000000" w:rsidRPr="00000000">
        <w:rPr>
          <w:rtl w:val="0"/>
        </w:rPr>
      </w:r>
    </w:p>
    <w:p w:rsidR="00000000" w:rsidDel="00000000" w:rsidP="00000000" w:rsidRDefault="00000000" w:rsidRPr="00000000" w14:paraId="000000D8">
      <w:pPr>
        <w:ind w:right="450"/>
        <w:jc w:val="both"/>
        <w:rPr/>
      </w:pPr>
      <w:r w:rsidDel="00000000" w:rsidR="00000000" w:rsidRPr="00000000">
        <w:rPr>
          <w:rtl w:val="0"/>
        </w:rPr>
      </w:r>
    </w:p>
    <w:p w:rsidR="00000000" w:rsidDel="00000000" w:rsidP="00000000" w:rsidRDefault="00000000" w:rsidRPr="00000000" w14:paraId="000000D9">
      <w:pPr>
        <w:ind w:right="450"/>
        <w:jc w:val="both"/>
        <w:rPr/>
      </w:pPr>
      <w:r w:rsidDel="00000000" w:rsidR="00000000" w:rsidRPr="00000000">
        <w:rPr>
          <w:rtl w:val="0"/>
        </w:rPr>
      </w:r>
    </w:p>
    <w:p w:rsidR="00000000" w:rsidDel="00000000" w:rsidP="00000000" w:rsidRDefault="00000000" w:rsidRPr="00000000" w14:paraId="000000DA">
      <w:pPr>
        <w:ind w:right="450"/>
        <w:jc w:val="both"/>
        <w:rPr/>
      </w:pPr>
      <w:r w:rsidDel="00000000" w:rsidR="00000000" w:rsidRPr="00000000">
        <w:rPr>
          <w:rtl w:val="0"/>
        </w:rPr>
      </w:r>
    </w:p>
    <w:p w:rsidR="00000000" w:rsidDel="00000000" w:rsidP="00000000" w:rsidRDefault="00000000" w:rsidRPr="00000000" w14:paraId="000000DB">
      <w:pPr>
        <w:ind w:right="450"/>
        <w:jc w:val="both"/>
        <w:rPr/>
      </w:pPr>
      <w:r w:rsidDel="00000000" w:rsidR="00000000" w:rsidRPr="00000000">
        <w:rPr>
          <w:rtl w:val="0"/>
        </w:rPr>
      </w:r>
    </w:p>
    <w:p w:rsidR="00000000" w:rsidDel="00000000" w:rsidP="00000000" w:rsidRDefault="00000000" w:rsidRPr="00000000" w14:paraId="000000DC">
      <w:pPr>
        <w:ind w:right="450"/>
        <w:jc w:val="both"/>
        <w:rPr/>
      </w:pPr>
      <w:r w:rsidDel="00000000" w:rsidR="00000000" w:rsidRPr="00000000">
        <w:rPr>
          <w:rtl w:val="0"/>
        </w:rPr>
      </w:r>
    </w:p>
    <w:p w:rsidR="00000000" w:rsidDel="00000000" w:rsidP="00000000" w:rsidRDefault="00000000" w:rsidRPr="00000000" w14:paraId="000000DD">
      <w:pPr>
        <w:pStyle w:val="Heading2"/>
        <w:ind w:right="450"/>
        <w:jc w:val="both"/>
        <w:rPr>
          <w:rFonts w:ascii="Times New Roman" w:cs="Times New Roman" w:eastAsia="Times New Roman" w:hAnsi="Times New Roman"/>
          <w:color w:val="0d0d0d"/>
          <w:sz w:val="40"/>
          <w:szCs w:val="40"/>
        </w:rPr>
      </w:pPr>
      <w:bookmarkStart w:colFirst="0" w:colLast="0" w:name="_323rat7injia" w:id="17"/>
      <w:bookmarkEnd w:id="17"/>
      <w:r w:rsidDel="00000000" w:rsidR="00000000" w:rsidRPr="00000000">
        <w:rPr>
          <w:rtl w:val="0"/>
        </w:rPr>
        <w:t xml:space="preserve">Optimal bid (adjusted_cost) </w:t>
      </w:r>
      <w:r w:rsidDel="00000000" w:rsidR="00000000" w:rsidRPr="00000000">
        <w:rPr>
          <w:rtl w:val="0"/>
        </w:rPr>
      </w:r>
    </w:p>
    <w:p w:rsidR="00000000" w:rsidDel="00000000" w:rsidP="00000000" w:rsidRDefault="00000000" w:rsidRPr="00000000" w14:paraId="000000DE">
      <w:pPr>
        <w:ind w:right="450"/>
        <w:jc w:val="both"/>
        <w:rPr/>
      </w:pPr>
      <w:r w:rsidDel="00000000" w:rsidR="00000000" w:rsidRPr="00000000">
        <w:rPr>
          <w:rtl w:val="0"/>
        </w:rPr>
      </w:r>
    </w:p>
    <w:p w:rsidR="00000000" w:rsidDel="00000000" w:rsidP="00000000" w:rsidRDefault="00000000" w:rsidRPr="00000000" w14:paraId="000000DF">
      <w:pPr>
        <w:ind w:right="450"/>
        <w:jc w:val="both"/>
        <w:rPr/>
      </w:pPr>
      <w:r w:rsidDel="00000000" w:rsidR="00000000" w:rsidRPr="00000000">
        <w:rPr>
          <w:rtl w:val="0"/>
        </w:rPr>
        <w:t xml:space="preserve">Taking adjusted cost as target instead of auction_cost and subset where there has been some click.</w:t>
      </w:r>
      <w:r w:rsidDel="00000000" w:rsidR="00000000" w:rsidRPr="00000000">
        <w:rPr>
          <w:rtl w:val="0"/>
        </w:rPr>
      </w:r>
    </w:p>
    <w:p w:rsidR="00000000" w:rsidDel="00000000" w:rsidP="00000000" w:rsidRDefault="00000000" w:rsidRPr="00000000" w14:paraId="000000E0">
      <w:pPr>
        <w:ind w:right="450"/>
        <w:jc w:val="both"/>
        <w:rPr/>
      </w:pPr>
      <w:r w:rsidDel="00000000" w:rsidR="00000000" w:rsidRPr="00000000">
        <w:rPr>
          <w:rtl w:val="0"/>
        </w:rPr>
      </w:r>
    </w:p>
    <w:p w:rsidR="00000000" w:rsidDel="00000000" w:rsidP="00000000" w:rsidRDefault="00000000" w:rsidRPr="00000000" w14:paraId="000000E1">
      <w:pPr>
        <w:ind w:right="450"/>
        <w:jc w:val="both"/>
        <w:rPr>
          <w:b w:val="1"/>
        </w:rPr>
      </w:pPr>
      <w:r w:rsidDel="00000000" w:rsidR="00000000" w:rsidRPr="00000000">
        <w:rPr>
          <w:b w:val="1"/>
          <w:rtl w:val="0"/>
        </w:rPr>
        <w:t xml:space="preserve"> GradientBoostingRegressor</w:t>
      </w:r>
    </w:p>
    <w:p w:rsidR="00000000" w:rsidDel="00000000" w:rsidP="00000000" w:rsidRDefault="00000000" w:rsidRPr="00000000" w14:paraId="000000E2">
      <w:pPr>
        <w:ind w:right="450"/>
        <w:jc w:val="both"/>
        <w:rPr/>
      </w:pPr>
      <w:r w:rsidDel="00000000" w:rsidR="00000000" w:rsidRPr="00000000">
        <w:rPr>
          <w:rtl w:val="0"/>
        </w:rPr>
        <w:t xml:space="preserve">features_cost = [ 'targeting_secondary', 'placement_slot', 'month_name', 'day_name']</w:t>
      </w:r>
    </w:p>
    <w:p w:rsidR="00000000" w:rsidDel="00000000" w:rsidP="00000000" w:rsidRDefault="00000000" w:rsidRPr="00000000" w14:paraId="000000E3">
      <w:pPr>
        <w:ind w:right="450"/>
        <w:jc w:val="both"/>
        <w:rPr/>
      </w:pPr>
      <w:r w:rsidDel="00000000" w:rsidR="00000000" w:rsidRPr="00000000">
        <w:rPr>
          <w:rtl w:val="0"/>
        </w:rPr>
        <w:t xml:space="preserve">target_cost = 'adjusted_cost'</w:t>
      </w:r>
    </w:p>
    <w:p w:rsidR="00000000" w:rsidDel="00000000" w:rsidP="00000000" w:rsidRDefault="00000000" w:rsidRPr="00000000" w14:paraId="000000E4">
      <w:pPr>
        <w:ind w:right="450"/>
        <w:jc w:val="both"/>
        <w:rPr>
          <w:b w:val="1"/>
        </w:rPr>
      </w:pPr>
      <w:r w:rsidDel="00000000" w:rsidR="00000000" w:rsidRPr="00000000">
        <w:rPr>
          <w:rtl w:val="0"/>
        </w:rPr>
      </w:r>
    </w:p>
    <w:p w:rsidR="00000000" w:rsidDel="00000000" w:rsidP="00000000" w:rsidRDefault="00000000" w:rsidRPr="00000000" w14:paraId="000000E5">
      <w:pPr>
        <w:ind w:right="450"/>
        <w:jc w:val="both"/>
        <w:rPr>
          <w:b w:val="1"/>
        </w:rPr>
      </w:pPr>
      <w:r w:rsidDel="00000000" w:rsidR="00000000" w:rsidRPr="00000000">
        <w:rPr>
          <w:b w:val="1"/>
        </w:rPr>
        <w:drawing>
          <wp:inline distB="114300" distT="114300" distL="114300" distR="114300">
            <wp:extent cx="5393627" cy="55626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3627"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right="450"/>
        <w:jc w:val="both"/>
        <w:rPr>
          <w:b w:val="1"/>
        </w:rPr>
      </w:pPr>
      <w:r w:rsidDel="00000000" w:rsidR="00000000" w:rsidRPr="00000000">
        <w:rPr>
          <w:rtl w:val="0"/>
        </w:rPr>
      </w:r>
    </w:p>
    <w:p w:rsidR="00000000" w:rsidDel="00000000" w:rsidP="00000000" w:rsidRDefault="00000000" w:rsidRPr="00000000" w14:paraId="000000E7">
      <w:pPr>
        <w:ind w:right="450"/>
        <w:jc w:val="both"/>
        <w:rPr>
          <w:b w:val="1"/>
        </w:rPr>
      </w:pPr>
      <w:r w:rsidDel="00000000" w:rsidR="00000000" w:rsidRPr="00000000">
        <w:rPr>
          <w:rtl w:val="0"/>
        </w:rPr>
      </w:r>
    </w:p>
    <w:p w:rsidR="00000000" w:rsidDel="00000000" w:rsidP="00000000" w:rsidRDefault="00000000" w:rsidRPr="00000000" w14:paraId="000000E8">
      <w:pPr>
        <w:ind w:right="450"/>
        <w:jc w:val="both"/>
        <w:rPr>
          <w:b w:val="1"/>
        </w:rPr>
      </w:pPr>
      <w:r w:rsidDel="00000000" w:rsidR="00000000" w:rsidRPr="00000000">
        <w:rPr>
          <w:rtl w:val="0"/>
        </w:rPr>
      </w:r>
    </w:p>
    <w:p w:rsidR="00000000" w:rsidDel="00000000" w:rsidP="00000000" w:rsidRDefault="00000000" w:rsidRPr="00000000" w14:paraId="000000E9">
      <w:pPr>
        <w:ind w:right="450"/>
        <w:jc w:val="both"/>
        <w:rPr>
          <w:b w:val="1"/>
        </w:rPr>
      </w:pPr>
      <w:r w:rsidDel="00000000" w:rsidR="00000000" w:rsidRPr="00000000">
        <w:rPr>
          <w:rtl w:val="0"/>
        </w:rPr>
      </w:r>
    </w:p>
    <w:p w:rsidR="00000000" w:rsidDel="00000000" w:rsidP="00000000" w:rsidRDefault="00000000" w:rsidRPr="00000000" w14:paraId="000000EA">
      <w:pPr>
        <w:ind w:right="450"/>
        <w:jc w:val="both"/>
        <w:rPr>
          <w:b w:val="1"/>
          <w:highlight w:val="green"/>
        </w:rPr>
      </w:pPr>
      <w:r w:rsidDel="00000000" w:rsidR="00000000" w:rsidRPr="00000000">
        <w:rPr>
          <w:b w:val="1"/>
          <w:highlight w:val="green"/>
          <w:rtl w:val="0"/>
        </w:rPr>
        <w:t xml:space="preserve">RandomForestRegressor:</w:t>
      </w:r>
      <w:r w:rsidDel="00000000" w:rsidR="00000000" w:rsidRPr="00000000">
        <w:rPr>
          <w:rtl w:val="0"/>
        </w:rPr>
      </w:r>
    </w:p>
    <w:p w:rsidR="00000000" w:rsidDel="00000000" w:rsidP="00000000" w:rsidRDefault="00000000" w:rsidRPr="00000000" w14:paraId="000000EB">
      <w:pPr>
        <w:ind w:right="450"/>
        <w:jc w:val="both"/>
        <w:rPr>
          <w:b w:val="1"/>
          <w:highlight w:val="green"/>
        </w:rPr>
      </w:pPr>
      <w:r w:rsidDel="00000000" w:rsidR="00000000" w:rsidRPr="00000000">
        <w:rPr>
          <w:rtl w:val="0"/>
        </w:rPr>
        <w:t xml:space="preserve">subset where there has been some click.</w:t>
      </w:r>
      <w:r w:rsidDel="00000000" w:rsidR="00000000" w:rsidRPr="00000000">
        <w:rPr>
          <w:rtl w:val="0"/>
        </w:rPr>
      </w:r>
    </w:p>
    <w:p w:rsidR="00000000" w:rsidDel="00000000" w:rsidP="00000000" w:rsidRDefault="00000000" w:rsidRPr="00000000" w14:paraId="000000EC">
      <w:pPr>
        <w:ind w:right="450"/>
        <w:jc w:val="both"/>
        <w:rPr/>
      </w:pPr>
      <w:r w:rsidDel="00000000" w:rsidR="00000000" w:rsidRPr="00000000">
        <w:rPr>
          <w:rtl w:val="0"/>
        </w:rPr>
        <w:t xml:space="preserve">features_cost = [ 'clicks', 'targeting_secondary', 'placement_slot', 'month_name', 'day_name']</w:t>
      </w:r>
    </w:p>
    <w:p w:rsidR="00000000" w:rsidDel="00000000" w:rsidP="00000000" w:rsidRDefault="00000000" w:rsidRPr="00000000" w14:paraId="000000ED">
      <w:pPr>
        <w:ind w:right="450"/>
        <w:jc w:val="both"/>
        <w:rPr/>
      </w:pPr>
      <w:r w:rsidDel="00000000" w:rsidR="00000000" w:rsidRPr="00000000">
        <w:rPr>
          <w:rtl w:val="0"/>
        </w:rPr>
        <w:t xml:space="preserve">target_cost = 'adjusted_cost'</w:t>
      </w:r>
    </w:p>
    <w:p w:rsidR="00000000" w:rsidDel="00000000" w:rsidP="00000000" w:rsidRDefault="00000000" w:rsidRPr="00000000" w14:paraId="000000EE">
      <w:pPr>
        <w:ind w:right="450"/>
        <w:jc w:val="both"/>
        <w:rPr/>
      </w:pPr>
      <w:r w:rsidDel="00000000" w:rsidR="00000000" w:rsidRPr="00000000">
        <w:rPr>
          <w:rtl w:val="0"/>
        </w:rPr>
      </w:r>
    </w:p>
    <w:p w:rsidR="00000000" w:rsidDel="00000000" w:rsidP="00000000" w:rsidRDefault="00000000" w:rsidRPr="00000000" w14:paraId="000000EF">
      <w:pPr>
        <w:ind w:right="450"/>
        <w:jc w:val="both"/>
        <w:rPr>
          <w:b w:val="1"/>
        </w:rPr>
      </w:pPr>
      <w:r w:rsidDel="00000000" w:rsidR="00000000" w:rsidRPr="00000000">
        <w:rPr/>
        <w:drawing>
          <wp:inline distB="114300" distT="114300" distL="114300" distR="114300">
            <wp:extent cx="5831777" cy="5394770"/>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831777" cy="539477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right="450"/>
        <w:jc w:val="both"/>
        <w:rPr>
          <w:b w:val="1"/>
        </w:rPr>
      </w:pPr>
      <w:r w:rsidDel="00000000" w:rsidR="00000000" w:rsidRPr="00000000">
        <w:rPr>
          <w:rtl w:val="0"/>
        </w:rPr>
      </w:r>
    </w:p>
    <w:p w:rsidR="00000000" w:rsidDel="00000000" w:rsidP="00000000" w:rsidRDefault="00000000" w:rsidRPr="00000000" w14:paraId="000000F1">
      <w:pPr>
        <w:ind w:right="450"/>
        <w:jc w:val="both"/>
        <w:rPr>
          <w:b w:val="1"/>
        </w:rPr>
      </w:pPr>
      <w:r w:rsidDel="00000000" w:rsidR="00000000" w:rsidRPr="00000000">
        <w:rPr>
          <w:rtl w:val="0"/>
        </w:rPr>
      </w:r>
    </w:p>
    <w:p w:rsidR="00000000" w:rsidDel="00000000" w:rsidP="00000000" w:rsidRDefault="00000000" w:rsidRPr="00000000" w14:paraId="000000F2">
      <w:pPr>
        <w:ind w:right="450"/>
        <w:jc w:val="both"/>
        <w:rPr>
          <w:b w:val="1"/>
        </w:rPr>
      </w:pPr>
      <w:r w:rsidDel="00000000" w:rsidR="00000000" w:rsidRPr="00000000">
        <w:rPr>
          <w:rtl w:val="0"/>
        </w:rPr>
      </w:r>
    </w:p>
    <w:p w:rsidR="00000000" w:rsidDel="00000000" w:rsidP="00000000" w:rsidRDefault="00000000" w:rsidRPr="00000000" w14:paraId="000000F3">
      <w:pPr>
        <w:ind w:right="450"/>
        <w:jc w:val="both"/>
        <w:rPr>
          <w:b w:val="1"/>
        </w:rPr>
      </w:pPr>
      <w:r w:rsidDel="00000000" w:rsidR="00000000" w:rsidRPr="00000000">
        <w:rPr>
          <w:rtl w:val="0"/>
        </w:rPr>
      </w:r>
    </w:p>
    <w:p w:rsidR="00000000" w:rsidDel="00000000" w:rsidP="00000000" w:rsidRDefault="00000000" w:rsidRPr="00000000" w14:paraId="000000F4">
      <w:pPr>
        <w:pStyle w:val="Heading3"/>
        <w:ind w:right="450"/>
        <w:jc w:val="both"/>
        <w:rPr/>
      </w:pPr>
      <w:bookmarkStart w:colFirst="0" w:colLast="0" w:name="_8tsrp2a1zzm3" w:id="18"/>
      <w:bookmarkEnd w:id="18"/>
      <w:r w:rsidDel="00000000" w:rsidR="00000000" w:rsidRPr="00000000">
        <w:rPr>
          <w:rtl w:val="0"/>
        </w:rPr>
        <w:t xml:space="preserve">Approach 2:</w:t>
      </w:r>
    </w:p>
    <w:p w:rsidR="00000000" w:rsidDel="00000000" w:rsidP="00000000" w:rsidRDefault="00000000" w:rsidRPr="00000000" w14:paraId="000000F5">
      <w:pPr>
        <w:ind w:right="450"/>
        <w:jc w:val="both"/>
        <w:rPr/>
      </w:pPr>
      <w:r w:rsidDel="00000000" w:rsidR="00000000" w:rsidRPr="00000000">
        <w:rPr>
          <w:rtl w:val="0"/>
        </w:rPr>
        <w:t xml:space="preserve">For the above approach we are finding features most related to adjusted_cost but that doesn’t mean it will help to increase reach. Instead if we see the feature importance based on impressions as target bidding can be done based on those features and increasing bidding will lead to increase of reach.</w:t>
      </w:r>
      <w:r w:rsidDel="00000000" w:rsidR="00000000" w:rsidRPr="00000000">
        <w:rPr>
          <w:rtl w:val="0"/>
        </w:rPr>
      </w:r>
    </w:p>
    <w:p w:rsidR="00000000" w:rsidDel="00000000" w:rsidP="00000000" w:rsidRDefault="00000000" w:rsidRPr="00000000" w14:paraId="000000F6">
      <w:pPr>
        <w:pStyle w:val="Heading1"/>
        <w:ind w:right="450"/>
        <w:jc w:val="both"/>
        <w:rPr/>
      </w:pPr>
      <w:bookmarkStart w:colFirst="0" w:colLast="0" w:name="_1d39sn3cjfzd" w:id="19"/>
      <w:bookmarkEnd w:id="19"/>
      <w:r w:rsidDel="00000000" w:rsidR="00000000" w:rsidRPr="00000000">
        <w:rPr/>
        <w:drawing>
          <wp:inline distB="114300" distT="114300" distL="114300" distR="114300">
            <wp:extent cx="4945952" cy="4886971"/>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45952" cy="488697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right="450"/>
        <w:jc w:val="both"/>
        <w:rPr/>
      </w:pPr>
      <w:r w:rsidDel="00000000" w:rsidR="00000000" w:rsidRPr="00000000">
        <w:rPr/>
        <w:drawing>
          <wp:inline distB="114300" distT="114300" distL="114300" distR="114300">
            <wp:extent cx="6495695" cy="2928938"/>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49569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right="450"/>
        <w:jc w:val="both"/>
        <w:rPr/>
      </w:pPr>
      <w:r w:rsidDel="00000000" w:rsidR="00000000" w:rsidRPr="00000000">
        <w:rPr>
          <w:rtl w:val="0"/>
        </w:rPr>
        <w:t xml:space="preserve">Placement Slot Adjustments:​</w:t>
      </w:r>
    </w:p>
    <w:p w:rsidR="00000000" w:rsidDel="00000000" w:rsidP="00000000" w:rsidRDefault="00000000" w:rsidRPr="00000000" w14:paraId="000000F9">
      <w:pPr>
        <w:ind w:right="450"/>
        <w:jc w:val="both"/>
        <w:rPr/>
      </w:pPr>
      <w:r w:rsidDel="00000000" w:rsidR="00000000" w:rsidRPr="00000000">
        <w:rPr>
          <w:rtl w:val="0"/>
        </w:rPr>
        <w:t xml:space="preserve">Increased bids by 10% for offsite_desktop placements to capture more high-value traffic.​</w:t>
      </w:r>
    </w:p>
    <w:p w:rsidR="00000000" w:rsidDel="00000000" w:rsidP="00000000" w:rsidRDefault="00000000" w:rsidRPr="00000000" w14:paraId="000000FA">
      <w:pPr>
        <w:ind w:right="450"/>
        <w:jc w:val="both"/>
        <w:rPr/>
      </w:pPr>
      <w:r w:rsidDel="00000000" w:rsidR="00000000" w:rsidRPr="00000000">
        <w:rPr>
          <w:rtl w:val="0"/>
        </w:rPr>
        <w:t xml:space="preserve">​</w:t>
      </w:r>
    </w:p>
    <w:p w:rsidR="00000000" w:rsidDel="00000000" w:rsidP="00000000" w:rsidRDefault="00000000" w:rsidRPr="00000000" w14:paraId="000000FB">
      <w:pPr>
        <w:ind w:right="450"/>
        <w:jc w:val="both"/>
        <w:rPr/>
      </w:pPr>
      <w:r w:rsidDel="00000000" w:rsidR="00000000" w:rsidRPr="00000000">
        <w:rPr>
          <w:rtl w:val="0"/>
        </w:rPr>
        <w:t xml:space="preserve">Top 5 Targeting Categories:​</w:t>
      </w:r>
    </w:p>
    <w:p w:rsidR="00000000" w:rsidDel="00000000" w:rsidP="00000000" w:rsidRDefault="00000000" w:rsidRPr="00000000" w14:paraId="000000FC">
      <w:pPr>
        <w:ind w:right="450"/>
        <w:jc w:val="both"/>
        <w:rPr/>
      </w:pPr>
      <w:r w:rsidDel="00000000" w:rsidR="00000000" w:rsidRPr="00000000">
        <w:rPr>
          <w:rtl w:val="0"/>
        </w:rPr>
        <w:t xml:space="preserve">Applied incremental bid increases based on category importance:​</w:t>
      </w:r>
    </w:p>
    <w:p w:rsidR="00000000" w:rsidDel="00000000" w:rsidP="00000000" w:rsidRDefault="00000000" w:rsidRPr="00000000" w14:paraId="000000FD">
      <w:pPr>
        <w:ind w:right="450"/>
        <w:jc w:val="both"/>
        <w:rPr/>
      </w:pPr>
      <w:r w:rsidDel="00000000" w:rsidR="00000000" w:rsidRPr="00000000">
        <w:rPr>
          <w:rtl w:val="0"/>
        </w:rPr>
        <w:t xml:space="preserve">5% for Women's Running Shoes.​</w:t>
      </w:r>
    </w:p>
    <w:p w:rsidR="00000000" w:rsidDel="00000000" w:rsidP="00000000" w:rsidRDefault="00000000" w:rsidRPr="00000000" w14:paraId="000000FE">
      <w:pPr>
        <w:ind w:right="450"/>
        <w:jc w:val="both"/>
        <w:rPr/>
      </w:pPr>
      <w:r w:rsidDel="00000000" w:rsidR="00000000" w:rsidRPr="00000000">
        <w:rPr>
          <w:rtl w:val="0"/>
        </w:rPr>
        <w:t xml:space="preserve">4% for Sheet &amp; Pillowcase Sets.​</w:t>
      </w:r>
    </w:p>
    <w:p w:rsidR="00000000" w:rsidDel="00000000" w:rsidP="00000000" w:rsidRDefault="00000000" w:rsidRPr="00000000" w14:paraId="000000FF">
      <w:pPr>
        <w:ind w:right="450"/>
        <w:jc w:val="both"/>
        <w:rPr/>
      </w:pPr>
      <w:r w:rsidDel="00000000" w:rsidR="00000000" w:rsidRPr="00000000">
        <w:rPr>
          <w:rtl w:val="0"/>
        </w:rPr>
        <w:t xml:space="preserve">3% for Kids' Electronics.​</w:t>
      </w:r>
    </w:p>
    <w:p w:rsidR="00000000" w:rsidDel="00000000" w:rsidP="00000000" w:rsidRDefault="00000000" w:rsidRPr="00000000" w14:paraId="00000100">
      <w:pPr>
        <w:ind w:right="450"/>
        <w:jc w:val="both"/>
        <w:rPr/>
      </w:pPr>
      <w:r w:rsidDel="00000000" w:rsidR="00000000" w:rsidRPr="00000000">
        <w:rPr>
          <w:rtl w:val="0"/>
        </w:rPr>
        <w:t xml:space="preserve">2% for Single-Serve Coffee Capsules &amp; Pods.​</w:t>
      </w:r>
    </w:p>
    <w:p w:rsidR="00000000" w:rsidDel="00000000" w:rsidP="00000000" w:rsidRDefault="00000000" w:rsidRPr="00000000" w14:paraId="00000101">
      <w:pPr>
        <w:ind w:right="450"/>
        <w:jc w:val="both"/>
        <w:rPr/>
      </w:pPr>
      <w:r w:rsidDel="00000000" w:rsidR="00000000" w:rsidRPr="00000000">
        <w:rPr>
          <w:rtl w:val="0"/>
        </w:rPr>
        <w:t xml:space="preserve">1% for Desk Accessories &amp; Workspace Organizers.​</w:t>
      </w:r>
    </w:p>
    <w:p w:rsidR="00000000" w:rsidDel="00000000" w:rsidP="00000000" w:rsidRDefault="00000000" w:rsidRPr="00000000" w14:paraId="00000102">
      <w:pPr>
        <w:ind w:right="450"/>
        <w:jc w:val="both"/>
        <w:rPr/>
      </w:pPr>
      <w:r w:rsidDel="00000000" w:rsidR="00000000" w:rsidRPr="00000000">
        <w:rPr>
          <w:rtl w:val="0"/>
        </w:rPr>
        <w:t xml:space="preserve">​</w:t>
      </w:r>
    </w:p>
    <w:p w:rsidR="00000000" w:rsidDel="00000000" w:rsidP="00000000" w:rsidRDefault="00000000" w:rsidRPr="00000000" w14:paraId="00000103">
      <w:pPr>
        <w:ind w:right="450"/>
        <w:jc w:val="both"/>
        <w:rPr/>
      </w:pPr>
      <w:r w:rsidDel="00000000" w:rsidR="00000000" w:rsidRPr="00000000">
        <w:rPr>
          <w:rtl w:val="0"/>
        </w:rPr>
        <w:t xml:space="preserve">Seasonal Adjustments:​</w:t>
      </w:r>
    </w:p>
    <w:p w:rsidR="00000000" w:rsidDel="00000000" w:rsidP="00000000" w:rsidRDefault="00000000" w:rsidRPr="00000000" w14:paraId="00000104">
      <w:pPr>
        <w:ind w:right="450"/>
        <w:jc w:val="both"/>
        <w:rPr/>
      </w:pPr>
      <w:r w:rsidDel="00000000" w:rsidR="00000000" w:rsidRPr="00000000">
        <w:rPr>
          <w:rtl w:val="0"/>
        </w:rPr>
        <w:t xml:space="preserve">Increased bids by 5% for campaigns running in February to leverage seasonal trends.​</w:t>
      </w:r>
    </w:p>
    <w:p w:rsidR="00000000" w:rsidDel="00000000" w:rsidP="00000000" w:rsidRDefault="00000000" w:rsidRPr="00000000" w14:paraId="00000105">
      <w:pPr>
        <w:ind w:right="450"/>
        <w:jc w:val="both"/>
        <w:rPr/>
      </w:pPr>
      <w:r w:rsidDel="00000000" w:rsidR="00000000" w:rsidRPr="00000000">
        <w:rPr>
          <w:rtl w:val="0"/>
        </w:rPr>
        <w:t xml:space="preserve">Increased bids by 5% for Sundays to optimize for higher weekend engagement.​</w:t>
      </w:r>
    </w:p>
    <w:p w:rsidR="00000000" w:rsidDel="00000000" w:rsidP="00000000" w:rsidRDefault="00000000" w:rsidRPr="00000000" w14:paraId="00000106">
      <w:pPr>
        <w:ind w:right="450"/>
        <w:jc w:val="both"/>
        <w:rPr/>
      </w:pPr>
      <w:r w:rsidDel="00000000" w:rsidR="00000000" w:rsidRPr="00000000">
        <w:rPr>
          <w:rtl w:val="0"/>
        </w:rPr>
        <w:t xml:space="preserve">​</w:t>
      </w:r>
    </w:p>
    <w:p w:rsidR="00000000" w:rsidDel="00000000" w:rsidP="00000000" w:rsidRDefault="00000000" w:rsidRPr="00000000" w14:paraId="00000107">
      <w:pPr>
        <w:numPr>
          <w:ilvl w:val="0"/>
          <w:numId w:val="1"/>
        </w:numPr>
        <w:ind w:left="720" w:right="450" w:hanging="360"/>
        <w:jc w:val="both"/>
      </w:pPr>
      <w:r w:rsidDel="00000000" w:rsidR="00000000" w:rsidRPr="00000000">
        <w:rPr>
          <w:rtl w:val="0"/>
        </w:rPr>
        <w:t xml:space="preserve">Application of Bidding Strategy: The bidding_strategy function is applied to each row in the dataset to calculate the optimized_bid column, which contains the new bid values after applying the adjustments.​</w:t>
      </w:r>
    </w:p>
    <w:p w:rsidR="00000000" w:rsidDel="00000000" w:rsidP="00000000" w:rsidRDefault="00000000" w:rsidRPr="00000000" w14:paraId="00000108">
      <w:pPr>
        <w:numPr>
          <w:ilvl w:val="0"/>
          <w:numId w:val="1"/>
        </w:numPr>
        <w:ind w:left="720" w:right="450" w:hanging="360"/>
        <w:jc w:val="both"/>
      </w:pPr>
      <w:r w:rsidDel="00000000" w:rsidR="00000000" w:rsidRPr="00000000">
        <w:rPr>
          <w:rtl w:val="0"/>
        </w:rPr>
        <w:t xml:space="preserve">Calculate Change in Adjusted Cost: A new column adjusted_cost_diff is created to capture the difference between the optimized bids and the original adjusted cost.​</w:t>
      </w:r>
    </w:p>
    <w:p w:rsidR="00000000" w:rsidDel="00000000" w:rsidP="00000000" w:rsidRDefault="00000000" w:rsidRPr="00000000" w14:paraId="00000109">
      <w:pPr>
        <w:ind w:left="720" w:right="450" w:firstLine="0"/>
        <w:jc w:val="both"/>
        <w:rPr/>
      </w:pPr>
      <w:r w:rsidDel="00000000" w:rsidR="00000000" w:rsidRPr="00000000">
        <w:rPr>
          <w:rtl w:val="0"/>
        </w:rPr>
      </w:r>
    </w:p>
    <w:p w:rsidR="00000000" w:rsidDel="00000000" w:rsidP="00000000" w:rsidRDefault="00000000" w:rsidRPr="00000000" w14:paraId="0000010A">
      <w:pPr>
        <w:ind w:left="720" w:right="450" w:firstLine="0"/>
        <w:jc w:val="both"/>
        <w:rPr/>
      </w:pPr>
      <w:r w:rsidDel="00000000" w:rsidR="00000000" w:rsidRPr="00000000">
        <w:rPr>
          <w:b w:val="1"/>
          <w:rtl w:val="0"/>
        </w:rPr>
        <w:t xml:space="preserve">Summary</w:t>
      </w:r>
      <w:r w:rsidDel="00000000" w:rsidR="00000000" w:rsidRPr="00000000">
        <w:rPr>
          <w:rtl w:val="0"/>
        </w:rPr>
        <w:t xml:space="preserve">:</w:t>
      </w:r>
    </w:p>
    <w:p w:rsidR="00000000" w:rsidDel="00000000" w:rsidP="00000000" w:rsidRDefault="00000000" w:rsidRPr="00000000" w14:paraId="0000010B">
      <w:pPr>
        <w:ind w:right="450"/>
        <w:jc w:val="both"/>
        <w:rPr/>
      </w:pPr>
      <w:r w:rsidDel="00000000" w:rsidR="00000000" w:rsidRPr="00000000">
        <w:rPr>
          <w:rtl w:val="0"/>
        </w:rPr>
        <w:t xml:space="preserve">      adjusted_cost  optimized_bid  adjusted_cost_diff</w:t>
      </w:r>
    </w:p>
    <w:p w:rsidR="00000000" w:rsidDel="00000000" w:rsidP="00000000" w:rsidRDefault="00000000" w:rsidRPr="00000000" w14:paraId="0000010C">
      <w:pPr>
        <w:ind w:right="450"/>
        <w:jc w:val="both"/>
        <w:rPr/>
      </w:pPr>
      <w:r w:rsidDel="00000000" w:rsidR="00000000" w:rsidRPr="00000000">
        <w:rPr>
          <w:rtl w:val="0"/>
        </w:rPr>
        <w:t xml:space="preserve">count     58674.000000   58674.000000        58674.000000</w:t>
      </w:r>
    </w:p>
    <w:p w:rsidR="00000000" w:rsidDel="00000000" w:rsidP="00000000" w:rsidRDefault="00000000" w:rsidRPr="00000000" w14:paraId="0000010D">
      <w:pPr>
        <w:ind w:right="450"/>
        <w:jc w:val="both"/>
        <w:rPr/>
      </w:pPr>
      <w:r w:rsidDel="00000000" w:rsidR="00000000" w:rsidRPr="00000000">
        <w:rPr>
          <w:rtl w:val="0"/>
        </w:rPr>
        <w:t xml:space="preserve">mean       46.754734      51.418755            4.664021</w:t>
      </w:r>
    </w:p>
    <w:p w:rsidR="00000000" w:rsidDel="00000000" w:rsidP="00000000" w:rsidRDefault="00000000" w:rsidRPr="00000000" w14:paraId="0000010E">
      <w:pPr>
        <w:ind w:right="450"/>
        <w:jc w:val="both"/>
        <w:rPr/>
      </w:pPr>
      <w:r w:rsidDel="00000000" w:rsidR="00000000" w:rsidRPr="00000000">
        <w:rPr>
          <w:rtl w:val="0"/>
        </w:rPr>
        <w:t xml:space="preserve">std           40.458269      45.418683            6.375369</w:t>
      </w:r>
    </w:p>
    <w:p w:rsidR="00000000" w:rsidDel="00000000" w:rsidP="00000000" w:rsidRDefault="00000000" w:rsidRPr="00000000" w14:paraId="0000010F">
      <w:pPr>
        <w:ind w:right="450"/>
        <w:jc w:val="both"/>
        <w:rPr/>
      </w:pPr>
      <w:r w:rsidDel="00000000" w:rsidR="00000000" w:rsidRPr="00000000">
        <w:rPr>
          <w:rtl w:val="0"/>
        </w:rPr>
        <w:t xml:space="preserve">min            0.000140       0.000140            0.000000</w:t>
      </w:r>
    </w:p>
    <w:p w:rsidR="00000000" w:rsidDel="00000000" w:rsidP="00000000" w:rsidRDefault="00000000" w:rsidRPr="00000000" w14:paraId="00000110">
      <w:pPr>
        <w:ind w:right="450"/>
        <w:jc w:val="both"/>
        <w:rPr/>
      </w:pPr>
      <w:r w:rsidDel="00000000" w:rsidR="00000000" w:rsidRPr="00000000">
        <w:rPr>
          <w:rtl w:val="0"/>
        </w:rPr>
        <w:t xml:space="preserve">25%        13.431010      14.156951            0.233600</w:t>
      </w:r>
    </w:p>
    <w:p w:rsidR="00000000" w:rsidDel="00000000" w:rsidP="00000000" w:rsidRDefault="00000000" w:rsidRPr="00000000" w14:paraId="00000111">
      <w:pPr>
        <w:ind w:right="450"/>
        <w:jc w:val="both"/>
        <w:rPr/>
      </w:pPr>
      <w:r w:rsidDel="00000000" w:rsidR="00000000" w:rsidRPr="00000000">
        <w:rPr>
          <w:rtl w:val="0"/>
        </w:rPr>
        <w:t xml:space="preserve">50%        39.251250      41.856953            2.128460</w:t>
      </w:r>
    </w:p>
    <w:p w:rsidR="00000000" w:rsidDel="00000000" w:rsidP="00000000" w:rsidRDefault="00000000" w:rsidRPr="00000000" w14:paraId="00000112">
      <w:pPr>
        <w:ind w:right="450"/>
        <w:jc w:val="both"/>
        <w:rPr/>
      </w:pPr>
      <w:r w:rsidDel="00000000" w:rsidR="00000000" w:rsidRPr="00000000">
        <w:rPr>
          <w:rtl w:val="0"/>
        </w:rPr>
        <w:t xml:space="preserve">75%        69.176000      75.753360            6.622712</w:t>
      </w:r>
    </w:p>
    <w:p w:rsidR="00000000" w:rsidDel="00000000" w:rsidP="00000000" w:rsidRDefault="00000000" w:rsidRPr="00000000" w14:paraId="00000113">
      <w:pPr>
        <w:ind w:right="450"/>
        <w:jc w:val="both"/>
        <w:rPr/>
      </w:pPr>
      <w:r w:rsidDel="00000000" w:rsidR="00000000" w:rsidRPr="00000000">
        <w:rPr>
          <w:rtl w:val="0"/>
        </w:rPr>
        <w:t xml:space="preserve">max       646.131340     746.281698          100.150358</w:t>
      </w:r>
    </w:p>
    <w:p w:rsidR="00000000" w:rsidDel="00000000" w:rsidP="00000000" w:rsidRDefault="00000000" w:rsidRPr="00000000" w14:paraId="00000114">
      <w:pPr>
        <w:ind w:right="450"/>
        <w:jc w:val="both"/>
        <w:rPr/>
      </w:pPr>
      <w:r w:rsidDel="00000000" w:rsidR="00000000" w:rsidRPr="00000000">
        <w:rPr>
          <w:rtl w:val="0"/>
        </w:rPr>
      </w:r>
    </w:p>
    <w:p w:rsidR="00000000" w:rsidDel="00000000" w:rsidP="00000000" w:rsidRDefault="00000000" w:rsidRPr="00000000" w14:paraId="00000115">
      <w:pPr>
        <w:ind w:right="450"/>
        <w:jc w:val="both"/>
        <w:rPr/>
      </w:pPr>
      <w:r w:rsidDel="00000000" w:rsidR="00000000" w:rsidRPr="00000000">
        <w:rPr/>
        <w:drawing>
          <wp:inline distB="114300" distT="114300" distL="114300" distR="114300">
            <wp:extent cx="4060127" cy="2197837"/>
            <wp:effectExtent b="0" l="0" r="0" t="0"/>
            <wp:docPr id="3"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4060127" cy="219783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There is a slight rise of frequency of optimized bid over adjusted cost</w:t>
      </w:r>
    </w:p>
    <w:p w:rsidR="00000000" w:rsidDel="00000000" w:rsidP="00000000" w:rsidRDefault="00000000" w:rsidRPr="00000000" w14:paraId="00000117">
      <w:pPr>
        <w:ind w:right="450"/>
        <w:jc w:val="both"/>
        <w:rPr>
          <w:sz w:val="32"/>
          <w:szCs w:val="32"/>
        </w:rPr>
      </w:pPr>
      <w:r w:rsidDel="00000000" w:rsidR="00000000" w:rsidRPr="00000000">
        <w:rPr>
          <w:rtl w:val="0"/>
        </w:rPr>
      </w:r>
    </w:p>
    <w:p w:rsidR="00000000" w:rsidDel="00000000" w:rsidP="00000000" w:rsidRDefault="00000000" w:rsidRPr="00000000" w14:paraId="00000118">
      <w:pPr>
        <w:ind w:right="450"/>
        <w:jc w:val="both"/>
        <w:rPr>
          <w:sz w:val="32"/>
          <w:szCs w:val="32"/>
        </w:rPr>
      </w:pPr>
      <w:r w:rsidDel="00000000" w:rsidR="00000000" w:rsidRPr="00000000">
        <w:rPr>
          <w:rtl w:val="0"/>
        </w:rPr>
      </w:r>
    </w:p>
    <w:p w:rsidR="00000000" w:rsidDel="00000000" w:rsidP="00000000" w:rsidRDefault="00000000" w:rsidRPr="00000000" w14:paraId="00000119">
      <w:pPr>
        <w:ind w:right="450"/>
        <w:jc w:val="both"/>
        <w:rPr>
          <w:sz w:val="32"/>
          <w:szCs w:val="32"/>
        </w:rPr>
      </w:pPr>
      <w:r w:rsidDel="00000000" w:rsidR="00000000" w:rsidRPr="00000000">
        <w:rPr/>
        <w:drawing>
          <wp:inline distB="114300" distT="114300" distL="114300" distR="114300">
            <wp:extent cx="4489940" cy="5681663"/>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489940"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right="450"/>
        <w:jc w:val="both"/>
        <w:rPr>
          <w:sz w:val="32"/>
          <w:szCs w:val="32"/>
        </w:rPr>
      </w:pPr>
      <w:r w:rsidDel="00000000" w:rsidR="00000000" w:rsidRPr="00000000">
        <w:rPr>
          <w:rtl w:val="0"/>
        </w:rPr>
      </w:r>
    </w:p>
    <w:p w:rsidR="00000000" w:rsidDel="00000000" w:rsidP="00000000" w:rsidRDefault="00000000" w:rsidRPr="00000000" w14:paraId="0000011B">
      <w:pPr>
        <w:ind w:right="450"/>
        <w:jc w:val="both"/>
        <w:rPr>
          <w:sz w:val="32"/>
          <w:szCs w:val="32"/>
        </w:rPr>
      </w:pPr>
      <w:r w:rsidDel="00000000" w:rsidR="00000000" w:rsidRPr="00000000">
        <w:rPr>
          <w:rtl w:val="0"/>
        </w:rPr>
      </w:r>
    </w:p>
    <w:p w:rsidR="00000000" w:rsidDel="00000000" w:rsidP="00000000" w:rsidRDefault="00000000" w:rsidRPr="00000000" w14:paraId="0000011C">
      <w:pPr>
        <w:ind w:right="450"/>
        <w:jc w:val="both"/>
        <w:rPr>
          <w:sz w:val="32"/>
          <w:szCs w:val="32"/>
        </w:rPr>
      </w:pPr>
      <w:r w:rsidDel="00000000" w:rsidR="00000000" w:rsidRPr="00000000">
        <w:rPr>
          <w:rtl w:val="0"/>
        </w:rPr>
      </w:r>
    </w:p>
    <w:p w:rsidR="00000000" w:rsidDel="00000000" w:rsidP="00000000" w:rsidRDefault="00000000" w:rsidRPr="00000000" w14:paraId="0000011D">
      <w:pPr>
        <w:ind w:right="450"/>
        <w:jc w:val="both"/>
        <w:rPr>
          <w:sz w:val="32"/>
          <w:szCs w:val="32"/>
        </w:rPr>
      </w:pPr>
      <w:r w:rsidDel="00000000" w:rsidR="00000000" w:rsidRPr="00000000">
        <w:rPr>
          <w:rtl w:val="0"/>
        </w:rPr>
      </w:r>
    </w:p>
    <w:p w:rsidR="00000000" w:rsidDel="00000000" w:rsidP="00000000" w:rsidRDefault="00000000" w:rsidRPr="00000000" w14:paraId="0000011E">
      <w:pPr>
        <w:ind w:right="450"/>
        <w:jc w:val="both"/>
        <w:rPr>
          <w:sz w:val="32"/>
          <w:szCs w:val="32"/>
        </w:rPr>
      </w:pPr>
      <w:r w:rsidDel="00000000" w:rsidR="00000000" w:rsidRPr="00000000">
        <w:rPr>
          <w:rtl w:val="0"/>
        </w:rPr>
      </w:r>
    </w:p>
    <w:p w:rsidR="00000000" w:rsidDel="00000000" w:rsidP="00000000" w:rsidRDefault="00000000" w:rsidRPr="00000000" w14:paraId="0000011F">
      <w:pPr>
        <w:ind w:right="450"/>
        <w:jc w:val="both"/>
        <w:rPr>
          <w:sz w:val="32"/>
          <w:szCs w:val="32"/>
        </w:rPr>
      </w:pPr>
      <w:r w:rsidDel="00000000" w:rsidR="00000000" w:rsidRPr="00000000">
        <w:rPr>
          <w:rtl w:val="0"/>
        </w:rPr>
      </w:r>
    </w:p>
    <w:p w:rsidR="00000000" w:rsidDel="00000000" w:rsidP="00000000" w:rsidRDefault="00000000" w:rsidRPr="00000000" w14:paraId="00000120">
      <w:pPr>
        <w:ind w:right="450"/>
        <w:jc w:val="both"/>
        <w:rPr>
          <w:sz w:val="32"/>
          <w:szCs w:val="32"/>
        </w:rPr>
      </w:pPr>
      <w:r w:rsidDel="00000000" w:rsidR="00000000" w:rsidRPr="00000000">
        <w:rPr>
          <w:rtl w:val="0"/>
        </w:rPr>
      </w:r>
    </w:p>
    <w:p w:rsidR="00000000" w:rsidDel="00000000" w:rsidP="00000000" w:rsidRDefault="00000000" w:rsidRPr="00000000" w14:paraId="00000121">
      <w:pPr>
        <w:keepNext w:val="0"/>
        <w:keepLines w:val="0"/>
        <w:spacing w:before="280" w:lineRule="auto"/>
        <w:ind w:right="450"/>
        <w:jc w:val="both"/>
        <w:rPr/>
      </w:pPr>
      <w:r w:rsidDel="00000000" w:rsidR="00000000" w:rsidRPr="00000000">
        <w:rPr>
          <w:rtl w:val="0"/>
        </w:rPr>
        <w:t xml:space="preserve">Interpretation and Application:</w:t>
      </w:r>
    </w:p>
    <w:p w:rsidR="00000000" w:rsidDel="00000000" w:rsidP="00000000" w:rsidRDefault="00000000" w:rsidRPr="00000000" w14:paraId="00000122">
      <w:pPr>
        <w:numPr>
          <w:ilvl w:val="0"/>
          <w:numId w:val="3"/>
        </w:numPr>
        <w:spacing w:after="0" w:afterAutospacing="0" w:before="240" w:lineRule="auto"/>
        <w:ind w:left="720" w:hanging="360"/>
        <w:rPr>
          <w:sz w:val="32"/>
          <w:szCs w:val="32"/>
        </w:rPr>
      </w:pPr>
      <w:r w:rsidDel="00000000" w:rsidR="00000000" w:rsidRPr="00000000">
        <w:rPr>
          <w:b w:val="1"/>
          <w:sz w:val="32"/>
          <w:szCs w:val="32"/>
          <w:rtl w:val="0"/>
        </w:rPr>
        <w:t xml:space="preserve">Feature Importance</w:t>
      </w:r>
      <w:r w:rsidDel="00000000" w:rsidR="00000000" w:rsidRPr="00000000">
        <w:rPr>
          <w:sz w:val="32"/>
          <w:szCs w:val="32"/>
          <w:rtl w:val="0"/>
        </w:rPr>
        <w:t xml:space="preserve">: The </w:t>
      </w:r>
      <w:r w:rsidDel="00000000" w:rsidR="00000000" w:rsidRPr="00000000">
        <w:rPr>
          <w:rFonts w:ascii="Roboto Mono" w:cs="Roboto Mono" w:eastAsia="Roboto Mono" w:hAnsi="Roboto Mono"/>
          <w:color w:val="188038"/>
          <w:sz w:val="32"/>
          <w:szCs w:val="32"/>
          <w:rtl w:val="0"/>
        </w:rPr>
        <w:t xml:space="preserve">importance_df</w:t>
      </w:r>
      <w:r w:rsidDel="00000000" w:rsidR="00000000" w:rsidRPr="00000000">
        <w:rPr>
          <w:sz w:val="32"/>
          <w:szCs w:val="32"/>
          <w:rtl w:val="0"/>
        </w:rPr>
        <w:t xml:space="preserve"> will tell us which features have the most impact on impressions.</w:t>
      </w:r>
    </w:p>
    <w:p w:rsidR="00000000" w:rsidDel="00000000" w:rsidP="00000000" w:rsidRDefault="00000000" w:rsidRPr="00000000" w14:paraId="00000123">
      <w:pPr>
        <w:numPr>
          <w:ilvl w:val="0"/>
          <w:numId w:val="3"/>
        </w:numPr>
        <w:spacing w:after="0" w:afterAutospacing="0" w:before="0" w:beforeAutospacing="0" w:lineRule="auto"/>
        <w:ind w:left="720" w:hanging="360"/>
        <w:rPr>
          <w:sz w:val="32"/>
          <w:szCs w:val="32"/>
        </w:rPr>
      </w:pPr>
      <w:r w:rsidDel="00000000" w:rsidR="00000000" w:rsidRPr="00000000">
        <w:rPr>
          <w:b w:val="1"/>
          <w:sz w:val="32"/>
          <w:szCs w:val="32"/>
          <w:rtl w:val="0"/>
        </w:rPr>
        <w:t xml:space="preserve">PDPs</w:t>
      </w:r>
      <w:r w:rsidDel="00000000" w:rsidR="00000000" w:rsidRPr="00000000">
        <w:rPr>
          <w:sz w:val="32"/>
          <w:szCs w:val="32"/>
          <w:rtl w:val="0"/>
        </w:rPr>
        <w:t xml:space="preserve">: The PDPs will show how the top features influence impressions, helping us understand their effect in isolation.</w:t>
      </w:r>
    </w:p>
    <w:p w:rsidR="00000000" w:rsidDel="00000000" w:rsidP="00000000" w:rsidRDefault="00000000" w:rsidRPr="00000000" w14:paraId="00000124">
      <w:pPr>
        <w:numPr>
          <w:ilvl w:val="0"/>
          <w:numId w:val="3"/>
        </w:numPr>
        <w:spacing w:after="240" w:before="0" w:beforeAutospacing="0" w:lineRule="auto"/>
        <w:ind w:left="720" w:hanging="360"/>
        <w:rPr>
          <w:sz w:val="32"/>
          <w:szCs w:val="32"/>
        </w:rPr>
      </w:pPr>
      <w:r w:rsidDel="00000000" w:rsidR="00000000" w:rsidRPr="00000000">
        <w:rPr>
          <w:b w:val="1"/>
          <w:sz w:val="32"/>
          <w:szCs w:val="32"/>
          <w:rtl w:val="0"/>
        </w:rPr>
        <w:t xml:space="preserve">SHAP Values</w:t>
      </w:r>
      <w:r w:rsidDel="00000000" w:rsidR="00000000" w:rsidRPr="00000000">
        <w:rPr>
          <w:sz w:val="32"/>
          <w:szCs w:val="32"/>
          <w:rtl w:val="0"/>
        </w:rPr>
        <w:t xml:space="preserve">: SHAP summary plots will provide a detailed view of how each feature contributes to the predictions.</w:t>
      </w:r>
    </w:p>
    <w:p w:rsidR="00000000" w:rsidDel="00000000" w:rsidP="00000000" w:rsidRDefault="00000000" w:rsidRPr="00000000" w14:paraId="00000125">
      <w:pPr>
        <w:ind w:right="450"/>
        <w:jc w:val="both"/>
        <w:rPr>
          <w:sz w:val="32"/>
          <w:szCs w:val="32"/>
        </w:rPr>
      </w:pPr>
      <w:r w:rsidDel="00000000" w:rsidR="00000000" w:rsidRPr="00000000">
        <w:rPr>
          <w:rtl w:val="0"/>
        </w:rPr>
      </w:r>
    </w:p>
    <w:p w:rsidR="00000000" w:rsidDel="00000000" w:rsidP="00000000" w:rsidRDefault="00000000" w:rsidRPr="00000000" w14:paraId="00000126">
      <w:pPr>
        <w:ind w:right="450"/>
        <w:jc w:val="both"/>
        <w:rPr/>
      </w:pPr>
      <w:r w:rsidDel="00000000" w:rsidR="00000000" w:rsidRPr="00000000">
        <w:rPr>
          <w:rtl w:val="0"/>
        </w:rPr>
        <w:t xml:space="preserve">Step 2: Generate Partial Dependence Plots</w:t>
      </w:r>
    </w:p>
    <w:p w:rsidR="00000000" w:rsidDel="00000000" w:rsidP="00000000" w:rsidRDefault="00000000" w:rsidRPr="00000000" w14:paraId="00000127">
      <w:pPr>
        <w:ind w:right="450"/>
        <w:jc w:val="both"/>
        <w:rPr/>
      </w:pPr>
      <w:r w:rsidDel="00000000" w:rsidR="00000000" w:rsidRPr="00000000">
        <w:rPr>
          <w:rtl w:val="0"/>
        </w:rPr>
        <w:t xml:space="preserve">from sklearn.inspection import plot_partial_dependence</w:t>
      </w:r>
    </w:p>
    <w:p w:rsidR="00000000" w:rsidDel="00000000" w:rsidP="00000000" w:rsidRDefault="00000000" w:rsidRPr="00000000" w14:paraId="00000128">
      <w:pPr>
        <w:ind w:right="450"/>
        <w:jc w:val="both"/>
        <w:rPr/>
      </w:pPr>
      <w:r w:rsidDel="00000000" w:rsidR="00000000" w:rsidRPr="00000000">
        <w:rPr>
          <w:rtl w:val="0"/>
        </w:rPr>
        <w:t xml:space="preserve">import matplotlib.pyplot as plt</w:t>
      </w:r>
    </w:p>
    <w:p w:rsidR="00000000" w:rsidDel="00000000" w:rsidP="00000000" w:rsidRDefault="00000000" w:rsidRPr="00000000" w14:paraId="00000129">
      <w:pPr>
        <w:ind w:right="450"/>
        <w:jc w:val="both"/>
        <w:rPr/>
      </w:pPr>
      <w:r w:rsidDel="00000000" w:rsidR="00000000" w:rsidRPr="00000000">
        <w:rPr>
          <w:rtl w:val="0"/>
        </w:rPr>
      </w:r>
    </w:p>
    <w:p w:rsidR="00000000" w:rsidDel="00000000" w:rsidP="00000000" w:rsidRDefault="00000000" w:rsidRPr="00000000" w14:paraId="0000012A">
      <w:pPr>
        <w:ind w:right="450"/>
        <w:jc w:val="both"/>
        <w:rPr/>
      </w:pPr>
      <w:r w:rsidDel="00000000" w:rsidR="00000000" w:rsidRPr="00000000">
        <w:rPr>
          <w:rtl w:val="0"/>
        </w:rPr>
        <w:t xml:space="preserve"># Plot PDPs for top features</w:t>
      </w:r>
    </w:p>
    <w:p w:rsidR="00000000" w:rsidDel="00000000" w:rsidP="00000000" w:rsidRDefault="00000000" w:rsidRPr="00000000" w14:paraId="0000012B">
      <w:pPr>
        <w:ind w:right="450"/>
        <w:jc w:val="both"/>
        <w:rPr/>
      </w:pPr>
      <w:r w:rsidDel="00000000" w:rsidR="00000000" w:rsidRPr="00000000">
        <w:rPr>
          <w:rtl w:val="0"/>
        </w:rPr>
        <w:t xml:space="preserve">top_features = importance_df.head(5)['Feature'].tolist()</w:t>
      </w:r>
    </w:p>
    <w:p w:rsidR="00000000" w:rsidDel="00000000" w:rsidP="00000000" w:rsidRDefault="00000000" w:rsidRPr="00000000" w14:paraId="0000012C">
      <w:pPr>
        <w:ind w:right="450"/>
        <w:jc w:val="both"/>
        <w:rPr/>
      </w:pPr>
      <w:r w:rsidDel="00000000" w:rsidR="00000000" w:rsidRPr="00000000">
        <w:rPr>
          <w:rtl w:val="0"/>
        </w:rPr>
        <w:t xml:space="preserve">plot_partial_dependence(model, X_train, top_features, grid_resolution=50)</w:t>
      </w:r>
    </w:p>
    <w:p w:rsidR="00000000" w:rsidDel="00000000" w:rsidP="00000000" w:rsidRDefault="00000000" w:rsidRPr="00000000" w14:paraId="0000012D">
      <w:pPr>
        <w:ind w:right="450"/>
        <w:jc w:val="both"/>
        <w:rPr/>
      </w:pPr>
      <w:r w:rsidDel="00000000" w:rsidR="00000000" w:rsidRPr="00000000">
        <w:rPr>
          <w:rtl w:val="0"/>
        </w:rPr>
        <w:t xml:space="preserve">plt.show()</w:t>
      </w:r>
    </w:p>
    <w:p w:rsidR="00000000" w:rsidDel="00000000" w:rsidP="00000000" w:rsidRDefault="00000000" w:rsidRPr="00000000" w14:paraId="0000012E">
      <w:pPr>
        <w:ind w:right="450"/>
        <w:jc w:val="both"/>
        <w:rPr/>
      </w:pPr>
      <w:r w:rsidDel="00000000" w:rsidR="00000000" w:rsidRPr="00000000">
        <w:rPr>
          <w:rtl w:val="0"/>
        </w:rPr>
      </w:r>
    </w:p>
    <w:p w:rsidR="00000000" w:rsidDel="00000000" w:rsidP="00000000" w:rsidRDefault="00000000" w:rsidRPr="00000000" w14:paraId="0000012F">
      <w:pPr>
        <w:ind w:right="450"/>
        <w:jc w:val="both"/>
        <w:rPr/>
      </w:pPr>
      <w:r w:rsidDel="00000000" w:rsidR="00000000" w:rsidRPr="00000000">
        <w:rPr>
          <w:rtl w:val="0"/>
        </w:rPr>
        <w:t xml:space="preserve">Step 3: Calculate SHAP Values</w:t>
      </w:r>
    </w:p>
    <w:p w:rsidR="00000000" w:rsidDel="00000000" w:rsidP="00000000" w:rsidRDefault="00000000" w:rsidRPr="00000000" w14:paraId="00000130">
      <w:pPr>
        <w:ind w:right="450"/>
        <w:jc w:val="both"/>
        <w:rPr/>
      </w:pPr>
      <w:r w:rsidDel="00000000" w:rsidR="00000000" w:rsidRPr="00000000">
        <w:rPr>
          <w:rtl w:val="0"/>
        </w:rPr>
        <w:t xml:space="preserve">import shap</w:t>
      </w:r>
    </w:p>
    <w:p w:rsidR="00000000" w:rsidDel="00000000" w:rsidP="00000000" w:rsidRDefault="00000000" w:rsidRPr="00000000" w14:paraId="00000131">
      <w:pPr>
        <w:ind w:right="450"/>
        <w:jc w:val="both"/>
        <w:rPr/>
      </w:pPr>
      <w:r w:rsidDel="00000000" w:rsidR="00000000" w:rsidRPr="00000000">
        <w:rPr>
          <w:rtl w:val="0"/>
        </w:rPr>
      </w:r>
    </w:p>
    <w:p w:rsidR="00000000" w:rsidDel="00000000" w:rsidP="00000000" w:rsidRDefault="00000000" w:rsidRPr="00000000" w14:paraId="00000132">
      <w:pPr>
        <w:ind w:right="450"/>
        <w:jc w:val="both"/>
        <w:rPr/>
      </w:pPr>
      <w:r w:rsidDel="00000000" w:rsidR="00000000" w:rsidRPr="00000000">
        <w:rPr>
          <w:rtl w:val="0"/>
        </w:rPr>
        <w:t xml:space="preserve"># Calculate SHAP values</w:t>
      </w:r>
    </w:p>
    <w:p w:rsidR="00000000" w:rsidDel="00000000" w:rsidP="00000000" w:rsidRDefault="00000000" w:rsidRPr="00000000" w14:paraId="00000133">
      <w:pPr>
        <w:ind w:right="450"/>
        <w:jc w:val="both"/>
        <w:rPr/>
      </w:pPr>
      <w:r w:rsidDel="00000000" w:rsidR="00000000" w:rsidRPr="00000000">
        <w:rPr>
          <w:rtl w:val="0"/>
        </w:rPr>
        <w:t xml:space="preserve">explainer = shap.Explainer(model, X_train)</w:t>
      </w:r>
    </w:p>
    <w:p w:rsidR="00000000" w:rsidDel="00000000" w:rsidP="00000000" w:rsidRDefault="00000000" w:rsidRPr="00000000" w14:paraId="00000134">
      <w:pPr>
        <w:ind w:right="450"/>
        <w:jc w:val="both"/>
        <w:rPr/>
      </w:pPr>
      <w:r w:rsidDel="00000000" w:rsidR="00000000" w:rsidRPr="00000000">
        <w:rPr>
          <w:rtl w:val="0"/>
        </w:rPr>
        <w:t xml:space="preserve">shap_values = explainer(X_test)</w:t>
      </w:r>
    </w:p>
    <w:p w:rsidR="00000000" w:rsidDel="00000000" w:rsidP="00000000" w:rsidRDefault="00000000" w:rsidRPr="00000000" w14:paraId="00000135">
      <w:pPr>
        <w:ind w:right="450"/>
        <w:jc w:val="both"/>
        <w:rPr/>
      </w:pPr>
      <w:r w:rsidDel="00000000" w:rsidR="00000000" w:rsidRPr="00000000">
        <w:rPr>
          <w:rtl w:val="0"/>
        </w:rPr>
      </w:r>
    </w:p>
    <w:p w:rsidR="00000000" w:rsidDel="00000000" w:rsidP="00000000" w:rsidRDefault="00000000" w:rsidRPr="00000000" w14:paraId="00000136">
      <w:pPr>
        <w:ind w:right="450"/>
        <w:jc w:val="both"/>
        <w:rPr/>
      </w:pPr>
      <w:r w:rsidDel="00000000" w:rsidR="00000000" w:rsidRPr="00000000">
        <w:rPr>
          <w:rtl w:val="0"/>
        </w:rPr>
        <w:t xml:space="preserve"># Plot SHAP summary plot</w:t>
      </w:r>
    </w:p>
    <w:p w:rsidR="00000000" w:rsidDel="00000000" w:rsidP="00000000" w:rsidRDefault="00000000" w:rsidRPr="00000000" w14:paraId="00000137">
      <w:pPr>
        <w:ind w:right="450"/>
        <w:jc w:val="both"/>
        <w:rPr/>
      </w:pPr>
      <w:r w:rsidDel="00000000" w:rsidR="00000000" w:rsidRPr="00000000">
        <w:rPr>
          <w:rtl w:val="0"/>
        </w:rPr>
        <w:t xml:space="preserve">shap.summary_plot(shap_values, X_test, plot_type="bar")</w:t>
      </w:r>
    </w:p>
    <w:p w:rsidR="00000000" w:rsidDel="00000000" w:rsidP="00000000" w:rsidRDefault="00000000" w:rsidRPr="00000000" w14:paraId="00000138">
      <w:pPr>
        <w:pStyle w:val="Heading1"/>
        <w:ind w:right="450"/>
        <w:jc w:val="both"/>
        <w:rPr/>
      </w:pPr>
      <w:bookmarkStart w:colFirst="0" w:colLast="0" w:name="_z3blenb7tbm1" w:id="20"/>
      <w:bookmarkEnd w:id="20"/>
      <w:r w:rsidDel="00000000" w:rsidR="00000000" w:rsidRPr="00000000">
        <w:rPr>
          <w:rtl w:val="0"/>
        </w:rPr>
      </w:r>
    </w:p>
    <w:p w:rsidR="00000000" w:rsidDel="00000000" w:rsidP="00000000" w:rsidRDefault="00000000" w:rsidRPr="00000000" w14:paraId="00000139">
      <w:pPr>
        <w:pStyle w:val="Heading1"/>
        <w:ind w:right="450"/>
        <w:jc w:val="both"/>
        <w:rPr/>
      </w:pPr>
      <w:bookmarkStart w:colFirst="0" w:colLast="0" w:name="_kttq5ke6xjun" w:id="21"/>
      <w:bookmarkEnd w:id="21"/>
      <w:r w:rsidDel="00000000" w:rsidR="00000000" w:rsidRPr="00000000">
        <w:rPr>
          <w:rtl w:val="0"/>
        </w:rPr>
      </w:r>
    </w:p>
    <w:p w:rsidR="00000000" w:rsidDel="00000000" w:rsidP="00000000" w:rsidRDefault="00000000" w:rsidRPr="00000000" w14:paraId="0000013A">
      <w:pPr>
        <w:ind w:right="450"/>
        <w:jc w:val="both"/>
        <w:rPr/>
      </w:pPr>
      <w:r w:rsidDel="00000000" w:rsidR="00000000" w:rsidRPr="00000000">
        <w:rPr>
          <w:rtl w:val="0"/>
        </w:rPr>
      </w:r>
    </w:p>
    <w:p w:rsidR="00000000" w:rsidDel="00000000" w:rsidP="00000000" w:rsidRDefault="00000000" w:rsidRPr="00000000" w14:paraId="0000013B">
      <w:pPr>
        <w:ind w:right="450"/>
        <w:jc w:val="both"/>
        <w:rPr/>
      </w:pPr>
      <w:r w:rsidDel="00000000" w:rsidR="00000000" w:rsidRPr="00000000">
        <w:rPr>
          <w:rtl w:val="0"/>
        </w:rPr>
      </w:r>
    </w:p>
    <w:sectPr>
      <w:pgSz w:h="15840" w:w="12240" w:orient="portrait"/>
      <w:pgMar w:bottom="1440" w:top="1440" w:left="633.6"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decimal"/>
      <w:lvlText w:val="%1."/>
      <w:lvlJc w:val="left"/>
      <w:pPr>
        <w:ind w:left="720" w:hanging="360"/>
      </w:pPr>
      <w:rPr>
        <w:rFonts w:ascii="Calibri" w:cs="Calibri" w:eastAsia="Calibri" w:hAnsi="Calibri"/>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rFonts w:ascii="Calibri" w:cs="Calibri" w:eastAsia="Calibri" w:hAnsi="Calibri"/>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rFonts w:ascii="Calibri" w:cs="Calibri" w:eastAsia="Calibri" w:hAnsi="Calibri"/>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7.png"/><Relationship Id="rId10" Type="http://schemas.openxmlformats.org/officeDocument/2006/relationships/image" Target="media/image11.png"/><Relationship Id="rId21"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