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9A3" w:rsidRPr="00EE0C10" w:rsidRDefault="003D49A3" w:rsidP="00155C40">
      <w:pPr>
        <w:jc w:val="both"/>
        <w:rPr>
          <w:rFonts w:ascii="Times New Roman" w:hAnsi="Times New Roman" w:cs="Times New Roman"/>
          <w:color w:val="000000" w:themeColor="text1"/>
          <w:sz w:val="24"/>
          <w:szCs w:val="24"/>
        </w:rPr>
      </w:pPr>
    </w:p>
    <w:p w:rsidR="00D961E1" w:rsidRPr="00EE0C10" w:rsidRDefault="00EF1454" w:rsidP="0089371D">
      <w:pPr>
        <w:pStyle w:val="ListParagraph"/>
        <w:numPr>
          <w:ilvl w:val="0"/>
          <w:numId w:val="9"/>
        </w:numPr>
        <w:jc w:val="both"/>
        <w:rPr>
          <w:rFonts w:ascii="Times New Roman" w:hAnsi="Times New Roman" w:cs="Times New Roman"/>
          <w:b/>
          <w:color w:val="000000" w:themeColor="text1"/>
          <w:sz w:val="24"/>
          <w:szCs w:val="24"/>
        </w:rPr>
      </w:pPr>
      <w:r w:rsidRPr="00EE0C10">
        <w:rPr>
          <w:rFonts w:ascii="Times New Roman" w:hAnsi="Times New Roman" w:cs="Times New Roman"/>
          <w:b/>
          <w:color w:val="000000" w:themeColor="text1"/>
          <w:sz w:val="24"/>
          <w:szCs w:val="24"/>
        </w:rPr>
        <w:t>DIRECTOR MESSAGE</w:t>
      </w:r>
      <w:r w:rsidR="005D4DA7">
        <w:rPr>
          <w:rFonts w:ascii="Times New Roman" w:hAnsi="Times New Roman" w:cs="Times New Roman"/>
          <w:b/>
          <w:color w:val="000000" w:themeColor="text1"/>
          <w:sz w:val="24"/>
          <w:szCs w:val="24"/>
        </w:rPr>
        <w:t xml:space="preserve"> – DOD Doctors on Door</w:t>
      </w:r>
      <w:r w:rsidR="006B2AED">
        <w:rPr>
          <w:rFonts w:ascii="Times New Roman" w:hAnsi="Times New Roman" w:cs="Times New Roman"/>
          <w:b/>
          <w:color w:val="000000" w:themeColor="text1"/>
          <w:sz w:val="24"/>
          <w:szCs w:val="24"/>
        </w:rPr>
        <w:t xml:space="preserve"> Lifeline</w:t>
      </w:r>
    </w:p>
    <w:p w:rsidR="00210173" w:rsidRPr="00EE0C10" w:rsidRDefault="00EF1454" w:rsidP="00EE0C10">
      <w:pPr>
        <w:pStyle w:val="NormalWeb"/>
        <w:shd w:val="clear" w:color="auto" w:fill="FFFFFF"/>
        <w:spacing w:before="0" w:beforeAutospacing="0" w:after="300" w:afterAutospacing="0"/>
        <w:jc w:val="both"/>
        <w:rPr>
          <w:color w:val="000000" w:themeColor="text1"/>
        </w:rPr>
      </w:pPr>
      <w:r w:rsidRPr="00EE0C10">
        <w:rPr>
          <w:color w:val="000000" w:themeColor="text1"/>
        </w:rPr>
        <w:t>It gives me immense pleasure in representing DOD Lifeline to the corporate world as the Director.</w:t>
      </w:r>
      <w:r w:rsidR="005B49D6" w:rsidRPr="00EE0C10">
        <w:rPr>
          <w:color w:val="000000" w:themeColor="text1"/>
        </w:rPr>
        <w:t xml:space="preserve"> </w:t>
      </w:r>
      <w:r w:rsidRPr="00EE0C10">
        <w:rPr>
          <w:color w:val="000000" w:themeColor="text1"/>
        </w:rPr>
        <w:t>Right through our journey,</w:t>
      </w:r>
      <w:r w:rsidR="00360C70" w:rsidRPr="00EE0C10">
        <w:rPr>
          <w:color w:val="000000" w:themeColor="text1"/>
        </w:rPr>
        <w:t xml:space="preserve"> </w:t>
      </w:r>
      <w:r w:rsidRPr="00EE0C10">
        <w:rPr>
          <w:color w:val="000000" w:themeColor="text1"/>
        </w:rPr>
        <w:t>DOD Lifeline has focused on building leaders who deliver true value to the organizations that they work for – not just in terms of work-related competence, but also the strong ethics and value system that guides them as individuals and corporate citizens.</w:t>
      </w:r>
      <w:r w:rsidR="00210173" w:rsidRPr="00EE0C10">
        <w:rPr>
          <w:color w:val="000000" w:themeColor="text1"/>
        </w:rPr>
        <w:t xml:space="preserve"> We </w:t>
      </w:r>
      <w:r w:rsidR="000E4A60" w:rsidRPr="00EE0C10">
        <w:rPr>
          <w:color w:val="000000" w:themeColor="text1"/>
        </w:rPr>
        <w:t>selects individuals</w:t>
      </w:r>
      <w:r w:rsidRPr="00EE0C10">
        <w:rPr>
          <w:color w:val="000000" w:themeColor="text1"/>
        </w:rPr>
        <w:t xml:space="preserve"> with high leadership po</w:t>
      </w:r>
      <w:r w:rsidR="000E4A60" w:rsidRPr="00EE0C10">
        <w:rPr>
          <w:color w:val="000000" w:themeColor="text1"/>
        </w:rPr>
        <w:t>tential.</w:t>
      </w:r>
    </w:p>
    <w:p w:rsidR="00EE0C10" w:rsidRPr="00EE0C10" w:rsidRDefault="00210173" w:rsidP="00EE0C10">
      <w:pPr>
        <w:pStyle w:val="NormalWeb"/>
        <w:shd w:val="clear" w:color="auto" w:fill="FFFFFF"/>
        <w:spacing w:before="0" w:beforeAutospacing="0" w:after="300" w:afterAutospacing="0"/>
        <w:jc w:val="both"/>
        <w:rPr>
          <w:color w:val="000000" w:themeColor="text1"/>
          <w:shd w:val="clear" w:color="auto" w:fill="FFFFFF"/>
        </w:rPr>
      </w:pPr>
      <w:r w:rsidRPr="00EE0C10">
        <w:rPr>
          <w:color w:val="000000" w:themeColor="text1"/>
        </w:rPr>
        <w:t>We are the</w:t>
      </w:r>
      <w:r w:rsidR="000E4A60" w:rsidRPr="00EE0C10">
        <w:rPr>
          <w:color w:val="000000" w:themeColor="text1"/>
        </w:rPr>
        <w:t xml:space="preserve"> </w:t>
      </w:r>
      <w:r w:rsidRPr="00EE0C10">
        <w:rPr>
          <w:color w:val="000000" w:themeColor="text1"/>
          <w:shd w:val="clear" w:color="auto" w:fill="FFFFFF"/>
        </w:rPr>
        <w:t>providers of comprehensive, seamless and integrated services of creating a link between Doctors and Patients, fixing their appointments, meeting the needs of both in real time. We understand seeking medical treatment outside your home can be physically and mentally difficult. So at DOD Li</w:t>
      </w:r>
      <w:r w:rsidR="005C3804" w:rsidRPr="00EE0C10">
        <w:rPr>
          <w:color w:val="000000" w:themeColor="text1"/>
          <w:shd w:val="clear" w:color="auto" w:fill="FFFFFF"/>
        </w:rPr>
        <w:t>feline</w:t>
      </w:r>
      <w:r w:rsidRPr="00EE0C10">
        <w:rPr>
          <w:color w:val="000000" w:themeColor="text1"/>
          <w:shd w:val="clear" w:color="auto" w:fill="FFFFFF"/>
        </w:rPr>
        <w:t>, we ar</w:t>
      </w:r>
      <w:r w:rsidR="003D49A3" w:rsidRPr="00EE0C10">
        <w:rPr>
          <w:color w:val="000000" w:themeColor="text1"/>
          <w:shd w:val="clear" w:color="auto" w:fill="FFFFFF"/>
        </w:rPr>
        <w:t>e eager to get you the be</w:t>
      </w:r>
      <w:r w:rsidRPr="00EE0C10">
        <w:rPr>
          <w:color w:val="000000" w:themeColor="text1"/>
          <w:shd w:val="clear" w:color="auto" w:fill="FFFFFF"/>
        </w:rPr>
        <w:t>st medical facility</w:t>
      </w:r>
      <w:r w:rsidR="003D49A3" w:rsidRPr="00EE0C10">
        <w:rPr>
          <w:color w:val="000000" w:themeColor="text1"/>
          <w:shd w:val="clear" w:color="auto" w:fill="FFFFFF"/>
        </w:rPr>
        <w:t>.</w:t>
      </w:r>
    </w:p>
    <w:p w:rsidR="00575861" w:rsidRPr="00EE0C10" w:rsidRDefault="00575861" w:rsidP="00EE0C10">
      <w:pPr>
        <w:pStyle w:val="NormalWeb"/>
        <w:numPr>
          <w:ilvl w:val="0"/>
          <w:numId w:val="11"/>
        </w:numPr>
        <w:shd w:val="clear" w:color="auto" w:fill="FFFFFF"/>
        <w:spacing w:before="0" w:beforeAutospacing="0" w:after="300" w:afterAutospacing="0"/>
        <w:jc w:val="both"/>
        <w:rPr>
          <w:color w:val="000000" w:themeColor="text1"/>
          <w:shd w:val="clear" w:color="auto" w:fill="FFFFFF"/>
        </w:rPr>
      </w:pPr>
      <w:r w:rsidRPr="00EE0C10">
        <w:rPr>
          <w:b/>
          <w:color w:val="000000" w:themeColor="text1"/>
        </w:rPr>
        <w:t>CORPORATE SALES MANAGER</w:t>
      </w:r>
      <w:proofErr w:type="gramStart"/>
      <w:r w:rsidR="00675BD2" w:rsidRPr="00EE0C10">
        <w:rPr>
          <w:b/>
          <w:color w:val="000000" w:themeColor="text1"/>
        </w:rPr>
        <w:t>:-</w:t>
      </w:r>
      <w:proofErr w:type="gramEnd"/>
      <w:r w:rsidR="00675BD2" w:rsidRPr="00EE0C10">
        <w:rPr>
          <w:b/>
          <w:color w:val="000000" w:themeColor="text1"/>
        </w:rPr>
        <w:t xml:space="preserve">  </w:t>
      </w:r>
      <w:proofErr w:type="spellStart"/>
      <w:r w:rsidR="00675BD2" w:rsidRPr="00EE0C10">
        <w:rPr>
          <w:b/>
          <w:color w:val="000000" w:themeColor="text1"/>
        </w:rPr>
        <w:t>Er</w:t>
      </w:r>
      <w:proofErr w:type="spellEnd"/>
      <w:r w:rsidR="00675BD2" w:rsidRPr="00EE0C10">
        <w:rPr>
          <w:b/>
          <w:color w:val="000000" w:themeColor="text1"/>
        </w:rPr>
        <w:t>. Kirtesh Jagtap</w:t>
      </w:r>
      <w:r w:rsidR="00710678" w:rsidRPr="00EE0C10">
        <w:rPr>
          <w:b/>
          <w:color w:val="000000" w:themeColor="text1"/>
        </w:rPr>
        <w:t>, Aeronautical</w:t>
      </w:r>
    </w:p>
    <w:p w:rsidR="00FD0249" w:rsidRPr="00EE0C10" w:rsidRDefault="00FD0249" w:rsidP="00FD0249">
      <w:pPr>
        <w:ind w:left="2880" w:firstLine="720"/>
        <w:jc w:val="both"/>
        <w:rPr>
          <w:rFonts w:ascii="Times New Roman" w:hAnsi="Times New Roman" w:cs="Times New Roman"/>
          <w:color w:val="000000" w:themeColor="text1"/>
          <w:sz w:val="24"/>
          <w:szCs w:val="24"/>
          <w:lang w:eastAsia="en-IN"/>
        </w:rPr>
      </w:pPr>
      <w:r w:rsidRPr="00EE0C10">
        <w:rPr>
          <w:rFonts w:ascii="Times New Roman" w:hAnsi="Times New Roman" w:cs="Times New Roman"/>
          <w:noProof/>
          <w:color w:val="000000" w:themeColor="text1"/>
          <w:sz w:val="24"/>
          <w:szCs w:val="24"/>
          <w:lang w:eastAsia="en-IN"/>
        </w:rPr>
        <w:drawing>
          <wp:anchor distT="0" distB="0" distL="114300" distR="114300" simplePos="0" relativeHeight="251660288" behindDoc="0" locked="0" layoutInCell="1" allowOverlap="1">
            <wp:simplePos x="0" y="0"/>
            <wp:positionH relativeFrom="margin">
              <wp:posOffset>409575</wp:posOffset>
            </wp:positionH>
            <wp:positionV relativeFrom="paragraph">
              <wp:posOffset>6350</wp:posOffset>
            </wp:positionV>
            <wp:extent cx="1219200" cy="1420495"/>
            <wp:effectExtent l="114300" t="114300" r="152400" b="1416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rtesh-pass.jpg"/>
                    <pic:cNvPicPr/>
                  </pic:nvPicPr>
                  <pic:blipFill>
                    <a:blip r:embed="rId5">
                      <a:extLst>
                        <a:ext uri="{28A0092B-C50C-407E-A947-70E740481C1C}">
                          <a14:useLocalDpi xmlns:a14="http://schemas.microsoft.com/office/drawing/2010/main" val="0"/>
                        </a:ext>
                      </a:extLst>
                    </a:blip>
                    <a:stretch>
                      <a:fillRect/>
                    </a:stretch>
                  </pic:blipFill>
                  <pic:spPr>
                    <a:xfrm>
                      <a:off x="0" y="0"/>
                      <a:ext cx="1219200" cy="14204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03608D" w:rsidRPr="00EE0C10">
        <w:rPr>
          <w:rFonts w:ascii="Times New Roman" w:hAnsi="Times New Roman" w:cs="Times New Roman"/>
          <w:color w:val="000000" w:themeColor="text1"/>
          <w:sz w:val="24"/>
          <w:szCs w:val="24"/>
          <w:lang w:eastAsia="en-IN"/>
        </w:rPr>
        <w:t>Sales</w:t>
      </w:r>
      <w:r w:rsidR="003D49A3" w:rsidRPr="00EE0C10">
        <w:rPr>
          <w:rFonts w:ascii="Times New Roman" w:hAnsi="Times New Roman" w:cs="Times New Roman"/>
          <w:color w:val="000000" w:themeColor="text1"/>
          <w:sz w:val="24"/>
          <w:szCs w:val="24"/>
          <w:lang w:eastAsia="en-IN"/>
        </w:rPr>
        <w:t xml:space="preserve"> </w:t>
      </w:r>
      <w:r w:rsidR="0003608D" w:rsidRPr="00EE0C10">
        <w:rPr>
          <w:rFonts w:ascii="Times New Roman" w:hAnsi="Times New Roman" w:cs="Times New Roman"/>
          <w:color w:val="000000" w:themeColor="text1"/>
          <w:sz w:val="24"/>
          <w:szCs w:val="24"/>
          <w:lang w:eastAsia="en-IN"/>
        </w:rPr>
        <w:t>people are the people who brin</w:t>
      </w:r>
      <w:r w:rsidR="003D49A3" w:rsidRPr="00EE0C10">
        <w:rPr>
          <w:rFonts w:ascii="Times New Roman" w:hAnsi="Times New Roman" w:cs="Times New Roman"/>
          <w:color w:val="000000" w:themeColor="text1"/>
          <w:sz w:val="24"/>
          <w:szCs w:val="24"/>
          <w:lang w:eastAsia="en-IN"/>
        </w:rPr>
        <w:t>gs business to the organization</w:t>
      </w:r>
      <w:r w:rsidR="0003608D" w:rsidRPr="00EE0C10">
        <w:rPr>
          <w:rFonts w:ascii="Times New Roman" w:hAnsi="Times New Roman" w:cs="Times New Roman"/>
          <w:color w:val="000000" w:themeColor="text1"/>
          <w:sz w:val="24"/>
          <w:szCs w:val="24"/>
          <w:lang w:eastAsia="en-IN"/>
        </w:rPr>
        <w:t>. For every deal you close, you likely face countless unanswered calls and emails -- not to mention uninterested or even hostile prospects.</w:t>
      </w:r>
      <w:r w:rsidR="005B49D6" w:rsidRPr="00EE0C10">
        <w:rPr>
          <w:rFonts w:ascii="Times New Roman" w:hAnsi="Times New Roman" w:cs="Times New Roman"/>
          <w:color w:val="000000" w:themeColor="text1"/>
          <w:sz w:val="24"/>
          <w:szCs w:val="24"/>
          <w:lang w:eastAsia="en-IN"/>
        </w:rPr>
        <w:t xml:space="preserve"> </w:t>
      </w:r>
      <w:r w:rsidR="0003608D" w:rsidRPr="00EE0C10">
        <w:rPr>
          <w:rFonts w:ascii="Times New Roman" w:hAnsi="Times New Roman" w:cs="Times New Roman"/>
          <w:color w:val="000000" w:themeColor="text1"/>
          <w:sz w:val="24"/>
          <w:szCs w:val="24"/>
          <w:lang w:eastAsia="en-IN"/>
        </w:rPr>
        <w:t>It can be hard to power through all the "</w:t>
      </w:r>
      <w:r w:rsidR="0003608D" w:rsidRPr="00EE0C10">
        <w:rPr>
          <w:rFonts w:ascii="Times New Roman" w:hAnsi="Times New Roman" w:cs="Times New Roman"/>
          <w:i/>
          <w:iCs/>
          <w:color w:val="000000" w:themeColor="text1"/>
          <w:sz w:val="24"/>
          <w:szCs w:val="24"/>
          <w:bdr w:val="none" w:sz="0" w:space="0" w:color="auto" w:frame="1"/>
          <w:lang w:eastAsia="en-IN"/>
        </w:rPr>
        <w:t>No's</w:t>
      </w:r>
      <w:r w:rsidR="0003608D" w:rsidRPr="00EE0C10">
        <w:rPr>
          <w:rFonts w:ascii="Times New Roman" w:hAnsi="Times New Roman" w:cs="Times New Roman"/>
          <w:color w:val="000000" w:themeColor="text1"/>
          <w:sz w:val="24"/>
          <w:szCs w:val="24"/>
          <w:lang w:eastAsia="en-IN"/>
        </w:rPr>
        <w:t>" on the road to a "</w:t>
      </w:r>
      <w:r w:rsidR="0003608D" w:rsidRPr="00EE0C10">
        <w:rPr>
          <w:rFonts w:ascii="Times New Roman" w:hAnsi="Times New Roman" w:cs="Times New Roman"/>
          <w:i/>
          <w:iCs/>
          <w:color w:val="000000" w:themeColor="text1"/>
          <w:sz w:val="24"/>
          <w:szCs w:val="24"/>
          <w:bdr w:val="none" w:sz="0" w:space="0" w:color="auto" w:frame="1"/>
          <w:lang w:eastAsia="en-IN"/>
        </w:rPr>
        <w:t>Yes.</w:t>
      </w:r>
      <w:r w:rsidR="0003608D" w:rsidRPr="00EE0C10">
        <w:rPr>
          <w:rFonts w:ascii="Times New Roman" w:hAnsi="Times New Roman" w:cs="Times New Roman"/>
          <w:color w:val="000000" w:themeColor="text1"/>
          <w:sz w:val="24"/>
          <w:szCs w:val="24"/>
          <w:lang w:eastAsia="en-IN"/>
        </w:rPr>
        <w:t>"</w:t>
      </w:r>
      <w:r w:rsidR="005B49D6" w:rsidRPr="00EE0C10">
        <w:rPr>
          <w:rFonts w:ascii="Times New Roman" w:hAnsi="Times New Roman" w:cs="Times New Roman"/>
          <w:color w:val="000000" w:themeColor="text1"/>
          <w:sz w:val="24"/>
          <w:szCs w:val="24"/>
          <w:lang w:eastAsia="en-IN"/>
        </w:rPr>
        <w:t xml:space="preserve"> </w:t>
      </w:r>
      <w:r w:rsidR="0003608D" w:rsidRPr="00EE0C10">
        <w:rPr>
          <w:rFonts w:ascii="Times New Roman" w:hAnsi="Times New Roman" w:cs="Times New Roman"/>
          <w:color w:val="000000" w:themeColor="text1"/>
          <w:sz w:val="24"/>
          <w:szCs w:val="24"/>
          <w:lang w:eastAsia="en-IN"/>
        </w:rPr>
        <w:t>But you know who else has encountered rejection?</w:t>
      </w:r>
      <w:r w:rsidRPr="00EE0C10">
        <w:rPr>
          <w:rFonts w:ascii="Times New Roman" w:hAnsi="Times New Roman" w:cs="Times New Roman"/>
          <w:color w:val="000000" w:themeColor="text1"/>
          <w:sz w:val="24"/>
          <w:szCs w:val="24"/>
          <w:lang w:eastAsia="en-IN"/>
        </w:rPr>
        <w:t xml:space="preserve"> </w:t>
      </w:r>
      <w:r w:rsidR="0003608D" w:rsidRPr="00EE0C10">
        <w:rPr>
          <w:rFonts w:ascii="Times New Roman" w:hAnsi="Times New Roman" w:cs="Times New Roman"/>
          <w:color w:val="000000" w:themeColor="text1"/>
          <w:sz w:val="24"/>
          <w:szCs w:val="24"/>
          <w:lang w:eastAsia="en-IN"/>
        </w:rPr>
        <w:t>Some of the greatest thinkers, leaders,</w:t>
      </w:r>
      <w:r w:rsidR="003D49A3" w:rsidRPr="00EE0C10">
        <w:rPr>
          <w:rFonts w:ascii="Times New Roman" w:hAnsi="Times New Roman" w:cs="Times New Roman"/>
          <w:color w:val="000000" w:themeColor="text1"/>
          <w:sz w:val="24"/>
          <w:szCs w:val="24"/>
          <w:lang w:eastAsia="en-IN"/>
        </w:rPr>
        <w:t xml:space="preserve"> and businesspeople of our time </w:t>
      </w:r>
      <w:r w:rsidR="005B49D6" w:rsidRPr="00EE0C10">
        <w:rPr>
          <w:rFonts w:ascii="Times New Roman" w:hAnsi="Times New Roman" w:cs="Times New Roman"/>
          <w:color w:val="000000" w:themeColor="text1"/>
          <w:sz w:val="24"/>
          <w:szCs w:val="24"/>
          <w:lang w:eastAsia="en-IN"/>
        </w:rPr>
        <w:t>a</w:t>
      </w:r>
      <w:r w:rsidR="0003608D" w:rsidRPr="00EE0C10">
        <w:rPr>
          <w:rFonts w:ascii="Times New Roman" w:hAnsi="Times New Roman" w:cs="Times New Roman"/>
          <w:color w:val="000000" w:themeColor="text1"/>
          <w:sz w:val="24"/>
          <w:szCs w:val="24"/>
          <w:lang w:eastAsia="en-IN"/>
        </w:rPr>
        <w:t xml:space="preserve">nd they didn't just persevere through the hard times -- failure is what made them succeed. </w:t>
      </w:r>
    </w:p>
    <w:p w:rsidR="00FD0249" w:rsidRPr="00EE0C10" w:rsidRDefault="0003608D" w:rsidP="00EE0C10">
      <w:pPr>
        <w:ind w:left="426"/>
        <w:jc w:val="both"/>
        <w:rPr>
          <w:rFonts w:ascii="Times New Roman" w:hAnsi="Times New Roman" w:cs="Times New Roman"/>
          <w:color w:val="000000" w:themeColor="text1"/>
          <w:sz w:val="24"/>
          <w:szCs w:val="24"/>
          <w:lang w:eastAsia="en-IN"/>
        </w:rPr>
      </w:pPr>
      <w:r w:rsidRPr="00EE0C10">
        <w:rPr>
          <w:rFonts w:ascii="Times New Roman" w:hAnsi="Times New Roman" w:cs="Times New Roman"/>
          <w:color w:val="000000" w:themeColor="text1"/>
          <w:sz w:val="24"/>
          <w:szCs w:val="24"/>
          <w:lang w:eastAsia="en-IN"/>
        </w:rPr>
        <w:t>So, the next time you feel your obstacles are overwhelming, just remember that</w:t>
      </w:r>
      <w:r w:rsidRPr="00EE0C10">
        <w:rPr>
          <w:rFonts w:ascii="Times New Roman" w:hAnsi="Times New Roman" w:cs="Times New Roman"/>
          <w:color w:val="000000" w:themeColor="text1"/>
          <w:sz w:val="24"/>
          <w:szCs w:val="24"/>
        </w:rPr>
        <w:t xml:space="preserve"> </w:t>
      </w:r>
      <w:r w:rsidRPr="00EE0C10">
        <w:rPr>
          <w:rFonts w:ascii="Times New Roman" w:hAnsi="Times New Roman" w:cs="Times New Roman"/>
          <w:color w:val="000000" w:themeColor="text1"/>
          <w:sz w:val="24"/>
          <w:szCs w:val="24"/>
          <w:lang w:eastAsia="en-IN"/>
        </w:rPr>
        <w:t>"Our greatest weakness lies in giving up. The most certain way to succeed is always to try just one more time." </w:t>
      </w:r>
    </w:p>
    <w:p w:rsidR="00F01A9B" w:rsidRPr="00EE0C10" w:rsidRDefault="00F01A9B" w:rsidP="00155C40">
      <w:pPr>
        <w:jc w:val="both"/>
        <w:rPr>
          <w:rFonts w:ascii="Times New Roman" w:hAnsi="Times New Roman" w:cs="Times New Roman"/>
          <w:color w:val="000000" w:themeColor="text1"/>
          <w:sz w:val="24"/>
          <w:szCs w:val="24"/>
          <w:lang w:eastAsia="en-IN"/>
        </w:rPr>
      </w:pPr>
    </w:p>
    <w:p w:rsidR="00155C40" w:rsidRPr="00EE0C10" w:rsidRDefault="00675BD2" w:rsidP="0089371D">
      <w:pPr>
        <w:pStyle w:val="ListParagraph"/>
        <w:numPr>
          <w:ilvl w:val="0"/>
          <w:numId w:val="9"/>
        </w:numPr>
        <w:jc w:val="both"/>
        <w:rPr>
          <w:rFonts w:ascii="Times New Roman" w:hAnsi="Times New Roman" w:cs="Times New Roman"/>
          <w:b/>
          <w:color w:val="000000" w:themeColor="text1"/>
          <w:sz w:val="24"/>
          <w:szCs w:val="24"/>
        </w:rPr>
      </w:pPr>
      <w:r w:rsidRPr="00EE0C10">
        <w:rPr>
          <w:rFonts w:ascii="Times New Roman" w:hAnsi="Times New Roman" w:cs="Times New Roman"/>
          <w:b/>
          <w:color w:val="000000" w:themeColor="text1"/>
          <w:sz w:val="24"/>
          <w:szCs w:val="24"/>
        </w:rPr>
        <w:t xml:space="preserve">RESEARCH AND DEVELOPMENT EXPERT: Miss. </w:t>
      </w:r>
      <w:proofErr w:type="spellStart"/>
      <w:r w:rsidRPr="00EE0C10">
        <w:rPr>
          <w:rFonts w:ascii="Times New Roman" w:hAnsi="Times New Roman" w:cs="Times New Roman"/>
          <w:b/>
          <w:color w:val="000000" w:themeColor="text1"/>
          <w:sz w:val="24"/>
          <w:szCs w:val="24"/>
        </w:rPr>
        <w:t>Namrata</w:t>
      </w:r>
      <w:proofErr w:type="spellEnd"/>
      <w:r w:rsidRPr="00EE0C10">
        <w:rPr>
          <w:rFonts w:ascii="Times New Roman" w:hAnsi="Times New Roman" w:cs="Times New Roman"/>
          <w:b/>
          <w:color w:val="000000" w:themeColor="text1"/>
          <w:sz w:val="24"/>
          <w:szCs w:val="24"/>
        </w:rPr>
        <w:t xml:space="preserve"> </w:t>
      </w:r>
      <w:proofErr w:type="spellStart"/>
      <w:r w:rsidRPr="00EE0C10">
        <w:rPr>
          <w:rFonts w:ascii="Times New Roman" w:hAnsi="Times New Roman" w:cs="Times New Roman"/>
          <w:b/>
          <w:color w:val="000000" w:themeColor="text1"/>
          <w:sz w:val="24"/>
          <w:szCs w:val="24"/>
        </w:rPr>
        <w:t>Valvi</w:t>
      </w:r>
      <w:proofErr w:type="spellEnd"/>
      <w:r w:rsidR="00710678" w:rsidRPr="00EE0C10">
        <w:rPr>
          <w:rFonts w:ascii="Times New Roman" w:hAnsi="Times New Roman" w:cs="Times New Roman"/>
          <w:b/>
          <w:color w:val="000000" w:themeColor="text1"/>
          <w:sz w:val="24"/>
          <w:szCs w:val="24"/>
        </w:rPr>
        <w:t>,</w:t>
      </w:r>
      <w:r w:rsidRPr="00EE0C10">
        <w:rPr>
          <w:rFonts w:ascii="Times New Roman" w:hAnsi="Times New Roman" w:cs="Times New Roman"/>
          <w:b/>
          <w:color w:val="000000" w:themeColor="text1"/>
          <w:sz w:val="24"/>
          <w:szCs w:val="24"/>
        </w:rPr>
        <w:t xml:space="preserve"> M.sc</w:t>
      </w:r>
    </w:p>
    <w:p w:rsidR="00FD0249" w:rsidRPr="00EE0C10" w:rsidRDefault="00FD0249" w:rsidP="00FD0249">
      <w:pPr>
        <w:ind w:left="2880" w:firstLine="720"/>
        <w:jc w:val="both"/>
        <w:rPr>
          <w:rFonts w:ascii="Times New Roman" w:hAnsi="Times New Roman" w:cs="Times New Roman"/>
          <w:color w:val="000000" w:themeColor="text1"/>
          <w:sz w:val="24"/>
          <w:szCs w:val="24"/>
        </w:rPr>
      </w:pPr>
      <w:r w:rsidRPr="00EE0C10">
        <w:rPr>
          <w:rFonts w:ascii="Times New Roman" w:hAnsi="Times New Roman" w:cs="Times New Roman"/>
          <w:b/>
          <w:noProof/>
          <w:color w:val="000000" w:themeColor="text1"/>
          <w:sz w:val="24"/>
          <w:szCs w:val="24"/>
          <w:lang w:eastAsia="en-IN"/>
        </w:rPr>
        <w:drawing>
          <wp:anchor distT="0" distB="0" distL="114300" distR="114300" simplePos="0" relativeHeight="251659264" behindDoc="0" locked="0" layoutInCell="1" allowOverlap="1">
            <wp:simplePos x="0" y="0"/>
            <wp:positionH relativeFrom="margin">
              <wp:posOffset>323850</wp:posOffset>
            </wp:positionH>
            <wp:positionV relativeFrom="paragraph">
              <wp:posOffset>55880</wp:posOffset>
            </wp:positionV>
            <wp:extent cx="1371600" cy="1483995"/>
            <wp:effectExtent l="114300" t="114300" r="114300" b="1543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jpg"/>
                    <pic:cNvPicPr/>
                  </pic:nvPicPr>
                  <pic:blipFill>
                    <a:blip r:embed="rId6">
                      <a:extLst>
                        <a:ext uri="{28A0092B-C50C-407E-A947-70E740481C1C}">
                          <a14:useLocalDpi xmlns:a14="http://schemas.microsoft.com/office/drawing/2010/main" val="0"/>
                        </a:ext>
                      </a:extLst>
                    </a:blip>
                    <a:stretch>
                      <a:fillRect/>
                    </a:stretch>
                  </pic:blipFill>
                  <pic:spPr>
                    <a:xfrm>
                      <a:off x="0" y="0"/>
                      <a:ext cx="1371600" cy="1483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55C40" w:rsidRPr="00EE0C10">
        <w:rPr>
          <w:rFonts w:ascii="Times New Roman" w:hAnsi="Times New Roman" w:cs="Times New Roman"/>
          <w:color w:val="000000" w:themeColor="text1"/>
          <w:sz w:val="24"/>
          <w:szCs w:val="24"/>
        </w:rPr>
        <w:t>Although pharmaceutical industry i</w:t>
      </w:r>
      <w:r w:rsidR="0089371D" w:rsidRPr="00EE0C10">
        <w:rPr>
          <w:rFonts w:ascii="Times New Roman" w:hAnsi="Times New Roman" w:cs="Times New Roman"/>
          <w:color w:val="000000" w:themeColor="text1"/>
          <w:sz w:val="24"/>
          <w:szCs w:val="24"/>
        </w:rPr>
        <w:t xml:space="preserve">s quite old, starting from the </w:t>
      </w:r>
      <w:r w:rsidR="00155C40" w:rsidRPr="00EE0C10">
        <w:rPr>
          <w:rFonts w:ascii="Times New Roman" w:hAnsi="Times New Roman" w:cs="Times New Roman"/>
          <w:color w:val="000000" w:themeColor="text1"/>
          <w:sz w:val="24"/>
          <w:szCs w:val="24"/>
        </w:rPr>
        <w:t>age of Ayurveda to the today’s age of telemedicine but the main m</w:t>
      </w:r>
      <w:r w:rsidRPr="00EE0C10">
        <w:rPr>
          <w:rFonts w:ascii="Times New Roman" w:hAnsi="Times New Roman" w:cs="Times New Roman"/>
          <w:color w:val="000000" w:themeColor="text1"/>
          <w:sz w:val="24"/>
          <w:szCs w:val="24"/>
        </w:rPr>
        <w:t>otive remains the same i.e., to</w:t>
      </w:r>
      <w:r w:rsidR="00155C40" w:rsidRPr="00EE0C10">
        <w:rPr>
          <w:rFonts w:ascii="Times New Roman" w:hAnsi="Times New Roman" w:cs="Times New Roman"/>
          <w:color w:val="000000" w:themeColor="text1"/>
          <w:sz w:val="24"/>
          <w:szCs w:val="24"/>
        </w:rPr>
        <w:t xml:space="preserve"> meet the constant health issues that need to be conquered for the endurance of human life. As a team it’s our priority to continuously improve ourselves by engaging in the research and development work. There is a saying that “Yesterday is experience, today is experiment and tomorrow is expectation”</w:t>
      </w:r>
    </w:p>
    <w:p w:rsidR="00155C40" w:rsidRPr="00EE0C10" w:rsidRDefault="00FD0249" w:rsidP="00FD0249">
      <w:pPr>
        <w:ind w:left="426" w:firstLine="720"/>
        <w:jc w:val="both"/>
        <w:rPr>
          <w:rFonts w:ascii="Times New Roman" w:hAnsi="Times New Roman" w:cs="Times New Roman"/>
          <w:color w:val="000000" w:themeColor="text1"/>
          <w:sz w:val="24"/>
          <w:szCs w:val="24"/>
        </w:rPr>
      </w:pPr>
      <w:r w:rsidRPr="00EE0C10">
        <w:rPr>
          <w:rFonts w:ascii="Times New Roman" w:hAnsi="Times New Roman" w:cs="Times New Roman"/>
          <w:color w:val="000000" w:themeColor="text1"/>
          <w:sz w:val="24"/>
          <w:szCs w:val="24"/>
        </w:rPr>
        <w:t>T</w:t>
      </w:r>
      <w:r w:rsidR="00155C40" w:rsidRPr="00EE0C10">
        <w:rPr>
          <w:rFonts w:ascii="Times New Roman" w:hAnsi="Times New Roman" w:cs="Times New Roman"/>
          <w:color w:val="000000" w:themeColor="text1"/>
          <w:sz w:val="24"/>
          <w:szCs w:val="24"/>
        </w:rPr>
        <w:t>herefore we should use our experience in our experiment, to achieve our expectation. We all should know that Research is not about finding new things it is simply about finding out the solution or making the present better.</w:t>
      </w:r>
    </w:p>
    <w:p w:rsidR="00EE0C10" w:rsidRPr="00EE0C10" w:rsidRDefault="00EE0C10" w:rsidP="00FD0249">
      <w:pPr>
        <w:ind w:left="426" w:firstLine="720"/>
        <w:jc w:val="both"/>
        <w:rPr>
          <w:rFonts w:ascii="Times New Roman" w:hAnsi="Times New Roman" w:cs="Times New Roman"/>
          <w:color w:val="000000" w:themeColor="text1"/>
          <w:sz w:val="24"/>
          <w:szCs w:val="24"/>
        </w:rPr>
      </w:pPr>
    </w:p>
    <w:p w:rsidR="00EE0C10" w:rsidRPr="00EE0C10" w:rsidRDefault="00EE0C10" w:rsidP="00FD0249">
      <w:pPr>
        <w:ind w:left="426" w:firstLine="720"/>
        <w:jc w:val="both"/>
        <w:rPr>
          <w:rFonts w:ascii="Times New Roman" w:hAnsi="Times New Roman" w:cs="Times New Roman"/>
          <w:color w:val="000000" w:themeColor="text1"/>
          <w:sz w:val="24"/>
          <w:szCs w:val="24"/>
        </w:rPr>
      </w:pPr>
    </w:p>
    <w:p w:rsidR="00F01A9B" w:rsidRPr="00EE0C10" w:rsidRDefault="00F01A9B" w:rsidP="00B8650D">
      <w:pPr>
        <w:jc w:val="both"/>
        <w:rPr>
          <w:rFonts w:ascii="Times New Roman" w:hAnsi="Times New Roman" w:cs="Times New Roman"/>
          <w:color w:val="000000" w:themeColor="text1"/>
          <w:sz w:val="24"/>
          <w:szCs w:val="24"/>
        </w:rPr>
      </w:pPr>
    </w:p>
    <w:p w:rsidR="00155C40" w:rsidRPr="00EE0C10" w:rsidRDefault="008A6C16" w:rsidP="0089371D">
      <w:pPr>
        <w:pStyle w:val="ListParagraph"/>
        <w:numPr>
          <w:ilvl w:val="0"/>
          <w:numId w:val="9"/>
        </w:numPr>
        <w:jc w:val="both"/>
        <w:rPr>
          <w:rFonts w:ascii="Times New Roman" w:hAnsi="Times New Roman" w:cs="Times New Roman"/>
          <w:b/>
          <w:color w:val="000000" w:themeColor="text1"/>
          <w:sz w:val="24"/>
          <w:szCs w:val="24"/>
        </w:rPr>
      </w:pPr>
      <w:r w:rsidRPr="00EE0C10">
        <w:rPr>
          <w:rFonts w:ascii="Times New Roman" w:hAnsi="Times New Roman" w:cs="Times New Roman"/>
          <w:noProof/>
          <w:color w:val="000000" w:themeColor="text1"/>
          <w:sz w:val="24"/>
          <w:szCs w:val="24"/>
          <w:lang w:eastAsia="en-IN"/>
        </w:rPr>
        <w:drawing>
          <wp:anchor distT="0" distB="0" distL="114300" distR="114300" simplePos="0" relativeHeight="251661312" behindDoc="0" locked="0" layoutInCell="1" allowOverlap="1">
            <wp:simplePos x="0" y="0"/>
            <wp:positionH relativeFrom="column">
              <wp:posOffset>381000</wp:posOffset>
            </wp:positionH>
            <wp:positionV relativeFrom="paragraph">
              <wp:posOffset>304800</wp:posOffset>
            </wp:positionV>
            <wp:extent cx="1352550" cy="1544955"/>
            <wp:effectExtent l="114300" t="114300" r="114300" b="1504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00525-WA002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2550" cy="15449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F01A9B" w:rsidRPr="00EE0C10">
        <w:rPr>
          <w:rFonts w:ascii="Times New Roman" w:hAnsi="Times New Roman" w:cs="Times New Roman"/>
          <w:b/>
          <w:color w:val="000000" w:themeColor="text1"/>
          <w:sz w:val="24"/>
          <w:szCs w:val="24"/>
        </w:rPr>
        <w:t>EMPLOYEE RELATIONS MANAGER</w:t>
      </w:r>
      <w:r w:rsidR="005A252D">
        <w:rPr>
          <w:rFonts w:ascii="Times New Roman" w:hAnsi="Times New Roman" w:cs="Times New Roman"/>
          <w:b/>
          <w:color w:val="000000" w:themeColor="text1"/>
          <w:sz w:val="24"/>
          <w:szCs w:val="24"/>
        </w:rPr>
        <w:t xml:space="preserve">: Miss. </w:t>
      </w:r>
      <w:proofErr w:type="spellStart"/>
      <w:r w:rsidR="005A252D">
        <w:rPr>
          <w:rFonts w:ascii="Times New Roman" w:hAnsi="Times New Roman" w:cs="Times New Roman"/>
          <w:b/>
          <w:color w:val="000000" w:themeColor="text1"/>
          <w:sz w:val="24"/>
          <w:szCs w:val="24"/>
        </w:rPr>
        <w:t>Prachi</w:t>
      </w:r>
      <w:proofErr w:type="spellEnd"/>
      <w:r w:rsidR="005A252D">
        <w:rPr>
          <w:rFonts w:ascii="Times New Roman" w:hAnsi="Times New Roman" w:cs="Times New Roman"/>
          <w:b/>
          <w:color w:val="000000" w:themeColor="text1"/>
          <w:sz w:val="24"/>
          <w:szCs w:val="24"/>
        </w:rPr>
        <w:t xml:space="preserve"> </w:t>
      </w:r>
      <w:proofErr w:type="spellStart"/>
      <w:r w:rsidR="005A252D">
        <w:rPr>
          <w:rFonts w:ascii="Times New Roman" w:hAnsi="Times New Roman" w:cs="Times New Roman"/>
          <w:b/>
          <w:color w:val="000000" w:themeColor="text1"/>
          <w:sz w:val="24"/>
          <w:szCs w:val="24"/>
        </w:rPr>
        <w:t>Bhakkad</w:t>
      </w:r>
      <w:proofErr w:type="spellEnd"/>
      <w:r w:rsidR="00710678" w:rsidRPr="00EE0C10">
        <w:rPr>
          <w:rFonts w:ascii="Times New Roman" w:hAnsi="Times New Roman" w:cs="Times New Roman"/>
          <w:b/>
          <w:color w:val="000000" w:themeColor="text1"/>
          <w:sz w:val="24"/>
          <w:szCs w:val="24"/>
        </w:rPr>
        <w:t>,</w:t>
      </w:r>
      <w:r w:rsidR="00675BD2" w:rsidRPr="00EE0C10">
        <w:rPr>
          <w:rFonts w:ascii="Times New Roman" w:hAnsi="Times New Roman" w:cs="Times New Roman"/>
          <w:b/>
          <w:color w:val="000000" w:themeColor="text1"/>
          <w:sz w:val="24"/>
          <w:szCs w:val="24"/>
        </w:rPr>
        <w:t xml:space="preserve"> MBA</w:t>
      </w:r>
      <w:r w:rsidR="00A13D97">
        <w:rPr>
          <w:rFonts w:ascii="Times New Roman" w:hAnsi="Times New Roman" w:cs="Times New Roman"/>
          <w:b/>
          <w:color w:val="000000" w:themeColor="text1"/>
          <w:sz w:val="24"/>
          <w:szCs w:val="24"/>
        </w:rPr>
        <w:t xml:space="preserve"> HR</w:t>
      </w:r>
    </w:p>
    <w:p w:rsidR="00155C40" w:rsidRPr="00EE0C10" w:rsidRDefault="00155C40" w:rsidP="00B8650D">
      <w:pPr>
        <w:ind w:left="2880" w:firstLine="720"/>
        <w:jc w:val="both"/>
        <w:rPr>
          <w:rFonts w:ascii="Times New Roman" w:hAnsi="Times New Roman" w:cs="Times New Roman"/>
          <w:color w:val="000000" w:themeColor="text1"/>
          <w:sz w:val="24"/>
          <w:szCs w:val="24"/>
        </w:rPr>
      </w:pPr>
      <w:r w:rsidRPr="00EE0C10">
        <w:rPr>
          <w:rFonts w:ascii="Times New Roman" w:hAnsi="Times New Roman" w:cs="Times New Roman"/>
          <w:color w:val="000000" w:themeColor="text1"/>
          <w:sz w:val="24"/>
          <w:szCs w:val="24"/>
        </w:rPr>
        <w:t xml:space="preserve">Our ideology is that employees are asset for an organization, they are the driving wheels which helps any organization to achieve its goals. We believe that a stronger employee relationship leads to better employee morale and job satisfaction. </w:t>
      </w:r>
    </w:p>
    <w:p w:rsidR="00B8650D" w:rsidRPr="00EE0C10" w:rsidRDefault="00155C40" w:rsidP="00155C40">
      <w:pPr>
        <w:jc w:val="both"/>
        <w:rPr>
          <w:rFonts w:ascii="Times New Roman" w:hAnsi="Times New Roman" w:cs="Times New Roman"/>
          <w:color w:val="000000" w:themeColor="text1"/>
          <w:sz w:val="24"/>
          <w:szCs w:val="24"/>
        </w:rPr>
      </w:pPr>
      <w:r w:rsidRPr="00EE0C10">
        <w:rPr>
          <w:rFonts w:ascii="Times New Roman" w:hAnsi="Times New Roman" w:cs="Times New Roman"/>
          <w:color w:val="000000" w:themeColor="text1"/>
          <w:sz w:val="24"/>
          <w:szCs w:val="24"/>
        </w:rPr>
        <w:t>Open communication as we believe communication is the key to remove any misunderstanding. Showing recognition by appreciating the employee. Investing in employees as by that they feel belonging to the organization.</w:t>
      </w:r>
    </w:p>
    <w:p w:rsidR="00F01A9B" w:rsidRPr="00EE0C10" w:rsidRDefault="00F01A9B" w:rsidP="00155C40">
      <w:pPr>
        <w:jc w:val="both"/>
        <w:rPr>
          <w:rFonts w:ascii="Times New Roman" w:hAnsi="Times New Roman" w:cs="Times New Roman"/>
          <w:color w:val="000000" w:themeColor="text1"/>
          <w:sz w:val="24"/>
          <w:szCs w:val="24"/>
        </w:rPr>
      </w:pPr>
    </w:p>
    <w:p w:rsidR="00155C40" w:rsidRPr="00EE0C10" w:rsidRDefault="00F01A9B" w:rsidP="0089371D">
      <w:pPr>
        <w:pStyle w:val="ListParagraph"/>
        <w:numPr>
          <w:ilvl w:val="0"/>
          <w:numId w:val="9"/>
        </w:numPr>
        <w:jc w:val="both"/>
        <w:rPr>
          <w:rFonts w:ascii="Times New Roman" w:hAnsi="Times New Roman" w:cs="Times New Roman"/>
          <w:color w:val="000000" w:themeColor="text1"/>
          <w:sz w:val="24"/>
          <w:szCs w:val="24"/>
        </w:rPr>
      </w:pPr>
      <w:r w:rsidRPr="00EE0C10">
        <w:rPr>
          <w:rFonts w:ascii="Times New Roman" w:hAnsi="Times New Roman" w:cs="Times New Roman"/>
          <w:b/>
          <w:color w:val="000000" w:themeColor="text1"/>
          <w:sz w:val="24"/>
          <w:szCs w:val="24"/>
        </w:rPr>
        <w:t>COMPANY LEGAL ADVISOR</w:t>
      </w:r>
      <w:r w:rsidR="002B5C5A" w:rsidRPr="00EE0C10">
        <w:rPr>
          <w:rFonts w:ascii="Times New Roman" w:hAnsi="Times New Roman" w:cs="Times New Roman"/>
          <w:b/>
          <w:color w:val="000000" w:themeColor="text1"/>
          <w:sz w:val="24"/>
          <w:szCs w:val="24"/>
        </w:rPr>
        <w:t>:-</w:t>
      </w:r>
      <w:r w:rsidR="00675BD2" w:rsidRPr="00EE0C10">
        <w:rPr>
          <w:rFonts w:ascii="Times New Roman" w:hAnsi="Times New Roman" w:cs="Times New Roman"/>
          <w:b/>
          <w:color w:val="000000" w:themeColor="text1"/>
          <w:sz w:val="24"/>
          <w:szCs w:val="24"/>
        </w:rPr>
        <w:t xml:space="preserve"> Mr. </w:t>
      </w:r>
      <w:proofErr w:type="spellStart"/>
      <w:r w:rsidR="00675BD2" w:rsidRPr="00EE0C10">
        <w:rPr>
          <w:rFonts w:ascii="Times New Roman" w:hAnsi="Times New Roman" w:cs="Times New Roman"/>
          <w:b/>
          <w:color w:val="000000" w:themeColor="text1"/>
          <w:sz w:val="24"/>
          <w:szCs w:val="24"/>
        </w:rPr>
        <w:t>Shripal</w:t>
      </w:r>
      <w:proofErr w:type="spellEnd"/>
      <w:r w:rsidR="00675BD2" w:rsidRPr="00EE0C10">
        <w:rPr>
          <w:rFonts w:ascii="Times New Roman" w:hAnsi="Times New Roman" w:cs="Times New Roman"/>
          <w:b/>
          <w:color w:val="000000" w:themeColor="text1"/>
          <w:sz w:val="24"/>
          <w:szCs w:val="24"/>
        </w:rPr>
        <w:t xml:space="preserve"> </w:t>
      </w:r>
      <w:proofErr w:type="spellStart"/>
      <w:r w:rsidR="00675BD2" w:rsidRPr="00EE0C10">
        <w:rPr>
          <w:rFonts w:ascii="Times New Roman" w:hAnsi="Times New Roman" w:cs="Times New Roman"/>
          <w:b/>
          <w:color w:val="000000" w:themeColor="text1"/>
          <w:sz w:val="24"/>
          <w:szCs w:val="24"/>
        </w:rPr>
        <w:t>Jethekar</w:t>
      </w:r>
      <w:proofErr w:type="spellEnd"/>
      <w:r w:rsidR="00675BD2" w:rsidRPr="00EE0C10">
        <w:rPr>
          <w:rFonts w:ascii="Times New Roman" w:hAnsi="Times New Roman" w:cs="Times New Roman"/>
          <w:b/>
          <w:color w:val="000000" w:themeColor="text1"/>
          <w:sz w:val="24"/>
          <w:szCs w:val="24"/>
        </w:rPr>
        <w:t xml:space="preserve"> </w:t>
      </w:r>
      <w:r w:rsidR="008A6C16">
        <w:rPr>
          <w:rFonts w:ascii="Times New Roman" w:hAnsi="Times New Roman" w:cs="Times New Roman"/>
          <w:b/>
          <w:color w:val="000000" w:themeColor="text1"/>
          <w:sz w:val="24"/>
          <w:szCs w:val="24"/>
        </w:rPr>
        <w:t>Exp. 4 year</w:t>
      </w:r>
    </w:p>
    <w:p w:rsidR="00B8650D" w:rsidRPr="00EE0C10" w:rsidRDefault="002B5C5A" w:rsidP="00B8650D">
      <w:pPr>
        <w:ind w:left="2880" w:firstLine="720"/>
        <w:jc w:val="both"/>
        <w:rPr>
          <w:rFonts w:ascii="Times New Roman" w:hAnsi="Times New Roman" w:cs="Times New Roman"/>
          <w:color w:val="000000" w:themeColor="text1"/>
          <w:sz w:val="24"/>
          <w:szCs w:val="24"/>
        </w:rPr>
      </w:pPr>
      <w:r w:rsidRPr="00EE0C10">
        <w:rPr>
          <w:rFonts w:ascii="Times New Roman" w:hAnsi="Times New Roman" w:cs="Times New Roman"/>
          <w:noProof/>
          <w:color w:val="000000" w:themeColor="text1"/>
          <w:sz w:val="24"/>
          <w:szCs w:val="24"/>
          <w:lang w:eastAsia="en-IN"/>
        </w:rPr>
        <w:drawing>
          <wp:anchor distT="0" distB="0" distL="114300" distR="114300" simplePos="0" relativeHeight="251658240" behindDoc="0" locked="0" layoutInCell="1" allowOverlap="1">
            <wp:simplePos x="0" y="0"/>
            <wp:positionH relativeFrom="margin">
              <wp:posOffset>397771</wp:posOffset>
            </wp:positionH>
            <wp:positionV relativeFrom="paragraph">
              <wp:posOffset>36494</wp:posOffset>
            </wp:positionV>
            <wp:extent cx="1301115" cy="1334770"/>
            <wp:effectExtent l="114300" t="114300" r="146685" b="151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9807895006_Pho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1115" cy="1334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155C40" w:rsidRPr="00EE0C10">
        <w:rPr>
          <w:rFonts w:ascii="Times New Roman" w:hAnsi="Times New Roman" w:cs="Times New Roman"/>
          <w:color w:val="000000" w:themeColor="text1"/>
          <w:sz w:val="24"/>
          <w:szCs w:val="24"/>
        </w:rPr>
        <w:t xml:space="preserve">The organization works in a society and for the society as well in governed by various policies and programmes of the law. It is required by the organization to work in a set framework as prescribed by the law. But not every business is not very much aware about the legal rules and regulations therefore here comes the role of company’s legal advisor. A legal advisor is one who provides legal advice and services in a specific area of law to the organizations. </w:t>
      </w:r>
    </w:p>
    <w:p w:rsidR="0003608D" w:rsidRPr="00EE0C10" w:rsidRDefault="00155C40" w:rsidP="00EE0C10">
      <w:pPr>
        <w:ind w:left="142"/>
        <w:jc w:val="both"/>
        <w:rPr>
          <w:rFonts w:ascii="Times New Roman" w:hAnsi="Times New Roman" w:cs="Times New Roman"/>
          <w:color w:val="000000" w:themeColor="text1"/>
          <w:sz w:val="24"/>
          <w:szCs w:val="24"/>
        </w:rPr>
      </w:pPr>
      <w:r w:rsidRPr="00EE0C10">
        <w:rPr>
          <w:rFonts w:ascii="Times New Roman" w:hAnsi="Times New Roman" w:cs="Times New Roman"/>
          <w:color w:val="000000" w:themeColor="text1"/>
          <w:sz w:val="24"/>
          <w:szCs w:val="24"/>
        </w:rPr>
        <w:t xml:space="preserve">There are several duties performed by the legal advisor such as draft and negotiate contracts, ensure </w:t>
      </w:r>
      <w:r w:rsidR="007D5D7D" w:rsidRPr="00EE0C10">
        <w:rPr>
          <w:rFonts w:ascii="Times New Roman" w:hAnsi="Times New Roman" w:cs="Times New Roman"/>
          <w:color w:val="000000" w:themeColor="text1"/>
          <w:sz w:val="24"/>
          <w:szCs w:val="24"/>
        </w:rPr>
        <w:t>compliance with corporate law, P</w:t>
      </w:r>
      <w:r w:rsidRPr="00EE0C10">
        <w:rPr>
          <w:rFonts w:ascii="Times New Roman" w:hAnsi="Times New Roman" w:cs="Times New Roman"/>
          <w:color w:val="000000" w:themeColor="text1"/>
          <w:sz w:val="24"/>
          <w:szCs w:val="24"/>
        </w:rPr>
        <w:t>rovide counsel for employee and management conflicts. Hence it is important for the organization to have legal advisor to work on various law related matters.</w:t>
      </w:r>
    </w:p>
    <w:p w:rsidR="00EE0C10" w:rsidRPr="00EE0C10" w:rsidRDefault="00EE0C10" w:rsidP="00EE0C10">
      <w:pPr>
        <w:ind w:left="142"/>
        <w:jc w:val="both"/>
        <w:rPr>
          <w:rFonts w:ascii="Times New Roman" w:hAnsi="Times New Roman" w:cs="Times New Roman"/>
          <w:color w:val="000000" w:themeColor="text1"/>
          <w:sz w:val="24"/>
          <w:szCs w:val="24"/>
        </w:rPr>
      </w:pPr>
    </w:p>
    <w:p w:rsidR="00575861" w:rsidRPr="00EE0C10" w:rsidRDefault="00EE0C10" w:rsidP="00EE0C10">
      <w:pPr>
        <w:pStyle w:val="ListParagraph"/>
        <w:numPr>
          <w:ilvl w:val="0"/>
          <w:numId w:val="12"/>
        </w:numPr>
        <w:rPr>
          <w:rFonts w:ascii="Times New Roman" w:hAnsi="Times New Roman" w:cs="Times New Roman"/>
          <w:b/>
          <w:color w:val="000000" w:themeColor="text1"/>
          <w:lang w:eastAsia="en-IN"/>
        </w:rPr>
      </w:pPr>
      <w:r w:rsidRPr="00EE0C10">
        <w:rPr>
          <w:rFonts w:ascii="Times New Roman" w:hAnsi="Times New Roman" w:cs="Times New Roman"/>
          <w:b/>
          <w:color w:val="000000" w:themeColor="text1"/>
          <w:sz w:val="40"/>
          <w:bdr w:val="none" w:sz="0" w:space="0" w:color="auto" w:frame="1"/>
          <w:lang w:val="en-US" w:eastAsia="en-IN"/>
        </w:rPr>
        <w:t>WHAT DO WE DO?</w:t>
      </w:r>
      <w:hyperlink r:id="rId9" w:tgtFrame="_blank" w:tooltip="Free Download: Sales Plan Template" w:history="1">
        <w:r w:rsidR="0003608D" w:rsidRPr="00EE0C10">
          <w:rPr>
            <w:rFonts w:ascii="Times New Roman" w:hAnsi="Times New Roman" w:cs="Times New Roman"/>
            <w:b/>
            <w:color w:val="000000" w:themeColor="text1"/>
            <w:bdr w:val="none" w:sz="0" w:space="0" w:color="auto" w:frame="1"/>
            <w:lang w:eastAsia="en-IN"/>
          </w:rPr>
          <w:br/>
        </w:r>
      </w:hyperlink>
    </w:p>
    <w:p w:rsidR="00B22560" w:rsidRPr="00EE0C10" w:rsidRDefault="008A76DC"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DOD is an appointment booking system which allows patients to view real-time availability of doctors and practices, and book instant appointments using smartphone apps.</w:t>
      </w:r>
    </w:p>
    <w:p w:rsidR="00B2256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Using DO</w:t>
      </w:r>
      <w:r w:rsidR="008A76DC" w:rsidRPr="00EE0C10">
        <w:rPr>
          <w:rFonts w:ascii="Times New Roman" w:eastAsia="Times New Roman" w:hAnsi="Times New Roman" w:cs="Times New Roman"/>
          <w:color w:val="000000" w:themeColor="text1"/>
          <w:sz w:val="24"/>
          <w:szCs w:val="24"/>
          <w:lang w:eastAsia="en-IN"/>
        </w:rPr>
        <w:t>D, instant appointments are booked by patients and a</w:t>
      </w:r>
      <w:r w:rsidRPr="00EE0C10">
        <w:rPr>
          <w:rFonts w:ascii="Times New Roman" w:eastAsia="Times New Roman" w:hAnsi="Times New Roman" w:cs="Times New Roman"/>
          <w:color w:val="000000" w:themeColor="text1"/>
          <w:sz w:val="24"/>
          <w:szCs w:val="24"/>
          <w:lang w:eastAsia="en-IN"/>
        </w:rPr>
        <w:t>re automatically added to the DO</w:t>
      </w:r>
      <w:r w:rsidR="008A76DC" w:rsidRPr="00EE0C10">
        <w:rPr>
          <w:rFonts w:ascii="Times New Roman" w:eastAsia="Times New Roman" w:hAnsi="Times New Roman" w:cs="Times New Roman"/>
          <w:color w:val="000000" w:themeColor="text1"/>
          <w:sz w:val="24"/>
          <w:szCs w:val="24"/>
          <w:lang w:eastAsia="en-IN"/>
        </w:rPr>
        <w:t>D Ray scheduler.</w:t>
      </w:r>
    </w:p>
    <w:p w:rsidR="00B22560" w:rsidRPr="00EE0C10" w:rsidRDefault="008A76DC"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DOD sends automated notifications to patients and to the doctor with whom the appointment is booked, making the process entirely seamless and automatic. They also get notification through booking system which is provide to the doctors. </w:t>
      </w:r>
    </w:p>
    <w:p w:rsidR="00B22560" w:rsidRPr="00EE0C10" w:rsidRDefault="008A76DC"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DOD also gives emergency s</w:t>
      </w:r>
      <w:r w:rsidR="00EE0C10" w:rsidRPr="00EE0C10">
        <w:rPr>
          <w:rFonts w:ascii="Times New Roman" w:eastAsia="Times New Roman" w:hAnsi="Times New Roman" w:cs="Times New Roman"/>
          <w:color w:val="000000" w:themeColor="text1"/>
          <w:sz w:val="24"/>
          <w:szCs w:val="24"/>
          <w:lang w:eastAsia="en-IN"/>
        </w:rPr>
        <w:t>ervice to patients through call</w:t>
      </w:r>
      <w:r w:rsidRPr="00EE0C10">
        <w:rPr>
          <w:rFonts w:ascii="Times New Roman" w:eastAsia="Times New Roman" w:hAnsi="Times New Roman" w:cs="Times New Roman"/>
          <w:color w:val="000000" w:themeColor="text1"/>
          <w:sz w:val="24"/>
          <w:szCs w:val="24"/>
          <w:lang w:eastAsia="en-IN"/>
        </w:rPr>
        <w:t>, free of cost.</w:t>
      </w:r>
    </w:p>
    <w:p w:rsidR="00B22560" w:rsidRPr="00EE0C10" w:rsidRDefault="008A76DC"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lastRenderedPageBreak/>
        <w:t>We have expert doctors available 24/7 for your health.</w:t>
      </w:r>
    </w:p>
    <w:p w:rsidR="00B22560" w:rsidRPr="00EE0C10" w:rsidRDefault="008A76DC"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We also take care of your medicine which is prescribed by doctors. </w:t>
      </w:r>
      <w:r w:rsidRPr="00EE0C10">
        <w:rPr>
          <w:rFonts w:ascii="Times New Roman" w:eastAsia="Times New Roman" w:hAnsi="Times New Roman" w:cs="Times New Roman"/>
          <w:color w:val="000000" w:themeColor="text1"/>
          <w:sz w:val="24"/>
          <w:szCs w:val="24"/>
          <w:lang w:val="en-US" w:eastAsia="en-IN"/>
        </w:rPr>
        <w:t>On time home delivery is also done.</w:t>
      </w:r>
    </w:p>
    <w:p w:rsidR="00EE0C10" w:rsidRPr="00353C43" w:rsidRDefault="00EE0C10" w:rsidP="00353C43">
      <w:pPr>
        <w:pStyle w:val="ListParagraph"/>
        <w:numPr>
          <w:ilvl w:val="0"/>
          <w:numId w:val="13"/>
        </w:numPr>
        <w:ind w:right="-330"/>
        <w:rPr>
          <w:rFonts w:ascii="Times New Roman" w:hAnsi="Times New Roman" w:cs="Times New Roman"/>
          <w:b/>
          <w:color w:val="000000" w:themeColor="text1"/>
          <w:sz w:val="40"/>
          <w:szCs w:val="40"/>
          <w:lang w:eastAsia="en-IN"/>
        </w:rPr>
      </w:pPr>
      <w:r w:rsidRPr="00353C43">
        <w:rPr>
          <w:rFonts w:ascii="Times New Roman" w:hAnsi="Times New Roman" w:cs="Times New Roman"/>
          <w:b/>
          <w:color w:val="000000" w:themeColor="text1"/>
          <w:sz w:val="40"/>
          <w:szCs w:val="40"/>
          <w:lang w:val="en-US" w:eastAsia="en-IN"/>
        </w:rPr>
        <w:t>OUR PROMISE TO DOCTORS AND PATIENTS:</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Well maintained clinics and hospitals.        </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Authorised Doctors with medicine facility.</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Email Campaigns to our regular family doctors and patients.</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Maintain professional attitude and ethical standards.</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Website to the doctors in our support of Digital India campaign.</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Online payment management system and booking system.</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Great offers to our patients.</w:t>
      </w:r>
    </w:p>
    <w:p w:rsidR="00EE0C10" w:rsidRPr="00EE0C10" w:rsidRDefault="008A6C16"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Free medical </w:t>
      </w:r>
      <w:proofErr w:type="spellStart"/>
      <w:r>
        <w:rPr>
          <w:rFonts w:ascii="Times New Roman" w:eastAsia="Times New Roman" w:hAnsi="Times New Roman" w:cs="Times New Roman"/>
          <w:color w:val="000000" w:themeColor="text1"/>
          <w:sz w:val="24"/>
          <w:szCs w:val="24"/>
          <w:lang w:eastAsia="en-IN"/>
        </w:rPr>
        <w:t xml:space="preserve">check </w:t>
      </w:r>
      <w:r w:rsidR="00EE0C10" w:rsidRPr="00EE0C10">
        <w:rPr>
          <w:rFonts w:ascii="Times New Roman" w:eastAsia="Times New Roman" w:hAnsi="Times New Roman" w:cs="Times New Roman"/>
          <w:color w:val="000000" w:themeColor="text1"/>
          <w:sz w:val="24"/>
          <w:szCs w:val="24"/>
          <w:lang w:eastAsia="en-IN"/>
        </w:rPr>
        <w:t>up</w:t>
      </w:r>
      <w:proofErr w:type="spellEnd"/>
      <w:r w:rsidR="00EE0C10" w:rsidRPr="00EE0C10">
        <w:rPr>
          <w:rFonts w:ascii="Times New Roman" w:eastAsia="Times New Roman" w:hAnsi="Times New Roman" w:cs="Times New Roman"/>
          <w:color w:val="000000" w:themeColor="text1"/>
          <w:sz w:val="24"/>
          <w:szCs w:val="24"/>
          <w:lang w:eastAsia="en-IN"/>
        </w:rPr>
        <w:t xml:space="preserve"> in our hospitals.</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Bulk SMS Campaigns.</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Expert guidance to the patients in case of emergency.</w:t>
      </w:r>
    </w:p>
    <w:p w:rsidR="00EE0C10" w:rsidRPr="00EE0C10" w:rsidRDefault="00EE0C10" w:rsidP="00EE0C10">
      <w:pPr>
        <w:numPr>
          <w:ilvl w:val="0"/>
          <w:numId w:val="10"/>
        </w:num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color w:val="000000" w:themeColor="text1"/>
          <w:sz w:val="24"/>
          <w:szCs w:val="24"/>
          <w:lang w:eastAsia="en-IN"/>
        </w:rPr>
        <w:t xml:space="preserve">  Connections to different villages, tehsils, districts, and states. </w:t>
      </w:r>
    </w:p>
    <w:p w:rsidR="00575861" w:rsidRPr="00EE0C10" w:rsidRDefault="00EE0C10" w:rsidP="00155C40">
      <w:pPr>
        <w:spacing w:after="312" w:line="240" w:lineRule="auto"/>
        <w:jc w:val="both"/>
        <w:rPr>
          <w:rFonts w:ascii="Times New Roman" w:eastAsia="Times New Roman" w:hAnsi="Times New Roman" w:cs="Times New Roman"/>
          <w:color w:val="000000" w:themeColor="text1"/>
          <w:sz w:val="24"/>
          <w:szCs w:val="24"/>
          <w:lang w:eastAsia="en-IN"/>
        </w:rPr>
      </w:pPr>
      <w:r w:rsidRPr="00EE0C10">
        <w:rPr>
          <w:rFonts w:ascii="Times New Roman" w:eastAsia="Times New Roman" w:hAnsi="Times New Roman" w:cs="Times New Roman"/>
          <w:noProof/>
          <w:color w:val="000000" w:themeColor="text1"/>
          <w:sz w:val="24"/>
          <w:szCs w:val="24"/>
          <w:lang w:eastAsia="en-IN"/>
        </w:rPr>
        <w:lastRenderedPageBreak/>
        <w:drawing>
          <wp:inline distT="0" distB="0" distL="0" distR="0" wp14:anchorId="303CC129" wp14:editId="794D6B7D">
            <wp:extent cx="5830645"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6738" cy="3432583"/>
                    </a:xfrm>
                    <a:prstGeom prst="rect">
                      <a:avLst/>
                    </a:prstGeom>
                  </pic:spPr>
                </pic:pic>
              </a:graphicData>
            </a:graphic>
          </wp:inline>
        </w:drawing>
      </w:r>
      <w:r w:rsidRPr="00EE0C10">
        <w:rPr>
          <w:rFonts w:ascii="Times New Roman" w:eastAsia="Times New Roman" w:hAnsi="Times New Roman" w:cs="Times New Roman"/>
          <w:noProof/>
          <w:color w:val="000000" w:themeColor="text1"/>
          <w:sz w:val="24"/>
          <w:szCs w:val="24"/>
          <w:lang w:eastAsia="en-IN"/>
        </w:rPr>
        <w:drawing>
          <wp:inline distT="0" distB="0" distL="0" distR="0" wp14:anchorId="488B6E06" wp14:editId="6F55E557">
            <wp:extent cx="5776856" cy="3861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623" cy="3871306"/>
                    </a:xfrm>
                    <a:prstGeom prst="rect">
                      <a:avLst/>
                    </a:prstGeom>
                  </pic:spPr>
                </pic:pic>
              </a:graphicData>
            </a:graphic>
          </wp:inline>
        </w:drawing>
      </w:r>
      <w:bookmarkStart w:id="0" w:name="_GoBack"/>
      <w:bookmarkEnd w:id="0"/>
    </w:p>
    <w:sectPr w:rsidR="00575861" w:rsidRPr="00EE0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A30ED"/>
    <w:multiLevelType w:val="multilevel"/>
    <w:tmpl w:val="79F2C9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C3198"/>
    <w:multiLevelType w:val="multilevel"/>
    <w:tmpl w:val="817609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94667"/>
    <w:multiLevelType w:val="multilevel"/>
    <w:tmpl w:val="22FA2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F482E"/>
    <w:multiLevelType w:val="hybridMultilevel"/>
    <w:tmpl w:val="0268C1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8D059F"/>
    <w:multiLevelType w:val="hybridMultilevel"/>
    <w:tmpl w:val="802A59F2"/>
    <w:lvl w:ilvl="0" w:tplc="3C24B19E">
      <w:start w:val="1"/>
      <w:numFmt w:val="bullet"/>
      <w:lvlText w:val=""/>
      <w:lvlJc w:val="center"/>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997888"/>
    <w:multiLevelType w:val="multilevel"/>
    <w:tmpl w:val="8ECA73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2229A4"/>
    <w:multiLevelType w:val="multilevel"/>
    <w:tmpl w:val="4ACA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336BE6"/>
    <w:multiLevelType w:val="hybridMultilevel"/>
    <w:tmpl w:val="3E3A83B4"/>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50CC5CA0"/>
    <w:multiLevelType w:val="multilevel"/>
    <w:tmpl w:val="7F3A3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B75A4"/>
    <w:multiLevelType w:val="multilevel"/>
    <w:tmpl w:val="B984B2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3824EF"/>
    <w:multiLevelType w:val="hybridMultilevel"/>
    <w:tmpl w:val="4F98CF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1B5B1A"/>
    <w:multiLevelType w:val="hybridMultilevel"/>
    <w:tmpl w:val="5C78CB6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71703117"/>
    <w:multiLevelType w:val="hybridMultilevel"/>
    <w:tmpl w:val="DC180BEE"/>
    <w:lvl w:ilvl="0" w:tplc="2B08421A">
      <w:start w:val="1"/>
      <w:numFmt w:val="bullet"/>
      <w:lvlText w:val="o"/>
      <w:lvlJc w:val="left"/>
      <w:pPr>
        <w:tabs>
          <w:tab w:val="num" w:pos="720"/>
        </w:tabs>
        <w:ind w:left="720" w:hanging="360"/>
      </w:pPr>
      <w:rPr>
        <w:rFonts w:ascii="Courier New" w:hAnsi="Courier New" w:hint="default"/>
      </w:rPr>
    </w:lvl>
    <w:lvl w:ilvl="1" w:tplc="70EEC4CC" w:tentative="1">
      <w:start w:val="1"/>
      <w:numFmt w:val="bullet"/>
      <w:lvlText w:val="o"/>
      <w:lvlJc w:val="left"/>
      <w:pPr>
        <w:tabs>
          <w:tab w:val="num" w:pos="1440"/>
        </w:tabs>
        <w:ind w:left="1440" w:hanging="360"/>
      </w:pPr>
      <w:rPr>
        <w:rFonts w:ascii="Courier New" w:hAnsi="Courier New" w:hint="default"/>
      </w:rPr>
    </w:lvl>
    <w:lvl w:ilvl="2" w:tplc="59D82CD6" w:tentative="1">
      <w:start w:val="1"/>
      <w:numFmt w:val="bullet"/>
      <w:lvlText w:val="o"/>
      <w:lvlJc w:val="left"/>
      <w:pPr>
        <w:tabs>
          <w:tab w:val="num" w:pos="2160"/>
        </w:tabs>
        <w:ind w:left="2160" w:hanging="360"/>
      </w:pPr>
      <w:rPr>
        <w:rFonts w:ascii="Courier New" w:hAnsi="Courier New" w:hint="default"/>
      </w:rPr>
    </w:lvl>
    <w:lvl w:ilvl="3" w:tplc="6DB6601E" w:tentative="1">
      <w:start w:val="1"/>
      <w:numFmt w:val="bullet"/>
      <w:lvlText w:val="o"/>
      <w:lvlJc w:val="left"/>
      <w:pPr>
        <w:tabs>
          <w:tab w:val="num" w:pos="2880"/>
        </w:tabs>
        <w:ind w:left="2880" w:hanging="360"/>
      </w:pPr>
      <w:rPr>
        <w:rFonts w:ascii="Courier New" w:hAnsi="Courier New" w:hint="default"/>
      </w:rPr>
    </w:lvl>
    <w:lvl w:ilvl="4" w:tplc="C0A640F2" w:tentative="1">
      <w:start w:val="1"/>
      <w:numFmt w:val="bullet"/>
      <w:lvlText w:val="o"/>
      <w:lvlJc w:val="left"/>
      <w:pPr>
        <w:tabs>
          <w:tab w:val="num" w:pos="3600"/>
        </w:tabs>
        <w:ind w:left="3600" w:hanging="360"/>
      </w:pPr>
      <w:rPr>
        <w:rFonts w:ascii="Courier New" w:hAnsi="Courier New" w:hint="default"/>
      </w:rPr>
    </w:lvl>
    <w:lvl w:ilvl="5" w:tplc="0CE407C2" w:tentative="1">
      <w:start w:val="1"/>
      <w:numFmt w:val="bullet"/>
      <w:lvlText w:val="o"/>
      <w:lvlJc w:val="left"/>
      <w:pPr>
        <w:tabs>
          <w:tab w:val="num" w:pos="4320"/>
        </w:tabs>
        <w:ind w:left="4320" w:hanging="360"/>
      </w:pPr>
      <w:rPr>
        <w:rFonts w:ascii="Courier New" w:hAnsi="Courier New" w:hint="default"/>
      </w:rPr>
    </w:lvl>
    <w:lvl w:ilvl="6" w:tplc="EC3697AE" w:tentative="1">
      <w:start w:val="1"/>
      <w:numFmt w:val="bullet"/>
      <w:lvlText w:val="o"/>
      <w:lvlJc w:val="left"/>
      <w:pPr>
        <w:tabs>
          <w:tab w:val="num" w:pos="5040"/>
        </w:tabs>
        <w:ind w:left="5040" w:hanging="360"/>
      </w:pPr>
      <w:rPr>
        <w:rFonts w:ascii="Courier New" w:hAnsi="Courier New" w:hint="default"/>
      </w:rPr>
    </w:lvl>
    <w:lvl w:ilvl="7" w:tplc="65FC06B8" w:tentative="1">
      <w:start w:val="1"/>
      <w:numFmt w:val="bullet"/>
      <w:lvlText w:val="o"/>
      <w:lvlJc w:val="left"/>
      <w:pPr>
        <w:tabs>
          <w:tab w:val="num" w:pos="5760"/>
        </w:tabs>
        <w:ind w:left="5760" w:hanging="360"/>
      </w:pPr>
      <w:rPr>
        <w:rFonts w:ascii="Courier New" w:hAnsi="Courier New" w:hint="default"/>
      </w:rPr>
    </w:lvl>
    <w:lvl w:ilvl="8" w:tplc="363C1B7E" w:tentative="1">
      <w:start w:val="1"/>
      <w:numFmt w:val="bullet"/>
      <w:lvlText w:val="o"/>
      <w:lvlJc w:val="left"/>
      <w:pPr>
        <w:tabs>
          <w:tab w:val="num" w:pos="6480"/>
        </w:tabs>
        <w:ind w:left="6480" w:hanging="360"/>
      </w:pPr>
      <w:rPr>
        <w:rFonts w:ascii="Courier New" w:hAnsi="Courier New" w:hint="default"/>
      </w:rPr>
    </w:lvl>
  </w:abstractNum>
  <w:num w:numId="1">
    <w:abstractNumId w:val="8"/>
  </w:num>
  <w:num w:numId="2">
    <w:abstractNumId w:val="2"/>
  </w:num>
  <w:num w:numId="3">
    <w:abstractNumId w:val="0"/>
  </w:num>
  <w:num w:numId="4">
    <w:abstractNumId w:val="5"/>
  </w:num>
  <w:num w:numId="5">
    <w:abstractNumId w:val="9"/>
  </w:num>
  <w:num w:numId="6">
    <w:abstractNumId w:val="1"/>
  </w:num>
  <w:num w:numId="7">
    <w:abstractNumId w:val="6"/>
  </w:num>
  <w:num w:numId="8">
    <w:abstractNumId w:val="3"/>
  </w:num>
  <w:num w:numId="9">
    <w:abstractNumId w:val="4"/>
  </w:num>
  <w:num w:numId="10">
    <w:abstractNumId w:val="12"/>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454"/>
    <w:rsid w:val="0003608D"/>
    <w:rsid w:val="00067DD4"/>
    <w:rsid w:val="000E4A60"/>
    <w:rsid w:val="00155C40"/>
    <w:rsid w:val="00184657"/>
    <w:rsid w:val="00210173"/>
    <w:rsid w:val="002B5C5A"/>
    <w:rsid w:val="00335306"/>
    <w:rsid w:val="00353C43"/>
    <w:rsid w:val="00360C70"/>
    <w:rsid w:val="003C044F"/>
    <w:rsid w:val="003D49A3"/>
    <w:rsid w:val="00575861"/>
    <w:rsid w:val="005A252D"/>
    <w:rsid w:val="005B49D6"/>
    <w:rsid w:val="005C3804"/>
    <w:rsid w:val="005D4DA7"/>
    <w:rsid w:val="00675BD2"/>
    <w:rsid w:val="006B2AED"/>
    <w:rsid w:val="006F2EF6"/>
    <w:rsid w:val="00710678"/>
    <w:rsid w:val="007D5D7D"/>
    <w:rsid w:val="0089371D"/>
    <w:rsid w:val="008A6C16"/>
    <w:rsid w:val="008A76DC"/>
    <w:rsid w:val="009129EA"/>
    <w:rsid w:val="00A13D97"/>
    <w:rsid w:val="00AB0AFD"/>
    <w:rsid w:val="00B22560"/>
    <w:rsid w:val="00B8650D"/>
    <w:rsid w:val="00D961E1"/>
    <w:rsid w:val="00EE0C10"/>
    <w:rsid w:val="00EF1454"/>
    <w:rsid w:val="00F01A9B"/>
    <w:rsid w:val="00FD0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8D6E2-8F1A-489F-B4CD-A794188D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14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173"/>
    <w:rPr>
      <w:b/>
      <w:bCs/>
    </w:rPr>
  </w:style>
  <w:style w:type="character" w:styleId="Emphasis">
    <w:name w:val="Emphasis"/>
    <w:basedOn w:val="DefaultParagraphFont"/>
    <w:uiPriority w:val="20"/>
    <w:qFormat/>
    <w:rsid w:val="0003608D"/>
    <w:rPr>
      <w:i/>
      <w:iCs/>
    </w:rPr>
  </w:style>
  <w:style w:type="character" w:customStyle="1" w:styleId="hs-cta-node">
    <w:name w:val="hs-cta-node"/>
    <w:basedOn w:val="DefaultParagraphFont"/>
    <w:rsid w:val="0003608D"/>
  </w:style>
  <w:style w:type="paragraph" w:styleId="ListParagraph">
    <w:name w:val="List Paragraph"/>
    <w:basedOn w:val="Normal"/>
    <w:uiPriority w:val="34"/>
    <w:qFormat/>
    <w:rsid w:val="005B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2020">
      <w:bodyDiv w:val="1"/>
      <w:marLeft w:val="0"/>
      <w:marRight w:val="0"/>
      <w:marTop w:val="0"/>
      <w:marBottom w:val="0"/>
      <w:divBdr>
        <w:top w:val="none" w:sz="0" w:space="0" w:color="auto"/>
        <w:left w:val="none" w:sz="0" w:space="0" w:color="auto"/>
        <w:bottom w:val="none" w:sz="0" w:space="0" w:color="auto"/>
        <w:right w:val="none" w:sz="0" w:space="0" w:color="auto"/>
      </w:divBdr>
    </w:div>
    <w:div w:id="275213633">
      <w:bodyDiv w:val="1"/>
      <w:marLeft w:val="0"/>
      <w:marRight w:val="0"/>
      <w:marTop w:val="0"/>
      <w:marBottom w:val="0"/>
      <w:divBdr>
        <w:top w:val="none" w:sz="0" w:space="0" w:color="auto"/>
        <w:left w:val="none" w:sz="0" w:space="0" w:color="auto"/>
        <w:bottom w:val="none" w:sz="0" w:space="0" w:color="auto"/>
        <w:right w:val="none" w:sz="0" w:space="0" w:color="auto"/>
      </w:divBdr>
      <w:divsChild>
        <w:div w:id="1618370762">
          <w:marLeft w:val="0"/>
          <w:marRight w:val="0"/>
          <w:marTop w:val="0"/>
          <w:marBottom w:val="0"/>
          <w:divBdr>
            <w:top w:val="none" w:sz="0" w:space="0" w:color="auto"/>
            <w:left w:val="none" w:sz="0" w:space="0" w:color="auto"/>
            <w:bottom w:val="none" w:sz="0" w:space="0" w:color="auto"/>
            <w:right w:val="none" w:sz="0" w:space="0" w:color="auto"/>
          </w:divBdr>
          <w:divsChild>
            <w:div w:id="333804821">
              <w:marLeft w:val="0"/>
              <w:marRight w:val="0"/>
              <w:marTop w:val="0"/>
              <w:marBottom w:val="0"/>
              <w:divBdr>
                <w:top w:val="none" w:sz="0" w:space="0" w:color="auto"/>
                <w:left w:val="none" w:sz="0" w:space="0" w:color="auto"/>
                <w:bottom w:val="none" w:sz="0" w:space="0" w:color="auto"/>
                <w:right w:val="none" w:sz="0" w:space="0" w:color="auto"/>
              </w:divBdr>
            </w:div>
          </w:divsChild>
        </w:div>
        <w:div w:id="518087055">
          <w:marLeft w:val="0"/>
          <w:marRight w:val="0"/>
          <w:marTop w:val="0"/>
          <w:marBottom w:val="0"/>
          <w:divBdr>
            <w:top w:val="none" w:sz="0" w:space="0" w:color="auto"/>
            <w:left w:val="none" w:sz="0" w:space="0" w:color="auto"/>
            <w:bottom w:val="none" w:sz="0" w:space="0" w:color="auto"/>
            <w:right w:val="none" w:sz="0" w:space="0" w:color="auto"/>
          </w:divBdr>
          <w:divsChild>
            <w:div w:id="1665039373">
              <w:marLeft w:val="0"/>
              <w:marRight w:val="0"/>
              <w:marTop w:val="0"/>
              <w:marBottom w:val="0"/>
              <w:divBdr>
                <w:top w:val="none" w:sz="0" w:space="0" w:color="auto"/>
                <w:left w:val="none" w:sz="0" w:space="0" w:color="auto"/>
                <w:bottom w:val="none" w:sz="0" w:space="0" w:color="auto"/>
                <w:right w:val="none" w:sz="0" w:space="0" w:color="auto"/>
              </w:divBdr>
            </w:div>
          </w:divsChild>
        </w:div>
        <w:div w:id="1164930746">
          <w:marLeft w:val="0"/>
          <w:marRight w:val="0"/>
          <w:marTop w:val="0"/>
          <w:marBottom w:val="0"/>
          <w:divBdr>
            <w:top w:val="none" w:sz="0" w:space="0" w:color="auto"/>
            <w:left w:val="none" w:sz="0" w:space="0" w:color="auto"/>
            <w:bottom w:val="none" w:sz="0" w:space="0" w:color="auto"/>
            <w:right w:val="none" w:sz="0" w:space="0" w:color="auto"/>
          </w:divBdr>
          <w:divsChild>
            <w:div w:id="13530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534">
      <w:bodyDiv w:val="1"/>
      <w:marLeft w:val="0"/>
      <w:marRight w:val="0"/>
      <w:marTop w:val="0"/>
      <w:marBottom w:val="0"/>
      <w:divBdr>
        <w:top w:val="none" w:sz="0" w:space="0" w:color="auto"/>
        <w:left w:val="none" w:sz="0" w:space="0" w:color="auto"/>
        <w:bottom w:val="none" w:sz="0" w:space="0" w:color="auto"/>
        <w:right w:val="none" w:sz="0" w:space="0" w:color="auto"/>
      </w:divBdr>
    </w:div>
    <w:div w:id="318193869">
      <w:bodyDiv w:val="1"/>
      <w:marLeft w:val="0"/>
      <w:marRight w:val="0"/>
      <w:marTop w:val="0"/>
      <w:marBottom w:val="0"/>
      <w:divBdr>
        <w:top w:val="none" w:sz="0" w:space="0" w:color="auto"/>
        <w:left w:val="none" w:sz="0" w:space="0" w:color="auto"/>
        <w:bottom w:val="none" w:sz="0" w:space="0" w:color="auto"/>
        <w:right w:val="none" w:sz="0" w:space="0" w:color="auto"/>
      </w:divBdr>
    </w:div>
    <w:div w:id="429662255">
      <w:bodyDiv w:val="1"/>
      <w:marLeft w:val="0"/>
      <w:marRight w:val="0"/>
      <w:marTop w:val="0"/>
      <w:marBottom w:val="0"/>
      <w:divBdr>
        <w:top w:val="none" w:sz="0" w:space="0" w:color="auto"/>
        <w:left w:val="none" w:sz="0" w:space="0" w:color="auto"/>
        <w:bottom w:val="none" w:sz="0" w:space="0" w:color="auto"/>
        <w:right w:val="none" w:sz="0" w:space="0" w:color="auto"/>
      </w:divBdr>
    </w:div>
    <w:div w:id="1374191258">
      <w:bodyDiv w:val="1"/>
      <w:marLeft w:val="0"/>
      <w:marRight w:val="0"/>
      <w:marTop w:val="0"/>
      <w:marBottom w:val="0"/>
      <w:divBdr>
        <w:top w:val="none" w:sz="0" w:space="0" w:color="auto"/>
        <w:left w:val="none" w:sz="0" w:space="0" w:color="auto"/>
        <w:bottom w:val="none" w:sz="0" w:space="0" w:color="auto"/>
        <w:right w:val="none" w:sz="0" w:space="0" w:color="auto"/>
      </w:divBdr>
      <w:divsChild>
        <w:div w:id="766194777">
          <w:marLeft w:val="547"/>
          <w:marRight w:val="0"/>
          <w:marTop w:val="96"/>
          <w:marBottom w:val="0"/>
          <w:divBdr>
            <w:top w:val="none" w:sz="0" w:space="0" w:color="auto"/>
            <w:left w:val="none" w:sz="0" w:space="0" w:color="auto"/>
            <w:bottom w:val="none" w:sz="0" w:space="0" w:color="auto"/>
            <w:right w:val="none" w:sz="0" w:space="0" w:color="auto"/>
          </w:divBdr>
        </w:div>
        <w:div w:id="1018775447">
          <w:marLeft w:val="547"/>
          <w:marRight w:val="0"/>
          <w:marTop w:val="96"/>
          <w:marBottom w:val="0"/>
          <w:divBdr>
            <w:top w:val="none" w:sz="0" w:space="0" w:color="auto"/>
            <w:left w:val="none" w:sz="0" w:space="0" w:color="auto"/>
            <w:bottom w:val="none" w:sz="0" w:space="0" w:color="auto"/>
            <w:right w:val="none" w:sz="0" w:space="0" w:color="auto"/>
          </w:divBdr>
        </w:div>
        <w:div w:id="1015110871">
          <w:marLeft w:val="547"/>
          <w:marRight w:val="0"/>
          <w:marTop w:val="96"/>
          <w:marBottom w:val="0"/>
          <w:divBdr>
            <w:top w:val="none" w:sz="0" w:space="0" w:color="auto"/>
            <w:left w:val="none" w:sz="0" w:space="0" w:color="auto"/>
            <w:bottom w:val="none" w:sz="0" w:space="0" w:color="auto"/>
            <w:right w:val="none" w:sz="0" w:space="0" w:color="auto"/>
          </w:divBdr>
        </w:div>
        <w:div w:id="759259405">
          <w:marLeft w:val="547"/>
          <w:marRight w:val="0"/>
          <w:marTop w:val="96"/>
          <w:marBottom w:val="0"/>
          <w:divBdr>
            <w:top w:val="none" w:sz="0" w:space="0" w:color="auto"/>
            <w:left w:val="none" w:sz="0" w:space="0" w:color="auto"/>
            <w:bottom w:val="none" w:sz="0" w:space="0" w:color="auto"/>
            <w:right w:val="none" w:sz="0" w:space="0" w:color="auto"/>
          </w:divBdr>
        </w:div>
        <w:div w:id="1410425444">
          <w:marLeft w:val="547"/>
          <w:marRight w:val="0"/>
          <w:marTop w:val="96"/>
          <w:marBottom w:val="0"/>
          <w:divBdr>
            <w:top w:val="none" w:sz="0" w:space="0" w:color="auto"/>
            <w:left w:val="none" w:sz="0" w:space="0" w:color="auto"/>
            <w:bottom w:val="none" w:sz="0" w:space="0" w:color="auto"/>
            <w:right w:val="none" w:sz="0" w:space="0" w:color="auto"/>
          </w:divBdr>
        </w:div>
        <w:div w:id="1481534931">
          <w:marLeft w:val="547"/>
          <w:marRight w:val="0"/>
          <w:marTop w:val="96"/>
          <w:marBottom w:val="0"/>
          <w:divBdr>
            <w:top w:val="none" w:sz="0" w:space="0" w:color="auto"/>
            <w:left w:val="none" w:sz="0" w:space="0" w:color="auto"/>
            <w:bottom w:val="none" w:sz="0" w:space="0" w:color="auto"/>
            <w:right w:val="none" w:sz="0" w:space="0" w:color="auto"/>
          </w:divBdr>
        </w:div>
      </w:divsChild>
    </w:div>
    <w:div w:id="169418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hubspot.com/cs/c/?cta_guid=d1849ee9-479d-4792-af0e-68e5ea1df27f&amp;placement_guid=b91f6ffc-9ab7-4b84-ba51-e70672d7796e&amp;portal_id=53&amp;canon=https%3A%2F%2Fblog.hubspot.com%2Fsales%2Fmotivational-quotes-sales-drive-2015&amp;redirect_url=APefjpGFf-Io9qrU87_9I67oXj1ZgbvT6NUG9RtsVab-pGUhfRx4ujm2plMf_RODS-lno9qiaF_YDGNOP94qYwZCE9qqeAkFSUJpYRLdUb_cY5uAc2O8gwNIuopfQfklGeuD1tYXX4gmuYySUER72Lg0oIOEZ90wEHNl-fP5JvH3ke9wv0Hh804&amp;click=7b3ad22b-9620-4029-b30d-aa020c6d2cc3&amp;hsutk=e7b28e827e8384b8ce7156a64a2d5743&amp;signature=AAH58kFSxS6D0iF11ul2pVsLzRiuRhgkcA&amp;utm_referrer=https%3A%2F%2Fwww.google.com%2F&amp;pageId=2255610513&amp;__hstc=20629287.e7b28e827e8384b8ce7156a64a2d5743.1590593150882.1590593150882.1590593150882.1&amp;__hssc=20629287.1.1590593150884&amp;__hsfp=3737172329&amp;contentType=blo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saxena</dc:creator>
  <cp:keywords/>
  <dc:description/>
  <cp:lastModifiedBy>KRJ</cp:lastModifiedBy>
  <cp:revision>17</cp:revision>
  <dcterms:created xsi:type="dcterms:W3CDTF">2020-05-27T11:32:00Z</dcterms:created>
  <dcterms:modified xsi:type="dcterms:W3CDTF">2020-07-10T10:00:00Z</dcterms:modified>
</cp:coreProperties>
</file>