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AB913" w14:textId="44F5EB02" w:rsidR="001D32A3" w:rsidRDefault="001D32A3" w:rsidP="001D32A3">
      <w:pPr>
        <w:pStyle w:val="Heading1"/>
        <w:rPr>
          <w:u w:val="single"/>
        </w:rPr>
      </w:pPr>
      <w:r w:rsidRPr="001D32A3">
        <w:rPr>
          <w:u w:val="single"/>
        </w:rPr>
        <w:t>HTTP 1.1</w:t>
      </w:r>
      <w:r w:rsidRPr="001D32A3">
        <w:rPr>
          <w:sz w:val="28"/>
          <w:szCs w:val="28"/>
          <w:u w:val="single"/>
        </w:rPr>
        <w:t xml:space="preserve"> </w:t>
      </w:r>
      <w:r>
        <w:rPr>
          <w:u w:val="single"/>
        </w:rPr>
        <w:t>-</w:t>
      </w:r>
    </w:p>
    <w:p w14:paraId="7C98874E" w14:textId="2168515C" w:rsidR="001D32A3" w:rsidRPr="001D32A3" w:rsidRDefault="001D32A3" w:rsidP="001D32A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1D32A3">
        <w:rPr>
          <w:b/>
          <w:bCs/>
          <w:sz w:val="28"/>
          <w:szCs w:val="28"/>
        </w:rPr>
        <w:t>Introduce in 1997.</w:t>
      </w:r>
    </w:p>
    <w:p w14:paraId="028BBE9D" w14:textId="1841FAA4" w:rsidR="001D32A3" w:rsidRPr="001D32A3" w:rsidRDefault="001D32A3" w:rsidP="001D32A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1D32A3">
        <w:rPr>
          <w:b/>
          <w:bCs/>
          <w:sz w:val="28"/>
          <w:szCs w:val="28"/>
        </w:rPr>
        <w:t>Internet landscape was constantly changing with websites</w:t>
      </w:r>
      <w:r>
        <w:rPr>
          <w:b/>
          <w:bCs/>
          <w:sz w:val="28"/>
          <w:szCs w:val="28"/>
        </w:rPr>
        <w:t xml:space="preserve"> </w:t>
      </w:r>
      <w:r w:rsidRPr="001D32A3">
        <w:rPr>
          <w:b/>
          <w:bCs/>
          <w:sz w:val="28"/>
          <w:szCs w:val="28"/>
        </w:rPr>
        <w:t>becoming more dynamic and heavier.</w:t>
      </w:r>
    </w:p>
    <w:p w14:paraId="461C4981" w14:textId="6EE54C04" w:rsidR="001D32A3" w:rsidRPr="001D32A3" w:rsidRDefault="001D32A3" w:rsidP="001D32A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1D32A3">
        <w:rPr>
          <w:b/>
          <w:bCs/>
          <w:sz w:val="28"/>
          <w:szCs w:val="28"/>
        </w:rPr>
        <w:t>Features like CORS, keep alive (most important one) was introduced in this update</w:t>
      </w:r>
    </w:p>
    <w:p w14:paraId="6F85FBBB" w14:textId="77777777" w:rsidR="001D32A3" w:rsidRPr="001D32A3" w:rsidRDefault="001D32A3" w:rsidP="001D32A3">
      <w:pPr>
        <w:rPr>
          <w:b/>
          <w:bCs/>
          <w:color w:val="auto"/>
          <w:sz w:val="36"/>
          <w:szCs w:val="36"/>
          <w:u w:val="single"/>
        </w:rPr>
      </w:pPr>
      <w:r w:rsidRPr="001D32A3">
        <w:rPr>
          <w:b/>
          <w:bCs/>
          <w:color w:val="auto"/>
          <w:sz w:val="36"/>
          <w:szCs w:val="36"/>
          <w:u w:val="single"/>
        </w:rPr>
        <w:t>flaw-</w:t>
      </w:r>
    </w:p>
    <w:p w14:paraId="021731EB" w14:textId="77777777" w:rsidR="001D32A3" w:rsidRDefault="001D32A3" w:rsidP="001D32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1- HOL- head of line blocking.</w:t>
      </w:r>
    </w:p>
    <w:p w14:paraId="4EE2B6F2" w14:textId="77777777" w:rsidR="001D32A3" w:rsidRDefault="001D32A3" w:rsidP="001D32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2- Repeat HTTP 2-ition of header data.</w:t>
      </w:r>
    </w:p>
    <w:p w14:paraId="6A91530E" w14:textId="77777777" w:rsidR="001D32A3" w:rsidRDefault="001D32A3" w:rsidP="001D32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3- More focus on </w:t>
      </w:r>
      <w:proofErr w:type="spellStart"/>
      <w:r>
        <w:rPr>
          <w:b/>
          <w:bCs/>
          <w:sz w:val="28"/>
          <w:szCs w:val="28"/>
        </w:rPr>
        <w:t>gzip</w:t>
      </w:r>
      <w:proofErr w:type="spellEnd"/>
      <w:r>
        <w:rPr>
          <w:b/>
          <w:bCs/>
          <w:sz w:val="28"/>
          <w:szCs w:val="28"/>
        </w:rPr>
        <w:t>, minifying, CSS/JS, caching etc.</w:t>
      </w:r>
    </w:p>
    <w:p w14:paraId="642C3B91" w14:textId="77777777" w:rsidR="001D32A3" w:rsidRDefault="001D32A3" w:rsidP="001D32A3">
      <w:pPr>
        <w:rPr>
          <w:b/>
          <w:bCs/>
          <w:sz w:val="40"/>
          <w:szCs w:val="40"/>
        </w:rPr>
      </w:pPr>
    </w:p>
    <w:p w14:paraId="0C6BCA4B" w14:textId="1E3C4FCD" w:rsidR="001D32A3" w:rsidRPr="001D32A3" w:rsidRDefault="001D32A3" w:rsidP="001D32A3">
      <w:pPr>
        <w:pStyle w:val="Heading1"/>
        <w:rPr>
          <w:u w:val="single"/>
        </w:rPr>
      </w:pPr>
      <w:r w:rsidRPr="001D32A3">
        <w:rPr>
          <w:u w:val="single"/>
        </w:rPr>
        <w:t>HTTP 2.0</w:t>
      </w:r>
      <w:r>
        <w:rPr>
          <w:u w:val="single"/>
        </w:rPr>
        <w:t xml:space="preserve"> –</w:t>
      </w:r>
    </w:p>
    <w:p w14:paraId="038D5943" w14:textId="20520B87" w:rsidR="001D32A3" w:rsidRPr="001D32A3" w:rsidRDefault="001D32A3" w:rsidP="001D32A3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1D32A3">
        <w:rPr>
          <w:b/>
          <w:bCs/>
          <w:sz w:val="28"/>
          <w:szCs w:val="28"/>
        </w:rPr>
        <w:t>Introduce in 2015.</w:t>
      </w:r>
    </w:p>
    <w:p w14:paraId="60A60A6C" w14:textId="7CBA69C0" w:rsidR="001D32A3" w:rsidRPr="001D32A3" w:rsidRDefault="001D32A3" w:rsidP="001D32A3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1D32A3">
        <w:rPr>
          <w:b/>
          <w:bCs/>
          <w:sz w:val="28"/>
          <w:szCs w:val="28"/>
        </w:rPr>
        <w:t>HTTP 2 is HTTP 1.1 connection with some more additional features.</w:t>
      </w:r>
    </w:p>
    <w:p w14:paraId="32FD90F1" w14:textId="5E9EB591" w:rsidR="001D32A3" w:rsidRDefault="001D32A3" w:rsidP="001D32A3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1D32A3">
        <w:rPr>
          <w:b/>
          <w:bCs/>
          <w:sz w:val="28"/>
          <w:szCs w:val="28"/>
        </w:rPr>
        <w:t>One TCP secure connection is setup in which HTTP 1.1 request are transferred in from of stream</w:t>
      </w:r>
      <w:r>
        <w:rPr>
          <w:b/>
          <w:bCs/>
          <w:sz w:val="28"/>
          <w:szCs w:val="28"/>
        </w:rPr>
        <w:t>.</w:t>
      </w:r>
    </w:p>
    <w:p w14:paraId="09A8610F" w14:textId="77777777" w:rsidR="001D32A3" w:rsidRPr="001D32A3" w:rsidRDefault="001D32A3" w:rsidP="001D32A3">
      <w:pPr>
        <w:pStyle w:val="ListParagraph"/>
        <w:rPr>
          <w:b/>
          <w:bCs/>
          <w:sz w:val="28"/>
          <w:szCs w:val="28"/>
        </w:rPr>
      </w:pPr>
    </w:p>
    <w:p w14:paraId="6AFEA6A2" w14:textId="0ACE39ED" w:rsidR="001D32A3" w:rsidRDefault="001D32A3" w:rsidP="001D32A3">
      <w:pPr>
        <w:rPr>
          <w:b/>
          <w:bCs/>
          <w:color w:val="auto"/>
          <w:sz w:val="32"/>
          <w:szCs w:val="32"/>
          <w:u w:val="single"/>
        </w:rPr>
      </w:pPr>
      <w:r w:rsidRPr="001D32A3">
        <w:rPr>
          <w:b/>
          <w:bCs/>
          <w:color w:val="auto"/>
          <w:sz w:val="32"/>
          <w:szCs w:val="32"/>
          <w:u w:val="single"/>
        </w:rPr>
        <w:t xml:space="preserve">FEATURES- </w:t>
      </w:r>
    </w:p>
    <w:p w14:paraId="21B50693" w14:textId="5B763D7B" w:rsidR="001D32A3" w:rsidRPr="001D32A3" w:rsidRDefault="001D32A3" w:rsidP="001D32A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D32A3">
        <w:rPr>
          <w:b/>
          <w:bCs/>
          <w:sz w:val="28"/>
          <w:szCs w:val="28"/>
        </w:rPr>
        <w:t>HPACK- header data is separate from request data and can be zipped.</w:t>
      </w:r>
    </w:p>
    <w:p w14:paraId="38C9F1F2" w14:textId="087FFEBB" w:rsidR="001D32A3" w:rsidRPr="001D32A3" w:rsidRDefault="001D32A3" w:rsidP="001D32A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D32A3">
        <w:rPr>
          <w:b/>
          <w:bCs/>
          <w:sz w:val="28"/>
          <w:szCs w:val="28"/>
        </w:rPr>
        <w:t>HPACK- is also enable reuse of header data which is repeated in                                                every request.</w:t>
      </w:r>
    </w:p>
    <w:p w14:paraId="0ECD271D" w14:textId="77777777" w:rsidR="001D32A3" w:rsidRDefault="001D32A3" w:rsidP="001D32A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D32A3">
        <w:rPr>
          <w:b/>
          <w:bCs/>
          <w:sz w:val="28"/>
          <w:szCs w:val="28"/>
        </w:rPr>
        <w:t>HPACK- reduces HTTP request size.</w:t>
      </w:r>
    </w:p>
    <w:p w14:paraId="3B3DE25D" w14:textId="77777777" w:rsidR="001D32A3" w:rsidRDefault="001D32A3" w:rsidP="001D32A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D32A3">
        <w:rPr>
          <w:b/>
          <w:bCs/>
          <w:sz w:val="28"/>
          <w:szCs w:val="28"/>
        </w:rPr>
        <w:t>PUSH- frames enable us to send mandatory resources in</w:t>
      </w:r>
      <w:r>
        <w:rPr>
          <w:b/>
          <w:bCs/>
          <w:sz w:val="28"/>
          <w:szCs w:val="28"/>
        </w:rPr>
        <w:t xml:space="preserve"> </w:t>
      </w:r>
      <w:r w:rsidRPr="001D32A3">
        <w:rPr>
          <w:b/>
          <w:bCs/>
          <w:sz w:val="28"/>
          <w:szCs w:val="28"/>
        </w:rPr>
        <w:t>advance along with an HTTP response.</w:t>
      </w:r>
    </w:p>
    <w:p w14:paraId="034B5B58" w14:textId="013D1042" w:rsidR="001D32A3" w:rsidRPr="001D32A3" w:rsidRDefault="001D32A3" w:rsidP="001D32A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D32A3">
        <w:rPr>
          <w:b/>
          <w:bCs/>
          <w:sz w:val="28"/>
          <w:szCs w:val="28"/>
        </w:rPr>
        <w:lastRenderedPageBreak/>
        <w:t>PUSH- frames should be used with care as this can lead to increase in size of the HTTP response.</w:t>
      </w:r>
    </w:p>
    <w:p w14:paraId="7CFBF5E3" w14:textId="48D20F48" w:rsidR="001D32A3" w:rsidRPr="001D32A3" w:rsidRDefault="001D32A3" w:rsidP="001D32A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D32A3">
        <w:rPr>
          <w:b/>
          <w:bCs/>
          <w:sz w:val="28"/>
          <w:szCs w:val="28"/>
        </w:rPr>
        <w:t xml:space="preserve">You can keep on using </w:t>
      </w:r>
      <w:proofErr w:type="spellStart"/>
      <w:r w:rsidRPr="001D32A3">
        <w:rPr>
          <w:b/>
          <w:bCs/>
          <w:sz w:val="28"/>
          <w:szCs w:val="28"/>
        </w:rPr>
        <w:t>gzip</w:t>
      </w:r>
      <w:proofErr w:type="spellEnd"/>
      <w:r w:rsidRPr="001D32A3">
        <w:rPr>
          <w:b/>
          <w:bCs/>
          <w:sz w:val="28"/>
          <w:szCs w:val="28"/>
        </w:rPr>
        <w:t>, leverage browser caching, minify CSS/JS etc. to further improve the speed.</w:t>
      </w:r>
    </w:p>
    <w:p w14:paraId="69150B23" w14:textId="0DA36E67" w:rsidR="001D32A3" w:rsidRPr="001D32A3" w:rsidRDefault="001D32A3" w:rsidP="001D32A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D32A3">
        <w:rPr>
          <w:b/>
          <w:bCs/>
          <w:sz w:val="28"/>
          <w:szCs w:val="28"/>
        </w:rPr>
        <w:t>Almost all the web servers support this.</w:t>
      </w:r>
    </w:p>
    <w:p w14:paraId="6759306E" w14:textId="32783ECA" w:rsidR="001D32A3" w:rsidRPr="001D32A3" w:rsidRDefault="001D32A3" w:rsidP="001D32A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D32A3">
        <w:rPr>
          <w:b/>
          <w:bCs/>
          <w:sz w:val="28"/>
          <w:szCs w:val="28"/>
        </w:rPr>
        <w:t>Don’t worry about losing users as users' old browsers with support of HTTP 1.1 will be served the website over HTTP 1.1 only.</w:t>
      </w:r>
    </w:p>
    <w:p w14:paraId="408AF239" w14:textId="58A125A4" w:rsidR="00D03AC1" w:rsidRPr="001D32A3" w:rsidRDefault="001D32A3" w:rsidP="001D32A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D32A3">
        <w:rPr>
          <w:b/>
          <w:bCs/>
          <w:sz w:val="28"/>
          <w:szCs w:val="28"/>
        </w:rPr>
        <w:t>HTTP 2.0 is special</w:t>
      </w:r>
      <w:r>
        <w:rPr>
          <w:b/>
          <w:bCs/>
          <w:sz w:val="28"/>
          <w:szCs w:val="28"/>
        </w:rPr>
        <w:t>l</w:t>
      </w:r>
      <w:r w:rsidRPr="001D32A3">
        <w:rPr>
          <w:b/>
          <w:bCs/>
          <w:sz w:val="28"/>
          <w:szCs w:val="28"/>
        </w:rPr>
        <w:t>y designed for speed</w:t>
      </w:r>
      <w:r>
        <w:rPr>
          <w:b/>
          <w:bCs/>
          <w:sz w:val="28"/>
          <w:szCs w:val="28"/>
        </w:rPr>
        <w:t>.</w:t>
      </w:r>
    </w:p>
    <w:sectPr w:rsidR="00D03AC1" w:rsidRPr="001D32A3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F3548" w14:textId="77777777" w:rsidR="001D32A3" w:rsidRDefault="001D32A3">
      <w:r>
        <w:separator/>
      </w:r>
    </w:p>
    <w:p w14:paraId="1DDBE23A" w14:textId="77777777" w:rsidR="001D32A3" w:rsidRDefault="001D32A3"/>
  </w:endnote>
  <w:endnote w:type="continuationSeparator" w:id="0">
    <w:p w14:paraId="049F4E23" w14:textId="77777777" w:rsidR="001D32A3" w:rsidRDefault="001D32A3">
      <w:r>
        <w:continuationSeparator/>
      </w:r>
    </w:p>
    <w:p w14:paraId="6E855513" w14:textId="77777777" w:rsidR="001D32A3" w:rsidRDefault="001D32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48DB0" w14:textId="7777777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B59DD" w14:textId="77777777" w:rsidR="001D32A3" w:rsidRDefault="001D32A3">
      <w:r>
        <w:separator/>
      </w:r>
    </w:p>
    <w:p w14:paraId="70332F00" w14:textId="77777777" w:rsidR="001D32A3" w:rsidRDefault="001D32A3"/>
  </w:footnote>
  <w:footnote w:type="continuationSeparator" w:id="0">
    <w:p w14:paraId="4E5A72F4" w14:textId="77777777" w:rsidR="001D32A3" w:rsidRDefault="001D32A3">
      <w:r>
        <w:continuationSeparator/>
      </w:r>
    </w:p>
    <w:p w14:paraId="7EF8CBC9" w14:textId="77777777" w:rsidR="001D32A3" w:rsidRDefault="001D32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076195"/>
    <w:multiLevelType w:val="hybridMultilevel"/>
    <w:tmpl w:val="0EB48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11C97"/>
    <w:multiLevelType w:val="hybridMultilevel"/>
    <w:tmpl w:val="194E3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42505"/>
    <w:multiLevelType w:val="hybridMultilevel"/>
    <w:tmpl w:val="C5A62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51DFB"/>
    <w:multiLevelType w:val="hybridMultilevel"/>
    <w:tmpl w:val="A63A9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D32A3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3821E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Amrapalee</dc:creator>
  <cp:keywords/>
  <dc:description/>
  <cp:lastModifiedBy>Amrapali Palkar</cp:lastModifiedBy>
  <cp:revision>1</cp:revision>
  <dcterms:created xsi:type="dcterms:W3CDTF">2021-03-23T07:34:00Z</dcterms:created>
  <dcterms:modified xsi:type="dcterms:W3CDTF">2021-03-23T07:42:00Z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