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4E79"/>
          <w:sz w:val="96"/>
          <w:szCs w:val="96"/>
        </w:rPr>
        <w:t xml:space="preserve">D-Space</w:t>
      </w:r>
    </w:p>
    <w:p>
      <w:pPr>
        <w:spacing w:after="200" w:before="100"/>
        <w:jc w:val="center"/>
      </w:pPr>
      <w:r>
        <w:rPr>
          <w:rFonts w:ascii="Arial" w:cs="Arial" w:eastAsia="Arial" w:hAnsi="Arial"/>
          <w:i/>
          <w:iCs/>
          <w:color w:val="595959"/>
          <w:sz w:val="32"/>
          <w:szCs w:val="32"/>
        </w:rPr>
        <w:t xml:space="preserve">Görmek, anlamak, geri kazanmak.</w:t>
      </w:r>
    </w:p>
    <w:p>
      <w:pPr>
        <w:spacing w:after="100" w:before="600"/>
        <w:jc w:val="center"/>
      </w:pPr>
      <w:r>
        <w:rPr>
          <w:rFonts w:ascii="Arial" w:cs="Arial" w:eastAsia="Arial" w:hAnsi="Arial"/>
          <w:color w:val="2E75B6"/>
          <w:sz w:val="28"/>
          <w:szCs w:val="28"/>
        </w:rPr>
        <w:t xml:space="preserve">Master Mimari Dokümanı</w:t>
      </w:r>
    </w:p>
    <w:p>
      <w:pPr>
        <w:spacing w:after="100" w:before="100"/>
        <w:jc w:val="center"/>
      </w:pPr>
      <w:r>
        <w:rPr>
          <w:rFonts w:ascii="Arial" w:cs="Arial" w:eastAsia="Arial" w:hAnsi="Arial"/>
          <w:b/>
          <w:bCs/>
          <w:color w:val="1F4E79"/>
          <w:sz w:val="28"/>
          <w:szCs w:val="28"/>
        </w:rPr>
        <w:t xml:space="preserve">v1.4</w:t>
      </w:r>
    </w:p>
    <w:p>
      <w:pPr>
        <w:spacing w:after="100" w:before="100"/>
        <w:jc w:val="center"/>
      </w:pPr>
      <w:r>
        <w:rPr>
          <w:rFonts w:ascii="Arial" w:cs="Arial" w:eastAsia="Arial" w:hAnsi="Arial"/>
          <w:b/>
          <w:bCs/>
          <w:color w:val="C2410C"/>
          <w:sz w:val="22"/>
          <w:szCs w:val="22"/>
        </w:rPr>
        <w:t xml:space="preserve">Edge case race condition'lar kapatıldı · SPESİFİKASYON DONDURULDU</w:t>
      </w:r>
    </w:p>
    <w:p>
      <w:pPr>
        <w:spacing w:after="100" w:before="1800"/>
        <w:jc w:val="center"/>
      </w:pPr>
      <w:r>
        <w:rPr>
          <w:rFonts w:ascii="Arial" w:cs="Arial" w:eastAsia="Arial" w:hAnsi="Arial"/>
          <w:color w:val="595959"/>
          <w:sz w:val="22"/>
          <w:szCs w:val="22"/>
        </w:rPr>
        <w:t xml:space="preserve">Windows için akıllı disk analizi ve geri kazanım platformu</w:t>
      </w:r>
    </w:p>
    <w:p>
      <w:r>
        <w:br w:type="page"/>
      </w:r>
    </w:p>
    <w:p>
      <w:pPr>
        <w:pStyle w:val="Heading1"/>
        <w:spacing w:after="200" w:before="360"/>
      </w:pPr>
      <w:r>
        <w:rPr>
          <w:rFonts w:ascii="Arial" w:cs="Arial" w:eastAsia="Arial" w:hAnsi="Arial"/>
          <w:b/>
          <w:bCs/>
          <w:color w:val="1F4E79"/>
          <w:sz w:val="32"/>
          <w:szCs w:val="32"/>
        </w:rPr>
        <w:t xml:space="preserve">v1.3 → v1.4 Özet Değişiklikler</w:t>
      </w:r>
    </w:p>
    <w:p>
      <w:pPr>
        <w:pBdr>
          <w:left w:val="single" w:color="DC2626" w:sz="24" w:space="6"/>
        </w:pBdr>
        <w:shd w:fill="FEF2F2" w:val="clear"/>
        <w:spacing w:after="120" w:before="120" w:line="280"/>
      </w:pPr>
      <w:r>
        <w:rPr>
          <w:rFonts w:ascii="Arial" w:cs="Arial" w:eastAsia="Arial" w:hAnsi="Arial"/>
          <w:b/>
          <w:bCs/>
          <w:color w:val="DC2626"/>
          <w:sz w:val="22"/>
          <w:szCs w:val="22"/>
        </w:rPr>
        <w:t xml:space="preserve">SPESİFİKASYON DONDURULDU: </w:t>
      </w:r>
      <w:r>
        <w:rPr>
          <w:rFonts w:ascii="Arial" w:cs="Arial" w:eastAsia="Arial" w:hAnsi="Arial"/>
          <w:sz w:val="22"/>
          <w:szCs w:val="22"/>
        </w:rPr>
        <w:t xml:space="preserve">v1.4 son spec patch'idir. Dördüncü AI doğrulama incelemesinde tespit edilen 4 edge case race condition kapatıldı. Bu noktadan sonra spec'e yeni bölüm/revizyon eklenmez. Yeni keşifler Bölüm 28 Discovery Log'a düşer ve kod implementasyonu sırasında yönetilir. Sonraki adım: Faz 1 implementasyon başlangıcı.</w:t>
      </w:r>
    </w:p>
    <w:p>
      <w:pPr>
        <w:pStyle w:val="Heading2"/>
        <w:spacing w:after="140" w:before="280"/>
      </w:pPr>
      <w:r>
        <w:rPr>
          <w:rFonts w:ascii="Arial" w:cs="Arial" w:eastAsia="Arial" w:hAnsi="Arial"/>
          <w:b/>
          <w:bCs/>
          <w:color w:val="2E75B6"/>
          <w:sz w:val="26"/>
          <w:szCs w:val="26"/>
        </w:rPr>
        <w:t xml:space="preserve">Revize Edilen Bölümler (v1.4)</w:t>
      </w:r>
    </w:p>
    <w:p>
      <w:pPr>
        <w:pStyle w:val="ListParagraph"/>
        <w:numPr>
          <w:ilvl w:val="0"/>
          <w:numId w:val="2"/>
        </w:numPr>
        <w:spacing w:after="40" w:before="40" w:line="280"/>
      </w:pPr>
      <w:r>
        <w:rPr>
          <w:rFonts w:ascii="Arial" w:cs="Arial" w:eastAsia="Arial" w:hAnsi="Arial"/>
          <w:b/>
          <w:bCs/>
          <w:sz w:val="22"/>
          <w:szCs w:val="22"/>
        </w:rPr>
        <w:t xml:space="preserve">12.2.4 Undo Conflict Resolution </w:t>
      </w:r>
      <w:r>
        <w:rPr>
          <w:rFonts w:ascii="Arial" w:cs="Arial" w:eastAsia="Arial" w:hAnsi="Arial"/>
          <w:sz w:val="22"/>
          <w:szCs w:val="22"/>
        </w:rPr>
        <w:t xml:space="preserve">— Undo sırasında orijinal yolda yeni dosya varsa: üzerine yaz / yeni isim / iptal akışı</w:t>
      </w:r>
    </w:p>
    <w:p>
      <w:pPr>
        <w:pStyle w:val="ListParagraph"/>
        <w:numPr>
          <w:ilvl w:val="0"/>
          <w:numId w:val="2"/>
        </w:numPr>
        <w:spacing w:after="40" w:before="40" w:line="280"/>
      </w:pPr>
      <w:r>
        <w:rPr>
          <w:rFonts w:ascii="Arial" w:cs="Arial" w:eastAsia="Arial" w:hAnsi="Arial"/>
          <w:b/>
          <w:bCs/>
          <w:sz w:val="22"/>
          <w:szCs w:val="22"/>
        </w:rPr>
        <w:t xml:space="preserve">12.3 Cross-Volume Two-Phase Commit </w:t>
      </w:r>
      <w:r>
        <w:rPr>
          <w:rFonts w:ascii="Arial" w:cs="Arial" w:eastAsia="Arial" w:hAnsi="Arial"/>
          <w:sz w:val="22"/>
          <w:szCs w:val="22"/>
        </w:rPr>
        <w:t xml:space="preserve">— Torn write koruması: .dspace_tmp uzantı + hash doğrulama + atomik rename</w:t>
      </w:r>
    </w:p>
    <w:p>
      <w:pPr>
        <w:pStyle w:val="ListParagraph"/>
        <w:numPr>
          <w:ilvl w:val="0"/>
          <w:numId w:val="2"/>
        </w:numPr>
        <w:spacing w:after="40" w:before="40" w:line="280"/>
      </w:pPr>
      <w:r>
        <w:rPr>
          <w:rFonts w:ascii="Arial" w:cs="Arial" w:eastAsia="Arial" w:hAnsi="Arial"/>
          <w:b/>
          <w:bCs/>
          <w:sz w:val="22"/>
          <w:szCs w:val="22"/>
        </w:rPr>
        <w:t xml:space="preserve">33.2 BitLocker Pre-Flight Check </w:t>
      </w:r>
      <w:r>
        <w:rPr>
          <w:rFonts w:ascii="Arial" w:cs="Arial" w:eastAsia="Arial" w:hAnsi="Arial"/>
          <w:sz w:val="22"/>
          <w:szCs w:val="22"/>
        </w:rPr>
        <w:t xml:space="preserve">— Volume status sorgusu Katman A'dan ÖNCE, kilitli sürücüde sonsuz döngü engellenir</w:t>
      </w:r>
    </w:p>
    <w:p>
      <w:pPr>
        <w:pStyle w:val="ListParagraph"/>
        <w:numPr>
          <w:ilvl w:val="0"/>
          <w:numId w:val="2"/>
        </w:numPr>
        <w:spacing w:after="40" w:before="40" w:line="280"/>
      </w:pPr>
      <w:r>
        <w:rPr>
          <w:rFonts w:ascii="Arial" w:cs="Arial" w:eastAsia="Arial" w:hAnsi="Arial"/>
          <w:b/>
          <w:bCs/>
          <w:sz w:val="22"/>
          <w:szCs w:val="22"/>
        </w:rPr>
        <w:t xml:space="preserve">34.5.6 VSS Pool Reference Counting </w:t>
      </w:r>
      <w:r>
        <w:rPr>
          <w:rFonts w:ascii="Arial" w:cs="Arial" w:eastAsia="Arial" w:hAnsi="Arial"/>
          <w:sz w:val="22"/>
          <w:szCs w:val="22"/>
        </w:rPr>
        <w:t xml:space="preserve">— Sabit TTL yerine ref-count + lease renewal: aktif okuma sırasında snapshot evict edilmez</w:t>
      </w:r>
    </w:p>
    <w:p>
      <w:pPr>
        <w:pStyle w:val="Heading2"/>
        <w:spacing w:after="140" w:before="280"/>
      </w:pPr>
      <w:r>
        <w:rPr>
          <w:rFonts w:ascii="Arial" w:cs="Arial" w:eastAsia="Arial" w:hAnsi="Arial"/>
          <w:b/>
          <w:bCs/>
          <w:color w:val="2E75B6"/>
          <w:sz w:val="26"/>
          <w:szCs w:val="26"/>
        </w:rPr>
        <w:t xml:space="preserve">Kaldırılan / Değiştirilen Kararlar (v1.4)</w:t>
      </w:r>
    </w:p>
    <w:p>
      <w:pPr>
        <w:pStyle w:val="ListParagraph"/>
        <w:numPr>
          <w:ilvl w:val="0"/>
          <w:numId w:val="2"/>
        </w:numPr>
        <w:spacing w:after="40" w:before="40" w:line="280"/>
      </w:pPr>
      <w:r>
        <w:rPr>
          <w:rFonts w:ascii="Arial" w:cs="Arial" w:eastAsia="Arial" w:hAnsi="Arial"/>
          <w:sz w:val="22"/>
          <w:szCs w:val="22"/>
        </w:rPr>
        <w:t xml:space="preserve">VSS pool sabit 5dk TTL → reference counting (active read = lease extension)</w:t>
      </w:r>
    </w:p>
    <w:p>
      <w:pPr>
        <w:pStyle w:val="ListParagraph"/>
        <w:numPr>
          <w:ilvl w:val="0"/>
          <w:numId w:val="2"/>
        </w:numPr>
        <w:spacing w:after="40" w:before="40" w:line="280"/>
      </w:pPr>
      <w:r>
        <w:rPr>
          <w:rFonts w:ascii="Arial" w:cs="Arial" w:eastAsia="Arial" w:hAnsi="Arial"/>
          <w:sz w:val="22"/>
          <w:szCs w:val="22"/>
        </w:rPr>
        <w:t xml:space="preserve">Cross-volume direkt MOVE → write-ahead pattern (.tmp → verify → rename → delete source)</w:t>
      </w:r>
    </w:p>
    <w:p>
      <w:pPr>
        <w:pStyle w:val="ListParagraph"/>
        <w:numPr>
          <w:ilvl w:val="0"/>
          <w:numId w:val="2"/>
        </w:numPr>
        <w:spacing w:after="40" w:before="40" w:line="280"/>
      </w:pPr>
      <w:r>
        <w:rPr>
          <w:rFonts w:ascii="Arial" w:cs="Arial" w:eastAsia="Arial" w:hAnsi="Arial"/>
          <w:sz w:val="22"/>
          <w:szCs w:val="22"/>
        </w:rPr>
        <w:t xml:space="preserve">Undo direct overwrite → conflict resolution dialog</w:t>
      </w:r>
    </w:p>
    <w:p>
      <w:pPr>
        <w:pStyle w:val="ListParagraph"/>
        <w:numPr>
          <w:ilvl w:val="0"/>
          <w:numId w:val="2"/>
        </w:numPr>
        <w:spacing w:after="40" w:before="40" w:line="280"/>
      </w:pPr>
      <w:r>
        <w:rPr>
          <w:rFonts w:ascii="Arial" w:cs="Arial" w:eastAsia="Arial" w:hAnsi="Arial"/>
          <w:sz w:val="22"/>
          <w:szCs w:val="22"/>
        </w:rPr>
        <w:t xml:space="preserve">BitLocker scan attempt → pre-flight Volume status check</w:t>
      </w:r>
    </w:p>
    <w:p>
      <w:pPr>
        <w:pStyle w:val="Heading2"/>
        <w:spacing w:after="140" w:before="280"/>
      </w:pPr>
      <w:r>
        <w:rPr>
          <w:rFonts w:ascii="Arial" w:cs="Arial" w:eastAsia="Arial" w:hAnsi="Arial"/>
          <w:b/>
          <w:bCs/>
          <w:color w:val="2E75B6"/>
          <w:sz w:val="26"/>
          <w:szCs w:val="26"/>
        </w:rPr>
        <w:t xml:space="preserve">Önceki Sürümler</w:t>
      </w:r>
    </w:p>
    <w:p>
      <w:pPr>
        <w:spacing w:after="80" w:before="80" w:line="300"/>
        <w:jc w:val="both"/>
      </w:pPr>
      <w:r>
        <w:rPr>
          <w:rFonts w:ascii="Arial" w:cs="Arial" w:eastAsia="Arial" w:hAnsi="Arial"/>
          <w:sz w:val="22"/>
          <w:szCs w:val="22"/>
        </w:rPr>
        <w:t xml:space="preserve">v1.3 (önceki): AI doğrulama dersi — VSS hot-path izolasyonu, ML tier'lı strateji, progressive disclosure UI, lazy expiry. Detaylar Bölüm 30.2.</w:t>
      </w:r>
    </w:p>
    <w:p>
      <w:pPr>
        <w:spacing w:after="80" w:before="80" w:line="300"/>
        <w:jc w:val="both"/>
      </w:pPr>
      <w:r>
        <w:rPr>
          <w:rFonts w:ascii="Arial" w:cs="Arial" w:eastAsia="Arial" w:hAnsi="Arial"/>
          <w:sz w:val="22"/>
          <w:szCs w:val="22"/>
        </w:rPr>
        <w:t xml:space="preserve">v1.2 (eski): 7 ana rakibin acıları, 7 yeni bölüm (31-37). Detaylar Bölüm 30.3.</w:t>
      </w:r>
    </w:p>
    <w:p>
      <w:pPr>
        <w:spacing w:after="80" w:before="80" w:line="300"/>
        <w:jc w:val="both"/>
      </w:pPr>
      <w:r>
        <w:rPr>
          <w:rFonts w:ascii="Arial" w:cs="Arial" w:eastAsia="Arial" w:hAnsi="Arial"/>
          <w:sz w:val="22"/>
          <w:szCs w:val="22"/>
        </w:rPr>
        <w:t xml:space="preserve">v1.1 (eski): 12 geçmiş projenin dersleri, 10 yeni bölüm. Detaylar Bölüm 30.4.</w:t>
      </w:r>
    </w:p>
    <w:p>
      <w:r>
        <w:br w:type="page"/>
      </w:r>
    </w:p>
    <w:p>
      <w:pPr>
        <w:pStyle w:val="Heading1"/>
        <w:spacing w:after="200" w:before="360"/>
      </w:pPr>
      <w:r>
        <w:rPr>
          <w:rFonts w:ascii="Arial" w:cs="Arial" w:eastAsia="Arial" w:hAnsi="Arial"/>
          <w:b/>
          <w:bCs/>
          <w:color w:val="1F4E79"/>
          <w:sz w:val="32"/>
          <w:szCs w:val="32"/>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1. Vizyon ve Konumlandırma</w:t>
      </w:r>
    </w:p>
    <w:p>
      <w:pPr>
        <w:pStyle w:val="Heading2"/>
        <w:spacing w:after="140" w:before="280"/>
      </w:pPr>
      <w:r>
        <w:rPr>
          <w:rFonts w:ascii="Arial" w:cs="Arial" w:eastAsia="Arial" w:hAnsi="Arial"/>
          <w:b/>
          <w:bCs/>
          <w:color w:val="2E75B6"/>
          <w:sz w:val="26"/>
          <w:szCs w:val="26"/>
        </w:rPr>
        <w:t xml:space="preserve">1.1 Tek Cümlelik Vizyon</w:t>
      </w:r>
    </w:p>
    <w:p>
      <w:pPr>
        <w:spacing w:after="80" w:before="80" w:line="300"/>
        <w:jc w:val="both"/>
      </w:pPr>
      <w:r>
        <w:rPr>
          <w:rFonts w:ascii="Arial" w:cs="Arial" w:eastAsia="Arial" w:hAnsi="Arial"/>
          <w:sz w:val="22"/>
          <w:szCs w:val="22"/>
        </w:rPr>
        <w:t xml:space="preserve">D-Space, Windows üzerinde disk alanını saniyeler içinde haritalayan, ne silinebileceğini bilen ve geri alma garantisi sunan akıllı disk analiz platformudur.</w:t>
      </w:r>
    </w:p>
    <w:p>
      <w:pPr>
        <w:pStyle w:val="Heading2"/>
        <w:spacing w:after="140" w:before="280"/>
      </w:pPr>
      <w:r>
        <w:rPr>
          <w:rFonts w:ascii="Arial" w:cs="Arial" w:eastAsia="Arial" w:hAnsi="Arial"/>
          <w:b/>
          <w:bCs/>
          <w:color w:val="2E75B6"/>
          <w:sz w:val="26"/>
          <w:szCs w:val="26"/>
        </w:rPr>
        <w:t xml:space="preserve">1.2 Üç Çekirdek Söz</w:t>
      </w:r>
    </w:p>
    <w:p>
      <w:pPr>
        <w:pStyle w:val="ListParagraph"/>
        <w:numPr>
          <w:ilvl w:val="0"/>
          <w:numId w:val="2"/>
        </w:numPr>
        <w:spacing w:after="40" w:before="40" w:line="280"/>
      </w:pPr>
      <w:r>
        <w:rPr>
          <w:rFonts w:ascii="Arial" w:cs="Arial" w:eastAsia="Arial" w:hAnsi="Arial"/>
          <w:b/>
          <w:bCs/>
          <w:sz w:val="22"/>
          <w:szCs w:val="22"/>
        </w:rPr>
        <w:t xml:space="preserve">Hız: </w:t>
      </w:r>
      <w:r>
        <w:rPr>
          <w:rFonts w:ascii="Arial" w:cs="Arial" w:eastAsia="Arial" w:hAnsi="Arial"/>
          <w:sz w:val="22"/>
          <w:szCs w:val="22"/>
        </w:rPr>
        <w:t xml:space="preserve">MFT tabanlı motor sayesinde 1TB SSD 5 saniyenin altında haritalanır.</w:t>
      </w:r>
    </w:p>
    <w:p>
      <w:pPr>
        <w:pStyle w:val="ListParagraph"/>
        <w:numPr>
          <w:ilvl w:val="0"/>
          <w:numId w:val="2"/>
        </w:numPr>
        <w:spacing w:after="40" w:before="40" w:line="280"/>
      </w:pPr>
      <w:r>
        <w:rPr>
          <w:rFonts w:ascii="Arial" w:cs="Arial" w:eastAsia="Arial" w:hAnsi="Arial"/>
          <w:b/>
          <w:bCs/>
          <w:sz w:val="22"/>
          <w:szCs w:val="22"/>
        </w:rPr>
        <w:t xml:space="preserve">Zeka: </w:t>
      </w:r>
      <w:r>
        <w:rPr>
          <w:rFonts w:ascii="Arial" w:cs="Arial" w:eastAsia="Arial" w:hAnsi="Arial"/>
          <w:sz w:val="22"/>
          <w:szCs w:val="22"/>
        </w:rPr>
        <w:t xml:space="preserve">Her dosyaya 0-100 arası güvenli silme skoru atanır.</w:t>
      </w:r>
    </w:p>
    <w:p>
      <w:pPr>
        <w:pStyle w:val="ListParagraph"/>
        <w:numPr>
          <w:ilvl w:val="0"/>
          <w:numId w:val="2"/>
        </w:numPr>
        <w:spacing w:after="40" w:before="40" w:line="280"/>
      </w:pPr>
      <w:r>
        <w:rPr>
          <w:rFonts w:ascii="Arial" w:cs="Arial" w:eastAsia="Arial" w:hAnsi="Arial"/>
          <w:b/>
          <w:bCs/>
          <w:sz w:val="22"/>
          <w:szCs w:val="22"/>
        </w:rPr>
        <w:t xml:space="preserve">Geri kazanım: </w:t>
      </w:r>
      <w:r>
        <w:rPr>
          <w:rFonts w:ascii="Arial" w:cs="Arial" w:eastAsia="Arial" w:hAnsi="Arial"/>
          <w:sz w:val="22"/>
          <w:szCs w:val="22"/>
        </w:rPr>
        <w:t xml:space="preserve">Direkt silme yoktur. Tüm silme işlemleri staging klasörüne taşınır.</w:t>
      </w:r>
    </w:p>
    <w:p>
      <w:pPr>
        <w:pStyle w:val="Heading2"/>
        <w:spacing w:after="140" w:before="280"/>
      </w:pPr>
      <w:r>
        <w:rPr>
          <w:rFonts w:ascii="Arial" w:cs="Arial" w:eastAsia="Arial" w:hAnsi="Arial"/>
          <w:b/>
          <w:bCs/>
          <w:color w:val="2E75B6"/>
          <w:sz w:val="26"/>
          <w:szCs w:val="26"/>
        </w:rPr>
        <w:t xml:space="preserve">1.3 Konumlandırma</w:t>
      </w:r>
    </w:p>
    <w:p>
      <w:pPr>
        <w:spacing w:after="80" w:before="80" w:line="300"/>
        <w:jc w:val="both"/>
      </w:pPr>
      <w:r>
        <w:rPr>
          <w:rFonts w:ascii="Arial" w:cs="Arial" w:eastAsia="Arial" w:hAnsi="Arial"/>
          <w:sz w:val="22"/>
          <w:szCs w:val="22"/>
        </w:rPr>
        <w:t xml:space="preserve">D-Space, DaisyDisk seviyesinde görsel zarafeti, WizTree seviyesinde tarama hızını ve hiçbir rakibin sunmadığı zeka katmanını tek üründe birleştirir. Pazardaki tüm Windows disk analyzer'ları 2010-2015 estetiğinde sıkışmıştır.</w:t>
      </w:r>
    </w:p>
    <w:p>
      <w:pPr>
        <w:pStyle w:val="Heading2"/>
        <w:spacing w:after="140" w:before="280"/>
      </w:pPr>
      <w:r>
        <w:rPr>
          <w:rFonts w:ascii="Arial" w:cs="Arial" w:eastAsia="Arial" w:hAnsi="Arial"/>
          <w:b/>
          <w:bCs/>
          <w:color w:val="2E75B6"/>
          <w:sz w:val="26"/>
          <w:szCs w:val="26"/>
        </w:rPr>
        <w:t xml:space="preserve">1.4 Hedef Kullanıcı</w:t>
      </w:r>
    </w:p>
    <w:p>
      <w:pPr>
        <w:pStyle w:val="ListParagraph"/>
        <w:numPr>
          <w:ilvl w:val="0"/>
          <w:numId w:val="2"/>
        </w:numPr>
        <w:spacing w:after="40" w:before="40" w:line="280"/>
      </w:pPr>
      <w:r>
        <w:rPr>
          <w:rFonts w:ascii="Arial" w:cs="Arial" w:eastAsia="Arial" w:hAnsi="Arial"/>
          <w:sz w:val="22"/>
          <w:szCs w:val="22"/>
        </w:rPr>
        <w:t xml:space="preserve">Geliştiriciler (node_modules, .gradle, Docker volume, WSL distro yığını olan)</w:t>
      </w:r>
    </w:p>
    <w:p>
      <w:pPr>
        <w:pStyle w:val="ListParagraph"/>
        <w:numPr>
          <w:ilvl w:val="0"/>
          <w:numId w:val="2"/>
        </w:numPr>
        <w:spacing w:after="40" w:before="40" w:line="280"/>
      </w:pPr>
      <w:r>
        <w:rPr>
          <w:rFonts w:ascii="Arial" w:cs="Arial" w:eastAsia="Arial" w:hAnsi="Arial"/>
          <w:sz w:val="22"/>
          <w:szCs w:val="22"/>
        </w:rPr>
        <w:t xml:space="preserve">Çoklu disk sahibi power user'lar</w:t>
      </w:r>
    </w:p>
    <w:p>
      <w:pPr>
        <w:pStyle w:val="ListParagraph"/>
        <w:numPr>
          <w:ilvl w:val="0"/>
          <w:numId w:val="2"/>
        </w:numPr>
        <w:spacing w:after="40" w:before="40" w:line="280"/>
      </w:pPr>
      <w:r>
        <w:rPr>
          <w:rFonts w:ascii="Arial" w:cs="Arial" w:eastAsia="Arial" w:hAnsi="Arial"/>
          <w:sz w:val="22"/>
          <w:szCs w:val="22"/>
        </w:rPr>
        <w:t xml:space="preserve">İçerik üreticileri (büyük video/RAW arşivleri)</w:t>
      </w:r>
    </w:p>
    <w:p>
      <w:pPr>
        <w:pStyle w:val="ListParagraph"/>
        <w:numPr>
          <w:ilvl w:val="0"/>
          <w:numId w:val="2"/>
        </w:numPr>
        <w:spacing w:after="40" w:before="40" w:line="280"/>
      </w:pPr>
      <w:r>
        <w:rPr>
          <w:rFonts w:ascii="Arial" w:cs="Arial" w:eastAsia="Arial" w:hAnsi="Arial"/>
          <w:sz w:val="22"/>
          <w:szCs w:val="22"/>
        </w:rPr>
        <w:t xml:space="preserve">Sistem yöneticileri</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2. Pazar ve Rakip Analizi</w:t>
      </w:r>
    </w:p>
    <w:p>
      <w:pPr>
        <w:pStyle w:val="Heading2"/>
        <w:spacing w:after="140" w:before="280"/>
      </w:pPr>
      <w:r>
        <w:rPr>
          <w:rFonts w:ascii="Arial" w:cs="Arial" w:eastAsia="Arial" w:hAnsi="Arial"/>
          <w:b/>
          <w:bCs/>
          <w:color w:val="2E75B6"/>
          <w:sz w:val="26"/>
          <w:szCs w:val="26"/>
        </w:rPr>
        <w:t xml:space="preserve">2.1 Pazar Durumu</w:t>
      </w:r>
    </w:p>
    <w:p>
      <w:pPr>
        <w:spacing w:after="80" w:before="80" w:line="300"/>
        <w:jc w:val="both"/>
      </w:pPr>
      <w:r>
        <w:rPr>
          <w:rFonts w:ascii="Arial" w:cs="Arial" w:eastAsia="Arial" w:hAnsi="Arial"/>
          <w:sz w:val="22"/>
          <w:szCs w:val="22"/>
        </w:rPr>
        <w:t xml:space="preserve">Windows disk analiz pazarı durağan. Mevcut çözümlerin büyük çoğunluğu 2010-2015 döneminde geliştirildi ve modern UI/UX standartlarını karşılamıyor. macOS tarafında DaisyDisk pazarı domine ederken, Windows tarafında bu seviyede yatırım almış bir ürün yok.</w:t>
      </w:r>
    </w:p>
    <w:p>
      <w:pPr>
        <w:pStyle w:val="Heading2"/>
        <w:spacing w:after="140" w:before="280"/>
      </w:pPr>
      <w:r>
        <w:rPr>
          <w:rFonts w:ascii="Arial" w:cs="Arial" w:eastAsia="Arial" w:hAnsi="Arial"/>
          <w:b/>
          <w:bCs/>
          <w:color w:val="2E75B6"/>
          <w:sz w:val="26"/>
          <w:szCs w:val="26"/>
        </w:rPr>
        <w:t xml:space="preserve">2.2 Rakip Karşılaştırma Matrisi</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00"/>
        <w:gridCol w:w="900"/>
        <w:gridCol w:w="1200"/>
        <w:gridCol w:w="1660"/>
        <w:gridCol w:w="1100"/>
      </w:tblGrid>
      <w:tr>
        <w:trPr>
          <w:tblHeader/>
        </w:trPr>
        <w:tc>
          <w:tcPr>
            <w:tcW w:type="dxa" w:w="17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Ürün</w:t>
            </w:r>
          </w:p>
        </w:tc>
        <w:tc>
          <w:tcPr>
            <w:tcW w:type="dxa" w:w="9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Hız</w:t>
            </w:r>
          </w:p>
        </w:tc>
        <w:tc>
          <w:tcPr>
            <w:tcW w:type="dxa" w:w="1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UI</w:t>
            </w:r>
          </w:p>
        </w:tc>
        <w:tc>
          <w:tcPr>
            <w:tcW w:type="dxa" w:w="9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Zeka</w:t>
            </w:r>
          </w:p>
        </w:tc>
        <w:tc>
          <w:tcPr>
            <w:tcW w:type="dxa" w:w="1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Zaman</w:t>
            </w:r>
          </w:p>
        </w:tc>
        <w:tc>
          <w:tcPr>
            <w:tcW w:type="dxa" w:w="16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Geri Alma</w:t>
            </w:r>
          </w:p>
        </w:tc>
        <w:tc>
          <w:tcPr>
            <w:tcW w:type="dxa" w:w="11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Fiyat</w:t>
            </w:r>
          </w:p>
        </w:tc>
      </w:tr>
      <w:t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DaisyDisk (Mac)</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Mükemmel</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Çöp kutusu</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$9.99</w:t>
            </w:r>
          </w:p>
        </w:tc>
      </w:tr>
      <w:t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WizTree</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Mükemmel</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Zayıf</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Free / $30</w:t>
            </w:r>
          </w:p>
        </w:tc>
      </w:tr>
      <w:t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TreeSize Free</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Düşük</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Sınırlı</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Free / $54</w:t>
            </w:r>
          </w:p>
        </w:tc>
      </w:tr>
      <w:t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WinDirStat</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Çok düşük</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Eski</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Free</w:t>
            </w:r>
          </w:p>
        </w:tc>
      </w:tr>
      <w:t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SpaceSniffer</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Free</w:t>
            </w:r>
          </w:p>
        </w:tc>
      </w:tr>
      <w:t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D-Space</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Mükemmel</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Mükemmel</w:t>
            </w:r>
          </w:p>
        </w:tc>
        <w:tc>
          <w:tcPr>
            <w:tcW w:type="dxa" w:w="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Staging+Undo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$19-29 / $12yr</w:t>
            </w:r>
          </w:p>
        </w:tc>
      </w:tr>
    </w:tbl>
    <w:p>
      <w:pPr>
        <w:pStyle w:val="Heading2"/>
        <w:spacing w:after="140" w:before="280"/>
      </w:pPr>
      <w:r>
        <w:rPr>
          <w:rFonts w:ascii="Arial" w:cs="Arial" w:eastAsia="Arial" w:hAnsi="Arial"/>
          <w:b/>
          <w:bCs/>
          <w:color w:val="2E75B6"/>
          <w:sz w:val="26"/>
          <w:szCs w:val="26"/>
        </w:rPr>
        <w:t xml:space="preserve">2.3 Stratejik Boşluklar</w:t>
      </w:r>
    </w:p>
    <w:p>
      <w:pPr>
        <w:pStyle w:val="ListParagraph"/>
        <w:numPr>
          <w:ilvl w:val="0"/>
          <w:numId w:val="2"/>
        </w:numPr>
        <w:spacing w:after="40" w:before="40" w:line="280"/>
      </w:pPr>
      <w:r>
        <w:rPr>
          <w:rFonts w:ascii="Arial" w:cs="Arial" w:eastAsia="Arial" w:hAnsi="Arial"/>
          <w:sz w:val="22"/>
          <w:szCs w:val="22"/>
        </w:rPr>
        <w:t xml:space="preserve">Hızlı + güzel kombinasyonu yok</w:t>
      </w:r>
    </w:p>
    <w:p>
      <w:pPr>
        <w:pStyle w:val="ListParagraph"/>
        <w:numPr>
          <w:ilvl w:val="0"/>
          <w:numId w:val="2"/>
        </w:numPr>
        <w:spacing w:after="40" w:before="40" w:line="280"/>
      </w:pPr>
      <w:r>
        <w:rPr>
          <w:rFonts w:ascii="Arial" w:cs="Arial" w:eastAsia="Arial" w:hAnsi="Arial"/>
          <w:sz w:val="22"/>
          <w:szCs w:val="22"/>
        </w:rPr>
        <w:t xml:space="preserve">Hiçbir rakipte ne silinebilir zekası yok</w:t>
      </w:r>
    </w:p>
    <w:p>
      <w:pPr>
        <w:pStyle w:val="ListParagraph"/>
        <w:numPr>
          <w:ilvl w:val="0"/>
          <w:numId w:val="2"/>
        </w:numPr>
        <w:spacing w:after="40" w:before="40" w:line="280"/>
      </w:pPr>
      <w:r>
        <w:rPr>
          <w:rFonts w:ascii="Arial" w:cs="Arial" w:eastAsia="Arial" w:hAnsi="Arial"/>
          <w:sz w:val="22"/>
          <w:szCs w:val="22"/>
        </w:rPr>
        <w:t xml:space="preserve">Zaman boyutu (haftalık/aylık delta) hiçbir üründe yok</w:t>
      </w:r>
    </w:p>
    <w:p>
      <w:pPr>
        <w:pStyle w:val="ListParagraph"/>
        <w:numPr>
          <w:ilvl w:val="0"/>
          <w:numId w:val="2"/>
        </w:numPr>
        <w:spacing w:after="40" w:before="40" w:line="280"/>
      </w:pPr>
      <w:r>
        <w:rPr>
          <w:rFonts w:ascii="Arial" w:cs="Arial" w:eastAsia="Arial" w:hAnsi="Arial"/>
          <w:sz w:val="22"/>
          <w:szCs w:val="22"/>
        </w:rPr>
        <w:t xml:space="preserve">Geri alma mekanizması sistem çöp kutusuyla sınırlı</w:t>
      </w:r>
    </w:p>
    <w:p>
      <w:pPr>
        <w:pStyle w:val="ListParagraph"/>
        <w:numPr>
          <w:ilvl w:val="0"/>
          <w:numId w:val="2"/>
        </w:numPr>
        <w:spacing w:after="40" w:before="40" w:line="280"/>
      </w:pPr>
      <w:r>
        <w:rPr>
          <w:rFonts w:ascii="Arial" w:cs="Arial" w:eastAsia="Arial" w:hAnsi="Arial"/>
          <w:sz w:val="22"/>
          <w:szCs w:val="22"/>
        </w:rPr>
        <w:t xml:space="preserve">WSL/Docker/cloud farkındalığı sıfır</w:t>
      </w:r>
    </w:p>
    <w:p>
      <w:r>
        <w:br w:type="page"/>
      </w:r>
    </w:p>
    <w:p>
      <w:pPr>
        <w:pStyle w:val="Heading1"/>
        <w:spacing w:after="200" w:before="360"/>
      </w:pPr>
      <w:r>
        <w:rPr>
          <w:rFonts w:ascii="Arial" w:cs="Arial" w:eastAsia="Arial" w:hAnsi="Arial"/>
          <w:b/>
          <w:bCs/>
          <w:color w:val="1F4E79"/>
          <w:sz w:val="32"/>
          <w:szCs w:val="32"/>
        </w:rPr>
        <w:t xml:space="preserve">3. Ürün Sütunları</w:t>
      </w:r>
    </w:p>
    <w:p>
      <w:pPr>
        <w:pStyle w:val="Heading2"/>
        <w:spacing w:after="140" w:before="280"/>
      </w:pPr>
      <w:r>
        <w:rPr>
          <w:rFonts w:ascii="Arial" w:cs="Arial" w:eastAsia="Arial" w:hAnsi="Arial"/>
          <w:b/>
          <w:bCs/>
          <w:color w:val="2E75B6"/>
          <w:sz w:val="26"/>
          <w:szCs w:val="26"/>
        </w:rPr>
        <w:t xml:space="preserve">3.1 Pillar 1: Hız</w:t>
      </w:r>
    </w:p>
    <w:p>
      <w:pPr>
        <w:spacing w:after="80" w:before="80" w:line="300"/>
        <w:jc w:val="both"/>
      </w:pPr>
      <w:r>
        <w:rPr>
          <w:rFonts w:ascii="Arial" w:cs="Arial" w:eastAsia="Arial" w:hAnsi="Arial"/>
          <w:sz w:val="22"/>
          <w:szCs w:val="22"/>
        </w:rPr>
        <w:t xml:space="preserve">MFT tabanlı tarama motoru ile NTFS sürücüleri standart dosya sistemi API'lerinden 50-100x hızlı haritalanır. Hedef: 1TB SSD için 5 saniyenin altı.</w:t>
      </w:r>
    </w:p>
    <w:p>
      <w:pPr>
        <w:pStyle w:val="Heading2"/>
        <w:spacing w:after="140" w:before="280"/>
      </w:pPr>
      <w:r>
        <w:rPr>
          <w:rFonts w:ascii="Arial" w:cs="Arial" w:eastAsia="Arial" w:hAnsi="Arial"/>
          <w:b/>
          <w:bCs/>
          <w:color w:val="2E75B6"/>
          <w:sz w:val="26"/>
          <w:szCs w:val="26"/>
        </w:rPr>
        <w:t xml:space="preserve">3.2 Pillar 2: Görsel Zarafet</w:t>
      </w:r>
    </w:p>
    <w:p>
      <w:pPr>
        <w:spacing w:after="80" w:before="80" w:line="300"/>
        <w:jc w:val="both"/>
      </w:pPr>
      <w:r>
        <w:rPr>
          <w:rFonts w:ascii="Arial" w:cs="Arial" w:eastAsia="Arial" w:hAnsi="Arial"/>
          <w:sz w:val="22"/>
          <w:szCs w:val="22"/>
        </w:rPr>
        <w:t xml:space="preserve">Sunburst, treemap, bubble ve timeline olmak üzere dört görselleştirme modu. 60 FPS animasyonlu geçişler. Karanlık ve aydınlık tema.</w:t>
      </w:r>
    </w:p>
    <w:p>
      <w:pPr>
        <w:pStyle w:val="Heading2"/>
        <w:spacing w:after="140" w:before="280"/>
      </w:pPr>
      <w:r>
        <w:rPr>
          <w:rFonts w:ascii="Arial" w:cs="Arial" w:eastAsia="Arial" w:hAnsi="Arial"/>
          <w:b/>
          <w:bCs/>
          <w:color w:val="2E75B6"/>
          <w:sz w:val="26"/>
          <w:szCs w:val="26"/>
        </w:rPr>
        <w:t xml:space="preserve">3.3 Pillar 3: Zeka Katmanı</w:t>
      </w:r>
    </w:p>
    <w:p>
      <w:pPr>
        <w:spacing w:after="80" w:before="80" w:line="300"/>
        <w:jc w:val="both"/>
      </w:pPr>
      <w:r>
        <w:rPr>
          <w:rFonts w:ascii="Arial" w:cs="Arial" w:eastAsia="Arial" w:hAnsi="Arial"/>
          <w:sz w:val="22"/>
          <w:szCs w:val="22"/>
        </w:rPr>
        <w:t xml:space="preserve">50+ dahili kural ile geliştirici cache'leri, oyun launcher cache'leri, hibernation, eski Windows yedekleri ve unutulmuş uygulamalar tespit edilir.</w:t>
      </w:r>
    </w:p>
    <w:p>
      <w:pPr>
        <w:pStyle w:val="Heading2"/>
        <w:spacing w:after="140" w:before="280"/>
      </w:pPr>
      <w:r>
        <w:rPr>
          <w:rFonts w:ascii="Arial" w:cs="Arial" w:eastAsia="Arial" w:hAnsi="Arial"/>
          <w:b/>
          <w:bCs/>
          <w:color w:val="2E75B6"/>
          <w:sz w:val="26"/>
          <w:szCs w:val="26"/>
        </w:rPr>
        <w:t xml:space="preserve">3.4 Pillar 4: Zaman Boyutu</w:t>
      </w:r>
    </w:p>
    <w:p>
      <w:pPr>
        <w:spacing w:after="80" w:before="80" w:line="300"/>
        <w:jc w:val="both"/>
      </w:pPr>
      <w:r>
        <w:rPr>
          <w:rFonts w:ascii="Arial" w:cs="Arial" w:eastAsia="Arial" w:hAnsi="Arial"/>
          <w:sz w:val="22"/>
          <w:szCs w:val="22"/>
        </w:rPr>
        <w:t xml:space="preserve">Günlük metadata snapshot'ları ile bu hafta C: 12 GB büyüdü, %80'i AppData\Local\Docker tipi içgörü sağlanır. 90 günlük varsayılan history, snapshot başına ~1MB.</w:t>
      </w:r>
    </w:p>
    <w:p>
      <w:pPr>
        <w:pStyle w:val="Heading2"/>
        <w:spacing w:after="140" w:before="280"/>
      </w:pPr>
      <w:r>
        <w:rPr>
          <w:rFonts w:ascii="Arial" w:cs="Arial" w:eastAsia="Arial" w:hAnsi="Arial"/>
          <w:b/>
          <w:bCs/>
          <w:color w:val="2E75B6"/>
          <w:sz w:val="26"/>
          <w:szCs w:val="26"/>
        </w:rPr>
        <w:t xml:space="preserve">3.5 Pillar 5: Geri Kazanım Garantisi</w:t>
      </w:r>
    </w:p>
    <w:p>
      <w:pPr>
        <w:spacing w:after="80" w:before="80" w:line="300"/>
        <w:jc w:val="both"/>
      </w:pPr>
      <w:r>
        <w:rPr>
          <w:rFonts w:ascii="Arial" w:cs="Arial" w:eastAsia="Arial" w:hAnsi="Arial"/>
          <w:sz w:val="22"/>
          <w:szCs w:val="22"/>
        </w:rPr>
        <w:t xml:space="preserve">Hiçbir silme işlemi anında değildir. Tüm seçimler staging klasörüne taşınır, kullanıcı belirlediği pencerede geri alabilir.</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4. Sistem Mimarisi</w:t>
      </w:r>
    </w:p>
    <w:p>
      <w:pPr>
        <w:pStyle w:val="Heading2"/>
        <w:spacing w:after="140" w:before="280"/>
      </w:pPr>
      <w:r>
        <w:rPr>
          <w:rFonts w:ascii="Arial" w:cs="Arial" w:eastAsia="Arial" w:hAnsi="Arial"/>
          <w:b/>
          <w:bCs/>
          <w:color w:val="2E75B6"/>
          <w:sz w:val="26"/>
          <w:szCs w:val="26"/>
        </w:rPr>
        <w:t xml:space="preserve">4.1 Yüksek Seviye Bileşenler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Bileşen</w:t>
            </w:r>
          </w:p>
        </w:tc>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Teknoloji</w:t>
            </w:r>
          </w:p>
        </w:tc>
        <w:tc>
          <w:tcPr>
            <w:tcW w:type="dxa" w:w="3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Sorumluluk</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Frontend (UI)</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Vue 3 + TypeScript + D3</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Görselleştirme, etkileşim, viewport state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Backend (Core)</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Rust + Tauri 2</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MFT tarama, hash, kural motoru, IPC</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Scan Worker</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Rust (rayon thread pool)</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Paralel tarama, snapshot yazma</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MFT Service</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Rust Windows Service</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Yetki yükseltme proxy (opsiyonel)</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Tray Service</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Rust (opsiyonel)</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Arka plan izleme, haftalık snapshot</w:t>
            </w:r>
          </w:p>
        </w:tc>
      </w:tr>
    </w:tbl>
    <w:p>
      <w:pPr>
        <w:pStyle w:val="Heading2"/>
        <w:spacing w:after="140" w:before="280"/>
      </w:pPr>
      <w:r>
        <w:rPr>
          <w:rFonts w:ascii="Arial" w:cs="Arial" w:eastAsia="Arial" w:hAnsi="Arial"/>
          <w:b/>
          <w:bCs/>
          <w:color w:val="2E75B6"/>
          <w:sz w:val="26"/>
          <w:szCs w:val="26"/>
        </w:rPr>
        <w:t xml:space="preserve">4.2 Süreç İletişimi (IPC)</w:t>
      </w:r>
    </w:p>
    <w:p>
      <w:pPr>
        <w:spacing w:after="80" w:before="80" w:line="300"/>
        <w:jc w:val="both"/>
      </w:pPr>
      <w:r>
        <w:rPr>
          <w:rFonts w:ascii="Arial" w:cs="Arial" w:eastAsia="Arial" w:hAnsi="Arial"/>
          <w:sz w:val="22"/>
          <w:szCs w:val="22"/>
        </w:rPr>
        <w:t xml:space="preserve">Tauri 2'nin yerleşik IPC mekanizması kullanılır. Frontend, Rust komutlarını async olarak çağırır; Rust ilerleme bildirimlerini event stream ile geri yayar. IPC payload'ları küçük tutulur (bkz. Bölüm 9.6 Lazy Loading).</w:t>
      </w:r>
    </w:p>
    <w:p>
      <w:pPr>
        <w:pStyle w:val="Heading2"/>
        <w:spacing w:after="140" w:before="280"/>
      </w:pPr>
      <w:r>
        <w:rPr>
          <w:rFonts w:ascii="Arial" w:cs="Arial" w:eastAsia="Arial" w:hAnsi="Arial"/>
          <w:b/>
          <w:bCs/>
          <w:color w:val="2E75B6"/>
          <w:sz w:val="26"/>
          <w:szCs w:val="26"/>
        </w:rPr>
        <w:t xml:space="preserve">4.3 Veri Akışı</w:t>
      </w:r>
      <w:r>
        <w:rPr>
          <w:rFonts w:ascii="Arial" w:cs="Arial" w:eastAsia="Arial" w:hAnsi="Arial"/>
          <w:b/>
          <w:bCs/>
          <w:color w:val="7C3AED"/>
          <w:sz w:val="16"/>
          <w:szCs w:val="16"/>
        </w:rPr>
        <w:t xml:space="preserve">  REVİZE</w:t>
      </w:r>
    </w:p>
    <w:p>
      <w:pPr>
        <w:spacing w:after="80" w:before="80" w:line="300"/>
        <w:jc w:val="both"/>
      </w:pPr>
      <w:r>
        <w:rPr>
          <w:rFonts w:ascii="Arial" w:cs="Arial" w:eastAsia="Arial" w:hAnsi="Arial"/>
          <w:sz w:val="22"/>
          <w:szCs w:val="22"/>
        </w:rPr>
        <w:t xml:space="preserve">v1.0'daki naif veri akışı (Rust → tüm ağacı serialize → Vue heap'i şişir) v1.1'de değiştirildi. Yeni akış streaming + lazy:</w:t>
      </w:r>
    </w:p>
    <w:p>
      <w:pPr>
        <w:pStyle w:val="ListParagraph"/>
        <w:numPr>
          <w:ilvl w:val="0"/>
          <w:numId w:val="2"/>
        </w:numPr>
        <w:spacing w:after="40" w:before="40" w:line="280"/>
      </w:pPr>
      <w:r>
        <w:rPr>
          <w:rFonts w:ascii="Arial" w:cs="Arial" w:eastAsia="Arial" w:hAnsi="Arial"/>
          <w:sz w:val="22"/>
          <w:szCs w:val="22"/>
        </w:rPr>
        <w:t xml:space="preserve">Adım 1: Kullanıcı tarama başlatır. UI sadece event dinler.</w:t>
      </w:r>
    </w:p>
    <w:p>
      <w:pPr>
        <w:pStyle w:val="ListParagraph"/>
        <w:numPr>
          <w:ilvl w:val="0"/>
          <w:numId w:val="2"/>
        </w:numPr>
        <w:spacing w:after="40" w:before="40" w:line="280"/>
      </w:pPr>
      <w:r>
        <w:rPr>
          <w:rFonts w:ascii="Arial" w:cs="Arial" w:eastAsia="Arial" w:hAnsi="Arial"/>
          <w:sz w:val="22"/>
          <w:szCs w:val="22"/>
        </w:rPr>
        <w:t xml:space="preserve">Adım 2: Rust MFT'yi sıralı okur (saniyeler), ham FileNode listesi üretir.</w:t>
      </w:r>
    </w:p>
    <w:p>
      <w:pPr>
        <w:pStyle w:val="ListParagraph"/>
        <w:numPr>
          <w:ilvl w:val="0"/>
          <w:numId w:val="2"/>
        </w:numPr>
        <w:spacing w:after="40" w:before="40" w:line="280"/>
      </w:pPr>
      <w:r>
        <w:rPr>
          <w:rFonts w:ascii="Arial" w:cs="Arial" w:eastAsia="Arial" w:hAnsi="Arial"/>
          <w:sz w:val="22"/>
          <w:szCs w:val="22"/>
        </w:rPr>
        <w:t xml:space="preserve">Adım 3: rayon paralel pool ile hiyerarşi kurulur, dirsize aggregation yapılır.</w:t>
      </w:r>
    </w:p>
    <w:p>
      <w:pPr>
        <w:pStyle w:val="ListParagraph"/>
        <w:numPr>
          <w:ilvl w:val="0"/>
          <w:numId w:val="2"/>
        </w:numPr>
        <w:spacing w:after="40" w:before="40" w:line="280"/>
      </w:pPr>
      <w:r>
        <w:rPr>
          <w:rFonts w:ascii="Arial" w:cs="Arial" w:eastAsia="Arial" w:hAnsi="Arial"/>
          <w:sz w:val="22"/>
          <w:szCs w:val="22"/>
        </w:rPr>
        <w:t xml:space="preserve">Adım 4: Sonuç Rust tarafında Arc&lt;ScanTree&gt; olarak tutulur (SINGLE OWNER).</w:t>
      </w:r>
    </w:p>
    <w:p>
      <w:pPr>
        <w:pStyle w:val="ListParagraph"/>
        <w:numPr>
          <w:ilvl w:val="0"/>
          <w:numId w:val="2"/>
        </w:numPr>
        <w:spacing w:after="40" w:before="40" w:line="280"/>
      </w:pPr>
      <w:r>
        <w:rPr>
          <w:rFonts w:ascii="Arial" w:cs="Arial" w:eastAsia="Arial" w:hAnsi="Arial"/>
          <w:sz w:val="22"/>
          <w:szCs w:val="22"/>
        </w:rPr>
        <w:t xml:space="preserve">Adım 5: Vue sadece NodeId referansları ile çalışır, tam ağaca asla sahip olmaz.</w:t>
      </w:r>
    </w:p>
    <w:p>
      <w:pPr>
        <w:pStyle w:val="ListParagraph"/>
        <w:numPr>
          <w:ilvl w:val="0"/>
          <w:numId w:val="2"/>
        </w:numPr>
        <w:spacing w:after="40" w:before="40" w:line="280"/>
      </w:pPr>
      <w:r>
        <w:rPr>
          <w:rFonts w:ascii="Arial" w:cs="Arial" w:eastAsia="Arial" w:hAnsi="Arial"/>
          <w:sz w:val="22"/>
          <w:szCs w:val="22"/>
        </w:rPr>
        <w:t xml:space="preserve">Adım 6: Her viewport değişiminde Vue, Rust'tan window query'si yapar (~200 düğüm/query).</w:t>
      </w:r>
    </w:p>
    <w:p>
      <w:pPr>
        <w:pStyle w:val="ListParagraph"/>
        <w:numPr>
          <w:ilvl w:val="0"/>
          <w:numId w:val="2"/>
        </w:numPr>
        <w:spacing w:after="40" w:before="40" w:line="280"/>
      </w:pPr>
      <w:r>
        <w:rPr>
          <w:rFonts w:ascii="Arial" w:cs="Arial" w:eastAsia="Arial" w:hAnsi="Arial"/>
          <w:sz w:val="22"/>
          <w:szCs w:val="22"/>
        </w:rPr>
        <w:t xml:space="preserve">Adım 7: Snapshot SQLite'a yazılır (kalıcılık).</w:t>
      </w:r>
    </w:p>
    <w:p>
      <w:pPr>
        <w:pStyle w:val="Heading2"/>
        <w:spacing w:after="140" w:before="280"/>
      </w:pPr>
      <w:r>
        <w:rPr>
          <w:rFonts w:ascii="Arial" w:cs="Arial" w:eastAsia="Arial" w:hAnsi="Arial"/>
          <w:b/>
          <w:bCs/>
          <w:color w:val="2E75B6"/>
          <w:sz w:val="26"/>
          <w:szCs w:val="26"/>
        </w:rPr>
        <w:t xml:space="preserve">4.4 Tek Kaynak Sahibi (Single Source of Truth) İlkesi</w:t>
      </w:r>
      <w:r>
        <w:rPr>
          <w:rFonts w:ascii="Arial" w:cs="Arial" w:eastAsia="Arial" w:hAnsi="Arial"/>
          <w:b/>
          <w:bCs/>
          <w:color w:val="C2410C"/>
          <w:sz w:val="16"/>
          <w:szCs w:val="16"/>
        </w:rPr>
        <w:t xml:space="preserve">  YENİ</w:t>
      </w:r>
    </w:p>
    <w:p>
      <w:pPr>
        <w:spacing w:after="80" w:before="80" w:line="300"/>
        <w:jc w:val="both"/>
      </w:pPr>
      <w:r>
        <w:rPr>
          <w:rFonts w:ascii="Arial" w:cs="Arial" w:eastAsia="Arial" w:hAnsi="Arial"/>
          <w:sz w:val="22"/>
          <w:szCs w:val="22"/>
        </w:rPr>
        <w:t xml:space="preserve">NeonChain projesinden öğrenilen GOLDEN RULE'un mimari karşılığı: aynı veri için iki sahip olmaz. Veri Rust tarafında yaşar, Vue sadece görüntü için kopyalanır. Bu ilke aşağıdaki kararları belirler:</w:t>
      </w:r>
    </w:p>
    <w:p>
      <w:pPr>
        <w:pBdr>
          <w:left w:val="single" w:color="D97706" w:sz="24" w:space="6"/>
        </w:pBdr>
        <w:shd w:fill="FFFBEB" w:val="clear"/>
        <w:spacing w:after="120" w:before="120" w:line="280"/>
      </w:pPr>
      <w:r>
        <w:rPr>
          <w:rFonts w:ascii="Arial" w:cs="Arial" w:eastAsia="Arial" w:hAnsi="Arial"/>
          <w:b/>
          <w:bCs/>
          <w:color w:val="D97706"/>
          <w:sz w:val="22"/>
          <w:szCs w:val="22"/>
        </w:rPr>
        <w:t xml:space="preserve">Karar: </w:t>
      </w:r>
      <w:r>
        <w:rPr>
          <w:rFonts w:ascii="Arial" w:cs="Arial" w:eastAsia="Arial" w:hAnsi="Arial"/>
          <w:sz w:val="22"/>
          <w:szCs w:val="22"/>
        </w:rPr>
        <w:t xml:space="preserve">D-Player Sprint 4'teki Service-first refactor (iki ExoPlayer çakışması) bu ilkenin ihlali yüzündendi. D-Space başlangıçtan tek sahip mimarisi ile kurulur.</w:t>
      </w:r>
    </w:p>
    <w:p>
      <w:pPr>
        <w:pStyle w:val="ListParagraph"/>
        <w:numPr>
          <w:ilvl w:val="0"/>
          <w:numId w:val="2"/>
        </w:numPr>
        <w:spacing w:after="40" w:before="40" w:line="280"/>
      </w:pPr>
      <w:r>
        <w:rPr>
          <w:rFonts w:ascii="Arial" w:cs="Arial" w:eastAsia="Arial" w:hAnsi="Arial"/>
          <w:b/>
          <w:bCs/>
          <w:sz w:val="22"/>
          <w:szCs w:val="22"/>
        </w:rPr>
        <w:t xml:space="preserve">Scan tree: </w:t>
      </w:r>
      <w:r>
        <w:rPr>
          <w:rFonts w:ascii="Arial" w:cs="Arial" w:eastAsia="Arial" w:hAnsi="Arial"/>
          <w:sz w:val="22"/>
          <w:szCs w:val="22"/>
        </w:rPr>
        <w:t xml:space="preserve">Rust'ta Arc&lt;ScanTree&gt;, Vue sadece NodeId.</w:t>
      </w:r>
    </w:p>
    <w:p>
      <w:pPr>
        <w:pStyle w:val="ListParagraph"/>
        <w:numPr>
          <w:ilvl w:val="0"/>
          <w:numId w:val="2"/>
        </w:numPr>
        <w:spacing w:after="40" w:before="40" w:line="280"/>
      </w:pPr>
      <w:r>
        <w:rPr>
          <w:rFonts w:ascii="Arial" w:cs="Arial" w:eastAsia="Arial" w:hAnsi="Arial"/>
          <w:b/>
          <w:bCs/>
          <w:sz w:val="22"/>
          <w:szCs w:val="22"/>
        </w:rPr>
        <w:t xml:space="preserve">Konfigürasyon: </w:t>
      </w:r>
      <w:r>
        <w:rPr>
          <w:rFonts w:ascii="Arial" w:cs="Arial" w:eastAsia="Arial" w:hAnsi="Arial"/>
          <w:sz w:val="22"/>
          <w:szCs w:val="22"/>
        </w:rPr>
        <w:t xml:space="preserve">SQLite settings tablosu master, Rust state cache, Vue reactive store sadece görünüm.</w:t>
      </w:r>
    </w:p>
    <w:p>
      <w:pPr>
        <w:pStyle w:val="ListParagraph"/>
        <w:numPr>
          <w:ilvl w:val="0"/>
          <w:numId w:val="2"/>
        </w:numPr>
        <w:spacing w:after="40" w:before="40" w:line="280"/>
      </w:pPr>
      <w:r>
        <w:rPr>
          <w:rFonts w:ascii="Arial" w:cs="Arial" w:eastAsia="Arial" w:hAnsi="Arial"/>
          <w:b/>
          <w:bCs/>
          <w:sz w:val="22"/>
          <w:szCs w:val="22"/>
        </w:rPr>
        <w:t xml:space="preserve">Staging queue: </w:t>
      </w:r>
      <w:r>
        <w:rPr>
          <w:rFonts w:ascii="Arial" w:cs="Arial" w:eastAsia="Arial" w:hAnsi="Arial"/>
          <w:sz w:val="22"/>
          <w:szCs w:val="22"/>
        </w:rPr>
        <w:t xml:space="preserve">SQLite staging_items tablosu master, Vue UI sadece liste.</w:t>
      </w:r>
    </w:p>
    <w:p>
      <w:pPr>
        <w:pStyle w:val="ListParagraph"/>
        <w:numPr>
          <w:ilvl w:val="0"/>
          <w:numId w:val="2"/>
        </w:numPr>
        <w:spacing w:after="40" w:before="40" w:line="280"/>
      </w:pPr>
      <w:r>
        <w:rPr>
          <w:rFonts w:ascii="Arial" w:cs="Arial" w:eastAsia="Arial" w:hAnsi="Arial"/>
          <w:b/>
          <w:bCs/>
          <w:sz w:val="22"/>
          <w:szCs w:val="22"/>
        </w:rPr>
        <w:t xml:space="preserve">Snapshot history: </w:t>
      </w:r>
      <w:r>
        <w:rPr>
          <w:rFonts w:ascii="Arial" w:cs="Arial" w:eastAsia="Arial" w:hAnsi="Arial"/>
          <w:sz w:val="22"/>
          <w:szCs w:val="22"/>
        </w:rPr>
        <w:t xml:space="preserve">SQLite, Vue sadece görsel timeline.</w:t>
      </w:r>
    </w:p>
    <w:p>
      <w:pPr>
        <w:spacing w:after="80" w:before="80" w:line="300"/>
        <w:jc w:val="both"/>
      </w:pPr>
      <w:r>
        <w:rPr>
          <w:rFonts w:ascii="Arial" w:cs="Arial" w:eastAsia="Arial" w:hAnsi="Arial"/>
          <w:sz w:val="22"/>
          <w:szCs w:val="22"/>
        </w:rPr>
        <w:t xml:space="preserve">Bu ilke için TypeScript tarafında array reassignment yasağı da geçerlidir (NeonChain GOLDEN RULE: render katmanında rc.x = [] yerine rc.x.length = 0). Vue reactivity ile rust IPC arasındaki köprüde, store'a gelen yeni window'lar splice/push ile mutate edilir, asla yeni array atanmaz.</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5. MFT Tarama Motoru</w:t>
      </w:r>
    </w:p>
    <w:p>
      <w:pPr>
        <w:pStyle w:val="Heading2"/>
        <w:spacing w:after="140" w:before="280"/>
      </w:pPr>
      <w:r>
        <w:rPr>
          <w:rFonts w:ascii="Arial" w:cs="Arial" w:eastAsia="Arial" w:hAnsi="Arial"/>
          <w:b/>
          <w:bCs/>
          <w:color w:val="2E75B6"/>
          <w:sz w:val="26"/>
          <w:szCs w:val="26"/>
        </w:rPr>
        <w:t xml:space="preserve">5.1 Master File Table Nedir?</w:t>
      </w:r>
    </w:p>
    <w:p>
      <w:pPr>
        <w:spacing w:after="80" w:before="80" w:line="300"/>
        <w:jc w:val="both"/>
      </w:pPr>
      <w:r>
        <w:rPr>
          <w:rFonts w:ascii="Arial" w:cs="Arial" w:eastAsia="Arial" w:hAnsi="Arial"/>
          <w:sz w:val="22"/>
          <w:szCs w:val="22"/>
        </w:rPr>
        <w:t xml:space="preserve">NTFS dosya sisteminin merkezi metadata tablosudur. MFT'yi doğrudan okumak, FindFirstFile/FindNextFile API döngüsünden 50-100 kat hızlıdır çünkü her dosya için ayrı sistem çağrısı yapılmaz.</w:t>
      </w:r>
    </w:p>
    <w:p>
      <w:pPr>
        <w:pStyle w:val="Heading2"/>
        <w:spacing w:after="140" w:before="280"/>
      </w:pPr>
      <w:r>
        <w:rPr>
          <w:rFonts w:ascii="Arial" w:cs="Arial" w:eastAsia="Arial" w:hAnsi="Arial"/>
          <w:b/>
          <w:bCs/>
          <w:color w:val="2E75B6"/>
          <w:sz w:val="26"/>
          <w:szCs w:val="26"/>
        </w:rPr>
        <w:t xml:space="preserve">5.2 Erişim Stratejisi</w:t>
      </w:r>
      <w:r>
        <w:rPr>
          <w:rFonts w:ascii="Arial" w:cs="Arial" w:eastAsia="Arial" w:hAnsi="Arial"/>
          <w:b/>
          <w:bCs/>
          <w:color w:val="7C3AED"/>
          <w:sz w:val="16"/>
          <w:szCs w:val="16"/>
        </w:rPr>
        <w:t xml:space="preserve">  REVİZE</w:t>
      </w:r>
    </w:p>
    <w:p>
      <w:pPr>
        <w:spacing w:after="80" w:before="80" w:line="300"/>
        <w:jc w:val="both"/>
      </w:pPr>
      <w:r>
        <w:rPr>
          <w:rFonts w:ascii="Arial" w:cs="Arial" w:eastAsia="Arial" w:hAnsi="Arial"/>
          <w:sz w:val="22"/>
          <w:szCs w:val="22"/>
        </w:rPr>
        <w:t xml:space="preserve">v1.0 iki yöntem listeliyordu; v1.1 üçüncü yolu (MFT Service) ekler ve karar matrisini netleştirir: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500"/>
        <w:gridCol w:w="24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Yöntem</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Yetki</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Hız</w:t>
            </w:r>
          </w:p>
        </w:tc>
        <w:tc>
          <w:tcPr>
            <w:tcW w:type="dxa" w:w="24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UAC Maliyeti</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MFT Service (önerilen)</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Tek kez kurulum + SYSTEM</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Mükemmel</w:t>
            </w:r>
          </w:p>
        </w:tc>
        <w:tc>
          <w:tcPr>
            <w:tcW w:type="dxa" w:w="24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Sadece kurulum esnasında</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Raw Volume Read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 (her tarama UAC)</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Mükemmel</w:t>
            </w:r>
          </w:p>
        </w:tc>
        <w:tc>
          <w:tcPr>
            <w:tcW w:type="dxa" w:w="24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Her tarama</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FindFirstFile fallback</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Standart kullanıcı</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 (8-10x yavaş)</w:t>
            </w:r>
          </w:p>
        </w:tc>
        <w:tc>
          <w:tcPr>
            <w:tcW w:type="dxa" w:w="24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r>
    </w:tbl>
    <w:p>
      <w:pPr>
        <w:pStyle w:val="Heading2"/>
        <w:spacing w:after="140" w:before="280"/>
      </w:pPr>
      <w:r>
        <w:rPr>
          <w:rFonts w:ascii="Arial" w:cs="Arial" w:eastAsia="Arial" w:hAnsi="Arial"/>
          <w:b/>
          <w:bCs/>
          <w:color w:val="2E75B6"/>
          <w:sz w:val="26"/>
          <w:szCs w:val="26"/>
        </w:rPr>
        <w:t xml:space="preserve">5.2A Üç Katmanlı Yetki Stratejisi</w:t>
      </w:r>
      <w:r>
        <w:rPr>
          <w:rFonts w:ascii="Arial" w:cs="Arial" w:eastAsia="Arial" w:hAnsi="Arial"/>
          <w:b/>
          <w:bCs/>
          <w:color w:val="C2410C"/>
          <w:sz w:val="16"/>
          <w:szCs w:val="16"/>
        </w:rPr>
        <w:t xml:space="preserve">  YENİ</w:t>
      </w:r>
    </w:p>
    <w:p>
      <w:pPr>
        <w:spacing w:after="80" w:before="80" w:line="300"/>
        <w:jc w:val="both"/>
      </w:pPr>
      <w:r>
        <w:rPr>
          <w:rFonts w:ascii="Arial" w:cs="Arial" w:eastAsia="Arial" w:hAnsi="Arial"/>
          <w:sz w:val="22"/>
          <w:szCs w:val="22"/>
        </w:rPr>
        <w:t xml:space="preserve">Önceki turda tespit edilen UAC paradoksu: ürünün ana vaadi hız, hız UAC'ye bağlı, UAC reddedilirse kullanıcı WizTree'den yavaş diyerek silebilir. AdminToolkit'in Firebase Safe Browsing deneyimine benzer pattern: erken kullanıcı reddi = ürünün ölümü.</w:t>
      </w:r>
    </w:p>
    <w:p>
      <w:pPr>
        <w:pStyle w:val="Heading3"/>
        <w:spacing w:after="100" w:before="200"/>
      </w:pPr>
      <w:r>
        <w:rPr>
          <w:rFonts w:ascii="Arial" w:cs="Arial" w:eastAsia="Arial" w:hAnsi="Arial"/>
          <w:b/>
          <w:bCs/>
          <w:color w:val="595959"/>
          <w:sz w:val="23"/>
          <w:szCs w:val="23"/>
        </w:rPr>
        <w:t xml:space="preserve">Katman 1: İlk açılışta hiç UAC isteme</w:t>
      </w:r>
    </w:p>
    <w:p>
      <w:pPr>
        <w:spacing w:after="80" w:before="80" w:line="300"/>
        <w:jc w:val="both"/>
      </w:pPr>
      <w:r>
        <w:rPr>
          <w:rFonts w:ascii="Arial" w:cs="Arial" w:eastAsia="Arial" w:hAnsi="Arial"/>
          <w:sz w:val="22"/>
          <w:szCs w:val="22"/>
        </w:rPr>
        <w:t xml:space="preserve">Onboarding ekranında karşılaştırmalı bir tablo gösterilir: Hızlı Mod (yönetici izni gerekir, 1TB disk 5sn) vs Standart Mod (izinsiz, 1TB disk 45sn). Kullanıcı bilinçli seçim yapar.</w:t>
      </w:r>
    </w:p>
    <w:p>
      <w:pPr>
        <w:pStyle w:val="Heading3"/>
        <w:spacing w:after="100" w:before="200"/>
      </w:pPr>
      <w:r>
        <w:rPr>
          <w:rFonts w:ascii="Arial" w:cs="Arial" w:eastAsia="Arial" w:hAnsi="Arial"/>
          <w:b/>
          <w:bCs/>
          <w:color w:val="595959"/>
          <w:sz w:val="23"/>
          <w:szCs w:val="23"/>
        </w:rPr>
        <w:t xml:space="preserve">Katman 2: Standart mod sahiplenilir</w:t>
      </w:r>
    </w:p>
    <w:p>
      <w:pPr>
        <w:spacing w:after="80" w:before="80" w:line="300"/>
        <w:jc w:val="both"/>
      </w:pPr>
      <w:r>
        <w:rPr>
          <w:rFonts w:ascii="Arial" w:cs="Arial" w:eastAsia="Arial" w:hAnsi="Arial"/>
          <w:sz w:val="22"/>
          <w:szCs w:val="22"/>
        </w:rPr>
        <w:t xml:space="preserve">Kullanıcı UAC'yi reddederse fallback utanılacak şey değil. Progress bar üzerinde inline CTA: Yönetici izni vererek 8x hızlandırın. Hata mesajı tonu sıfır.</w:t>
      </w:r>
    </w:p>
    <w:p>
      <w:pPr>
        <w:pStyle w:val="Heading3"/>
        <w:spacing w:after="100" w:before="200"/>
      </w:pPr>
      <w:r>
        <w:rPr>
          <w:rFonts w:ascii="Arial" w:cs="Arial" w:eastAsia="Arial" w:hAnsi="Arial"/>
          <w:b/>
          <w:bCs/>
          <w:color w:val="595959"/>
          <w:sz w:val="23"/>
          <w:szCs w:val="23"/>
        </w:rPr>
        <w:t xml:space="preserve">Katman 3: MFT Service ile tek seferlik kurulum</w:t>
      </w:r>
    </w:p>
    <w:p>
      <w:pPr>
        <w:spacing w:after="80" w:before="80" w:line="300"/>
        <w:jc w:val="both"/>
      </w:pPr>
      <w:r>
        <w:rPr>
          <w:rFonts w:ascii="Arial" w:cs="Arial" w:eastAsia="Arial" w:hAnsi="Arial"/>
          <w:sz w:val="22"/>
          <w:szCs w:val="22"/>
        </w:rPr>
        <w:t xml:space="preserve">AdminToolkit deneyimindeki gibi: bir Windows servisi (LocalSystem yetkili, imzalı) bir kez kurulur. Ondan sonra UAC bir daha sorulmaz. UI normal kullanıcı yetkisi ile çalışır, servis IPC ile MFT okur.</w:t>
      </w:r>
    </w:p>
    <w:p>
      <w:pPr>
        <w:pBdr>
          <w:left w:val="single" w:color="2E75B6" w:sz="24" w:space="6"/>
        </w:pBdr>
        <w:shd w:fill="F5F5F5" w:val="clear"/>
        <w:spacing w:after="80" w:before="80" w:line="260"/>
      </w:pPr>
      <w:r>
        <w:rPr>
          <w:rFonts w:ascii="Consolas" w:cs="Consolas" w:eastAsia="Consolas" w:hAnsi="Consolas"/>
          <w:sz w:val="20"/>
          <w:szCs w:val="20"/>
        </w:rPr>
        <w:t xml:space="preserve">// MFT Service IPC (Tauri side)
let mft_service_available = check_service_running("DSpaceMftService").await;
if mft_service_available {
    // Servisin named pipe'ına bağlan, yetki yükseltmeden tara
    scan_via_service().await
} else if has_admin() {
    // Raw volume read
    scan_direct().await
} else {
    // Fallback
    scan_findfirst().await
}</w:t>
      </w:r>
    </w:p>
    <w:p>
      <w:pPr>
        <w:pBdr>
          <w:left w:val="single" w:color="D97706" w:sz="24" w:space="6"/>
        </w:pBdr>
        <w:shd w:fill="FFFBEB" w:val="clear"/>
        <w:spacing w:after="120" w:before="120" w:line="280"/>
      </w:pPr>
      <w:r>
        <w:rPr>
          <w:rFonts w:ascii="Arial" w:cs="Arial" w:eastAsia="Arial" w:hAnsi="Arial"/>
          <w:b/>
          <w:bCs/>
          <w:color w:val="D97706"/>
          <w:sz w:val="22"/>
          <w:szCs w:val="22"/>
        </w:rPr>
        <w:t xml:space="preserve">Risk: </w:t>
      </w:r>
      <w:r>
        <w:rPr>
          <w:rFonts w:ascii="Arial" w:cs="Arial" w:eastAsia="Arial" w:hAnsi="Arial"/>
          <w:sz w:val="22"/>
          <w:szCs w:val="22"/>
        </w:rPr>
        <w:t xml:space="preserve">Servis kurulumu kendi başına UAC gerektirir, ancak tek seferdir. Kullanıcı kurulum sırasında reddederse Katman 2 devreye girer.</w:t>
      </w:r>
    </w:p>
    <w:p>
      <w:pPr>
        <w:pStyle w:val="Heading2"/>
        <w:spacing w:after="140" w:before="280"/>
      </w:pPr>
      <w:r>
        <w:rPr>
          <w:rFonts w:ascii="Arial" w:cs="Arial" w:eastAsia="Arial" w:hAnsi="Arial"/>
          <w:b/>
          <w:bCs/>
          <w:color w:val="2E75B6"/>
          <w:sz w:val="26"/>
          <w:szCs w:val="26"/>
        </w:rPr>
        <w:t xml:space="preserve">5.3 Rust Implementasyonu</w:t>
      </w:r>
    </w:p>
    <w:p>
      <w:pPr>
        <w:spacing w:after="80" w:before="80" w:line="300"/>
        <w:jc w:val="both"/>
      </w:pPr>
      <w:r>
        <w:rPr>
          <w:rFonts w:ascii="Arial" w:cs="Arial" w:eastAsia="Arial" w:hAnsi="Arial"/>
          <w:sz w:val="22"/>
          <w:szCs w:val="22"/>
        </w:rPr>
        <w:t xml:space="preserve">Çekirdek bağımlılık: ntfs crate. Yedek olarak windows-rs ile WinAPI çağrıları.</w:t>
      </w:r>
    </w:p>
    <w:p>
      <w:pPr>
        <w:pBdr>
          <w:left w:val="single" w:color="2E75B6" w:sz="24" w:space="6"/>
        </w:pBdr>
        <w:shd w:fill="F5F5F5" w:val="clear"/>
        <w:spacing w:after="80" w:before="80" w:line="260"/>
      </w:pPr>
      <w:r>
        <w:rPr>
          <w:rFonts w:ascii="Consolas" w:cs="Consolas" w:eastAsia="Consolas" w:hAnsi="Consolas"/>
          <w:sz w:val="20"/>
          <w:szCs w:val="20"/>
        </w:rPr>
        <w:t xml:space="preserve">use ntfs::{Ntfs, NtfsFile};
use std::fs::File;
pub struct MftScanner {
    volume_handle: File,
    ntfs: Ntfs,
}
impl MftScanner {
    pub fn new(drive_letter: &amp;str) -&gt; Result&lt;Self, ScanError&gt; {
        let path = format!("\\\\.\\{}", drive_letter);
        let mut handle = File::open(&amp;path)?;
        let ntfs = Ntfs::new(&amp;mut handle)?;
        Ok(Self { volume_handle: handle, ntfs })
    }
}</w:t>
      </w:r>
    </w:p>
    <w:p>
      <w:pPr>
        <w:pStyle w:val="Heading2"/>
        <w:spacing w:after="140" w:before="280"/>
      </w:pPr>
      <w:r>
        <w:rPr>
          <w:rFonts w:ascii="Arial" w:cs="Arial" w:eastAsia="Arial" w:hAnsi="Arial"/>
          <w:b/>
          <w:bCs/>
          <w:color w:val="2E75B6"/>
          <w:sz w:val="26"/>
          <w:szCs w:val="26"/>
        </w:rPr>
        <w:t xml:space="preserve">5.4 Performans Hedefleri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Disk</w:t>
            </w:r>
          </w:p>
        </w:tc>
        <w:tc>
          <w:tcPr>
            <w:tcW w:type="dxa" w:w="2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Dosya Sayısı</w:t>
            </w:r>
          </w:p>
        </w:tc>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MFT Service</w:t>
            </w:r>
          </w:p>
        </w:tc>
        <w:tc>
          <w:tcPr>
            <w:tcW w:type="dxa" w:w="3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Standart Mod</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256 GB SSD</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~500K</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 sn</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18 sn</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 TB SSD</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~2M</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5 sn</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45 sn</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 TB HDD</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~5M</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15 sn</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180 sn</w:t>
            </w:r>
          </w:p>
        </w:tc>
      </w:tr>
    </w:tbl>
    <w:p>
      <w:pPr>
        <w:pStyle w:val="Heading2"/>
        <w:spacing w:after="140" w:before="280"/>
      </w:pPr>
      <w:r>
        <w:rPr>
          <w:rFonts w:ascii="Arial" w:cs="Arial" w:eastAsia="Arial" w:hAnsi="Arial"/>
          <w:b/>
          <w:bCs/>
          <w:color w:val="2E75B6"/>
          <w:sz w:val="26"/>
          <w:szCs w:val="26"/>
        </w:rPr>
        <w:t xml:space="preserve">5.5 ReFS ve Diğer Dosya Sistemleri</w:t>
      </w:r>
    </w:p>
    <w:p>
      <w:pPr>
        <w:spacing w:after="80" w:before="80" w:line="300"/>
        <w:jc w:val="both"/>
      </w:pPr>
      <w:r>
        <w:rPr>
          <w:rFonts w:ascii="Arial" w:cs="Arial" w:eastAsia="Arial" w:hAnsi="Arial"/>
          <w:sz w:val="22"/>
          <w:szCs w:val="22"/>
        </w:rPr>
        <w:t xml:space="preserve">Faz 1'de yalnızca NTFS desteklenir. ReFS, FAT32 ve exFAT için fallback FindFirstFile kullanılır. Linux dosya sistemleri (ext4 via WSL VHDX) tek dosya olarak görünür (bkz. Bölüm 10).</w:t>
      </w:r>
    </w:p>
    <w:p>
      <w:r>
        <w:br w:type="page"/>
      </w:r>
    </w:p>
    <w:p>
      <w:pPr>
        <w:pStyle w:val="Heading1"/>
        <w:spacing w:after="200" w:before="360"/>
      </w:pPr>
      <w:r>
        <w:rPr>
          <w:rFonts w:ascii="Arial" w:cs="Arial" w:eastAsia="Arial" w:hAnsi="Arial"/>
          <w:b/>
          <w:bCs/>
          <w:color w:val="1F4E79"/>
          <w:sz w:val="32"/>
          <w:szCs w:val="32"/>
        </w:rPr>
        <w:t xml:space="preserve">6. Safe-to-Delete Zeka Katmanı</w:t>
      </w:r>
    </w:p>
    <w:p>
      <w:pPr>
        <w:pStyle w:val="Heading2"/>
        <w:spacing w:after="140" w:before="280"/>
      </w:pPr>
      <w:r>
        <w:rPr>
          <w:rFonts w:ascii="Arial" w:cs="Arial" w:eastAsia="Arial" w:hAnsi="Arial"/>
          <w:b/>
          <w:bCs/>
          <w:color w:val="2E75B6"/>
          <w:sz w:val="26"/>
          <w:szCs w:val="26"/>
        </w:rPr>
        <w:t xml:space="preserve">6.1 Kural Motoru Mimarisi</w:t>
      </w:r>
    </w:p>
    <w:p>
      <w:pPr>
        <w:spacing w:after="80" w:before="80" w:line="300"/>
        <w:jc w:val="both"/>
      </w:pPr>
      <w:r>
        <w:rPr>
          <w:rFonts w:ascii="Arial" w:cs="Arial" w:eastAsia="Arial" w:hAnsi="Arial"/>
          <w:sz w:val="22"/>
          <w:szCs w:val="22"/>
        </w:rPr>
        <w:t xml:space="preserve">Faz 1'de ML değil, deklaratif kural seti kullanılır. Her kural bir pattern + skor + açıklama içerir.</w:t>
      </w:r>
    </w:p>
    <w:p>
      <w:pPr>
        <w:pStyle w:val="Heading2"/>
        <w:spacing w:after="140" w:before="280"/>
      </w:pPr>
      <w:r>
        <w:rPr>
          <w:rFonts w:ascii="Arial" w:cs="Arial" w:eastAsia="Arial" w:hAnsi="Arial"/>
          <w:b/>
          <w:bCs/>
          <w:color w:val="2E75B6"/>
          <w:sz w:val="26"/>
          <w:szCs w:val="26"/>
        </w:rPr>
        <w:t xml:space="preserve">6.2 Dahili Kurallar (50+)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29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Kategori</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Pattern</w:t>
            </w:r>
          </w:p>
        </w:tc>
        <w:tc>
          <w:tcPr>
            <w:tcW w:type="dxa" w:w="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Skor</w:t>
            </w:r>
          </w:p>
        </w:tc>
        <w:tc>
          <w:tcPr>
            <w:tcW w:type="dxa" w:w="2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Açıklama</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Node.js cache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**/node_modules</w:t>
            </w:r>
          </w:p>
        </w:tc>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95</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npm install ile yeniden üretilir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Gradle cache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**/.gradle</w:t>
            </w:r>
          </w:p>
        </w:tc>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92</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Build ile yeniden indirilir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Python cache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**/__pycache__</w:t>
            </w:r>
          </w:p>
        </w:tc>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90</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Yeniden üretilebilir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Rust target</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**/target/debug</w:t>
            </w:r>
          </w:p>
        </w:tc>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94</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cargo build ile</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Steam shader</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Steam/shadercache</w:t>
            </w:r>
          </w:p>
        </w:tc>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80</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Oyun açılışında yeniden derlenir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Hibernation</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C:\hiberfil.sys</w:t>
            </w:r>
          </w:p>
        </w:tc>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70</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Fast startup kapalıysa</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Windows.old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C:\Windows.old</w:t>
            </w:r>
          </w:p>
        </w:tc>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75</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Eski Windows yedeği</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Temp</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**/Temp</w:t>
            </w:r>
          </w:p>
        </w:tc>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88</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Geçici dosyalar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 ay açılmamış</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Kullanım analitiği</w:t>
            </w:r>
          </w:p>
        </w:tc>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60</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Son altı ayda çalıştırılmadı</w:t>
            </w:r>
          </w:p>
        </w:tc>
      </w:tr>
    </w:tbl>
    <w:p>
      <w:pPr>
        <w:pStyle w:val="Heading2"/>
        <w:spacing w:after="140" w:before="280"/>
      </w:pPr>
      <w:r>
        <w:rPr>
          <w:rFonts w:ascii="Arial" w:cs="Arial" w:eastAsia="Arial" w:hAnsi="Arial"/>
          <w:b/>
          <w:bCs/>
          <w:color w:val="2E75B6"/>
          <w:sz w:val="26"/>
          <w:szCs w:val="26"/>
        </w:rPr>
        <w:t xml:space="preserve">6.3 Skor Renk Kodlaması</w:t>
      </w:r>
    </w:p>
    <w:p>
      <w:pPr>
        <w:pStyle w:val="ListParagraph"/>
        <w:numPr>
          <w:ilvl w:val="0"/>
          <w:numId w:val="2"/>
        </w:numPr>
        <w:spacing w:after="40" w:before="40" w:line="280"/>
      </w:pPr>
      <w:r>
        <w:rPr>
          <w:rFonts w:ascii="Arial" w:cs="Arial" w:eastAsia="Arial" w:hAnsi="Arial"/>
          <w:b/>
          <w:bCs/>
          <w:color w:val="C62828"/>
          <w:sz w:val="22"/>
          <w:szCs w:val="22"/>
        </w:rPr>
        <w:t xml:space="preserve">0-30 (Kırmızı): </w:t>
      </w:r>
      <w:r>
        <w:rPr>
          <w:rFonts w:ascii="Arial" w:cs="Arial" w:eastAsia="Arial" w:hAnsi="Arial"/>
          <w:sz w:val="22"/>
          <w:szCs w:val="22"/>
        </w:rPr>
        <w:t xml:space="preserve">Sistem/kullanıcı verisi, dokunma</w:t>
      </w:r>
    </w:p>
    <w:p>
      <w:pPr>
        <w:pStyle w:val="ListParagraph"/>
        <w:numPr>
          <w:ilvl w:val="0"/>
          <w:numId w:val="2"/>
        </w:numPr>
        <w:spacing w:after="40" w:before="40" w:line="280"/>
      </w:pPr>
      <w:r>
        <w:rPr>
          <w:rFonts w:ascii="Arial" w:cs="Arial" w:eastAsia="Arial" w:hAnsi="Arial"/>
          <w:b/>
          <w:bCs/>
          <w:color w:val="F57C00"/>
          <w:sz w:val="22"/>
          <w:szCs w:val="22"/>
        </w:rPr>
        <w:t xml:space="preserve">31-60 (Sarı): </w:t>
      </w:r>
      <w:r>
        <w:rPr>
          <w:rFonts w:ascii="Arial" w:cs="Arial" w:eastAsia="Arial" w:hAnsi="Arial"/>
          <w:sz w:val="22"/>
          <w:szCs w:val="22"/>
        </w:rPr>
        <w:t xml:space="preserve">Karışık, dikkatli incele</w:t>
      </w:r>
    </w:p>
    <w:p>
      <w:pPr>
        <w:pStyle w:val="ListParagraph"/>
        <w:numPr>
          <w:ilvl w:val="0"/>
          <w:numId w:val="2"/>
        </w:numPr>
        <w:spacing w:after="40" w:before="40" w:line="280"/>
      </w:pPr>
      <w:r>
        <w:rPr>
          <w:rFonts w:ascii="Arial" w:cs="Arial" w:eastAsia="Arial" w:hAnsi="Arial"/>
          <w:b/>
          <w:bCs/>
          <w:color w:val="2E7D32"/>
          <w:sz w:val="22"/>
          <w:szCs w:val="22"/>
        </w:rPr>
        <w:t xml:space="preserve">61-85 (Yeşil): </w:t>
      </w:r>
      <w:r>
        <w:rPr>
          <w:rFonts w:ascii="Arial" w:cs="Arial" w:eastAsia="Arial" w:hAnsi="Arial"/>
          <w:sz w:val="22"/>
          <w:szCs w:val="22"/>
        </w:rPr>
        <w:t xml:space="preserve">Büyük olasılıkla silinebilir</w:t>
      </w:r>
    </w:p>
    <w:p>
      <w:pPr>
        <w:pStyle w:val="ListParagraph"/>
        <w:numPr>
          <w:ilvl w:val="0"/>
          <w:numId w:val="2"/>
        </w:numPr>
        <w:spacing w:after="40" w:before="40" w:line="280"/>
      </w:pPr>
      <w:r>
        <w:rPr>
          <w:rFonts w:ascii="Arial" w:cs="Arial" w:eastAsia="Arial" w:hAnsi="Arial"/>
          <w:b/>
          <w:bCs/>
          <w:color w:val="1565C0"/>
          <w:sz w:val="22"/>
          <w:szCs w:val="22"/>
        </w:rPr>
        <w:t xml:space="preserve">86-100 (Mavi): </w:t>
      </w:r>
      <w:r>
        <w:rPr>
          <w:rFonts w:ascii="Arial" w:cs="Arial" w:eastAsia="Arial" w:hAnsi="Arial"/>
          <w:sz w:val="22"/>
          <w:szCs w:val="22"/>
        </w:rPr>
        <w:t xml:space="preserve">Cache, gönül rahatlığıyla silinebilir</w:t>
      </w:r>
    </w:p>
    <w:p>
      <w:pPr>
        <w:pStyle w:val="Heading2"/>
        <w:spacing w:after="140" w:before="280"/>
      </w:pPr>
      <w:r>
        <w:rPr>
          <w:rFonts w:ascii="Arial" w:cs="Arial" w:eastAsia="Arial" w:hAnsi="Arial"/>
          <w:b/>
          <w:bCs/>
          <w:color w:val="2E75B6"/>
          <w:sz w:val="26"/>
          <w:szCs w:val="26"/>
        </w:rPr>
        <w:t xml:space="preserve">6.4 Kullanıcı Tanımlı Kurallar</w:t>
      </w:r>
    </w:p>
    <w:p>
      <w:pPr>
        <w:spacing w:after="80" w:before="80" w:line="300"/>
        <w:jc w:val="both"/>
      </w:pPr>
      <w:r>
        <w:rPr>
          <w:rFonts w:ascii="Arial" w:cs="Arial" w:eastAsia="Arial" w:hAnsi="Arial"/>
          <w:sz w:val="22"/>
          <w:szCs w:val="22"/>
        </w:rPr>
        <w:t xml:space="preserve">JSON formatında, hot-reload.</w:t>
      </w:r>
    </w:p>
    <w:p>
      <w:pPr>
        <w:pStyle w:val="Heading2"/>
        <w:spacing w:after="140" w:before="280"/>
      </w:pPr>
      <w:r>
        <w:rPr>
          <w:rFonts w:ascii="Arial" w:cs="Arial" w:eastAsia="Arial" w:hAnsi="Arial"/>
          <w:b/>
          <w:bCs/>
          <w:color w:val="2E75B6"/>
          <w:sz w:val="26"/>
          <w:szCs w:val="26"/>
        </w:rPr>
        <w:t xml:space="preserve">6.5 ML Tabanlı Skor — Tier'lı Strateji</w:t>
      </w:r>
      <w:r>
        <w:rPr>
          <w:rFonts w:ascii="Arial" w:cs="Arial" w:eastAsia="Arial" w:hAnsi="Arial"/>
          <w:b/>
          <w:bCs/>
          <w:color w:val="7C3AED"/>
          <w:sz w:val="16"/>
          <w:szCs w:val="16"/>
        </w:rPr>
        <w:t xml:space="preserve">  REVİZE</w:t>
      </w:r>
    </w:p>
    <w:p>
      <w:pPr>
        <w:pBdr>
          <w:left w:val="single" w:color="D97706" w:sz="24" w:space="6"/>
        </w:pBdr>
        <w:shd w:fill="FFFBEB" w:val="clear"/>
        <w:spacing w:after="120" w:before="120" w:line="280"/>
      </w:pPr>
      <w:r>
        <w:rPr>
          <w:rFonts w:ascii="Arial" w:cs="Arial" w:eastAsia="Arial" w:hAnsi="Arial"/>
          <w:b/>
          <w:bCs/>
          <w:color w:val="D97706"/>
          <w:sz w:val="22"/>
          <w:szCs w:val="22"/>
        </w:rPr>
        <w:t xml:space="preserve">Acı: </w:t>
      </w:r>
      <w:r>
        <w:rPr>
          <w:rFonts w:ascii="Arial" w:cs="Arial" w:eastAsia="Arial" w:hAnsi="Arial"/>
          <w:sz w:val="22"/>
          <w:szCs w:val="22"/>
        </w:rPr>
        <w:t xml:space="preserve">Naif yaklaşım: 2M dosya × ML inference = pil katili, hız vaadi çöker. AI doğrulama incelemesi (v1.3) bu sorunu işaret etti. Çözüm: tier'lı strateji, inference asla scan critical path'inde değil.</w:t>
      </w:r>
    </w:p>
    <w:p>
      <w:pPr>
        <w:pStyle w:val="Heading3"/>
        <w:spacing w:after="100" w:before="200"/>
      </w:pPr>
      <w:r>
        <w:rPr>
          <w:rFonts w:ascii="Arial" w:cs="Arial" w:eastAsia="Arial" w:hAnsi="Arial"/>
          <w:b/>
          <w:bCs/>
          <w:color w:val="595959"/>
          <w:sz w:val="23"/>
          <w:szCs w:val="23"/>
        </w:rPr>
        <w:t xml:space="preserve">6.5.1 Üç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Ne Zaman</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Kapsam</w:t>
            </w:r>
          </w:p>
        </w:tc>
        <w:tc>
          <w:tcPr>
            <w:tcW w:type="dxa" w:w="1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Maliyet</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Tier 1: Rule-based</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Anlık, scan sırasında</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Tüm dosyalar (2M)</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 (pattern match)</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Tier 2: ML inference</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Viewport'ta görünür</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Top 200 düğüm</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~50ms toplam</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Tier 3: Background ML</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Tray service idle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Tüm dosyalar (gece)</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Throttled, AC only</w:t>
            </w:r>
          </w:p>
        </w:tc>
      </w:tr>
    </w:tbl>
    <w:p>
      <w:pPr>
        <w:pStyle w:val="Heading3"/>
        <w:spacing w:after="100" w:before="200"/>
      </w:pPr>
      <w:r>
        <w:rPr>
          <w:rFonts w:ascii="Arial" w:cs="Arial" w:eastAsia="Arial" w:hAnsi="Arial"/>
          <w:b/>
          <w:bCs/>
          <w:color w:val="595959"/>
          <w:sz w:val="23"/>
          <w:szCs w:val="23"/>
        </w:rPr>
        <w:t xml:space="preserve">6.5.2 SQLite Cache</w:t>
      </w:r>
    </w:p>
    <w:p>
      <w:pPr>
        <w:spacing w:after="80" w:before="80" w:line="300"/>
        <w:jc w:val="both"/>
      </w:pPr>
      <w:r>
        <w:rPr>
          <w:rFonts w:ascii="Arial" w:cs="Arial" w:eastAsia="Arial" w:hAnsi="Arial"/>
          <w:sz w:val="22"/>
          <w:szCs w:val="22"/>
        </w:rPr>
        <w:t xml:space="preserve">ML skorları persistent. mtime değişmezse skor yeniden hesaplanmaz. Çoğu dosya yıllarca değişmiyor, bir kez hesaplandı mı bitti.</w:t>
      </w:r>
    </w:p>
    <w:p>
      <w:pPr>
        <w:pBdr>
          <w:left w:val="single" w:color="2E75B6" w:sz="24" w:space="6"/>
        </w:pBdr>
        <w:shd w:fill="F5F5F5" w:val="clear"/>
        <w:spacing w:after="80" w:before="80" w:line="260"/>
      </w:pPr>
      <w:r>
        <w:rPr>
          <w:rFonts w:ascii="Consolas" w:cs="Consolas" w:eastAsia="Consolas" w:hAnsi="Consolas"/>
          <w:sz w:val="20"/>
          <w:szCs w:val="20"/>
        </w:rPr>
        <w:t xml:space="preserve">CREATE TABLE ml_scores (
    path_hash BLOB PRIMARY KEY,
    mtime INTEGER NOT NULL,
    score INTEGER NOT NULL,         -- 0-100
    model_version INTEGER NOT NULL, -- model değişirse invalidate
    computed_at INTEGER NOT NULL
);
CREATE INDEX idx_ml_scores_mtime ON ml_scores(mtime);
-- Stale invalidation
DELETE FROM ml_scores
WHERE model_version &lt; ? OR path_hash NOT IN (SELECT path_hash FROM current_scan);</w:t>
      </w:r>
    </w:p>
    <w:p>
      <w:pPr>
        <w:pStyle w:val="Heading3"/>
        <w:spacing w:after="100" w:before="200"/>
      </w:pPr>
      <w:r>
        <w:rPr>
          <w:rFonts w:ascii="Arial" w:cs="Arial" w:eastAsia="Arial" w:hAnsi="Arial"/>
          <w:b/>
          <w:bCs/>
          <w:color w:val="595959"/>
          <w:sz w:val="23"/>
          <w:szCs w:val="23"/>
        </w:rPr>
        <w:t xml:space="preserve">6.5.3 Background Indexing Throttle</w:t>
      </w:r>
    </w:p>
    <w:p>
      <w:pPr>
        <w:pStyle w:val="ListParagraph"/>
        <w:numPr>
          <w:ilvl w:val="0"/>
          <w:numId w:val="2"/>
        </w:numPr>
        <w:spacing w:after="40" w:before="40" w:line="280"/>
      </w:pPr>
      <w:r>
        <w:rPr>
          <w:rFonts w:ascii="Arial" w:cs="Arial" w:eastAsia="Arial" w:hAnsi="Arial"/>
          <w:sz w:val="22"/>
          <w:szCs w:val="22"/>
        </w:rPr>
        <w:t xml:space="preserve">AC bağlıysa: 100 inference/saniye</w:t>
      </w:r>
    </w:p>
    <w:p>
      <w:pPr>
        <w:pStyle w:val="ListParagraph"/>
        <w:numPr>
          <w:ilvl w:val="0"/>
          <w:numId w:val="2"/>
        </w:numPr>
        <w:spacing w:after="40" w:before="40" w:line="280"/>
      </w:pPr>
      <w:r>
        <w:rPr>
          <w:rFonts w:ascii="Arial" w:cs="Arial" w:eastAsia="Arial" w:hAnsi="Arial"/>
          <w:sz w:val="22"/>
          <w:szCs w:val="22"/>
        </w:rPr>
        <w:t xml:space="preserve">Battery'de %50+: 20 inference/saniye</w:t>
      </w:r>
    </w:p>
    <w:p>
      <w:pPr>
        <w:pStyle w:val="ListParagraph"/>
        <w:numPr>
          <w:ilvl w:val="0"/>
          <w:numId w:val="2"/>
        </w:numPr>
        <w:spacing w:after="40" w:before="40" w:line="280"/>
      </w:pPr>
      <w:r>
        <w:rPr>
          <w:rFonts w:ascii="Arial" w:cs="Arial" w:eastAsia="Arial" w:hAnsi="Arial"/>
          <w:sz w:val="22"/>
          <w:szCs w:val="22"/>
        </w:rPr>
        <w:t xml:space="preserve">Battery %50-%20: 5 inference/saniye</w:t>
      </w:r>
    </w:p>
    <w:p>
      <w:pPr>
        <w:pStyle w:val="ListParagraph"/>
        <w:numPr>
          <w:ilvl w:val="0"/>
          <w:numId w:val="2"/>
        </w:numPr>
        <w:spacing w:after="40" w:before="40" w:line="280"/>
      </w:pPr>
      <w:r>
        <w:rPr>
          <w:rFonts w:ascii="Arial" w:cs="Arial" w:eastAsia="Arial" w:hAnsi="Arial"/>
          <w:sz w:val="22"/>
          <w:szCs w:val="22"/>
        </w:rPr>
        <w:t xml:space="preserve">Battery &lt;%20: tamamen durdur</w:t>
      </w:r>
    </w:p>
    <w:p>
      <w:pPr>
        <w:pStyle w:val="ListParagraph"/>
        <w:numPr>
          <w:ilvl w:val="0"/>
          <w:numId w:val="2"/>
        </w:numPr>
        <w:spacing w:after="40" w:before="40" w:line="280"/>
      </w:pPr>
      <w:r>
        <w:rPr>
          <w:rFonts w:ascii="Arial" w:cs="Arial" w:eastAsia="Arial" w:hAnsi="Arial"/>
          <w:sz w:val="22"/>
          <w:szCs w:val="22"/>
        </w:rPr>
        <w:t xml:space="preserve">Kullanıcı interaktifse (mouse/keyboard aktivite): pause</w:t>
      </w:r>
    </w:p>
    <w:p>
      <w:pPr>
        <w:pStyle w:val="ListParagraph"/>
        <w:numPr>
          <w:ilvl w:val="0"/>
          <w:numId w:val="2"/>
        </w:numPr>
        <w:spacing w:after="40" w:before="40" w:line="280"/>
      </w:pPr>
      <w:r>
        <w:rPr>
          <w:rFonts w:ascii="Arial" w:cs="Arial" w:eastAsia="Arial" w:hAnsi="Arial"/>
          <w:sz w:val="22"/>
          <w:szCs w:val="22"/>
        </w:rPr>
        <w:t xml:space="preserve">CPU yüksek aktivite (&gt;%30): pause</w:t>
      </w:r>
    </w:p>
    <w:p>
      <w:pPr>
        <w:pStyle w:val="Heading3"/>
        <w:spacing w:after="100" w:before="200"/>
      </w:pPr>
      <w:r>
        <w:rPr>
          <w:rFonts w:ascii="Arial" w:cs="Arial" w:eastAsia="Arial" w:hAnsi="Arial"/>
          <w:b/>
          <w:bCs/>
          <w:color w:val="595959"/>
          <w:sz w:val="23"/>
          <w:szCs w:val="23"/>
        </w:rPr>
        <w:t xml:space="preserve">6.5.4 Settings Toggle</w:t>
      </w:r>
    </w:p>
    <w:p>
      <w:pPr>
        <w:spacing w:after="80" w:before="80" w:line="300"/>
        <w:jc w:val="both"/>
      </w:pPr>
      <w:r>
        <w:rPr>
          <w:rFonts w:ascii="Arial" w:cs="Arial" w:eastAsia="Arial" w:hAnsi="Arial"/>
          <w:sz w:val="22"/>
          <w:szCs w:val="22"/>
        </w:rPr>
        <w:t xml:space="preserve">Default: kapalı. Düşük donanım sahibi kullanıcı için Tier 2-3 zorla devre dışı, sadece Tier 1 (rule-based) çalışır. Premium kullanıcı bilinçli olarak açar.</w:t>
      </w:r>
    </w:p>
    <w:p>
      <w:pPr>
        <w:pStyle w:val="Heading3"/>
        <w:spacing w:after="100" w:before="200"/>
      </w:pPr>
      <w:r>
        <w:rPr>
          <w:rFonts w:ascii="Arial" w:cs="Arial" w:eastAsia="Arial" w:hAnsi="Arial"/>
          <w:b/>
          <w:bCs/>
          <w:color w:val="595959"/>
          <w:sz w:val="23"/>
          <w:szCs w:val="23"/>
        </w:rPr>
        <w:t xml:space="preserve">6.5.5 Model Detayları</w:t>
      </w:r>
    </w:p>
    <w:p>
      <w:pPr>
        <w:pStyle w:val="ListParagraph"/>
        <w:numPr>
          <w:ilvl w:val="0"/>
          <w:numId w:val="2"/>
        </w:numPr>
        <w:spacing w:after="40" w:before="40" w:line="280"/>
      </w:pPr>
      <w:r>
        <w:rPr>
          <w:rFonts w:ascii="Arial" w:cs="Arial" w:eastAsia="Arial" w:hAnsi="Arial"/>
          <w:sz w:val="22"/>
          <w:szCs w:val="22"/>
        </w:rPr>
        <w:t xml:space="preserve">Framework: TensorFlow Lite, ~5MB model boyutu</w:t>
      </w:r>
    </w:p>
    <w:p>
      <w:pPr>
        <w:pStyle w:val="ListParagraph"/>
        <w:numPr>
          <w:ilvl w:val="0"/>
          <w:numId w:val="2"/>
        </w:numPr>
        <w:spacing w:after="40" w:before="40" w:line="280"/>
      </w:pPr>
      <w:r>
        <w:rPr>
          <w:rFonts w:ascii="Arial" w:cs="Arial" w:eastAsia="Arial" w:hAnsi="Arial"/>
          <w:sz w:val="22"/>
          <w:szCs w:val="22"/>
        </w:rPr>
        <w:t xml:space="preserve">Tamamen lokal, ağa hiçbir veri gitmez</w:t>
      </w:r>
    </w:p>
    <w:p>
      <w:pPr>
        <w:pStyle w:val="ListParagraph"/>
        <w:numPr>
          <w:ilvl w:val="0"/>
          <w:numId w:val="2"/>
        </w:numPr>
        <w:spacing w:after="40" w:before="40" w:line="280"/>
      </w:pPr>
      <w:r>
        <w:rPr>
          <w:rFonts w:ascii="Arial" w:cs="Arial" w:eastAsia="Arial" w:hAnsi="Arial"/>
          <w:sz w:val="22"/>
          <w:szCs w:val="22"/>
        </w:rPr>
        <w:t xml:space="preserve">Eğitim: anonim feature vector (file path patterns, size, age, extension), kullanıcı geri bildirimi (kabul/red) ile fine-tune</w:t>
      </w:r>
    </w:p>
    <w:p>
      <w:pPr>
        <w:pStyle w:val="ListParagraph"/>
        <w:numPr>
          <w:ilvl w:val="0"/>
          <w:numId w:val="2"/>
        </w:numPr>
        <w:spacing w:after="40" w:before="40" w:line="280"/>
      </w:pPr>
      <w:r>
        <w:rPr>
          <w:rFonts w:ascii="Arial" w:cs="Arial" w:eastAsia="Arial" w:hAnsi="Arial"/>
          <w:sz w:val="22"/>
          <w:szCs w:val="22"/>
        </w:rPr>
        <w:t xml:space="preserve">Faz: v1.4'te model implementasyonu (bu sürümde sadece strateji)</w:t>
      </w:r>
    </w:p>
    <w:p>
      <w:pPr>
        <w:spacing w:after="120" w:before="120"/>
      </w:pPr>
      <w:r>
        <w:t xml:space="preserve"/>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7. Duplicate Detector</w:t>
      </w:r>
    </w:p>
    <w:p>
      <w:pPr>
        <w:pStyle w:val="Heading2"/>
        <w:spacing w:after="140" w:before="280"/>
      </w:pPr>
      <w:r>
        <w:rPr>
          <w:rFonts w:ascii="Arial" w:cs="Arial" w:eastAsia="Arial" w:hAnsi="Arial"/>
          <w:b/>
          <w:bCs/>
          <w:color w:val="2E75B6"/>
          <w:sz w:val="26"/>
          <w:szCs w:val="26"/>
        </w:rPr>
        <w:t xml:space="preserve">7.1 Dört Aşamalı Pipeline</w:t>
      </w:r>
      <w:r>
        <w:rPr>
          <w:rFonts w:ascii="Arial" w:cs="Arial" w:eastAsia="Arial" w:hAnsi="Arial"/>
          <w:b/>
          <w:bCs/>
          <w:color w:val="7C3AED"/>
          <w:sz w:val="16"/>
          <w:szCs w:val="16"/>
        </w:rPr>
        <w:t xml:space="preserve">  REVİZE</w:t>
      </w:r>
    </w:p>
    <w:p>
      <w:pPr>
        <w:spacing w:after="80" w:before="80" w:line="300"/>
        <w:jc w:val="both"/>
      </w:pPr>
      <w:r>
        <w:rPr>
          <w:rFonts w:ascii="Arial" w:cs="Arial" w:eastAsia="Arial" w:hAnsi="Arial"/>
          <w:sz w:val="22"/>
          <w:szCs w:val="22"/>
        </w:rPr>
        <w:t xml:space="preserve">v1.0 üç aşamalı pipeline tanımlıyordu. v1.1 önceki turda tespit edilen 0-byte tuzağı için bir ön filtre ekler: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400"/>
        <w:gridCol w:w="1960"/>
      </w:tblGrid>
      <w:tr>
        <w:trPr>
          <w:tblHeader/>
        </w:trPr>
        <w:tc>
          <w:tcPr>
            <w:tcW w:type="dxa" w:w="6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Aşama</w:t>
            </w:r>
          </w:p>
        </w:tc>
        <w:tc>
          <w:tcPr>
            <w:tcW w:type="dxa" w:w="3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Filtre</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Hız</w:t>
            </w:r>
          </w:p>
        </w:tc>
        <w:tc>
          <w:tcPr>
            <w:tcW w:type="dxa" w:w="1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Eleme Oranı</w:t>
            </w:r>
          </w:p>
        </w:tc>
      </w:tr>
      <w:tr>
        <w:tc>
          <w:tcPr>
            <w:tcW w:type="dxa" w:w="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Boyut &lt; min_size eşiği elenir</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Hesaba katılmaz</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~30-50% (0-byte dahil)</w:t>
            </w:r>
          </w:p>
        </w:tc>
      </w:tr>
      <w:tr>
        <w:tc>
          <w:tcPr>
            <w:tcW w:type="dxa" w:w="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Aynı dosya boyutu (gruplama)</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Çok hızlı</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~95% (kalan)</w:t>
            </w:r>
          </w:p>
        </w:tc>
      </w:tr>
      <w:tr>
        <w:tc>
          <w:tcPr>
            <w:tcW w:type="dxa" w:w="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İlk 4 KB Blake3 hash</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Hızlı (I/O sınırlı)</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w:t>
            </w:r>
          </w:p>
        </w:tc>
      </w:tr>
      <w:tr>
        <w:tc>
          <w:tcPr>
            <w:tcW w:type="dxa" w:w="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Tam dosya Blake3 hash</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 (paralel)</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r>
    </w:tbl>
    <w:p>
      <w:pPr>
        <w:pStyle w:val="Heading2"/>
        <w:spacing w:after="140" w:before="280"/>
      </w:pPr>
      <w:r>
        <w:rPr>
          <w:rFonts w:ascii="Arial" w:cs="Arial" w:eastAsia="Arial" w:hAnsi="Arial"/>
          <w:b/>
          <w:bCs/>
          <w:color w:val="2E75B6"/>
          <w:sz w:val="26"/>
          <w:szCs w:val="26"/>
        </w:rPr>
        <w:t xml:space="preserve">7.2 0-Byte ve Küçük Dosya Filtreleri</w:t>
      </w:r>
      <w:r>
        <w:rPr>
          <w:rFonts w:ascii="Arial" w:cs="Arial" w:eastAsia="Arial" w:hAnsi="Arial"/>
          <w:b/>
          <w:bCs/>
          <w:color w:val="C2410C"/>
          <w:sz w:val="16"/>
          <w:szCs w:val="16"/>
        </w:rPr>
        <w:t xml:space="preserve">  YENİ</w:t>
      </w:r>
    </w:p>
    <w:p>
      <w:pPr>
        <w:pBdr>
          <w:left w:val="single" w:color="DC2626" w:sz="24" w:space="6"/>
        </w:pBdr>
        <w:shd w:fill="FEF2F2" w:val="clear"/>
        <w:spacing w:after="120" w:before="120" w:line="280"/>
      </w:pPr>
      <w:r>
        <w:rPr>
          <w:rFonts w:ascii="Arial" w:cs="Arial" w:eastAsia="Arial" w:hAnsi="Arial"/>
          <w:b/>
          <w:bCs/>
          <w:color w:val="DC2626"/>
          <w:sz w:val="22"/>
          <w:szCs w:val="22"/>
        </w:rPr>
        <w:t xml:space="preserve">Hata: </w:t>
      </w:r>
      <w:r>
        <w:rPr>
          <w:rFonts w:ascii="Arial" w:cs="Arial" w:eastAsia="Arial" w:hAnsi="Arial"/>
          <w:sz w:val="22"/>
          <w:szCs w:val="22"/>
        </w:rPr>
        <w:t xml:space="preserve">v1.0 pipeline'ı 0-byte dosyaları duplicate olarak işaretlerdi. Windows'ta tipik bir kullanıcı 50K+ adet 0-byte log/cache dosyasına sahiptir; hash maliyeti boşa harcanırdı.</w:t>
      </w:r>
    </w:p>
    <w:p>
      <w:pPr>
        <w:spacing w:after="80" w:before="80" w:line="300"/>
        <w:jc w:val="both"/>
      </w:pPr>
      <w:r>
        <w:rPr>
          <w:rFonts w:ascii="Arial" w:cs="Arial" w:eastAsia="Arial" w:hAnsi="Arial"/>
          <w:sz w:val="22"/>
          <w:szCs w:val="22"/>
        </w:rPr>
        <w:t xml:space="preserve">v1.1 filtreleri:</w:t>
      </w:r>
    </w:p>
    <w:p>
      <w:pPr>
        <w:pStyle w:val="ListParagraph"/>
        <w:numPr>
          <w:ilvl w:val="0"/>
          <w:numId w:val="2"/>
        </w:numPr>
        <w:spacing w:after="40" w:before="40" w:line="280"/>
      </w:pPr>
      <w:r>
        <w:rPr>
          <w:rFonts w:ascii="Arial" w:cs="Arial" w:eastAsia="Arial" w:hAnsi="Arial"/>
          <w:b/>
          <w:bCs/>
          <w:sz w:val="22"/>
          <w:szCs w:val="22"/>
        </w:rPr>
        <w:t xml:space="preserve">size == 0: </w:t>
      </w:r>
      <w:r>
        <w:rPr>
          <w:rFonts w:ascii="Arial" w:cs="Arial" w:eastAsia="Arial" w:hAnsi="Arial"/>
          <w:sz w:val="22"/>
          <w:szCs w:val="22"/>
        </w:rPr>
        <w:t xml:space="preserve">Atla. 0-byte dosyalar duplicate sayılmaz, kavramsal olarak boş.</w:t>
      </w:r>
    </w:p>
    <w:p>
      <w:pPr>
        <w:pStyle w:val="ListParagraph"/>
        <w:numPr>
          <w:ilvl w:val="0"/>
          <w:numId w:val="2"/>
        </w:numPr>
        <w:spacing w:after="40" w:before="40" w:line="280"/>
      </w:pPr>
      <w:r>
        <w:rPr>
          <w:rFonts w:ascii="Arial" w:cs="Arial" w:eastAsia="Arial" w:hAnsi="Arial"/>
          <w:b/>
          <w:bCs/>
          <w:sz w:val="22"/>
          <w:szCs w:val="22"/>
        </w:rPr>
        <w:t xml:space="preserve">size &lt; 4 KB (varsayılan): </w:t>
      </w:r>
      <w:r>
        <w:rPr>
          <w:rFonts w:ascii="Arial" w:cs="Arial" w:eastAsia="Arial" w:hAnsi="Arial"/>
          <w:sz w:val="22"/>
          <w:szCs w:val="22"/>
        </w:rPr>
        <w:t xml:space="preserve">Ayrı bucket'a koy. Küçük duplicates default kapalı, kullanıcı isterse açar.</w:t>
      </w:r>
    </w:p>
    <w:p>
      <w:pPr>
        <w:pStyle w:val="ListParagraph"/>
        <w:numPr>
          <w:ilvl w:val="0"/>
          <w:numId w:val="2"/>
        </w:numPr>
        <w:spacing w:after="40" w:before="40" w:line="280"/>
      </w:pPr>
      <w:r>
        <w:rPr>
          <w:rFonts w:ascii="Arial" w:cs="Arial" w:eastAsia="Arial" w:hAnsi="Arial"/>
          <w:b/>
          <w:bCs/>
          <w:sz w:val="22"/>
          <w:szCs w:val="22"/>
        </w:rPr>
        <w:t xml:space="preserve">Symlink / junction / hardlink: </w:t>
      </w:r>
      <w:r>
        <w:rPr>
          <w:rFonts w:ascii="Arial" w:cs="Arial" w:eastAsia="Arial" w:hAnsi="Arial"/>
          <w:sz w:val="22"/>
          <w:szCs w:val="22"/>
        </w:rPr>
        <w:t xml:space="preserve">Inode bazlı tespit, byte değil. Aynı inode'a işaret edenler dedup edilmez.</w:t>
      </w:r>
    </w:p>
    <w:p>
      <w:pPr>
        <w:pStyle w:val="ListParagraph"/>
        <w:numPr>
          <w:ilvl w:val="0"/>
          <w:numId w:val="2"/>
        </w:numPr>
        <w:spacing w:after="40" w:before="40" w:line="280"/>
      </w:pPr>
      <w:r>
        <w:rPr>
          <w:rFonts w:ascii="Arial" w:cs="Arial" w:eastAsia="Arial" w:hAnsi="Arial"/>
          <w:b/>
          <w:bCs/>
          <w:sz w:val="22"/>
          <w:szCs w:val="22"/>
        </w:rPr>
        <w:t xml:space="preserve">Sparse files: </w:t>
      </w:r>
      <w:r>
        <w:rPr>
          <w:rFonts w:ascii="Arial" w:cs="Arial" w:eastAsia="Arial" w:hAnsi="Arial"/>
          <w:sz w:val="22"/>
          <w:szCs w:val="22"/>
        </w:rPr>
        <w:t xml:space="preserve">Mantıksal boyut vs gerçek kapladığı yer farkı raporlanır.</w:t>
      </w:r>
    </w:p>
    <w:p>
      <w:pPr>
        <w:spacing w:after="80" w:before="80" w:line="300"/>
        <w:jc w:val="both"/>
      </w:pPr>
      <w:r>
        <w:rPr>
          <w:rFonts w:ascii="Arial" w:cs="Arial" w:eastAsia="Arial" w:hAnsi="Arial"/>
          <w:sz w:val="22"/>
          <w:szCs w:val="22"/>
        </w:rPr>
        <w:t xml:space="preserve">Kullanıcı ayarı: min_duplicate_size_bytes (varsayılan 4096). Power user 1024'e düşürebilir, mantıklı maksimum 1 MB.</w:t>
      </w:r>
    </w:p>
    <w:p>
      <w:pPr>
        <w:pStyle w:val="Heading2"/>
        <w:spacing w:after="140" w:before="280"/>
      </w:pPr>
      <w:r>
        <w:rPr>
          <w:rFonts w:ascii="Arial" w:cs="Arial" w:eastAsia="Arial" w:hAnsi="Arial"/>
          <w:b/>
          <w:bCs/>
          <w:color w:val="2E75B6"/>
          <w:sz w:val="26"/>
          <w:szCs w:val="26"/>
        </w:rPr>
        <w:t xml:space="preserve">7.3 Neden Blake3?</w:t>
      </w:r>
    </w:p>
    <w:p>
      <w:pPr>
        <w:pStyle w:val="ListParagraph"/>
        <w:numPr>
          <w:ilvl w:val="0"/>
          <w:numId w:val="2"/>
        </w:numPr>
        <w:spacing w:after="40" w:before="40" w:line="280"/>
      </w:pPr>
      <w:r>
        <w:rPr>
          <w:rFonts w:ascii="Arial" w:cs="Arial" w:eastAsia="Arial" w:hAnsi="Arial"/>
          <w:sz w:val="22"/>
          <w:szCs w:val="22"/>
        </w:rPr>
        <w:t xml:space="preserve">MD5/SHA-1: kriptografik olarak kırık</w:t>
      </w:r>
    </w:p>
    <w:p>
      <w:pPr>
        <w:pStyle w:val="ListParagraph"/>
        <w:numPr>
          <w:ilvl w:val="0"/>
          <w:numId w:val="2"/>
        </w:numPr>
        <w:spacing w:after="40" w:before="40" w:line="280"/>
      </w:pPr>
      <w:r>
        <w:rPr>
          <w:rFonts w:ascii="Arial" w:cs="Arial" w:eastAsia="Arial" w:hAnsi="Arial"/>
          <w:sz w:val="22"/>
          <w:szCs w:val="22"/>
        </w:rPr>
        <w:t xml:space="preserve">SHA-256: güvenli ama Blake3'ten 3-5x yavaş</w:t>
      </w:r>
    </w:p>
    <w:p>
      <w:pPr>
        <w:pStyle w:val="ListParagraph"/>
        <w:numPr>
          <w:ilvl w:val="0"/>
          <w:numId w:val="2"/>
        </w:numPr>
        <w:spacing w:after="40" w:before="40" w:line="280"/>
      </w:pPr>
      <w:r>
        <w:rPr>
          <w:rFonts w:ascii="Arial" w:cs="Arial" w:eastAsia="Arial" w:hAnsi="Arial"/>
          <w:sz w:val="22"/>
          <w:szCs w:val="22"/>
        </w:rPr>
        <w:t xml:space="preserve">xxHash: hızlı ama çakışma riski yüksek</w:t>
      </w:r>
    </w:p>
    <w:p>
      <w:pPr>
        <w:pStyle w:val="ListParagraph"/>
        <w:numPr>
          <w:ilvl w:val="0"/>
          <w:numId w:val="2"/>
        </w:numPr>
        <w:spacing w:after="40" w:before="40" w:line="280"/>
      </w:pPr>
      <w:r>
        <w:rPr>
          <w:rFonts w:ascii="Arial" w:cs="Arial" w:eastAsia="Arial" w:hAnsi="Arial"/>
          <w:sz w:val="22"/>
          <w:szCs w:val="22"/>
        </w:rPr>
        <w:t xml:space="preserve">Blake3: paralel hash, SIMD optimize, en hızlı dengeli seçim</w:t>
      </w:r>
    </w:p>
    <w:p>
      <w:pPr>
        <w:pStyle w:val="Heading2"/>
        <w:spacing w:after="140" w:before="280"/>
      </w:pPr>
      <w:r>
        <w:rPr>
          <w:rFonts w:ascii="Arial" w:cs="Arial" w:eastAsia="Arial" w:hAnsi="Arial"/>
          <w:b/>
          <w:bCs/>
          <w:color w:val="2E75B6"/>
          <w:sz w:val="26"/>
          <w:szCs w:val="26"/>
        </w:rPr>
        <w:t xml:space="preserve">7.4 Performans Hedefi</w:t>
      </w:r>
    </w:p>
    <w:p>
      <w:pPr>
        <w:spacing w:after="80" w:before="80" w:line="300"/>
        <w:jc w:val="both"/>
      </w:pPr>
      <w:r>
        <w:rPr>
          <w:rFonts w:ascii="Arial" w:cs="Arial" w:eastAsia="Arial" w:hAnsi="Arial"/>
          <w:sz w:val="22"/>
          <w:szCs w:val="22"/>
        </w:rPr>
        <w:t xml:space="preserve">100 GB karışık veri üzerinde duplicate tarama: 60 saniyenin altında. NVMe SSD'de paralel hash ile 1-2 GB/sn throughput.</w:t>
      </w:r>
    </w:p>
    <w:p>
      <w:pPr>
        <w:pStyle w:val="Heading2"/>
        <w:spacing w:after="140" w:before="280"/>
      </w:pPr>
      <w:r>
        <w:rPr>
          <w:rFonts w:ascii="Arial" w:cs="Arial" w:eastAsia="Arial" w:hAnsi="Arial"/>
          <w:b/>
          <w:bCs/>
          <w:color w:val="2E75B6"/>
          <w:sz w:val="26"/>
          <w:szCs w:val="26"/>
        </w:rPr>
        <w:t xml:space="preserve">7.5 Görselleştirme: Dup-Aware Sunburst</w:t>
      </w:r>
    </w:p>
    <w:p>
      <w:pPr>
        <w:spacing w:after="80" w:before="80" w:line="300"/>
        <w:jc w:val="both"/>
      </w:pPr>
      <w:r>
        <w:rPr>
          <w:rFonts w:ascii="Arial" w:cs="Arial" w:eastAsia="Arial" w:hAnsi="Arial"/>
          <w:sz w:val="22"/>
          <w:szCs w:val="22"/>
        </w:rPr>
        <w:t xml:space="preserve">Duplicate dosyalar özel renk katmanıyla işaretlenir. Akıllı seçim: en yakın tarihli + en derinde olmayan tutulur, diğerleri staging'e gider.</w:t>
      </w:r>
    </w:p>
    <w:p>
      <w:r>
        <w:br w:type="page"/>
      </w:r>
    </w:p>
    <w:p>
      <w:pPr>
        <w:pStyle w:val="Heading1"/>
        <w:spacing w:after="200" w:before="360"/>
      </w:pPr>
      <w:r>
        <w:rPr>
          <w:rFonts w:ascii="Arial" w:cs="Arial" w:eastAsia="Arial" w:hAnsi="Arial"/>
          <w:b/>
          <w:bCs/>
          <w:color w:val="1F4E79"/>
          <w:sz w:val="32"/>
          <w:szCs w:val="32"/>
        </w:rPr>
        <w:t xml:space="preserve">8. Time Machine: Snapshot Sistemi</w:t>
      </w:r>
    </w:p>
    <w:p>
      <w:pPr>
        <w:pStyle w:val="Heading2"/>
        <w:spacing w:after="140" w:before="280"/>
      </w:pPr>
      <w:r>
        <w:rPr>
          <w:rFonts w:ascii="Arial" w:cs="Arial" w:eastAsia="Arial" w:hAnsi="Arial"/>
          <w:b/>
          <w:bCs/>
          <w:color w:val="2E75B6"/>
          <w:sz w:val="26"/>
          <w:szCs w:val="26"/>
        </w:rPr>
        <w:t xml:space="preserve">8.1 Konsept</w:t>
      </w:r>
    </w:p>
    <w:p>
      <w:pPr>
        <w:spacing w:after="80" w:before="80" w:line="300"/>
        <w:jc w:val="both"/>
      </w:pPr>
      <w:r>
        <w:rPr>
          <w:rFonts w:ascii="Arial" w:cs="Arial" w:eastAsia="Arial" w:hAnsi="Arial"/>
          <w:sz w:val="22"/>
          <w:szCs w:val="22"/>
        </w:rPr>
        <w:t xml:space="preserve">D-Space her gün sessizce bir metadata snapshot alır. Bu hafta C: 12 GB büyüdü, %80'i Docker volume tipi içgörü sağlanır. 90 günlük varsayılan history.</w:t>
      </w:r>
    </w:p>
    <w:p>
      <w:pPr>
        <w:pStyle w:val="Heading2"/>
        <w:spacing w:after="140" w:before="280"/>
      </w:pPr>
      <w:r>
        <w:rPr>
          <w:rFonts w:ascii="Arial" w:cs="Arial" w:eastAsia="Arial" w:hAnsi="Arial"/>
          <w:b/>
          <w:bCs/>
          <w:color w:val="2E75B6"/>
          <w:sz w:val="26"/>
          <w:szCs w:val="26"/>
        </w:rPr>
        <w:t xml:space="preserve">8.2 Snapshot Boyutu</w:t>
      </w:r>
    </w:p>
    <w:p>
      <w:pPr>
        <w:spacing w:after="80" w:before="80" w:line="300"/>
        <w:jc w:val="both"/>
      </w:pPr>
      <w:r>
        <w:rPr>
          <w:rFonts w:ascii="Arial" w:cs="Arial" w:eastAsia="Arial" w:hAnsi="Arial"/>
          <w:sz w:val="22"/>
          <w:szCs w:val="22"/>
        </w:rPr>
        <w:t xml:space="preserve">Ortalama 2M dosyalı disk için snapshot ~1 MB (sıkıştırılmış). 90 günlük history toplamda ~90 MB. Delta storage uygulanır.</w:t>
      </w:r>
    </w:p>
    <w:p>
      <w:pPr>
        <w:pStyle w:val="Heading2"/>
        <w:spacing w:after="140" w:before="280"/>
      </w:pPr>
      <w:r>
        <w:rPr>
          <w:rFonts w:ascii="Arial" w:cs="Arial" w:eastAsia="Arial" w:hAnsi="Arial"/>
          <w:b/>
          <w:bCs/>
          <w:color w:val="2E75B6"/>
          <w:sz w:val="26"/>
          <w:szCs w:val="26"/>
        </w:rPr>
        <w:t xml:space="preserve">8.3 Delta Görselleştirme</w:t>
      </w:r>
    </w:p>
    <w:p>
      <w:pPr>
        <w:pStyle w:val="ListParagraph"/>
        <w:numPr>
          <w:ilvl w:val="0"/>
          <w:numId w:val="2"/>
        </w:numPr>
        <w:spacing w:after="40" w:before="40" w:line="280"/>
      </w:pPr>
      <w:r>
        <w:rPr>
          <w:rFonts w:ascii="Arial" w:cs="Arial" w:eastAsia="Arial" w:hAnsi="Arial"/>
          <w:sz w:val="22"/>
          <w:szCs w:val="22"/>
        </w:rPr>
        <w:t xml:space="preserve">Renk gradyanı: kırmızı (büyüdü), gri (sabit), yeşil (küçüldü)</w:t>
      </w:r>
    </w:p>
    <w:p>
      <w:pPr>
        <w:pStyle w:val="ListParagraph"/>
        <w:numPr>
          <w:ilvl w:val="0"/>
          <w:numId w:val="2"/>
        </w:numPr>
        <w:spacing w:after="40" w:before="40" w:line="280"/>
      </w:pPr>
      <w:r>
        <w:rPr>
          <w:rFonts w:ascii="Arial" w:cs="Arial" w:eastAsia="Arial" w:hAnsi="Arial"/>
          <w:sz w:val="22"/>
          <w:szCs w:val="22"/>
        </w:rPr>
        <w:t xml:space="preserve">Top 10 büyüyen klasör paneli</w:t>
      </w:r>
    </w:p>
    <w:p>
      <w:pPr>
        <w:pStyle w:val="ListParagraph"/>
        <w:numPr>
          <w:ilvl w:val="0"/>
          <w:numId w:val="2"/>
        </w:numPr>
        <w:spacing w:after="40" w:before="40" w:line="280"/>
      </w:pPr>
      <w:r>
        <w:rPr>
          <w:rFonts w:ascii="Arial" w:cs="Arial" w:eastAsia="Arial" w:hAnsi="Arial"/>
          <w:sz w:val="22"/>
          <w:szCs w:val="22"/>
        </w:rPr>
        <w:t xml:space="preserve">Top 10 silinen büyük dosya paneli</w:t>
      </w:r>
    </w:p>
    <w:p>
      <w:pPr>
        <w:pStyle w:val="ListParagraph"/>
        <w:numPr>
          <w:ilvl w:val="0"/>
          <w:numId w:val="2"/>
        </w:numPr>
        <w:spacing w:after="40" w:before="40" w:line="280"/>
      </w:pPr>
      <w:r>
        <w:rPr>
          <w:rFonts w:ascii="Arial" w:cs="Arial" w:eastAsia="Arial" w:hAnsi="Arial"/>
          <w:sz w:val="22"/>
          <w:szCs w:val="22"/>
        </w:rPr>
        <w:t xml:space="preserve">Zaman ekseninde slider</w:t>
      </w:r>
    </w:p>
    <w:p>
      <w:pPr>
        <w:pStyle w:val="Heading2"/>
        <w:spacing w:after="140" w:before="280"/>
      </w:pPr>
      <w:r>
        <w:rPr>
          <w:rFonts w:ascii="Arial" w:cs="Arial" w:eastAsia="Arial" w:hAnsi="Arial"/>
          <w:b/>
          <w:bCs/>
          <w:color w:val="2E75B6"/>
          <w:sz w:val="26"/>
          <w:szCs w:val="26"/>
        </w:rPr>
        <w:t xml:space="preserve">8.4 Saklama Politikası</w:t>
      </w:r>
    </w:p>
    <w:p>
      <w:pPr>
        <w:spacing w:after="80" w:before="80" w:line="300"/>
        <w:jc w:val="both"/>
      </w:pPr>
      <w:r>
        <w:rPr>
          <w:rFonts w:ascii="Arial" w:cs="Arial" w:eastAsia="Arial" w:hAnsi="Arial"/>
          <w:sz w:val="22"/>
          <w:szCs w:val="22"/>
        </w:rPr>
        <w:t xml:space="preserve">Hattuşa Activity Logging deneyimindeki gibi: 30/90/365 gün seçenekleri. Süre dolunca kullanıcı export edebilir (CSV/JSON) sonra silinir. Premium tier için 365 gün, free tier için 7 gün.</w:t>
      </w:r>
    </w:p>
    <w:p>
      <w:pPr>
        <w:pStyle w:val="Heading2"/>
        <w:spacing w:after="140" w:before="280"/>
      </w:pPr>
      <w:r>
        <w:rPr>
          <w:rFonts w:ascii="Arial" w:cs="Arial" w:eastAsia="Arial" w:hAnsi="Arial"/>
          <w:b/>
          <w:bCs/>
          <w:color w:val="2E75B6"/>
          <w:sz w:val="26"/>
          <w:szCs w:val="26"/>
        </w:rPr>
        <w:t xml:space="preserve">8.5 SQLite Şeması</w:t>
      </w:r>
    </w:p>
    <w:p>
      <w:pPr>
        <w:pBdr>
          <w:left w:val="single" w:color="2E75B6" w:sz="24" w:space="6"/>
        </w:pBdr>
        <w:shd w:fill="F5F5F5" w:val="clear"/>
        <w:spacing w:after="80" w:before="80" w:line="260"/>
      </w:pPr>
      <w:r>
        <w:rPr>
          <w:rFonts w:ascii="Consolas" w:cs="Consolas" w:eastAsia="Consolas" w:hAnsi="Consolas"/>
          <w:sz w:val="20"/>
          <w:szCs w:val="20"/>
        </w:rPr>
        <w:t xml:space="preserve">CREATE TABLE snapshots (
    id INTEGER PRIMARY KEY,
    volume_id TEXT NOT NULL,
    captured_at INTEGER NOT NULL,
    total_size_bytes INTEGER NOT NULL,
    file_count INTEGER NOT NULL,
    schema_version INTEGER NOT NULL
);
CREATE TABLE snapshot_entries (
    snapshot_id INTEGER REFERENCES snapshots(id) ON DELETE CASCADE,
    path_hash BLOB NOT NULL,
    path TEXT NOT NULL,
    size_bytes INTEGER NOT NULL,
    modified_at INTEGER NOT NULL,
    is_dir INTEGER NOT NULL,
    PRIMARY KEY (snapshot_id, path_hash)
);
CREATE INDEX idx_snapshot_size ON snapshot_entries(snapshot_id, size_bytes DESC);</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9. Görselleştirme Stratejisi</w:t>
      </w:r>
    </w:p>
    <w:p>
      <w:pPr>
        <w:pStyle w:val="Heading2"/>
        <w:spacing w:after="140" w:before="280"/>
      </w:pPr>
      <w:r>
        <w:rPr>
          <w:rFonts w:ascii="Arial" w:cs="Arial" w:eastAsia="Arial" w:hAnsi="Arial"/>
          <w:b/>
          <w:bCs/>
          <w:color w:val="2E75B6"/>
          <w:sz w:val="26"/>
          <w:szCs w:val="26"/>
        </w:rPr>
        <w:t xml:space="preserve">9.1 Dört Görüntü Modu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w:t>
            </w:r>
          </w:p>
        </w:tc>
        <w:tc>
          <w:tcPr>
            <w:tcW w:type="dxa" w:w="3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Güçlü Yönü</w:t>
            </w:r>
          </w:p>
        </w:tc>
        <w:tc>
          <w:tcPr>
            <w:tcW w:type="dxa" w:w="44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Kullanım</w:t>
            </w:r>
          </w:p>
        </w:tc>
      </w:tr>
      <w:tr>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Sunburst</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Hiyerarşik genel bakış</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İlk drill-down</w:t>
            </w:r>
          </w:p>
        </w:tc>
      </w:tr>
      <w:tr>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Treemap</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Yoğunluk + boyut</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Küçük dosya yığını</w:t>
            </w:r>
          </w:p>
        </w:tc>
      </w:tr>
      <w:tr>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Bubble</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Karşılaştırma kolay</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Top-N tek seviye</w:t>
            </w:r>
          </w:p>
        </w:tc>
      </w:tr>
      <w:tr>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Timeline</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Zaman boyutu</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Snapshot karşılaştırma</w:t>
            </w:r>
          </w:p>
        </w:tc>
      </w:tr>
    </w:tbl>
    <w:p>
      <w:pPr>
        <w:pStyle w:val="Heading2"/>
        <w:spacing w:after="140" w:before="280"/>
      </w:pPr>
      <w:r>
        <w:rPr>
          <w:rFonts w:ascii="Arial" w:cs="Arial" w:eastAsia="Arial" w:hAnsi="Arial"/>
          <w:b/>
          <w:bCs/>
          <w:color w:val="2E75B6"/>
          <w:sz w:val="26"/>
          <w:szCs w:val="26"/>
        </w:rPr>
        <w:t xml:space="preserve">9.2 D3.js Mimarisi</w:t>
      </w:r>
    </w:p>
    <w:p>
      <w:pPr>
        <w:spacing w:after="80" w:before="80" w:line="300"/>
        <w:jc w:val="both"/>
      </w:pPr>
      <w:r>
        <w:rPr>
          <w:rFonts w:ascii="Arial" w:cs="Arial" w:eastAsia="Arial" w:hAnsi="Arial"/>
          <w:sz w:val="22"/>
          <w:szCs w:val="22"/>
        </w:rPr>
        <w:t xml:space="preserve">Vue 3 reactivity ile D3 hierarchy modülleri köprülenir. Render katmanı SVG (≤10K düğüm) veya Canvas (&gt;10K düğüm) seçimini otomatik yapar.</w:t>
      </w:r>
    </w:p>
    <w:p>
      <w:pPr>
        <w:pStyle w:val="Heading2"/>
        <w:spacing w:after="140" w:before="280"/>
      </w:pPr>
      <w:r>
        <w:rPr>
          <w:rFonts w:ascii="Arial" w:cs="Arial" w:eastAsia="Arial" w:hAnsi="Arial"/>
          <w:b/>
          <w:bCs/>
          <w:color w:val="2E75B6"/>
          <w:sz w:val="26"/>
          <w:szCs w:val="26"/>
        </w:rPr>
        <w:t xml:space="preserve">9.3 LOD (Level of Detail)</w:t>
      </w:r>
      <w:r>
        <w:rPr>
          <w:rFonts w:ascii="Arial" w:cs="Arial" w:eastAsia="Arial" w:hAnsi="Arial"/>
          <w:b/>
          <w:bCs/>
          <w:color w:val="7C3AED"/>
          <w:sz w:val="16"/>
          <w:szCs w:val="16"/>
        </w:rPr>
        <w:t xml:space="preserve">  REVİZE</w:t>
      </w:r>
    </w:p>
    <w:p>
      <w:pPr>
        <w:spacing w:after="80" w:before="80" w:line="300"/>
        <w:jc w:val="both"/>
      </w:pPr>
      <w:r>
        <w:rPr>
          <w:rFonts w:ascii="Arial" w:cs="Arial" w:eastAsia="Arial" w:hAnsi="Arial"/>
          <w:sz w:val="22"/>
          <w:szCs w:val="22"/>
        </w:rPr>
        <w:t xml:space="preserve">v1.0 üç seviyeli LOD tanımlıyordu. v1.1 bunu Lazy Loading protokolüyle birleştirir (bkz. 9.6). Render LOD ile veri LOD ayrı: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Seviye</w:t>
            </w:r>
          </w:p>
        </w:tc>
        <w:tc>
          <w:tcPr>
            <w:tcW w:type="dxa" w:w="4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Render</w:t>
            </w:r>
          </w:p>
        </w:tc>
        <w:tc>
          <w:tcPr>
            <w:tcW w:type="dxa" w:w="3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Veri Pencere</w:t>
            </w:r>
          </w:p>
        </w:tc>
      </w:tr>
      <w:tr>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L0</w:t>
            </w:r>
          </w:p>
        </w:tc>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Sunburst ana segmentler</w:t>
            </w:r>
          </w:p>
        </w:tc>
        <w:tc>
          <w:tcPr>
            <w:tcW w:type="dxa" w:w="3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Root + top 20 child (~5 KB)</w:t>
            </w:r>
          </w:p>
        </w:tc>
      </w:tr>
      <w:tr>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L1</w:t>
            </w:r>
          </w:p>
        </w:tc>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Görünür viewport detay</w:t>
            </w:r>
          </w:p>
        </w:tc>
        <w:tc>
          <w:tcPr>
            <w:tcW w:type="dxa" w:w="3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Görünen subtree (~50 KB)</w:t>
            </w:r>
          </w:p>
        </w:tc>
      </w:tr>
      <w:tr>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L2</w:t>
            </w:r>
          </w:p>
        </w:tc>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Hover/drill-down</w:t>
            </w:r>
          </w:p>
        </w:tc>
        <w:tc>
          <w:tcPr>
            <w:tcW w:type="dxa" w:w="3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Spesifik node detay (~10 KB)</w:t>
            </w:r>
          </w:p>
        </w:tc>
      </w:tr>
    </w:tbl>
    <w:p>
      <w:pPr>
        <w:pStyle w:val="Heading2"/>
        <w:spacing w:after="140" w:before="280"/>
      </w:pPr>
      <w:r>
        <w:rPr>
          <w:rFonts w:ascii="Arial" w:cs="Arial" w:eastAsia="Arial" w:hAnsi="Arial"/>
          <w:b/>
          <w:bCs/>
          <w:color w:val="2E75B6"/>
          <w:sz w:val="26"/>
          <w:szCs w:val="26"/>
        </w:rPr>
        <w:t xml:space="preserve">9.4 Animasyon Standartları</w:t>
      </w:r>
    </w:p>
    <w:p>
      <w:pPr>
        <w:pStyle w:val="ListParagraph"/>
        <w:numPr>
          <w:ilvl w:val="0"/>
          <w:numId w:val="2"/>
        </w:numPr>
        <w:spacing w:after="40" w:before="40" w:line="280"/>
      </w:pPr>
      <w:r>
        <w:rPr>
          <w:rFonts w:ascii="Arial" w:cs="Arial" w:eastAsia="Arial" w:hAnsi="Arial"/>
          <w:sz w:val="22"/>
          <w:szCs w:val="22"/>
        </w:rPr>
        <w:t xml:space="preserve">Geçişler: 240ms ease-out (Material Design eğrisi)</w:t>
      </w:r>
    </w:p>
    <w:p>
      <w:pPr>
        <w:pStyle w:val="ListParagraph"/>
        <w:numPr>
          <w:ilvl w:val="0"/>
          <w:numId w:val="2"/>
        </w:numPr>
        <w:spacing w:after="40" w:before="40" w:line="280"/>
      </w:pPr>
      <w:r>
        <w:rPr>
          <w:rFonts w:ascii="Arial" w:cs="Arial" w:eastAsia="Arial" w:hAnsi="Arial"/>
          <w:sz w:val="22"/>
          <w:szCs w:val="22"/>
        </w:rPr>
        <w:t xml:space="preserve">Drill-down zoom: 320ms cubic-bezier(0.2, 0.8, 0.2, 1)</w:t>
      </w:r>
    </w:p>
    <w:p>
      <w:pPr>
        <w:pStyle w:val="ListParagraph"/>
        <w:numPr>
          <w:ilvl w:val="0"/>
          <w:numId w:val="2"/>
        </w:numPr>
        <w:spacing w:after="40" w:before="40" w:line="280"/>
      </w:pPr>
      <w:r>
        <w:rPr>
          <w:rFonts w:ascii="Arial" w:cs="Arial" w:eastAsia="Arial" w:hAnsi="Arial"/>
          <w:sz w:val="22"/>
          <w:szCs w:val="22"/>
        </w:rPr>
        <w:t xml:space="preserve">Hedef: 60 FPS, jank yok</w:t>
      </w:r>
    </w:p>
    <w:p>
      <w:pPr>
        <w:pStyle w:val="Heading2"/>
        <w:spacing w:after="140" w:before="280"/>
      </w:pPr>
      <w:r>
        <w:rPr>
          <w:rFonts w:ascii="Arial" w:cs="Arial" w:eastAsia="Arial" w:hAnsi="Arial"/>
          <w:b/>
          <w:bCs/>
          <w:color w:val="2E75B6"/>
          <w:sz w:val="26"/>
          <w:szCs w:val="26"/>
        </w:rPr>
        <w:t xml:space="preserve">9.5 Tema</w:t>
      </w:r>
    </w:p>
    <w:p>
      <w:pPr>
        <w:spacing w:after="80" w:before="80" w:line="300"/>
        <w:jc w:val="both"/>
      </w:pPr>
      <w:r>
        <w:rPr>
          <w:rFonts w:ascii="Arial" w:cs="Arial" w:eastAsia="Arial" w:hAnsi="Arial"/>
          <w:sz w:val="22"/>
          <w:szCs w:val="22"/>
        </w:rPr>
        <w:t xml:space="preserve">İki tema: Carbon (koyu) ve Paper (açık). WCAG AA kontrast minimumu.</w:t>
      </w:r>
    </w:p>
    <w:p>
      <w:pPr>
        <w:pStyle w:val="Heading2"/>
        <w:spacing w:after="140" w:before="280"/>
      </w:pPr>
      <w:r>
        <w:rPr>
          <w:rFonts w:ascii="Arial" w:cs="Arial" w:eastAsia="Arial" w:hAnsi="Arial"/>
          <w:b/>
          <w:bCs/>
          <w:color w:val="2E75B6"/>
          <w:sz w:val="26"/>
          <w:szCs w:val="26"/>
        </w:rPr>
        <w:t xml:space="preserve">9.6 Lazy Loading ve Viewport-Aware Query Protokolü</w:t>
      </w:r>
      <w:r>
        <w:rPr>
          <w:rFonts w:ascii="Arial" w:cs="Arial" w:eastAsia="Arial" w:hAnsi="Arial"/>
          <w:b/>
          <w:bCs/>
          <w:color w:val="C2410C"/>
          <w:sz w:val="16"/>
          <w:szCs w:val="16"/>
        </w:rPr>
        <w:t xml:space="preserve">  YENİ</w:t>
      </w:r>
    </w:p>
    <w:p>
      <w:pPr>
        <w:spacing w:after="80" w:before="80" w:line="300"/>
        <w:jc w:val="both"/>
      </w:pPr>
      <w:r>
        <w:rPr>
          <w:rFonts w:ascii="Arial" w:cs="Arial" w:eastAsia="Arial" w:hAnsi="Arial"/>
          <w:sz w:val="22"/>
          <w:szCs w:val="22"/>
        </w:rPr>
        <w:t xml:space="preserve">Önceki turda tespit edilen 1M düğüm IPC darboğazına mimari çözüm. Hattuşa Sales Activity'deki v-for performans dersinin Tauri/Rust karşılığı.</w:t>
      </w:r>
    </w:p>
    <w:p>
      <w:pPr>
        <w:pStyle w:val="Heading3"/>
        <w:spacing w:after="100" w:before="200"/>
      </w:pPr>
      <w:r>
        <w:rPr>
          <w:rFonts w:ascii="Arial" w:cs="Arial" w:eastAsia="Arial" w:hAnsi="Arial"/>
          <w:b/>
          <w:bCs/>
          <w:color w:val="595959"/>
          <w:sz w:val="23"/>
          <w:szCs w:val="23"/>
        </w:rPr>
        <w:t xml:space="preserve">9.6.1 Tasarım İlkesi</w:t>
      </w:r>
    </w:p>
    <w:p>
      <w:pPr>
        <w:pBdr>
          <w:left w:val="single" w:color="16A34A" w:sz="24" w:space="6"/>
        </w:pBdr>
        <w:shd w:fill="F0FDF4" w:val="clear"/>
        <w:spacing w:after="120" w:before="120" w:line="280"/>
      </w:pPr>
      <w:r>
        <w:rPr>
          <w:rFonts w:ascii="Arial" w:cs="Arial" w:eastAsia="Arial" w:hAnsi="Arial"/>
          <w:b/>
          <w:bCs/>
          <w:color w:val="16A34A"/>
          <w:sz w:val="22"/>
          <w:szCs w:val="22"/>
        </w:rPr>
        <w:t xml:space="preserve">İlke: </w:t>
      </w:r>
      <w:r>
        <w:rPr>
          <w:rFonts w:ascii="Arial" w:cs="Arial" w:eastAsia="Arial" w:hAnsi="Arial"/>
          <w:sz w:val="22"/>
          <w:szCs w:val="22"/>
        </w:rPr>
        <w:t xml:space="preserve">Rust tarafı tek sahip (Bölüm 4.4). Vue hiçbir zaman tam ağaca sahip olmaz, sadece viewport için gereken pencereyi ister. Her drill-down/zoom/hover yeni bir Rust query'si.</w:t>
      </w:r>
    </w:p>
    <w:p>
      <w:pPr>
        <w:pStyle w:val="Heading3"/>
        <w:spacing w:after="100" w:before="200"/>
      </w:pPr>
      <w:r>
        <w:rPr>
          <w:rFonts w:ascii="Arial" w:cs="Arial" w:eastAsia="Arial" w:hAnsi="Arial"/>
          <w:b/>
          <w:bCs/>
          <w:color w:val="595959"/>
          <w:sz w:val="23"/>
          <w:szCs w:val="23"/>
        </w:rPr>
        <w:t xml:space="preserve">9.6.2 Bellek Hedefleri (revize)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Senaryo</w:t>
            </w:r>
          </w:p>
        </w:tc>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v1.0 (Naif)</w:t>
            </w:r>
          </w:p>
        </w:tc>
        <w:tc>
          <w:tcPr>
            <w:tcW w:type="dxa" w:w="3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v1.1 (Lazy)</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Vue heap (1M dosya)</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200-400 MB</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80 MB</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Rust heap (2M dosya)</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400 MB</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400-500 MB</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IPC peak transfer</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100+ MB</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100 KB / query</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İlk render latency</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800 ms</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200 ms</w:t>
            </w:r>
          </w:p>
        </w:tc>
      </w:tr>
    </w:tbl>
    <w:p>
      <w:pPr>
        <w:pStyle w:val="Heading3"/>
        <w:spacing w:after="100" w:before="200"/>
      </w:pPr>
      <w:r>
        <w:rPr>
          <w:rFonts w:ascii="Arial" w:cs="Arial" w:eastAsia="Arial" w:hAnsi="Arial"/>
          <w:b/>
          <w:bCs/>
          <w:color w:val="595959"/>
          <w:sz w:val="23"/>
          <w:szCs w:val="23"/>
        </w:rPr>
        <w:t xml:space="preserve">9.6.3 Query API</w:t>
      </w:r>
    </w:p>
    <w:p>
      <w:pPr>
        <w:pBdr>
          <w:left w:val="single" w:color="2E75B6" w:sz="24" w:space="6"/>
        </w:pBdr>
        <w:shd w:fill="F5F5F5" w:val="clear"/>
        <w:spacing w:after="80" w:before="80" w:line="260"/>
      </w:pPr>
      <w:r>
        <w:rPr>
          <w:rFonts w:ascii="Consolas" w:cs="Consolas" w:eastAsia="Consolas" w:hAnsi="Consolas"/>
          <w:sz w:val="20"/>
          <w:szCs w:val="20"/>
        </w:rPr>
        <w:t xml:space="preserve">#[tauri::command]
async fn query_window(
    parent_id: NodeId,
    sort_by: SortKey,           // size, name, score, modified
    limit: usize,               // default 200
    offset: usize,
    min_size_bytes: Option&lt;u64&gt;,  // viewport pixel threshold
    score_min: Option&lt;u8&gt;,        // safe-delete filter
) -&gt; WindowResult {
    let tree = SCAN_TREE.read().await;
    let parent = tree.get(parent_id)?;
    let mut children = parent.children();
    if let Some(threshold) = min_size_bytes {
        children.retain(|c| c.size_bytes &gt;= threshold);
    }
    children.sort_by(sort_by.comparator());
    let window = children.into_iter().skip(offset).take(limit).collect();
    Ok(WindowResult { nodes: window, total_count, parent_total_size })
}</w:t>
      </w:r>
    </w:p>
    <w:p>
      <w:pPr>
        <w:pStyle w:val="Heading3"/>
        <w:spacing w:after="100" w:before="200"/>
      </w:pPr>
      <w:r>
        <w:rPr>
          <w:rFonts w:ascii="Arial" w:cs="Arial" w:eastAsia="Arial" w:hAnsi="Arial"/>
          <w:b/>
          <w:bCs/>
          <w:color w:val="595959"/>
          <w:sz w:val="23"/>
          <w:szCs w:val="23"/>
        </w:rPr>
        <w:t xml:space="preserve">9.6.4 Viewport-Aware Threshold</w:t>
      </w:r>
    </w:p>
    <w:p>
      <w:pPr>
        <w:spacing w:after="80" w:before="80" w:line="300"/>
        <w:jc w:val="both"/>
      </w:pPr>
      <w:r>
        <w:rPr>
          <w:rFonts w:ascii="Arial" w:cs="Arial" w:eastAsia="Arial" w:hAnsi="Arial"/>
          <w:sz w:val="22"/>
          <w:szCs w:val="22"/>
        </w:rPr>
        <w:t xml:space="preserve">Sunburst geometrisi bilir hangi açıda hangi node var. Vue, viewport değişiminde sadece görünür açısal alandaki düğümleri ister:</w:t>
      </w:r>
    </w:p>
    <w:p>
      <w:pPr>
        <w:pBdr>
          <w:left w:val="single" w:color="2E75B6" w:sz="24" w:space="6"/>
        </w:pBdr>
        <w:shd w:fill="F5F5F5" w:val="clear"/>
        <w:spacing w:after="80" w:before="80" w:line="260"/>
      </w:pPr>
      <w:r>
        <w:rPr>
          <w:rFonts w:ascii="Consolas" w:cs="Consolas" w:eastAsia="Consolas" w:hAnsi="Consolas"/>
          <w:sz w:val="20"/>
          <w:szCs w:val="20"/>
        </w:rPr>
        <w:t xml:space="preserve">// Frontend: kullanıcı zoom yaptı
const pxPerByte = currentZoom / viewportWidth;
const minVisibleBytes = Math.ceil(1 / pxPerByte);  // 1 pixel'den küçük render edilirse atla
const window = await invoke&lt;NodeWindow&gt;('query_window', {
  parentId: currentRootId,
  sortBy: 'size',
  limit: 200,
  minSizeBytes: minVisibleBytes
});</w:t>
      </w:r>
    </w:p>
    <w:p>
      <w:pPr>
        <w:pStyle w:val="Heading3"/>
        <w:spacing w:after="100" w:before="200"/>
      </w:pPr>
      <w:r>
        <w:rPr>
          <w:rFonts w:ascii="Arial" w:cs="Arial" w:eastAsia="Arial" w:hAnsi="Arial"/>
          <w:b/>
          <w:bCs/>
          <w:color w:val="595959"/>
          <w:sz w:val="23"/>
          <w:szCs w:val="23"/>
        </w:rPr>
        <w:t xml:space="preserve">9.6.5 Streaming Delta Loader</w:t>
      </w:r>
    </w:p>
    <w:p>
      <w:pPr>
        <w:spacing w:after="80" w:before="80" w:line="300"/>
        <w:jc w:val="both"/>
      </w:pPr>
      <w:r>
        <w:rPr>
          <w:rFonts w:ascii="Arial" w:cs="Arial" w:eastAsia="Arial" w:hAnsi="Arial"/>
          <w:sz w:val="22"/>
          <w:szCs w:val="22"/>
        </w:rPr>
        <w:t xml:space="preserve">Snapshot karşılaştırma yaparken iki tam ağaç değil, delta stream. DTransfer Bölüm 26.4 mmap chunk reader pattern'ine benzer.</w:t>
      </w:r>
    </w:p>
    <w:p>
      <w:pPr>
        <w:pBdr>
          <w:left w:val="single" w:color="2E75B6" w:sz="24" w:space="6"/>
        </w:pBdr>
        <w:shd w:fill="F5F5F5" w:val="clear"/>
        <w:spacing w:after="80" w:before="80" w:line="260"/>
      </w:pPr>
      <w:r>
        <w:rPr>
          <w:rFonts w:ascii="Consolas" w:cs="Consolas" w:eastAsia="Consolas" w:hAnsi="Consolas"/>
          <w:sz w:val="20"/>
          <w:szCs w:val="20"/>
        </w:rPr>
        <w:t xml:space="preserve">#[tauri::command]
async fn stream_delta(
    from_snapshot: SnapshotId,
    to_snapshot: SnapshotId,
    window: tauri::Window,
) -&gt; Result&lt;()&gt; {
    let mut chunk = Vec::with_capacity(500);
    for diff in compute_delta(from_snapshot, to_snapshot) {
        chunk.push(diff);
        if chunk.len() &gt;= 500 {
            window.emit("delta_chunk", &amp;chunk)?;
            chunk.clear();
        }
    }
    window.emit("delta_complete", ())?;
    Ok(())
}</w:t>
      </w:r>
    </w:p>
    <w:p>
      <w:pPr>
        <w:pStyle w:val="Heading3"/>
        <w:spacing w:after="100" w:before="200"/>
      </w:pPr>
      <w:r>
        <w:rPr>
          <w:rFonts w:ascii="Arial" w:cs="Arial" w:eastAsia="Arial" w:hAnsi="Arial"/>
          <w:b/>
          <w:bCs/>
          <w:color w:val="595959"/>
          <w:sz w:val="23"/>
          <w:szCs w:val="23"/>
        </w:rPr>
        <w:t xml:space="preserve">9.6.6 Cache Stratejisi</w:t>
      </w:r>
    </w:p>
    <w:p>
      <w:pPr>
        <w:pStyle w:val="ListParagraph"/>
        <w:numPr>
          <w:ilvl w:val="0"/>
          <w:numId w:val="2"/>
        </w:numPr>
        <w:spacing w:after="40" w:before="40" w:line="280"/>
      </w:pPr>
      <w:r>
        <w:rPr>
          <w:rFonts w:ascii="Arial" w:cs="Arial" w:eastAsia="Arial" w:hAnsi="Arial"/>
          <w:sz w:val="22"/>
          <w:szCs w:val="22"/>
        </w:rPr>
        <w:t xml:space="preserve">Vue LRU cache: max 5000 düğüm, ~25 MB</w:t>
      </w:r>
    </w:p>
    <w:p>
      <w:pPr>
        <w:pStyle w:val="ListParagraph"/>
        <w:numPr>
          <w:ilvl w:val="0"/>
          <w:numId w:val="2"/>
        </w:numPr>
        <w:spacing w:after="40" w:before="40" w:line="280"/>
      </w:pPr>
      <w:r>
        <w:rPr>
          <w:rFonts w:ascii="Arial" w:cs="Arial" w:eastAsia="Arial" w:hAnsi="Arial"/>
          <w:sz w:val="22"/>
          <w:szCs w:val="22"/>
        </w:rPr>
        <w:t xml:space="preserve">Rust LRU cache: son 50 query window'u, ~10 MB</w:t>
      </w:r>
    </w:p>
    <w:p>
      <w:pPr>
        <w:pStyle w:val="ListParagraph"/>
        <w:numPr>
          <w:ilvl w:val="0"/>
          <w:numId w:val="2"/>
        </w:numPr>
        <w:spacing w:after="40" w:before="40" w:line="280"/>
      </w:pPr>
      <w:r>
        <w:rPr>
          <w:rFonts w:ascii="Arial" w:cs="Arial" w:eastAsia="Arial" w:hAnsi="Arial"/>
          <w:sz w:val="22"/>
          <w:szCs w:val="22"/>
        </w:rPr>
        <w:t xml:space="preserve">Cache invalidation: yeni tarama veya staging operasyonu sonrası version bump</w:t>
      </w:r>
    </w:p>
    <w:p>
      <w:r>
        <w:br w:type="page"/>
      </w:r>
    </w:p>
    <w:p>
      <w:pPr>
        <w:pStyle w:val="Heading1"/>
        <w:spacing w:after="200" w:before="360"/>
      </w:pPr>
      <w:r>
        <w:rPr>
          <w:rFonts w:ascii="Arial" w:cs="Arial" w:eastAsia="Arial" w:hAnsi="Arial"/>
          <w:b/>
          <w:bCs/>
          <w:color w:val="1F4E79"/>
          <w:sz w:val="32"/>
          <w:szCs w:val="32"/>
        </w:rPr>
        <w:t xml:space="preserve">10. WSL, Docker ve VM Farkındalığı</w:t>
      </w:r>
    </w:p>
    <w:p>
      <w:pPr>
        <w:pStyle w:val="Heading2"/>
        <w:spacing w:after="140" w:before="280"/>
      </w:pPr>
      <w:r>
        <w:rPr>
          <w:rFonts w:ascii="Arial" w:cs="Arial" w:eastAsia="Arial" w:hAnsi="Arial"/>
          <w:b/>
          <w:bCs/>
          <w:color w:val="2E75B6"/>
          <w:sz w:val="26"/>
          <w:szCs w:val="26"/>
        </w:rPr>
        <w:t xml:space="preserve">10.1 WSL2</w:t>
      </w:r>
    </w:p>
    <w:p>
      <w:pPr>
        <w:spacing w:after="80" w:before="80" w:line="300"/>
        <w:jc w:val="both"/>
      </w:pPr>
      <w:r>
        <w:rPr>
          <w:rFonts w:ascii="Arial" w:cs="Arial" w:eastAsia="Arial" w:hAnsi="Arial"/>
          <w:sz w:val="22"/>
          <w:szCs w:val="22"/>
        </w:rPr>
        <w:t xml:space="preserve">WSL2 distro'ları %LOCALAPPDATA%\Packages altındaki ext4.vhdx dosyalarında yaşar. Tek bir 80 GB blok görünür, içeride 12 GB veri olabilir. D-Space işaretler ve Optimize-VHD komutu önerir.</w:t>
      </w:r>
    </w:p>
    <w:p>
      <w:pPr>
        <w:pBdr>
          <w:left w:val="single" w:color="2E75B6" w:sz="24" w:space="6"/>
        </w:pBdr>
        <w:shd w:fill="F5F5F5" w:val="clear"/>
        <w:spacing w:after="80" w:before="80" w:line="260"/>
      </w:pPr>
      <w:r>
        <w:rPr>
          <w:rFonts w:ascii="Consolas" w:cs="Consolas" w:eastAsia="Consolas" w:hAnsi="Consolas"/>
          <w:sz w:val="20"/>
          <w:szCs w:val="20"/>
        </w:rPr>
        <w:t xml:space="preserve">wsl --shutdown
Optimize-VHD -Path "C:\Users\X\AppData\Local\Packages\...\ext4.vhdx" -Mode Full</w:t>
      </w:r>
    </w:p>
    <w:p>
      <w:pPr>
        <w:pStyle w:val="Heading2"/>
        <w:spacing w:after="140" w:before="280"/>
      </w:pPr>
      <w:r>
        <w:rPr>
          <w:rFonts w:ascii="Arial" w:cs="Arial" w:eastAsia="Arial" w:hAnsi="Arial"/>
          <w:b/>
          <w:bCs/>
          <w:color w:val="2E75B6"/>
          <w:sz w:val="26"/>
          <w:szCs w:val="26"/>
        </w:rPr>
        <w:t xml:space="preserve">10.2 Docker Desktop</w:t>
      </w:r>
    </w:p>
    <w:p>
      <w:pPr>
        <w:spacing w:after="80" w:before="80" w:line="300"/>
        <w:jc w:val="both"/>
      </w:pPr>
      <w:r>
        <w:rPr>
          <w:rFonts w:ascii="Arial" w:cs="Arial" w:eastAsia="Arial" w:hAnsi="Arial"/>
          <w:sz w:val="22"/>
          <w:szCs w:val="22"/>
        </w:rPr>
        <w:t xml:space="preserve">Docker Desktop WSL2 modunda %LOCALAPPDATA%\Docker\wsl\data\ext4.vhdx kullanır. D-Space docker system prune önerir.</w:t>
      </w:r>
    </w:p>
    <w:p>
      <w:pPr>
        <w:pStyle w:val="Heading2"/>
        <w:spacing w:after="140" w:before="280"/>
      </w:pPr>
      <w:r>
        <w:rPr>
          <w:rFonts w:ascii="Arial" w:cs="Arial" w:eastAsia="Arial" w:hAnsi="Arial"/>
          <w:b/>
          <w:bCs/>
          <w:color w:val="2E75B6"/>
          <w:sz w:val="26"/>
          <w:szCs w:val="26"/>
        </w:rPr>
        <w:t xml:space="preserve">10.3 Hyper-V ve VirtualBox</w:t>
      </w:r>
    </w:p>
    <w:p>
      <w:pPr>
        <w:pStyle w:val="ListParagraph"/>
        <w:numPr>
          <w:ilvl w:val="0"/>
          <w:numId w:val="2"/>
        </w:numPr>
        <w:spacing w:after="40" w:before="40" w:line="280"/>
      </w:pPr>
      <w:r>
        <w:rPr>
          <w:rFonts w:ascii="Arial" w:cs="Arial" w:eastAsia="Arial" w:hAnsi="Arial"/>
          <w:sz w:val="22"/>
          <w:szCs w:val="22"/>
        </w:rPr>
        <w:t xml:space="preserve">Hyper-V: Documents/Hyper-V/Virtual Hard Disks/*.vhdx</w:t>
      </w:r>
    </w:p>
    <w:p>
      <w:pPr>
        <w:pStyle w:val="ListParagraph"/>
        <w:numPr>
          <w:ilvl w:val="0"/>
          <w:numId w:val="2"/>
        </w:numPr>
        <w:spacing w:after="40" w:before="40" w:line="280"/>
      </w:pPr>
      <w:r>
        <w:rPr>
          <w:rFonts w:ascii="Arial" w:cs="Arial" w:eastAsia="Arial" w:hAnsi="Arial"/>
          <w:sz w:val="22"/>
          <w:szCs w:val="22"/>
        </w:rPr>
        <w:t xml:space="preserve">VirtualBox: VirtualBox VMs/&lt;name&gt;/*.vdi</w:t>
      </w:r>
    </w:p>
    <w:p>
      <w:pPr>
        <w:pStyle w:val="ListParagraph"/>
        <w:numPr>
          <w:ilvl w:val="0"/>
          <w:numId w:val="2"/>
        </w:numPr>
        <w:spacing w:after="40" w:before="40" w:line="280"/>
      </w:pPr>
      <w:r>
        <w:rPr>
          <w:rFonts w:ascii="Arial" w:cs="Arial" w:eastAsia="Arial" w:hAnsi="Arial"/>
          <w:sz w:val="22"/>
          <w:szCs w:val="22"/>
        </w:rPr>
        <w:t xml:space="preserve">VMware: *.vmdk, dinamik/sabit boyut tespit</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11. Cloud Storage Farkındalığı</w:t>
      </w:r>
    </w:p>
    <w:p>
      <w:pPr>
        <w:pStyle w:val="Heading2"/>
        <w:spacing w:after="140" w:before="280"/>
      </w:pPr>
      <w:r>
        <w:rPr>
          <w:rFonts w:ascii="Arial" w:cs="Arial" w:eastAsia="Arial" w:hAnsi="Arial"/>
          <w:b/>
          <w:bCs/>
          <w:color w:val="2E75B6"/>
          <w:sz w:val="26"/>
          <w:szCs w:val="26"/>
        </w:rPr>
        <w:t xml:space="preserve">11.1 OneDrive On-Demand</w:t>
      </w:r>
    </w:p>
    <w:p>
      <w:pPr>
        <w:spacing w:after="80" w:before="80" w:line="300"/>
        <w:jc w:val="both"/>
      </w:pPr>
      <w:r>
        <w:rPr>
          <w:rFonts w:ascii="Arial" w:cs="Arial" w:eastAsia="Arial" w:hAnsi="Arial"/>
          <w:sz w:val="22"/>
          <w:szCs w:val="22"/>
        </w:rPr>
        <w:t xml:space="preserve">OneDrive Files On-Demand modunda dosyalar FILE_ATTRIBUTE_RECALL_ON_DATA_ACCESS attribute'una sahiptir. D-Space iki ayrı boyut raporlar: yerel kapladığı ve toplam mantıksal boyut.</w:t>
      </w:r>
    </w:p>
    <w:p>
      <w:pPr>
        <w:pStyle w:val="Heading2"/>
        <w:spacing w:after="140" w:before="280"/>
      </w:pPr>
      <w:r>
        <w:rPr>
          <w:rFonts w:ascii="Arial" w:cs="Arial" w:eastAsia="Arial" w:hAnsi="Arial"/>
          <w:b/>
          <w:bCs/>
          <w:color w:val="2E75B6"/>
          <w:sz w:val="26"/>
          <w:szCs w:val="26"/>
        </w:rPr>
        <w:t xml:space="preserve">11.2 Dropbox / Google Drive</w:t>
      </w:r>
    </w:p>
    <w:p>
      <w:pPr>
        <w:spacing w:after="80" w:before="80" w:line="300"/>
        <w:jc w:val="both"/>
      </w:pPr>
      <w:r>
        <w:rPr>
          <w:rFonts w:ascii="Arial" w:cs="Arial" w:eastAsia="Arial" w:hAnsi="Arial"/>
          <w:sz w:val="22"/>
          <w:szCs w:val="22"/>
        </w:rPr>
        <w:t xml:space="preserve">Smart Sync ve Drive Stream placeholder dosyaları sparse file + reparse point detection ile işaretlenir.</w:t>
      </w:r>
    </w:p>
    <w:p>
      <w:pPr>
        <w:pStyle w:val="Heading2"/>
        <w:spacing w:after="140" w:before="280"/>
      </w:pPr>
      <w:r>
        <w:rPr>
          <w:rFonts w:ascii="Arial" w:cs="Arial" w:eastAsia="Arial" w:hAnsi="Arial"/>
          <w:b/>
          <w:bCs/>
          <w:color w:val="2E75B6"/>
          <w:sz w:val="26"/>
          <w:szCs w:val="26"/>
        </w:rPr>
        <w:t xml:space="preserve">11.3 Görselleştirme</w:t>
      </w:r>
    </w:p>
    <w:p>
      <w:pPr>
        <w:spacing w:after="80" w:before="80" w:line="300"/>
        <w:jc w:val="both"/>
      </w:pPr>
      <w:r>
        <w:rPr>
          <w:rFonts w:ascii="Arial" w:cs="Arial" w:eastAsia="Arial" w:hAnsi="Arial"/>
          <w:sz w:val="22"/>
          <w:szCs w:val="22"/>
        </w:rPr>
        <w:t xml:space="preserve">Bulut dosyaları sunburst'ta cyan/turkuaz renk ailesi. Online-only dosyalar dim edilir.</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12. Staging ve Undo Sistemi</w:t>
      </w:r>
      <w:r>
        <w:rPr>
          <w:rFonts w:ascii="Arial" w:cs="Arial" w:eastAsia="Arial" w:hAnsi="Arial"/>
          <w:b/>
          <w:bCs/>
          <w:color w:val="7C3AED"/>
          <w:sz w:val="18"/>
          <w:szCs w:val="18"/>
        </w:rPr>
        <w:t xml:space="preserve">  REVİZE</w:t>
      </w:r>
    </w:p>
    <w:p>
      <w:pPr>
        <w:pStyle w:val="Heading2"/>
        <w:spacing w:after="140" w:before="280"/>
      </w:pPr>
      <w:r>
        <w:rPr>
          <w:rFonts w:ascii="Arial" w:cs="Arial" w:eastAsia="Arial" w:hAnsi="Arial"/>
          <w:b/>
          <w:bCs/>
          <w:color w:val="2E75B6"/>
          <w:sz w:val="26"/>
          <w:szCs w:val="26"/>
        </w:rPr>
        <w:t xml:space="preserve">12.1 Felsefe</w:t>
      </w:r>
    </w:p>
    <w:p>
      <w:pPr>
        <w:spacing w:after="80" w:before="80" w:line="300"/>
        <w:jc w:val="both"/>
      </w:pPr>
      <w:r>
        <w:rPr>
          <w:rFonts w:ascii="Arial" w:cs="Arial" w:eastAsia="Arial" w:hAnsi="Arial"/>
          <w:sz w:val="22"/>
          <w:szCs w:val="22"/>
        </w:rPr>
        <w:t xml:space="preserve">Hiçbir şey gerçekten silinmez, geri alabilirsin. Kullanıcının kararlı davranmasını sağlar, korkuyu azaltır.</w:t>
      </w:r>
    </w:p>
    <w:p>
      <w:pPr>
        <w:pStyle w:val="Heading2"/>
        <w:spacing w:after="140" w:before="280"/>
      </w:pPr>
      <w:r>
        <w:rPr>
          <w:rFonts w:ascii="Arial" w:cs="Arial" w:eastAsia="Arial" w:hAnsi="Arial"/>
          <w:b/>
          <w:bCs/>
          <w:color w:val="2E75B6"/>
          <w:sz w:val="26"/>
          <w:szCs w:val="26"/>
        </w:rPr>
        <w:t xml:space="preserve">12.2 Çalışma Mekaniği</w:t>
      </w:r>
      <w:r>
        <w:rPr>
          <w:rFonts w:ascii="Arial" w:cs="Arial" w:eastAsia="Arial" w:hAnsi="Arial"/>
          <w:b/>
          <w:bCs/>
          <w:color w:val="7C3AED"/>
          <w:sz w:val="16"/>
          <w:szCs w:val="16"/>
        </w:rPr>
        <w:t xml:space="preserve">  REVİZE</w:t>
      </w:r>
    </w:p>
    <w:p>
      <w:pPr>
        <w:pStyle w:val="ListParagraph"/>
        <w:numPr>
          <w:ilvl w:val="0"/>
          <w:numId w:val="2"/>
        </w:numPr>
        <w:spacing w:after="40" w:before="40" w:line="280"/>
      </w:pPr>
      <w:r>
        <w:rPr>
          <w:rFonts w:ascii="Arial" w:cs="Arial" w:eastAsia="Arial" w:hAnsi="Arial"/>
          <w:sz w:val="22"/>
          <w:szCs w:val="22"/>
        </w:rPr>
        <w:t xml:space="preserve">Kullanıcı silme aksiyonu seçer.</w:t>
      </w:r>
    </w:p>
    <w:p>
      <w:pPr>
        <w:pStyle w:val="ListParagraph"/>
        <w:numPr>
          <w:ilvl w:val="0"/>
          <w:numId w:val="2"/>
        </w:numPr>
        <w:spacing w:after="40" w:before="40" w:line="280"/>
      </w:pPr>
      <w:r>
        <w:rPr>
          <w:rFonts w:ascii="Arial" w:cs="Arial" w:eastAsia="Arial" w:hAnsi="Arial"/>
          <w:sz w:val="22"/>
          <w:szCs w:val="22"/>
        </w:rPr>
        <w:t xml:space="preserve">Dosya %LOCALAPPDATA%\DSpace\staging\&lt;timestamp&gt;\ altına atomik MOVE.</w:t>
      </w:r>
    </w:p>
    <w:p>
      <w:pPr>
        <w:pStyle w:val="ListParagraph"/>
        <w:numPr>
          <w:ilvl w:val="0"/>
          <w:numId w:val="2"/>
        </w:numPr>
        <w:spacing w:after="40" w:before="40" w:line="280"/>
      </w:pPr>
      <w:r>
        <w:rPr>
          <w:rFonts w:ascii="Arial" w:cs="Arial" w:eastAsia="Arial" w:hAnsi="Arial"/>
          <w:sz w:val="22"/>
          <w:szCs w:val="22"/>
        </w:rPr>
        <w:t xml:space="preserve">24 saatlik (özelleştirilebilir) pencerede tek tıkla undo.</w:t>
      </w:r>
    </w:p>
    <w:p>
      <w:pPr>
        <w:pStyle w:val="ListParagraph"/>
        <w:numPr>
          <w:ilvl w:val="0"/>
          <w:numId w:val="2"/>
        </w:numPr>
        <w:spacing w:after="40" w:before="40" w:line="280"/>
      </w:pPr>
      <w:r>
        <w:rPr>
          <w:rFonts w:ascii="Arial" w:cs="Arial" w:eastAsia="Arial" w:hAnsi="Arial"/>
          <w:sz w:val="22"/>
          <w:szCs w:val="22"/>
        </w:rPr>
        <w:t xml:space="preserve">Pencere dolunca lazy expiry: kullanıcı onayı olmadan kalıcı silinmez.</w:t>
      </w:r>
    </w:p>
    <w:p>
      <w:pPr>
        <w:pStyle w:val="Heading3"/>
        <w:spacing w:after="100" w:before="200"/>
      </w:pPr>
      <w:r>
        <w:rPr>
          <w:rFonts w:ascii="Arial" w:cs="Arial" w:eastAsia="Arial" w:hAnsi="Arial"/>
          <w:b/>
          <w:bCs/>
          <w:color w:val="595959"/>
          <w:sz w:val="23"/>
          <w:szCs w:val="23"/>
        </w:rPr>
        <w:t xml:space="preserve">12.2.1 Lazy Expiry — Sleep State'e Karşı Koruma</w:t>
      </w:r>
    </w:p>
    <w:p>
      <w:pPr>
        <w:pBdr>
          <w:left w:val="single" w:color="D97706" w:sz="24" w:space="6"/>
        </w:pBdr>
        <w:shd w:fill="FFFBEB" w:val="clear"/>
        <w:spacing w:after="120" w:before="120" w:line="280"/>
      </w:pPr>
      <w:r>
        <w:rPr>
          <w:rFonts w:ascii="Arial" w:cs="Arial" w:eastAsia="Arial" w:hAnsi="Arial"/>
          <w:b/>
          <w:bCs/>
          <w:color w:val="D97706"/>
          <w:sz w:val="22"/>
          <w:szCs w:val="22"/>
        </w:rPr>
        <w:t xml:space="preserve">Acı: </w:t>
      </w:r>
      <w:r>
        <w:rPr>
          <w:rFonts w:ascii="Arial" w:cs="Arial" w:eastAsia="Arial" w:hAnsi="Arial"/>
          <w:sz w:val="22"/>
          <w:szCs w:val="22"/>
        </w:rPr>
        <w:t xml:space="preserve">PC 5 gün kapalı kalırsa → 5 günlük staging expired → tray uyanır → tüm görevler anında tetiklenirse I/O patlaması + performans çökmesi. AI doğrulama incelemesi (v1.3) bu sorunu işaret etti.</w:t>
      </w:r>
    </w:p>
    <w:p>
      <w:pPr>
        <w:pStyle w:val="Heading3"/>
        <w:spacing w:after="100" w:before="200"/>
      </w:pPr>
      <w:r>
        <w:rPr>
          <w:rFonts w:ascii="Arial" w:cs="Arial" w:eastAsia="Arial" w:hAnsi="Arial"/>
          <w:b/>
          <w:bCs/>
          <w:color w:val="595959"/>
          <w:sz w:val="23"/>
          <w:szCs w:val="23"/>
        </w:rPr>
        <w:t xml:space="preserve">12.2.2 Wake-from-Sleep Stratejisi</w:t>
      </w:r>
    </w:p>
    <w:p>
      <w:pPr>
        <w:pBdr>
          <w:left w:val="single" w:color="2E75B6" w:sz="24" w:space="6"/>
        </w:pBdr>
        <w:shd w:fill="F5F5F5" w:val="clear"/>
        <w:spacing w:after="80" w:before="80" w:line="260"/>
      </w:pPr>
      <w:r>
        <w:rPr>
          <w:rFonts w:ascii="Consolas" w:cs="Consolas" w:eastAsia="Consolas" w:hAnsi="Consolas"/>
          <w:sz w:val="20"/>
          <w:szCs w:val="20"/>
        </w:rPr>
        <w:t xml:space="preserve">fn on_system_resume() {
    // Grace period: kullanıcı bilgisayarını yeni açtı, hemen iş yapma
    sleep(Duration::from_secs(300));  // 5 dakika
    // Battery awareness
    if is_on_battery() &amp;&amp; battery_level() &lt; 50 {
        defer_cleanup_until_ac();
        return;
    }
    let expired = get_expired_staging_items();
    // Çok fazla expired varsa otomatik silme YOK
    if expired.len() &gt; 100 {
        notify_user(format!(
            "{} öğenin süresi doldu. İncele veya hepsini sil?",
            expired.len()
        ));
        return;  // Kullanıcı onayı bekle
    }
    // Az sayıda expired → rate-limited cleanup
    cleanup_with_rate_limit(expired, rate: 10_files_per_sec);
}</w:t>
      </w:r>
    </w:p>
    <w:p>
      <w:pPr>
        <w:pStyle w:val="Heading3"/>
        <w:spacing w:after="100" w:before="200"/>
      </w:pPr>
      <w:r>
        <w:rPr>
          <w:rFonts w:ascii="Arial" w:cs="Arial" w:eastAsia="Arial" w:hAnsi="Arial"/>
          <w:b/>
          <w:bCs/>
          <w:color w:val="595959"/>
          <w:sz w:val="23"/>
          <w:szCs w:val="23"/>
        </w:rPr>
        <w:t xml:space="preserve">12.2.3 Lazy Expiry Felsefesi</w:t>
      </w:r>
    </w:p>
    <w:p>
      <w:pPr>
        <w:spacing w:after="80" w:before="80" w:line="300"/>
        <w:jc w:val="both"/>
      </w:pPr>
      <w:r>
        <w:rPr>
          <w:rFonts w:ascii="Arial" w:cs="Arial" w:eastAsia="Arial" w:hAnsi="Arial"/>
          <w:sz w:val="22"/>
          <w:szCs w:val="22"/>
        </w:rPr>
        <w:t xml:space="preserve">Staging cleanup tray wake'te değil, kullanıcı D-Space'i açtığında veya pencere zaten açıkken çalışır. Arka planda otomatik kalıcı silme asla yapılmaz — kullanıcı her zaman görür ve onaylar.</w:t>
      </w:r>
    </w:p>
    <w:p>
      <w:pPr>
        <w:pStyle w:val="ListParagraph"/>
        <w:numPr>
          <w:ilvl w:val="0"/>
          <w:numId w:val="2"/>
        </w:numPr>
        <w:spacing w:after="40" w:before="40" w:line="280"/>
      </w:pPr>
      <w:r>
        <w:rPr>
          <w:rFonts w:ascii="Arial" w:cs="Arial" w:eastAsia="Arial" w:hAnsi="Arial"/>
          <w:sz w:val="22"/>
          <w:szCs w:val="22"/>
        </w:rPr>
        <w:t xml:space="preserve">Tray wake'te: pasif izleme, max 5dk grace period</w:t>
      </w:r>
    </w:p>
    <w:p>
      <w:pPr>
        <w:pStyle w:val="ListParagraph"/>
        <w:numPr>
          <w:ilvl w:val="0"/>
          <w:numId w:val="2"/>
        </w:numPr>
        <w:spacing w:after="40" w:before="40" w:line="280"/>
      </w:pPr>
      <w:r>
        <w:rPr>
          <w:rFonts w:ascii="Arial" w:cs="Arial" w:eastAsia="Arial" w:hAnsi="Arial"/>
          <w:sz w:val="22"/>
          <w:szCs w:val="22"/>
        </w:rPr>
        <w:t xml:space="preserve">D-Space açılışında: expired listesi gösterilir, kullanıcı toplu/tekil onaylar</w:t>
      </w:r>
    </w:p>
    <w:p>
      <w:pPr>
        <w:pStyle w:val="ListParagraph"/>
        <w:numPr>
          <w:ilvl w:val="0"/>
          <w:numId w:val="2"/>
        </w:numPr>
        <w:spacing w:after="40" w:before="40" w:line="280"/>
      </w:pPr>
      <w:r>
        <w:rPr>
          <w:rFonts w:ascii="Arial" w:cs="Arial" w:eastAsia="Arial" w:hAnsi="Arial"/>
          <w:sz w:val="22"/>
          <w:szCs w:val="22"/>
        </w:rPr>
        <w:t xml:space="preserve">Pencere açıkken: real-time cleanup, kullanıcı görür</w:t>
      </w:r>
    </w:p>
    <w:p>
      <w:pPr>
        <w:pStyle w:val="ListParagraph"/>
        <w:numPr>
          <w:ilvl w:val="0"/>
          <w:numId w:val="2"/>
        </w:numPr>
        <w:spacing w:after="40" w:before="40" w:line="280"/>
      </w:pPr>
      <w:r>
        <w:rPr>
          <w:rFonts w:ascii="Arial" w:cs="Arial" w:eastAsia="Arial" w:hAnsi="Arial"/>
          <w:sz w:val="22"/>
          <w:szCs w:val="22"/>
        </w:rPr>
        <w:t xml:space="preserve">Rate limit: 10 dosya/saniye max, UI freeze engellenir</w:t>
      </w:r>
    </w:p>
    <w:p>
      <w:pPr>
        <w:pStyle w:val="ListParagraph"/>
        <w:numPr>
          <w:ilvl w:val="0"/>
          <w:numId w:val="2"/>
        </w:numPr>
        <w:spacing w:after="40" w:before="40" w:line="280"/>
      </w:pPr>
      <w:r>
        <w:rPr>
          <w:rFonts w:ascii="Arial" w:cs="Arial" w:eastAsia="Arial" w:hAnsi="Arial"/>
          <w:sz w:val="22"/>
          <w:szCs w:val="22"/>
        </w:rPr>
        <w:t xml:space="preserve">Battery throttle: pil &lt;%50 ise cleanup defer edilir</w:t>
      </w:r>
    </w:p>
    <w:p>
      <w:pPr>
        <w:spacing w:after="80" w:before="80" w:line="300"/>
        <w:jc w:val="both"/>
      </w:pPr>
      <w:r>
        <w:rPr>
          <w:rFonts w:ascii="Arial" w:cs="Arial" w:eastAsia="Arial" w:hAnsi="Arial"/>
          <w:sz w:val="22"/>
          <w:szCs w:val="22"/>
        </w:rPr>
        <w:t xml:space="preserve">Bu yaklaşım Bölüm 22.6 (dark pattern yok) ile tutarlı: kullanıcı kontrolü her zaman elde.</w:t>
      </w:r>
    </w:p>
    <w:p>
      <w:pPr>
        <w:spacing w:after="80" w:before="80" w:line="300"/>
        <w:jc w:val="both"/>
      </w:pPr>
      <w:r>
        <w:rPr>
          <w:rFonts w:ascii="Arial" w:cs="Arial" w:eastAsia="Arial" w:hAnsi="Arial"/>
          <w:sz w:val="22"/>
          <w:szCs w:val="22"/>
        </w:rPr>
        <w:t xml:space="preserve"/>
      </w:r>
    </w:p>
    <w:p>
      <w:pPr>
        <w:pStyle w:val="Heading3"/>
        <w:spacing w:after="100" w:before="200"/>
      </w:pPr>
      <w:r>
        <w:rPr>
          <w:rFonts w:ascii="Arial" w:cs="Arial" w:eastAsia="Arial" w:hAnsi="Arial"/>
          <w:b/>
          <w:bCs/>
          <w:color w:val="595959"/>
          <w:sz w:val="23"/>
          <w:szCs w:val="23"/>
        </w:rPr>
        <w:t xml:space="preserve">12.2.4 Undo Conflict Resolution</w:t>
      </w:r>
    </w:p>
    <w:p>
      <w:pPr>
        <w:pBdr>
          <w:left w:val="single" w:color="D97706" w:sz="24" w:space="6"/>
        </w:pBdr>
        <w:shd w:fill="FFFBEB" w:val="clear"/>
        <w:spacing w:after="120" w:before="120" w:line="280"/>
      </w:pPr>
      <w:r>
        <w:rPr>
          <w:rFonts w:ascii="Arial" w:cs="Arial" w:eastAsia="Arial" w:hAnsi="Arial"/>
          <w:b/>
          <w:bCs/>
          <w:color w:val="D97706"/>
          <w:sz w:val="22"/>
          <w:szCs w:val="22"/>
        </w:rPr>
        <w:t xml:space="preserve">Senaryo: </w:t>
      </w:r>
      <w:r>
        <w:rPr>
          <w:rFonts w:ascii="Arial" w:cs="Arial" w:eastAsia="Arial" w:hAnsi="Arial"/>
          <w:sz w:val="22"/>
          <w:szCs w:val="22"/>
        </w:rPr>
        <w:t xml:space="preserve">Kullanıcı bugün Projeler\Rapor.pdf dosyasını staging'e gönderdi. Yarın aynı yere yeni bir Rapor.pdf oluşturdu, onu da sildi. Staging'de iki farklı versiyon var. Kullanıcı eski dosyayı undo yaparsa orijinal yolda halihazırda yeni bir dosya var — sessizce üzerine yazmak veri kaybıdır.</w:t>
      </w:r>
    </w:p>
    <w:p>
      <w:pPr>
        <w:pStyle w:val="Heading3"/>
        <w:spacing w:after="100" w:before="200"/>
      </w:pPr>
      <w:r>
        <w:rPr>
          <w:rFonts w:ascii="Arial" w:cs="Arial" w:eastAsia="Arial" w:hAnsi="Arial"/>
          <w:b/>
          <w:bCs/>
          <w:color w:val="595959"/>
          <w:sz w:val="23"/>
          <w:szCs w:val="23"/>
        </w:rPr>
        <w:t xml:space="preserve">12.2.4.1 Conflict Detection</w:t>
      </w:r>
    </w:p>
    <w:p>
      <w:pPr>
        <w:spacing w:after="80" w:before="80" w:line="300"/>
        <w:jc w:val="both"/>
      </w:pPr>
      <w:r>
        <w:rPr>
          <w:rFonts w:ascii="Arial" w:cs="Arial" w:eastAsia="Arial" w:hAnsi="Arial"/>
          <w:sz w:val="22"/>
          <w:szCs w:val="22"/>
        </w:rPr>
        <w:t xml:space="preserve">Undo işlemi başlatılmadan önce hedef yol kontrol edilir. Dört senaryo: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Senaryo</w:t>
            </w:r>
          </w:p>
        </w:tc>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Detection</w:t>
            </w:r>
          </w:p>
        </w:tc>
        <w:tc>
          <w:tcPr>
            <w:tcW w:type="dxa" w:w="3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Aksiyon</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Hedef yol boş</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 = NotFound</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Direkt restore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Aynı dosya (hash eşit)</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blake3(staged) == blake3(target)</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Sessizce başarılı (idempotent)</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Farklı dosya, aynı isim</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blake3 farklı</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Conflict dialog</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Hedef klasör yok</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parent dir NotFound</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Klasörü yeniden oluştur veya sor</w:t>
            </w:r>
          </w:p>
        </w:tc>
      </w:tr>
    </w:tbl>
    <w:p>
      <w:pPr>
        <w:pStyle w:val="Heading3"/>
        <w:spacing w:after="100" w:before="200"/>
      </w:pPr>
      <w:r>
        <w:rPr>
          <w:rFonts w:ascii="Arial" w:cs="Arial" w:eastAsia="Arial" w:hAnsi="Arial"/>
          <w:b/>
          <w:bCs/>
          <w:color w:val="595959"/>
          <w:sz w:val="23"/>
          <w:szCs w:val="23"/>
        </w:rPr>
        <w:t xml:space="preserve">12.2.4.2 Conflict Resolution Dialog</w:t>
      </w:r>
    </w:p>
    <w:p>
      <w:pPr>
        <w:spacing w:after="80" w:before="80" w:line="300"/>
        <w:jc w:val="both"/>
      </w:pPr>
      <w:r>
        <w:rPr>
          <w:rFonts w:ascii="Arial" w:cs="Arial" w:eastAsia="Arial" w:hAnsi="Arial"/>
          <w:sz w:val="22"/>
          <w:szCs w:val="22"/>
        </w:rPr>
        <w:t xml:space="preserve">Çakışma tespit edilince kullanıcıya net seçenekler:</w:t>
      </w:r>
    </w:p>
    <w:p>
      <w:pPr>
        <w:pBdr>
          <w:left w:val="single" w:color="2E75B6" w:sz="24" w:space="6"/>
        </w:pBdr>
        <w:shd w:fill="F5F5F5" w:val="clear"/>
        <w:spacing w:after="80" w:before="80" w:line="260"/>
      </w:pPr>
      <w:r>
        <w:rPr>
          <w:rFonts w:ascii="Consolas" w:cs="Consolas" w:eastAsia="Consolas" w:hAnsi="Consolas"/>
          <w:sz w:val="20"/>
          <w:szCs w:val="20"/>
        </w:rPr>
        <w:t xml:space="preserve">┌──────────────────────────────────────────────────┐
│  ⚠ Çakışma: Rapor.pdf                            │
│                                                   │
│  Geri alınacak dosya:                            │
│    📄 Rapor.pdf · 487 KB · 12 Mayıs              │
│                                                   │
│  Hedef yolda zaten var:                          │
│    📄 Rapor.pdf · 612 KB · 13 Mayıs              │
│                                                   │
│  [Üzerine yaz]  [Yeni isim: Rapor (1).pdf]      │
│  [Her ikisini koru]  [İptal]                     │
│                                                   │
│  □ Bu seçimi tüm çakışmalar için hatırla         │
└──────────────────────────────────────────────────┘</w:t>
      </w:r>
    </w:p>
    <w:p>
      <w:pPr>
        <w:pStyle w:val="Heading3"/>
        <w:spacing w:after="100" w:before="200"/>
      </w:pPr>
      <w:r>
        <w:rPr>
          <w:rFonts w:ascii="Arial" w:cs="Arial" w:eastAsia="Arial" w:hAnsi="Arial"/>
          <w:b/>
          <w:bCs/>
          <w:color w:val="595959"/>
          <w:sz w:val="23"/>
          <w:szCs w:val="23"/>
        </w:rPr>
        <w:t xml:space="preserve">12.2.4.3 Batch Undo Stratejisi</w:t>
      </w:r>
    </w:p>
    <w:p>
      <w:pPr>
        <w:spacing w:after="80" w:before="80" w:line="300"/>
        <w:jc w:val="both"/>
      </w:pPr>
      <w:r>
        <w:rPr>
          <w:rFonts w:ascii="Arial" w:cs="Arial" w:eastAsia="Arial" w:hAnsi="Arial"/>
          <w:sz w:val="22"/>
          <w:szCs w:val="22"/>
        </w:rPr>
        <w:t xml:space="preserve">Birden fazla dosya aynı anda undo yapılırsa: ilk çakışmada kullanıcıya sorulur, Tümüne uygula checkbox'ı varsayılan kapalı. Power user toplu işlem yapabilir, hata yapma riski azalır.</w:t>
      </w:r>
    </w:p>
    <w:p>
      <w:pPr>
        <w:pStyle w:val="Heading3"/>
        <w:spacing w:after="100" w:before="200"/>
      </w:pPr>
      <w:r>
        <w:rPr>
          <w:rFonts w:ascii="Arial" w:cs="Arial" w:eastAsia="Arial" w:hAnsi="Arial"/>
          <w:b/>
          <w:bCs/>
          <w:color w:val="595959"/>
          <w:sz w:val="23"/>
          <w:szCs w:val="23"/>
        </w:rPr>
        <w:t xml:space="preserve">12.2.4.4 Bağımlı Karar — Klasör İçerik Restore</w:t>
      </w:r>
    </w:p>
    <w:p>
      <w:pPr>
        <w:spacing w:after="80" w:before="80" w:line="300"/>
        <w:jc w:val="both"/>
      </w:pPr>
      <w:r>
        <w:rPr>
          <w:rFonts w:ascii="Arial" w:cs="Arial" w:eastAsia="Arial" w:hAnsi="Arial"/>
          <w:sz w:val="22"/>
          <w:szCs w:val="22"/>
        </w:rPr>
        <w:t xml:space="preserve">Staging'de bir klasör tamamen taşındıysa: undo sırasında klasör seviyesinde conflict check yapılır (klasörün kendisi var mı, içindeki dosyalar var mı). Per-file vs per-folder strateji: kullanıcı seviyesi seçebilir, default per-folder.</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12.3 %100 Dolu Disk Fallback Stratejisi</w:t>
      </w:r>
      <w:r>
        <w:rPr>
          <w:rFonts w:ascii="Arial" w:cs="Arial" w:eastAsia="Arial" w:hAnsi="Arial"/>
          <w:b/>
          <w:bCs/>
          <w:color w:val="C2410C"/>
          <w:sz w:val="16"/>
          <w:szCs w:val="16"/>
        </w:rPr>
        <w:t xml:space="preserve">  YENİ</w:t>
      </w:r>
    </w:p>
    <w:p>
      <w:pPr>
        <w:pBdr>
          <w:left w:val="single" w:color="D97706" w:sz="24" w:space="6"/>
        </w:pBdr>
        <w:shd w:fill="FFFBEB" w:val="clear"/>
        <w:spacing w:after="120" w:before="120" w:line="280"/>
      </w:pPr>
      <w:r>
        <w:rPr>
          <w:rFonts w:ascii="Arial" w:cs="Arial" w:eastAsia="Arial" w:hAnsi="Arial"/>
          <w:b/>
          <w:bCs/>
          <w:color w:val="D97706"/>
          <w:sz w:val="22"/>
          <w:szCs w:val="22"/>
        </w:rPr>
        <w:t xml:space="preserve">İroni: </w:t>
      </w:r>
      <w:r>
        <w:rPr>
          <w:rFonts w:ascii="Arial" w:cs="Arial" w:eastAsia="Arial" w:hAnsi="Arial"/>
          <w:sz w:val="22"/>
          <w:szCs w:val="22"/>
        </w:rPr>
        <w:t xml:space="preserve">Disk doldu diye indirilen uygulama diskte yer yok diyemez. Hattuşa Safe Browsing ve AdminToolkit SmartScreen deneyiminden öğrenilen ders: kötü ilk izlenim kalıcı.</w:t>
      </w:r>
    </w:p>
    <w:p>
      <w:pPr>
        <w:spacing w:after="80" w:before="80" w:line="300"/>
        <w:jc w:val="both"/>
      </w:pPr>
      <w:r>
        <w:rPr>
          <w:rFonts w:ascii="Arial" w:cs="Arial" w:eastAsia="Arial" w:hAnsi="Arial"/>
          <w:sz w:val="22"/>
          <w:szCs w:val="22"/>
        </w:rPr>
        <w:t xml:space="preserve">v1.1 üç katmanlı fallback:</w:t>
      </w:r>
    </w:p>
    <w:p>
      <w:pPr>
        <w:pStyle w:val="Heading3"/>
        <w:spacing w:after="100" w:before="200"/>
      </w:pPr>
      <w:r>
        <w:rPr>
          <w:rFonts w:ascii="Arial" w:cs="Arial" w:eastAsia="Arial" w:hAnsi="Arial"/>
          <w:b/>
          <w:bCs/>
          <w:color w:val="595959"/>
          <w:sz w:val="23"/>
          <w:szCs w:val="23"/>
        </w:rPr>
        <w:t xml:space="preserve">Katman A: Pre-flight check</w:t>
      </w:r>
    </w:p>
    <w:p>
      <w:pPr>
        <w:spacing w:after="80" w:before="80" w:line="300"/>
        <w:jc w:val="both"/>
      </w:pPr>
      <w:r>
        <w:rPr>
          <w:rFonts w:ascii="Arial" w:cs="Arial" w:eastAsia="Arial" w:hAnsi="Arial"/>
          <w:sz w:val="22"/>
          <w:szCs w:val="22"/>
        </w:rPr>
        <w:t xml:space="preserve">Staging başlamadan önce hedef volume'da toplam seçim boyutu × 1.1 kadar yer var mı? Yoksa kullanıcıya alternatif sunulur, işlem başlatılmaz.</w:t>
      </w:r>
    </w:p>
    <w:p>
      <w:pPr>
        <w:pStyle w:val="Heading3"/>
        <w:spacing w:after="100" w:before="200"/>
      </w:pPr>
      <w:r>
        <w:rPr>
          <w:rFonts w:ascii="Arial" w:cs="Arial" w:eastAsia="Arial" w:hAnsi="Arial"/>
          <w:b/>
          <w:bCs/>
          <w:color w:val="595959"/>
          <w:sz w:val="23"/>
          <w:szCs w:val="23"/>
        </w:rPr>
        <w:t xml:space="preserve">Katman B: Recycle Bin Fallback</w:t>
      </w:r>
    </w:p>
    <w:p>
      <w:pPr>
        <w:spacing w:after="80" w:before="80" w:line="300"/>
        <w:jc w:val="both"/>
      </w:pPr>
      <w:r>
        <w:rPr>
          <w:rFonts w:ascii="Arial" w:cs="Arial" w:eastAsia="Arial" w:hAnsi="Arial"/>
          <w:sz w:val="22"/>
          <w:szCs w:val="22"/>
        </w:rPr>
        <w:t xml:space="preserve">Staging başarısız olursa kullanıcıya şu seçenek: Bu disk dolu, normal staging çalışmıyor. Windows Geri Dönüşüm Kutusu'na göndereyim mi? Yine geri alınabilir, sadece D-Space staging UI'ı kullanılamaz.</w:t>
      </w:r>
    </w:p>
    <w:p>
      <w:pPr>
        <w:pStyle w:val="Heading3"/>
        <w:spacing w:after="100" w:before="200"/>
      </w:pPr>
      <w:r>
        <w:rPr>
          <w:rFonts w:ascii="Arial" w:cs="Arial" w:eastAsia="Arial" w:hAnsi="Arial"/>
          <w:b/>
          <w:bCs/>
          <w:color w:val="595959"/>
          <w:sz w:val="23"/>
          <w:szCs w:val="23"/>
        </w:rPr>
        <w:t xml:space="preserve">Katman C: Cross-Volume Staging — Two-Phase Commit</w:t>
      </w:r>
    </w:p>
    <w:p>
      <w:pPr>
        <w:pBdr>
          <w:left w:val="single" w:color="DC2626" w:sz="24" w:space="6"/>
        </w:pBdr>
        <w:shd w:fill="FEF2F2" w:val="clear"/>
        <w:spacing w:after="120" w:before="120" w:line="280"/>
      </w:pPr>
      <w:r>
        <w:rPr>
          <w:rFonts w:ascii="Arial" w:cs="Arial" w:eastAsia="Arial" w:hAnsi="Arial"/>
          <w:b/>
          <w:bCs/>
          <w:color w:val="DC2626"/>
          <w:sz w:val="22"/>
          <w:szCs w:val="22"/>
        </w:rPr>
        <w:t xml:space="preserve">Acı: </w:t>
      </w:r>
      <w:r>
        <w:rPr>
          <w:rFonts w:ascii="Arial" w:cs="Arial" w:eastAsia="Arial" w:hAnsi="Arial"/>
          <w:sz w:val="22"/>
          <w:szCs w:val="22"/>
        </w:rPr>
        <w:t xml:space="preserve">Cross-volume kopyalama 2-5 dakika sürer, atomik değil. Elektrik kesintisi veya app crash %40 ortasında olursa: hedefte yarım kopyalanmış bozuk dosya, kaynakta hâlâ var ama tracking kayıtları bozuk. Veri kaybı + tutarsızlık. AI doğrulama incelemesi (v1.4) bu sorunu işaret etti.</w:t>
      </w:r>
    </w:p>
    <w:p>
      <w:pPr>
        <w:spacing w:after="80" w:before="80" w:line="300"/>
        <w:jc w:val="both"/>
      </w:pPr>
      <w:r>
        <w:rPr>
          <w:rFonts w:ascii="Arial" w:cs="Arial" w:eastAsia="Arial" w:hAnsi="Arial"/>
          <w:sz w:val="22"/>
          <w:szCs w:val="22"/>
        </w:rPr>
        <w:t xml:space="preserve">Two-phase commit / write-ahead pattern uygulanır:</w:t>
      </w:r>
    </w:p>
    <w:p>
      <w:pPr>
        <w:pStyle w:val="Heading3"/>
        <w:spacing w:after="100" w:before="200"/>
      </w:pPr>
      <w:r>
        <w:rPr>
          <w:rFonts w:ascii="Arial" w:cs="Arial" w:eastAsia="Arial" w:hAnsi="Arial"/>
          <w:b/>
          <w:bCs/>
          <w:color w:val="595959"/>
          <w:sz w:val="23"/>
          <w:szCs w:val="23"/>
        </w:rPr>
        <w:t xml:space="preserve">Faz 1: Write (.dspace_tmp uzantıyla)</w:t>
      </w:r>
    </w:p>
    <w:p>
      <w:pPr>
        <w:pBdr>
          <w:left w:val="single" w:color="2E75B6" w:sz="24" w:space="6"/>
        </w:pBdr>
        <w:shd w:fill="F5F5F5" w:val="clear"/>
        <w:spacing w:after="80" w:before="80" w:line="260"/>
      </w:pPr>
      <w:r>
        <w:rPr>
          <w:rFonts w:ascii="Consolas" w:cs="Consolas" w:eastAsia="Consolas" w:hAnsi="Consolas"/>
          <w:sz w:val="20"/>
          <w:szCs w:val="20"/>
        </w:rPr>
        <w:t xml:space="preserve">async fn cross_volume_stage_phase1(
    source: &amp;Path,
    target_volume: &amp;VolumeId,
) -&gt; Result&lt;TempStage&gt; {
    let staging_dir = target_volume.staging_path();
    let tmp_name = format!("{}.dspace_tmp", source.file_name()?);
    let tmp_path = staging_dir.join(&amp;tmp_name);
    // 1. Write-ahead log entry: işlem başladı
    wal_log_begin(source, &amp;tmp_path).await?;
    // 2. Copy with streaming + progress
    let bytes_copied = copy_with_progress(source, &amp;tmp_path).await?;
    // 3. Hash doğrulama (Blake3)
    let source_hash = blake3_file(source).await?;
    let target_hash = blake3_file(&amp;tmp_path).await?;
    if source_hash != target_hash {
        fs::remove_file(&amp;tmp_path).await?;
        wal_log_abort(source).await?;
        return Err(StagingError::HashMismatch);
    }
    Ok(TempStage { tmp_path, source_hash })
}</w:t>
      </w:r>
    </w:p>
    <w:p>
      <w:pPr>
        <w:pStyle w:val="Heading3"/>
        <w:spacing w:after="100" w:before="200"/>
      </w:pPr>
      <w:r>
        <w:rPr>
          <w:rFonts w:ascii="Arial" w:cs="Arial" w:eastAsia="Arial" w:hAnsi="Arial"/>
          <w:b/>
          <w:bCs/>
          <w:color w:val="595959"/>
          <w:sz w:val="23"/>
          <w:szCs w:val="23"/>
        </w:rPr>
        <w:t xml:space="preserve">Faz 2: Commit (atomik rename + source delete)</w:t>
      </w:r>
    </w:p>
    <w:p>
      <w:pPr>
        <w:pBdr>
          <w:left w:val="single" w:color="2E75B6" w:sz="24" w:space="6"/>
        </w:pBdr>
        <w:shd w:fill="F5F5F5" w:val="clear"/>
        <w:spacing w:after="80" w:before="80" w:line="260"/>
      </w:pPr>
      <w:r>
        <w:rPr>
          <w:rFonts w:ascii="Consolas" w:cs="Consolas" w:eastAsia="Consolas" w:hAnsi="Consolas"/>
          <w:sz w:val="20"/>
          <w:szCs w:val="20"/>
        </w:rPr>
        <w:t xml:space="preserve">async fn cross_volume_stage_phase2(
    stage: TempStage,
    source: &amp;Path,
) -&gt; Result&lt;StagedItem&gt; {
    // 1. Atomik rename: .dspace_tmp → gerçek isim
    let final_path = stage.tmp_path
        .with_file_name(source.file_name()?);
    fs::rename(&amp;stage.tmp_path, &amp;final_path).await?;  // Atomik
    // 2. Staging DB kaydı (ancak şimdi)
    staging_db.insert(StagingItem {
        original_path: source.to_path_buf(),
        staged_path: final_path.clone(),
        size_bytes: fs::metadata(&amp;final_path).await?.len(),
        staged_at: now(),
        expires_at: now() + Duration::hours(24),
        fallback_tier: "cross_volume".to_string(),
        source_hash: stage.source_hash,
    }).await?;
    // 3. Kaynak dosyayı sil
    fs::remove_file(source).await?;
    // 4. WAL: commit complete
    wal_log_commit(source).await?;
    Ok(StagedItem { final_path })
}</w:t>
      </w:r>
    </w:p>
    <w:p>
      <w:pPr>
        <w:pStyle w:val="Heading3"/>
        <w:spacing w:after="100" w:before="200"/>
      </w:pPr>
      <w:r>
        <w:rPr>
          <w:rFonts w:ascii="Arial" w:cs="Arial" w:eastAsia="Arial" w:hAnsi="Arial"/>
          <w:b/>
          <w:bCs/>
          <w:color w:val="595959"/>
          <w:sz w:val="23"/>
          <w:szCs w:val="23"/>
        </w:rPr>
        <w:t xml:space="preserve">Recovery Path — Crash Sonrası</w:t>
      </w:r>
    </w:p>
    <w:p>
      <w:pPr>
        <w:spacing w:after="80" w:before="80" w:line="300"/>
        <w:jc w:val="both"/>
      </w:pPr>
      <w:r>
        <w:rPr>
          <w:rFonts w:ascii="Arial" w:cs="Arial" w:eastAsia="Arial" w:hAnsi="Arial"/>
          <w:sz w:val="22"/>
          <w:szCs w:val="22"/>
        </w:rPr>
        <w:t xml:space="preserve">Uygulama açılışında WAL kontrol edilir. Tamamlanmamış işlemler için:</w:t>
      </w:r>
    </w:p>
    <w:p>
      <w:pPr>
        <w:pStyle w:val="ListParagraph"/>
        <w:numPr>
          <w:ilvl w:val="0"/>
          <w:numId w:val="2"/>
        </w:numPr>
        <w:spacing w:after="40" w:before="40" w:line="280"/>
      </w:pPr>
      <w:r>
        <w:rPr>
          <w:rFonts w:ascii="Arial" w:cs="Arial" w:eastAsia="Arial" w:hAnsi="Arial"/>
          <w:b/>
          <w:bCs/>
          <w:sz w:val="22"/>
          <w:szCs w:val="22"/>
        </w:rPr>
        <w:t xml:space="preserve">WAL = BEGIN, dosya .dspace_tmp olarak var: </w:t>
      </w:r>
      <w:r>
        <w:rPr>
          <w:rFonts w:ascii="Arial" w:cs="Arial" w:eastAsia="Arial" w:hAnsi="Arial"/>
          <w:sz w:val="22"/>
          <w:szCs w:val="22"/>
        </w:rPr>
        <w:t xml:space="preserve">tmp dosyayı sil, source intact, WAL = ABORTED</w:t>
      </w:r>
    </w:p>
    <w:p>
      <w:pPr>
        <w:pStyle w:val="ListParagraph"/>
        <w:numPr>
          <w:ilvl w:val="0"/>
          <w:numId w:val="2"/>
        </w:numPr>
        <w:spacing w:after="40" w:before="40" w:line="280"/>
      </w:pPr>
      <w:r>
        <w:rPr>
          <w:rFonts w:ascii="Arial" w:cs="Arial" w:eastAsia="Arial" w:hAnsi="Arial"/>
          <w:b/>
          <w:bCs/>
          <w:sz w:val="22"/>
          <w:szCs w:val="22"/>
        </w:rPr>
        <w:t xml:space="preserve">WAL = BEGIN, dosya yok: </w:t>
      </w:r>
      <w:r>
        <w:rPr>
          <w:rFonts w:ascii="Arial" w:cs="Arial" w:eastAsia="Arial" w:hAnsi="Arial"/>
          <w:sz w:val="22"/>
          <w:szCs w:val="22"/>
        </w:rPr>
        <w:t xml:space="preserve">copy başlamış kesildi, source intact, WAL = ABORTED</w:t>
      </w:r>
    </w:p>
    <w:p>
      <w:pPr>
        <w:pStyle w:val="ListParagraph"/>
        <w:numPr>
          <w:ilvl w:val="0"/>
          <w:numId w:val="2"/>
        </w:numPr>
        <w:spacing w:after="40" w:before="40" w:line="280"/>
      </w:pPr>
      <w:r>
        <w:rPr>
          <w:rFonts w:ascii="Arial" w:cs="Arial" w:eastAsia="Arial" w:hAnsi="Arial"/>
          <w:b/>
          <w:bCs/>
          <w:sz w:val="22"/>
          <w:szCs w:val="22"/>
        </w:rPr>
        <w:t xml:space="preserve">WAL = BEGIN, hash kontrol başarısız: </w:t>
      </w:r>
      <w:r>
        <w:rPr>
          <w:rFonts w:ascii="Arial" w:cs="Arial" w:eastAsia="Arial" w:hAnsi="Arial"/>
          <w:sz w:val="22"/>
          <w:szCs w:val="22"/>
        </w:rPr>
        <w:t xml:space="preserve">tmp sil, source intact, WAL = ABORTED, kullanıcıya bildir</w:t>
      </w:r>
    </w:p>
    <w:p>
      <w:pPr>
        <w:pStyle w:val="ListParagraph"/>
        <w:numPr>
          <w:ilvl w:val="0"/>
          <w:numId w:val="2"/>
        </w:numPr>
        <w:spacing w:after="40" w:before="40" w:line="280"/>
      </w:pPr>
      <w:r>
        <w:rPr>
          <w:rFonts w:ascii="Arial" w:cs="Arial" w:eastAsia="Arial" w:hAnsi="Arial"/>
          <w:b/>
          <w:bCs/>
          <w:sz w:val="22"/>
          <w:szCs w:val="22"/>
        </w:rPr>
        <w:t xml:space="preserve">WAL = COMMITTED, dosya yok: </w:t>
      </w:r>
      <w:r>
        <w:rPr>
          <w:rFonts w:ascii="Arial" w:cs="Arial" w:eastAsia="Arial" w:hAnsi="Arial"/>
          <w:sz w:val="22"/>
          <w:szCs w:val="22"/>
        </w:rPr>
        <w:t xml:space="preserve">tutarsız durum, forensic log + kullanıcıya bildir</w:t>
      </w:r>
    </w:p>
    <w:p>
      <w:pPr>
        <w:pStyle w:val="Heading3"/>
        <w:spacing w:after="100" w:before="200"/>
      </w:pPr>
      <w:r>
        <w:rPr>
          <w:rFonts w:ascii="Arial" w:cs="Arial" w:eastAsia="Arial" w:hAnsi="Arial"/>
          <w:b/>
          <w:bCs/>
          <w:color w:val="595959"/>
          <w:sz w:val="23"/>
          <w:szCs w:val="23"/>
        </w:rPr>
        <w:t xml:space="preserve">WAL Tablosu</w:t>
      </w:r>
    </w:p>
    <w:p>
      <w:pPr>
        <w:pBdr>
          <w:left w:val="single" w:color="2E75B6" w:sz="24" w:space="6"/>
        </w:pBdr>
        <w:shd w:fill="F5F5F5" w:val="clear"/>
        <w:spacing w:after="80" w:before="80" w:line="260"/>
      </w:pPr>
      <w:r>
        <w:rPr>
          <w:rFonts w:ascii="Consolas" w:cs="Consolas" w:eastAsia="Consolas" w:hAnsi="Consolas"/>
          <w:sz w:val="20"/>
          <w:szCs w:val="20"/>
        </w:rPr>
        <w:t xml:space="preserve">CREATE TABLE staging_wal (
    id INTEGER PRIMARY KEY,
    source_path TEXT NOT NULL,
    tmp_path TEXT,
    target_volume TEXT NOT NULL,
    state TEXT NOT NULL,  -- 'BEGIN' | 'COMMITTED' | 'ABORTED'
    started_at INTEGER NOT NULL,
    completed_at INTEGER,
    error_message TEXT
);
CREATE INDEX idx_wal_state ON staging_wal(state, started_at);</w:t>
      </w:r>
    </w:p>
    <w:p>
      <w:pPr>
        <w:pStyle w:val="Heading3"/>
        <w:spacing w:after="100" w:before="200"/>
      </w:pPr>
      <w:r>
        <w:rPr>
          <w:rFonts w:ascii="Arial" w:cs="Arial" w:eastAsia="Arial" w:hAnsi="Arial"/>
          <w:b/>
          <w:bCs/>
          <w:color w:val="595959"/>
          <w:sz w:val="23"/>
          <w:szCs w:val="23"/>
        </w:rPr>
        <w:t xml:space="preserve">Katman D: Forensic Trace + Permanent Delete</w:t>
      </w:r>
    </w:p>
    <w:p>
      <w:pPr>
        <w:spacing w:after="80" w:before="80" w:line="300"/>
        <w:jc w:val="both"/>
      </w:pPr>
      <w:r>
        <w:rPr>
          <w:rFonts w:ascii="Arial" w:cs="Arial" w:eastAsia="Arial" w:hAnsi="Arial"/>
          <w:sz w:val="22"/>
          <w:szCs w:val="22"/>
        </w:rPr>
        <w:t xml:space="preserve">Hiçbir alternatif çalışmazsa son çare: çift onaylı kalıcı silme. İlk 5 dosyanın metadata (yol, boyut, hash) SQLite'a yazılır (forensic trace) — kullanıcı sonradan ben sildim mi? sorduğunda kanıt olur.</w:t>
      </w:r>
    </w:p>
    <w:p>
      <w:pPr>
        <w:pStyle w:val="Heading2"/>
        <w:spacing w:after="140" w:before="280"/>
      </w:pPr>
      <w:r>
        <w:rPr>
          <w:rFonts w:ascii="Arial" w:cs="Arial" w:eastAsia="Arial" w:hAnsi="Arial"/>
          <w:b/>
          <w:bCs/>
          <w:color w:val="2E75B6"/>
          <w:sz w:val="26"/>
          <w:szCs w:val="26"/>
        </w:rPr>
        <w:t xml:space="preserve">12.4 Permanent Delete</w:t>
      </w:r>
    </w:p>
    <w:p>
      <w:pPr>
        <w:spacing w:after="80" w:before="80" w:line="300"/>
        <w:jc w:val="both"/>
      </w:pPr>
      <w:r>
        <w:rPr>
          <w:rFonts w:ascii="Arial" w:cs="Arial" w:eastAsia="Arial" w:hAnsi="Arial"/>
          <w:sz w:val="22"/>
          <w:szCs w:val="22"/>
        </w:rPr>
        <w:t xml:space="preserve">Şimdi kalıcı sil ayrı buton, çift onay. Hassas dosyalar için DoD 5220.22-M uyumlu overwrite (faz 2).</w:t>
      </w:r>
    </w:p>
    <w:p>
      <w:pPr>
        <w:pStyle w:val="Heading2"/>
        <w:spacing w:after="140" w:before="280"/>
      </w:pPr>
      <w:r>
        <w:rPr>
          <w:rFonts w:ascii="Arial" w:cs="Arial" w:eastAsia="Arial" w:hAnsi="Arial"/>
          <w:b/>
          <w:bCs/>
          <w:color w:val="2E75B6"/>
          <w:sz w:val="26"/>
          <w:szCs w:val="26"/>
        </w:rPr>
        <w:t xml:space="preserve">12.5 SQLite Şeması</w:t>
      </w:r>
    </w:p>
    <w:p>
      <w:pPr>
        <w:pBdr>
          <w:left w:val="single" w:color="2E75B6" w:sz="24" w:space="6"/>
        </w:pBdr>
        <w:shd w:fill="F5F5F5" w:val="clear"/>
        <w:spacing w:after="80" w:before="80" w:line="260"/>
      </w:pPr>
      <w:r>
        <w:rPr>
          <w:rFonts w:ascii="Consolas" w:cs="Consolas" w:eastAsia="Consolas" w:hAnsi="Consolas"/>
          <w:sz w:val="20"/>
          <w:szCs w:val="20"/>
        </w:rPr>
        <w:t xml:space="preserve">CREATE TABLE staging_items (
    id INTEGER PRIMARY KEY,
    original_path TEXT NOT NULL,
    staged_path TEXT NOT NULL,
    size_bytes INTEGER NOT NULL,
    staged_at INTEGER NOT NULL,
    expires_at INTEGER NOT NULL,
    is_dir INTEGER NOT NULL,
    reason TEXT,
    fallback_tier TEXT  -- 'normal' | 'recycle_bin' | 'cross_volume'
);
CREATE INDEX idx_staging_expires ON staging_items(expires_at);
CREATE TABLE permanent_deletes_forensic (
    id INTEGER PRIMARY KEY,
    original_path TEXT NOT NULL,
    size_bytes INTEGER NOT NULL,
    deleted_at INTEGER NOT NULL,
    blake3_first4kb BLOB,  -- ilk 4 KB hash, identification için
    user_confirmed_twice INTEGER NOT NULL
);</w:t>
      </w:r>
    </w:p>
    <w:p>
      <w:r>
        <w:br w:type="page"/>
      </w:r>
    </w:p>
    <w:p>
      <w:pPr>
        <w:pStyle w:val="Heading1"/>
        <w:spacing w:after="200" w:before="360"/>
      </w:pPr>
      <w:r>
        <w:rPr>
          <w:rFonts w:ascii="Arial" w:cs="Arial" w:eastAsia="Arial" w:hAnsi="Arial"/>
          <w:b/>
          <w:bCs/>
          <w:color w:val="1F4E79"/>
          <w:sz w:val="32"/>
          <w:szCs w:val="32"/>
        </w:rPr>
        <w:t xml:space="preserve">13. Live Monitor (Tray Servisi)</w:t>
      </w:r>
    </w:p>
    <w:p>
      <w:pPr>
        <w:pStyle w:val="Heading2"/>
        <w:spacing w:after="140" w:before="280"/>
      </w:pPr>
      <w:r>
        <w:rPr>
          <w:rFonts w:ascii="Arial" w:cs="Arial" w:eastAsia="Arial" w:hAnsi="Arial"/>
          <w:b/>
          <w:bCs/>
          <w:color w:val="2E75B6"/>
          <w:sz w:val="26"/>
          <w:szCs w:val="26"/>
        </w:rPr>
        <w:t xml:space="preserve">13.1 Amaç</w:t>
      </w:r>
    </w:p>
    <w:p>
      <w:pPr>
        <w:spacing w:after="80" w:before="80" w:line="300"/>
        <w:jc w:val="both"/>
      </w:pPr>
      <w:r>
        <w:rPr>
          <w:rFonts w:ascii="Arial" w:cs="Arial" w:eastAsia="Arial" w:hAnsi="Arial"/>
          <w:sz w:val="22"/>
          <w:szCs w:val="22"/>
        </w:rPr>
        <w:t xml:space="preserve">Tray servisi arka planda diskleri izler. RAM &lt; 30 MB, CPU ihmal edilebilir.</w:t>
      </w:r>
    </w:p>
    <w:p>
      <w:pPr>
        <w:pStyle w:val="Heading2"/>
        <w:spacing w:after="140" w:before="280"/>
      </w:pPr>
      <w:r>
        <w:rPr>
          <w:rFonts w:ascii="Arial" w:cs="Arial" w:eastAsia="Arial" w:hAnsi="Arial"/>
          <w:b/>
          <w:bCs/>
          <w:color w:val="2E75B6"/>
          <w:sz w:val="26"/>
          <w:szCs w:val="26"/>
        </w:rPr>
        <w:t xml:space="preserve">13.2 İzleme Aralıkları</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1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Olay</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Sıklık</w:t>
            </w:r>
          </w:p>
        </w:tc>
        <w:tc>
          <w:tcPr>
            <w:tcW w:type="dxa" w:w="31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Bildirim</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Disk %85 doldu</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 dk poll</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Toast bildirim</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Disk %95 doldu</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Anlık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Kritik toast</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Haftalık snapshot</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Pazar 03:00</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Sessiz</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Haftalık özet</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Pazartesi 09:00</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Toast özet</w:t>
            </w:r>
          </w:p>
        </w:tc>
      </w:tr>
    </w:tbl>
    <w:p>
      <w:pPr>
        <w:pStyle w:val="Heading2"/>
        <w:spacing w:after="140" w:before="280"/>
      </w:pPr>
      <w:r>
        <w:rPr>
          <w:rFonts w:ascii="Arial" w:cs="Arial" w:eastAsia="Arial" w:hAnsi="Arial"/>
          <w:b/>
          <w:bCs/>
          <w:color w:val="2E75B6"/>
          <w:sz w:val="26"/>
          <w:szCs w:val="26"/>
        </w:rPr>
        <w:t xml:space="preserve">13.3 Auto-Clean (Premium)</w:t>
      </w:r>
    </w:p>
    <w:p>
      <w:pPr>
        <w:spacing w:after="80" w:before="80" w:line="300"/>
        <w:jc w:val="both"/>
      </w:pPr>
      <w:r>
        <w:rPr>
          <w:rFonts w:ascii="Arial" w:cs="Arial" w:eastAsia="Arial" w:hAnsi="Arial"/>
          <w:sz w:val="22"/>
          <w:szCs w:val="22"/>
        </w:rPr>
        <w:t xml:space="preserve">Kullanıcı kuralları otomatik temizlemeye onay verebilir. Tüm aksiyonlar staging üzerinden, geri alınabilir.</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14. Veri Modeli (SQLite)</w:t>
      </w:r>
    </w:p>
    <w:p>
      <w:pPr>
        <w:pStyle w:val="Heading2"/>
        <w:spacing w:after="140" w:before="280"/>
      </w:pPr>
      <w:r>
        <w:rPr>
          <w:rFonts w:ascii="Arial" w:cs="Arial" w:eastAsia="Arial" w:hAnsi="Arial"/>
          <w:b/>
          <w:bCs/>
          <w:color w:val="2E75B6"/>
          <w:sz w:val="26"/>
          <w:szCs w:val="26"/>
        </w:rPr>
        <w:t xml:space="preserve">14.1 Veritabanı Konumu</w:t>
      </w:r>
    </w:p>
    <w:p>
      <w:pPr>
        <w:spacing w:after="80" w:before="80" w:line="300"/>
        <w:jc w:val="both"/>
      </w:pPr>
      <w:r>
        <w:rPr>
          <w:rFonts w:ascii="Arial" w:cs="Arial" w:eastAsia="Arial" w:hAnsi="Arial"/>
          <w:sz w:val="22"/>
          <w:szCs w:val="22"/>
        </w:rPr>
        <w:t xml:space="preserve">%LOCALAPPDATA%\DSpace\db\dspace.sqlite. WAL mode, busy_timeout 5000ms, synchronous NORMAL.</w:t>
      </w:r>
    </w:p>
    <w:p>
      <w:pPr>
        <w:pStyle w:val="Heading2"/>
        <w:spacing w:after="140" w:before="280"/>
      </w:pPr>
      <w:r>
        <w:rPr>
          <w:rFonts w:ascii="Arial" w:cs="Arial" w:eastAsia="Arial" w:hAnsi="Arial"/>
          <w:b/>
          <w:bCs/>
          <w:color w:val="2E75B6"/>
          <w:sz w:val="26"/>
          <w:szCs w:val="26"/>
        </w:rPr>
        <w:t xml:space="preserve">14.2 Tablo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Tablo</w:t>
            </w:r>
          </w:p>
        </w:tc>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Amaç</w:t>
            </w:r>
          </w:p>
        </w:tc>
        <w:tc>
          <w:tcPr>
            <w:tcW w:type="dxa" w:w="2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Tahmini Satır</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volumes</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Taranan disk metadata</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10-50</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scans</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Tarama oturumu</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100-1000</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snapshots</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Günlük snapshot</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90-365</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snapshot_entries</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Snapshot içeriği (delta)</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Milyonlar</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rules_builtin</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Dahili kurallar</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~50</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rules_user</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Kullanıcı kuralları</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0-100</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hashes_cache</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Blake3 önbellek</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0-200K</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staging_items</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Bekleyen öğeler</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0-10K</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permanent_deletes_forensic</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Kalıcı silme izi</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0-1K</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tags</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Kullanıcı etiketleri</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0-1K</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settings</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Uygulama ayarları</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~50</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schema_version</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Migration version</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r>
    </w:tbl>
    <w:p>
      <w:pPr>
        <w:pStyle w:val="Heading2"/>
        <w:spacing w:after="140" w:before="280"/>
      </w:pPr>
      <w:r>
        <w:rPr>
          <w:rFonts w:ascii="Arial" w:cs="Arial" w:eastAsia="Arial" w:hAnsi="Arial"/>
          <w:b/>
          <w:bCs/>
          <w:color w:val="2E75B6"/>
          <w:sz w:val="26"/>
          <w:szCs w:val="26"/>
        </w:rPr>
        <w:t xml:space="preserve">14.3 Migration Stratejisi</w:t>
      </w:r>
    </w:p>
    <w:p>
      <w:pPr>
        <w:spacing w:after="80" w:before="80" w:line="300"/>
        <w:jc w:val="both"/>
      </w:pPr>
      <w:r>
        <w:rPr>
          <w:rFonts w:ascii="Arial" w:cs="Arial" w:eastAsia="Arial" w:hAnsi="Arial"/>
          <w:sz w:val="22"/>
          <w:szCs w:val="22"/>
        </w:rPr>
        <w:t xml:space="preserve">rusqlite_migration crate. Forward-only migration. Her sürümde /migrations/ altında numaralı SQL dosyaları. D-Player Sprint 1 Room migration deneyiminden öğrenilen ders: schema_version her release'de bump edilir, regression test fixture'ları korunur.</w:t>
      </w:r>
    </w:p>
    <w:p>
      <w:r>
        <w:br w:type="page"/>
      </w:r>
    </w:p>
    <w:p>
      <w:pPr>
        <w:pStyle w:val="Heading1"/>
        <w:spacing w:after="200" w:before="360"/>
      </w:pPr>
      <w:r>
        <w:rPr>
          <w:rFonts w:ascii="Arial" w:cs="Arial" w:eastAsia="Arial" w:hAnsi="Arial"/>
          <w:b/>
          <w:bCs/>
          <w:color w:val="1F4E79"/>
          <w:sz w:val="32"/>
          <w:szCs w:val="32"/>
        </w:rPr>
        <w:t xml:space="preserve">15. UI/UX Tasarım Prensipleri</w:t>
      </w:r>
    </w:p>
    <w:p>
      <w:pPr>
        <w:pStyle w:val="Heading2"/>
        <w:spacing w:after="140" w:before="280"/>
      </w:pPr>
      <w:r>
        <w:rPr>
          <w:rFonts w:ascii="Arial" w:cs="Arial" w:eastAsia="Arial" w:hAnsi="Arial"/>
          <w:b/>
          <w:bCs/>
          <w:color w:val="2E75B6"/>
          <w:sz w:val="26"/>
          <w:szCs w:val="26"/>
        </w:rPr>
        <w:t xml:space="preserve">15.1 Layout</w:t>
      </w:r>
      <w:r>
        <w:rPr>
          <w:rFonts w:ascii="Arial" w:cs="Arial" w:eastAsia="Arial" w:hAnsi="Arial"/>
          <w:b/>
          <w:bCs/>
          <w:color w:val="7C3AED"/>
          <w:sz w:val="16"/>
          <w:szCs w:val="16"/>
        </w:rPr>
        <w:t xml:space="preserve">  REVİZE</w:t>
      </w:r>
    </w:p>
    <w:p>
      <w:pPr>
        <w:spacing w:after="80" w:before="80" w:line="300"/>
        <w:jc w:val="both"/>
      </w:pPr>
      <w:r>
        <w:rPr>
          <w:rFonts w:ascii="Arial" w:cs="Arial" w:eastAsia="Arial" w:hAnsi="Arial"/>
          <w:sz w:val="22"/>
          <w:szCs w:val="22"/>
        </w:rPr>
        <w:t xml:space="preserve">Üç kolonlu workspace: sol sidebar (volume + snapshot timeline), merkez (görselleştirme), sağ panel (detay + aksiyonlar). Responsive, alt sınır 1024x720.</w:t>
      </w:r>
    </w:p>
    <w:p>
      <w:pPr>
        <w:pStyle w:val="Heading3"/>
        <w:spacing w:after="100" w:before="200"/>
      </w:pPr>
      <w:r>
        <w:rPr>
          <w:rFonts w:ascii="Arial" w:cs="Arial" w:eastAsia="Arial" w:hAnsi="Arial"/>
          <w:b/>
          <w:bCs/>
          <w:color w:val="595959"/>
          <w:sz w:val="23"/>
          <w:szCs w:val="23"/>
        </w:rPr>
        <w:t xml:space="preserve">15.1.1 Progressive Disclosure — UI Felsefesi</w:t>
      </w:r>
    </w:p>
    <w:p>
      <w:pPr>
        <w:pBdr>
          <w:left w:val="single" w:color="D97706" w:sz="24" w:space="6"/>
        </w:pBdr>
        <w:shd w:fill="FFFBEB" w:val="clear"/>
        <w:spacing w:after="120" w:before="120" w:line="280"/>
      </w:pPr>
      <w:r>
        <w:rPr>
          <w:rFonts w:ascii="Arial" w:cs="Arial" w:eastAsia="Arial" w:hAnsi="Arial"/>
          <w:b/>
          <w:bCs/>
          <w:color w:val="D97706"/>
          <w:sz w:val="22"/>
          <w:szCs w:val="22"/>
        </w:rPr>
        <w:t xml:space="preserve">Acı: </w:t>
      </w:r>
      <w:r>
        <w:rPr>
          <w:rFonts w:ascii="Arial" w:cs="Arial" w:eastAsia="Arial" w:hAnsi="Arial"/>
          <w:sz w:val="22"/>
          <w:szCs w:val="22"/>
        </w:rPr>
        <w:t xml:space="preserve">Bölüm 33 partial results, 34 locked diagnostics, 12.3.D forensic logs, 33.2 katman A/B/C, 35.3 hibrit mod — D-Space'in çok katmanlı savunma sistemleri var. Hepsi UI'da düz görünürse kullanıcı boğulur. CCleaner UI'ı bunun antipattern'idir: onlarca kategori tek ekranda.</w:t>
      </w:r>
    </w:p>
    <w:p>
      <w:pPr>
        <w:pStyle w:val="Heading3"/>
        <w:spacing w:after="100" w:before="200"/>
      </w:pPr>
      <w:r>
        <w:rPr>
          <w:rFonts w:ascii="Arial" w:cs="Arial" w:eastAsia="Arial" w:hAnsi="Arial"/>
          <w:b/>
          <w:bCs/>
          <w:color w:val="595959"/>
          <w:sz w:val="23"/>
          <w:szCs w:val="23"/>
        </w:rPr>
        <w:t xml:space="preserve">15.1.2 Üç Seviye Görünüm</w:t>
      </w:r>
    </w:p>
    <w:p>
      <w:pPr>
        <w:pBdr>
          <w:left w:val="single" w:color="2E75B6" w:sz="24" w:space="6"/>
        </w:pBdr>
        <w:shd w:fill="F5F5F5" w:val="clear"/>
        <w:spacing w:after="80" w:before="80" w:line="260"/>
      </w:pPr>
      <w:r>
        <w:rPr>
          <w:rFonts w:ascii="Consolas" w:cs="Consolas" w:eastAsia="Consolas" w:hAnsi="Consolas"/>
          <w:sz w:val="20"/>
          <w:szCs w:val="20"/>
        </w:rPr>
        <w:t xml:space="preserve">SEVİYE 1 (default, %95 kullanıcı bunu görür):
  ┌──────────────────────────────────┐
  │ 📊 487 GB   🔒 12   ⚠ 3 atlandı  │
  └──────────────────────────────────┘
  Icon + sayı, tek bakışta anlaşılır.
  Detay isteyen tıklar.
SEVİYE 2 (Detay butonu tıklanırsa):
  ┌─────────────────────────────────┐
  │ Kilitli dosyalar: 12            │
  │ Erişilemeyenler: 3              │
  │ [Tümünü listele →]              │
  └─────────────────────────────────┘
  Orta detay, başlıca kategoriler.
SEVİYE 3 (Settings → Advanced Mode ON):
  ┌─────────────────────────────────┐
  │ VSS retry trace: 14 attempts   │
  │ Pool snapshot: vol_C_t142      │
  │ Forensic trace ID: ft_8821     │
  │ [Verbose log] [Export]         │
  └─────────────────────────────────┘
  Power user için tüm diagnostik bilgi.</w:t>
      </w:r>
    </w:p>
    <w:p>
      <w:pPr>
        <w:pStyle w:val="Heading3"/>
        <w:spacing w:after="100" w:before="200"/>
      </w:pPr>
      <w:r>
        <w:rPr>
          <w:rFonts w:ascii="Arial" w:cs="Arial" w:eastAsia="Arial" w:hAnsi="Arial"/>
          <w:b/>
          <w:bCs/>
          <w:color w:val="595959"/>
          <w:sz w:val="23"/>
          <w:szCs w:val="23"/>
        </w:rPr>
        <w:t xml:space="preserve">15.1.3 İlke</w:t>
      </w:r>
    </w:p>
    <w:p>
      <w:pPr>
        <w:pStyle w:val="ListParagraph"/>
        <w:numPr>
          <w:ilvl w:val="0"/>
          <w:numId w:val="2"/>
        </w:numPr>
        <w:spacing w:after="40" w:before="40" w:line="280"/>
      </w:pPr>
      <w:r>
        <w:rPr>
          <w:rFonts w:ascii="Arial" w:cs="Arial" w:eastAsia="Arial" w:hAnsi="Arial"/>
          <w:sz w:val="22"/>
          <w:szCs w:val="22"/>
        </w:rPr>
        <w:t xml:space="preserve">Default: icon + sayı, metin yok</w:t>
      </w:r>
    </w:p>
    <w:p>
      <w:pPr>
        <w:pStyle w:val="ListParagraph"/>
        <w:numPr>
          <w:ilvl w:val="0"/>
          <w:numId w:val="2"/>
        </w:numPr>
        <w:spacing w:after="40" w:before="40" w:line="280"/>
      </w:pPr>
      <w:r>
        <w:rPr>
          <w:rFonts w:ascii="Arial" w:cs="Arial" w:eastAsia="Arial" w:hAnsi="Arial"/>
          <w:sz w:val="22"/>
          <w:szCs w:val="22"/>
        </w:rPr>
        <w:t xml:space="preserve">Renk kodu: kırmızı (hata), sarı (uyarı), mavi (bilgi), yeşil (başarı)</w:t>
      </w:r>
    </w:p>
    <w:p>
      <w:pPr>
        <w:pStyle w:val="ListParagraph"/>
        <w:numPr>
          <w:ilvl w:val="0"/>
          <w:numId w:val="2"/>
        </w:numPr>
        <w:spacing w:after="40" w:before="40" w:line="280"/>
      </w:pPr>
      <w:r>
        <w:rPr>
          <w:rFonts w:ascii="Arial" w:cs="Arial" w:eastAsia="Arial" w:hAnsi="Arial"/>
          <w:sz w:val="22"/>
          <w:szCs w:val="22"/>
        </w:rPr>
        <w:t xml:space="preserve">Tooltip on hover, ama uzun metin yok — kısa cümle</w:t>
      </w:r>
    </w:p>
    <w:p>
      <w:pPr>
        <w:pStyle w:val="ListParagraph"/>
        <w:numPr>
          <w:ilvl w:val="0"/>
          <w:numId w:val="2"/>
        </w:numPr>
        <w:spacing w:after="40" w:before="40" w:line="280"/>
      </w:pPr>
      <w:r>
        <w:rPr>
          <w:rFonts w:ascii="Arial" w:cs="Arial" w:eastAsia="Arial" w:hAnsi="Arial"/>
          <w:sz w:val="22"/>
          <w:szCs w:val="22"/>
        </w:rPr>
        <w:t xml:space="preserve">Tıklayınca expand: orta detay panel</w:t>
      </w:r>
    </w:p>
    <w:p>
      <w:pPr>
        <w:pStyle w:val="ListParagraph"/>
        <w:numPr>
          <w:ilvl w:val="0"/>
          <w:numId w:val="2"/>
        </w:numPr>
        <w:spacing w:after="40" w:before="40" w:line="280"/>
      </w:pPr>
      <w:r>
        <w:rPr>
          <w:rFonts w:ascii="Arial" w:cs="Arial" w:eastAsia="Arial" w:hAnsi="Arial"/>
          <w:sz w:val="22"/>
          <w:szCs w:val="22"/>
        </w:rPr>
        <w:t xml:space="preserve">Advanced mode ayrı toggle, default kapalı</w:t>
      </w:r>
    </w:p>
    <w:p>
      <w:pPr>
        <w:pStyle w:val="ListParagraph"/>
        <w:numPr>
          <w:ilvl w:val="0"/>
          <w:numId w:val="2"/>
        </w:numPr>
        <w:spacing w:after="40" w:before="40" w:line="280"/>
      </w:pPr>
      <w:r>
        <w:rPr>
          <w:rFonts w:ascii="Arial" w:cs="Arial" w:eastAsia="Arial" w:hAnsi="Arial"/>
          <w:sz w:val="22"/>
          <w:szCs w:val="22"/>
        </w:rPr>
        <w:t xml:space="preserve">Çoklu uyarı durumunda 'badge group': [🔒 12] [⚠ 3] [ℹ 8]</w:t>
      </w:r>
    </w:p>
    <w:p>
      <w:pPr>
        <w:pStyle w:val="Heading3"/>
        <w:spacing w:after="100" w:before="200"/>
      </w:pPr>
      <w:r>
        <w:rPr>
          <w:rFonts w:ascii="Arial" w:cs="Arial" w:eastAsia="Arial" w:hAnsi="Arial"/>
          <w:b/>
          <w:bCs/>
          <w:color w:val="595959"/>
          <w:sz w:val="23"/>
          <w:szCs w:val="23"/>
        </w:rPr>
        <w:t xml:space="preserve">15.1.4 UX Karşılaştırma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Yaklaşım</w:t>
            </w:r>
          </w:p>
        </w:tc>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Rakip Örneği</w:t>
            </w:r>
          </w:p>
        </w:tc>
        <w:tc>
          <w:tcPr>
            <w:tcW w:type="dxa" w:w="3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D-Space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Tüm bilgi düz</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CCleaner — 50 kategori tek ekranda</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Reddedildi</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Hiç bilgi yok</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DaisyDisk — locked dosya sessizce atlanır</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Reddedildi</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Progressive disclosure</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Mac Finder, modern Settings</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Uygulandı</w:t>
            </w:r>
          </w:p>
        </w:tc>
      </w:tr>
    </w:tbl>
    <w:p>
      <w:pPr>
        <w:pStyle w:val="Heading2"/>
        <w:spacing w:after="140" w:before="280"/>
      </w:pPr>
      <w:r>
        <w:rPr>
          <w:rFonts w:ascii="Arial" w:cs="Arial" w:eastAsia="Arial" w:hAnsi="Arial"/>
          <w:b/>
          <w:bCs/>
          <w:color w:val="2E75B6"/>
          <w:sz w:val="26"/>
          <w:szCs w:val="26"/>
        </w:rPr>
        <w:t xml:space="preserve">15.2 Klavye-First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Kısayol</w:t>
            </w:r>
          </w:p>
        </w:tc>
        <w:tc>
          <w:tcPr>
            <w:tcW w:type="dxa" w:w="6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İşlev</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Ctrl+R</w:t>
            </w:r>
          </w:p>
        </w:tc>
        <w:tc>
          <w:tcPr>
            <w:tcW w:type="dxa" w:w="6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Yeniden tara</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Ctrl+1/2/3/4</w:t>
            </w:r>
          </w:p>
        </w:tc>
        <w:tc>
          <w:tcPr>
            <w:tcW w:type="dxa" w:w="6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 değiştir</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Space</w:t>
            </w:r>
          </w:p>
        </w:tc>
        <w:tc>
          <w:tcPr>
            <w:tcW w:type="dxa" w:w="6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Sunburst zoom in</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Backspace</w:t>
            </w:r>
          </w:p>
        </w:tc>
        <w:tc>
          <w:tcPr>
            <w:tcW w:type="dxa" w:w="6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Bir seviye yukarı</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Delete</w:t>
            </w:r>
          </w:p>
        </w:tc>
        <w:tc>
          <w:tcPr>
            <w:tcW w:type="dxa" w:w="6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Staging'e gönder</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Ctrl+Z</w:t>
            </w:r>
          </w:p>
        </w:tc>
        <w:tc>
          <w:tcPr>
            <w:tcW w:type="dxa" w:w="6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Son aksiyonu geri al</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Ctrl+F</w:t>
            </w:r>
          </w:p>
        </w:tc>
        <w:tc>
          <w:tcPr>
            <w:tcW w:type="dxa" w:w="6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Arama</w:t>
            </w:r>
          </w:p>
        </w:tc>
      </w:tr>
    </w:tbl>
    <w:p>
      <w:pPr>
        <w:pStyle w:val="Heading2"/>
        <w:spacing w:after="140" w:before="280"/>
      </w:pPr>
      <w:r>
        <w:rPr>
          <w:rFonts w:ascii="Arial" w:cs="Arial" w:eastAsia="Arial" w:hAnsi="Arial"/>
          <w:b/>
          <w:bCs/>
          <w:color w:val="2E75B6"/>
          <w:sz w:val="26"/>
          <w:szCs w:val="26"/>
        </w:rPr>
        <w:t xml:space="preserve">15.3 İlk Açılış Deneyimi</w:t>
      </w:r>
    </w:p>
    <w:p>
      <w:pPr>
        <w:pStyle w:val="ListParagraph"/>
        <w:numPr>
          <w:ilvl w:val="0"/>
          <w:numId w:val="2"/>
        </w:numPr>
        <w:spacing w:after="40" w:before="40" w:line="280"/>
      </w:pPr>
      <w:r>
        <w:rPr>
          <w:rFonts w:ascii="Arial" w:cs="Arial" w:eastAsia="Arial" w:hAnsi="Arial"/>
          <w:sz w:val="22"/>
          <w:szCs w:val="22"/>
        </w:rPr>
        <w:t xml:space="preserve">Adım 1: 3-slide tanıtım (atlanabilir)</w:t>
      </w:r>
    </w:p>
    <w:p>
      <w:pPr>
        <w:pStyle w:val="ListParagraph"/>
        <w:numPr>
          <w:ilvl w:val="0"/>
          <w:numId w:val="2"/>
        </w:numPr>
        <w:spacing w:after="40" w:before="40" w:line="280"/>
      </w:pPr>
      <w:r>
        <w:rPr>
          <w:rFonts w:ascii="Arial" w:cs="Arial" w:eastAsia="Arial" w:hAnsi="Arial"/>
          <w:sz w:val="22"/>
          <w:szCs w:val="22"/>
        </w:rPr>
        <w:t xml:space="preserve">Adım 2: Hızlı Mod / Standart Mod seçim ekranı (Bölüm 5.2A)</w:t>
      </w:r>
    </w:p>
    <w:p>
      <w:pPr>
        <w:pStyle w:val="ListParagraph"/>
        <w:numPr>
          <w:ilvl w:val="0"/>
          <w:numId w:val="2"/>
        </w:numPr>
        <w:spacing w:after="40" w:before="40" w:line="280"/>
      </w:pPr>
      <w:r>
        <w:rPr>
          <w:rFonts w:ascii="Arial" w:cs="Arial" w:eastAsia="Arial" w:hAnsi="Arial"/>
          <w:sz w:val="22"/>
          <w:szCs w:val="22"/>
        </w:rPr>
        <w:t xml:space="preserve">Adım 3: Otomatik C: taraması</w:t>
      </w:r>
    </w:p>
    <w:p>
      <w:pPr>
        <w:pStyle w:val="ListParagraph"/>
        <w:numPr>
          <w:ilvl w:val="0"/>
          <w:numId w:val="2"/>
        </w:numPr>
        <w:spacing w:after="40" w:before="40" w:line="280"/>
      </w:pPr>
      <w:r>
        <w:rPr>
          <w:rFonts w:ascii="Arial" w:cs="Arial" w:eastAsia="Arial" w:hAnsi="Arial"/>
          <w:sz w:val="22"/>
          <w:szCs w:val="22"/>
        </w:rPr>
        <w:t xml:space="preserve">Adım 4: Sonuç + ilk büyük node tooltip</w:t>
      </w:r>
    </w:p>
    <w:p>
      <w:pPr>
        <w:pStyle w:val="ListParagraph"/>
        <w:numPr>
          <w:ilvl w:val="0"/>
          <w:numId w:val="2"/>
        </w:numPr>
        <w:spacing w:after="40" w:before="40" w:line="280"/>
      </w:pPr>
      <w:r>
        <w:rPr>
          <w:rFonts w:ascii="Arial" w:cs="Arial" w:eastAsia="Arial" w:hAnsi="Arial"/>
          <w:sz w:val="22"/>
          <w:szCs w:val="22"/>
        </w:rPr>
        <w:t xml:space="preserve">Adım 5: İlk kural önerisi</w:t>
      </w:r>
    </w:p>
    <w:p>
      <w:pPr>
        <w:pStyle w:val="Heading2"/>
        <w:spacing w:after="140" w:before="280"/>
      </w:pPr>
      <w:r>
        <w:rPr>
          <w:rFonts w:ascii="Arial" w:cs="Arial" w:eastAsia="Arial" w:hAnsi="Arial"/>
          <w:b/>
          <w:bCs/>
          <w:color w:val="2E75B6"/>
          <w:sz w:val="26"/>
          <w:szCs w:val="26"/>
        </w:rPr>
        <w:t xml:space="preserve">15.4 Boş Durum</w:t>
      </w:r>
    </w:p>
    <w:p>
      <w:pPr>
        <w:spacing w:after="80" w:before="80" w:line="300"/>
        <w:jc w:val="both"/>
      </w:pPr>
      <w:r>
        <w:rPr>
          <w:rFonts w:ascii="Arial" w:cs="Arial" w:eastAsia="Arial" w:hAnsi="Arial"/>
          <w:sz w:val="22"/>
          <w:szCs w:val="22"/>
        </w:rPr>
        <w:t xml:space="preserve">Animasyonlu illüstrasyon + Taramayı başlat CTA. Yükleme sırasında progress + estimated time + iptal butonu.</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16. Tech Stack ve Bağımlılıklar</w:t>
      </w:r>
    </w:p>
    <w:p>
      <w:pPr>
        <w:pStyle w:val="Heading2"/>
        <w:spacing w:after="140" w:before="280"/>
      </w:pPr>
      <w:r>
        <w:rPr>
          <w:rFonts w:ascii="Arial" w:cs="Arial" w:eastAsia="Arial" w:hAnsi="Arial"/>
          <w:b/>
          <w:bCs/>
          <w:color w:val="2E75B6"/>
          <w:sz w:val="26"/>
          <w:szCs w:val="26"/>
        </w:rPr>
        <w:t xml:space="preserve">16.1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Bileşen</w:t>
            </w:r>
          </w:p>
        </w:tc>
        <w:tc>
          <w:tcPr>
            <w:tcW w:type="dxa" w:w="1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Sürüm</w:t>
            </w:r>
          </w:p>
        </w:tc>
        <w:tc>
          <w:tcPr>
            <w:tcW w:type="dxa" w:w="5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Amaç</w:t>
            </w:r>
          </w:p>
        </w:tc>
      </w:tr>
      <w:tr>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Vue 3</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3.5+</w:t>
            </w:r>
          </w:p>
        </w:tc>
        <w:tc>
          <w:tcPr>
            <w:tcW w:type="dxa" w:w="5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Reactive UI</w:t>
            </w:r>
          </w:p>
        </w:tc>
      </w:tr>
      <w:tr>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TypeScript</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5.5+</w:t>
            </w:r>
          </w:p>
        </w:tc>
        <w:tc>
          <w:tcPr>
            <w:tcW w:type="dxa" w:w="5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Tip güvenliği</w:t>
            </w:r>
          </w:p>
        </w:tc>
      </w:tr>
      <w:tr>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Vite</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w:t>
            </w:r>
          </w:p>
        </w:tc>
        <w:tc>
          <w:tcPr>
            <w:tcW w:type="dxa" w:w="5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Build tool</w:t>
            </w:r>
          </w:p>
        </w:tc>
      </w:tr>
      <w:tr>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D3.js</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w:t>
            </w:r>
          </w:p>
        </w:tc>
        <w:tc>
          <w:tcPr>
            <w:tcW w:type="dxa" w:w="5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Görselleştirme</w:t>
            </w:r>
          </w:p>
        </w:tc>
      </w:tr>
      <w:tr>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Pinia</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5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State management</w:t>
            </w:r>
          </w:p>
        </w:tc>
      </w:tr>
      <w:tr>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vue-i18n</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w:t>
            </w:r>
          </w:p>
        </w:tc>
        <w:tc>
          <w:tcPr>
            <w:tcW w:type="dxa" w:w="5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Çoklu dil</w:t>
            </w:r>
          </w:p>
        </w:tc>
      </w:tr>
      <w:tr>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UnoCSS</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0.60+</w:t>
            </w:r>
          </w:p>
        </w:tc>
        <w:tc>
          <w:tcPr>
            <w:tcW w:type="dxa" w:w="5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Atomic CSS</w:t>
            </w:r>
          </w:p>
        </w:tc>
      </w:tr>
    </w:tbl>
    <w:p>
      <w:pPr>
        <w:pStyle w:val="Heading2"/>
        <w:spacing w:after="140" w:before="280"/>
      </w:pPr>
      <w:r>
        <w:rPr>
          <w:rFonts w:ascii="Arial" w:cs="Arial" w:eastAsia="Arial" w:hAnsi="Arial"/>
          <w:b/>
          <w:bCs/>
          <w:color w:val="2E75B6"/>
          <w:sz w:val="26"/>
          <w:szCs w:val="26"/>
        </w:rPr>
        <w:t xml:space="preserve">16.2 Backend (Rust)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Crate</w:t>
            </w:r>
          </w:p>
        </w:tc>
        <w:tc>
          <w:tcPr>
            <w:tcW w:type="dxa" w:w="1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Sürüm</w:t>
            </w:r>
          </w:p>
        </w:tc>
        <w:tc>
          <w:tcPr>
            <w:tcW w:type="dxa" w:w="5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Amaç</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tauri</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2.x</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Desktop runtime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ntfs</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0.4+</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MFT okuma</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blake3</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1.5+</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Hash</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rusqlite</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0.32+</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SQLite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rusqlite_migration</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Schema migration</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rayon</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1.10+</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Paralel iş yükü</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tokio</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1.40+</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Async runtime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serde</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Serialization</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windows</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0.58+</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WinAPI</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tracing</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0.1+</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Logging</w:t>
            </w:r>
          </w:p>
        </w:tc>
      </w:tr>
    </w:tbl>
    <w:p>
      <w:pPr>
        <w:pStyle w:val="Heading2"/>
        <w:spacing w:after="140" w:before="280"/>
      </w:pPr>
      <w:r>
        <w:rPr>
          <w:rFonts w:ascii="Arial" w:cs="Arial" w:eastAsia="Arial" w:hAnsi="Arial"/>
          <w:b/>
          <w:bCs/>
          <w:color w:val="2E75B6"/>
          <w:sz w:val="26"/>
          <w:szCs w:val="26"/>
        </w:rPr>
        <w:t xml:space="preserve">16.3 Build Araçları</w:t>
      </w:r>
    </w:p>
    <w:p>
      <w:pPr>
        <w:pStyle w:val="ListParagraph"/>
        <w:numPr>
          <w:ilvl w:val="0"/>
          <w:numId w:val="2"/>
        </w:numPr>
        <w:spacing w:after="40" w:before="40" w:line="280"/>
      </w:pPr>
      <w:r>
        <w:rPr>
          <w:rFonts w:ascii="Arial" w:cs="Arial" w:eastAsia="Arial" w:hAnsi="Arial"/>
          <w:sz w:val="22"/>
          <w:szCs w:val="22"/>
        </w:rPr>
        <w:t xml:space="preserve">GitHub Actions (CI/CD)</w:t>
      </w:r>
    </w:p>
    <w:p>
      <w:pPr>
        <w:pStyle w:val="ListParagraph"/>
        <w:numPr>
          <w:ilvl w:val="0"/>
          <w:numId w:val="2"/>
        </w:numPr>
        <w:spacing w:after="40" w:before="40" w:line="280"/>
      </w:pPr>
      <w:r>
        <w:rPr>
          <w:rFonts w:ascii="Arial" w:cs="Arial" w:eastAsia="Arial" w:hAnsi="Arial"/>
          <w:sz w:val="22"/>
          <w:szCs w:val="22"/>
        </w:rPr>
        <w:t xml:space="preserve">WiX Toolset (MSI installer)</w:t>
      </w:r>
    </w:p>
    <w:p>
      <w:pPr>
        <w:pStyle w:val="ListParagraph"/>
        <w:numPr>
          <w:ilvl w:val="0"/>
          <w:numId w:val="2"/>
        </w:numPr>
        <w:spacing w:after="40" w:before="40" w:line="280"/>
      </w:pPr>
      <w:r>
        <w:rPr>
          <w:rFonts w:ascii="Arial" w:cs="Arial" w:eastAsia="Arial" w:hAnsi="Arial"/>
          <w:sz w:val="22"/>
          <w:szCs w:val="22"/>
        </w:rPr>
        <w:t xml:space="preserve">SignPath (FOSS) veya EV cert (commercial)</w:t>
      </w:r>
    </w:p>
    <w:p>
      <w:pPr>
        <w:pStyle w:val="ListParagraph"/>
        <w:numPr>
          <w:ilvl w:val="0"/>
          <w:numId w:val="2"/>
        </w:numPr>
        <w:spacing w:after="40" w:before="40" w:line="280"/>
      </w:pPr>
      <w:r>
        <w:rPr>
          <w:rFonts w:ascii="Arial" w:cs="Arial" w:eastAsia="Arial" w:hAnsi="Arial"/>
          <w:sz w:val="22"/>
          <w:szCs w:val="22"/>
        </w:rPr>
        <w:t xml:space="preserve">Tauri updater</w:t>
      </w:r>
    </w:p>
    <w:p>
      <w:r>
        <w:br w:type="page"/>
      </w:r>
    </w:p>
    <w:p>
      <w:pPr>
        <w:pStyle w:val="Heading1"/>
        <w:spacing w:after="200" w:before="360"/>
      </w:pPr>
      <w:r>
        <w:rPr>
          <w:rFonts w:ascii="Arial" w:cs="Arial" w:eastAsia="Arial" w:hAnsi="Arial"/>
          <w:b/>
          <w:bCs/>
          <w:color w:val="1F4E79"/>
          <w:sz w:val="32"/>
          <w:szCs w:val="32"/>
        </w:rPr>
        <w:t xml:space="preserve">17. Performans Hedefleri</w:t>
      </w:r>
      <w:r>
        <w:rPr>
          <w:rFonts w:ascii="Arial" w:cs="Arial" w:eastAsia="Arial" w:hAnsi="Arial"/>
          <w:b/>
          <w:bCs/>
          <w:color w:val="7C3AED"/>
          <w:sz w:val="18"/>
          <w:szCs w:val="18"/>
        </w:rPr>
        <w:t xml:space="preserve">  REVİZE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660"/>
      </w:tblGrid>
      <w:tr>
        <w:trPr>
          <w:tblHeader/>
        </w:trPr>
        <w:tc>
          <w:tcPr>
            <w:tcW w:type="dxa" w:w="4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Metrik</w:t>
            </w:r>
          </w:p>
        </w:tc>
        <w:tc>
          <w:tcPr>
            <w:tcW w:type="dxa" w:w="27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Hedef</w:t>
            </w:r>
          </w:p>
        </w:tc>
        <w:tc>
          <w:tcPr>
            <w:tcW w:type="dxa" w:w="26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Kabul Sınırı</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Soğuk başlatma</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800 ms</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1500 ms</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 TB SSD MFT taraması (Service)</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5 sn</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10 sn</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 TB SSD (Standart mod)</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45 sn</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90 sn</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100 GB duplicate scan</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60 sn</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120 sn</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Sunburst ilk render (L0)</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200 ms</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400 ms</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Window query latency</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30 ms</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100 ms</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IPC payload (tek query)</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50 KB</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200 KB</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Drill-down animasyonu</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60 FPS</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30 FPS</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RAM (Vue heap)</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80 MB</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150 MB</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RAM (Rust, peak)</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500 MB</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 GB</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Installer boyutu</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15 MB</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25 MB</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Tray servis RAM</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30 MB</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60 MB</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Tray servis CPU (idle)</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%0.5</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Vue UI CPU (idle)</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%0.3</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VSS snapshot oluşturma</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10 sn</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30 sn</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VSS pool hit (cache)</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50 ms</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200 ms</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ML inference (Tier 2, top 200)</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50 ms</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200 ms</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ML cache lookup (SQLite)</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5 ms</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20 ms</w:t>
            </w:r>
          </w:p>
        </w:tc>
      </w:tr>
    </w:tbl>
    <w:p>
      <w:pPr>
        <w:pStyle w:val="Heading2"/>
        <w:spacing w:after="140" w:before="280"/>
      </w:pPr>
      <w:r>
        <w:rPr>
          <w:rFonts w:ascii="Arial" w:cs="Arial" w:eastAsia="Arial" w:hAnsi="Arial"/>
          <w:b/>
          <w:bCs/>
          <w:color w:val="2E75B6"/>
          <w:sz w:val="26"/>
          <w:szCs w:val="26"/>
        </w:rPr>
        <w:t xml:space="preserve">17.1 Performans Telemetrisi</w:t>
      </w:r>
    </w:p>
    <w:p>
      <w:pPr>
        <w:spacing w:after="80" w:before="80" w:line="300"/>
        <w:jc w:val="both"/>
      </w:pPr>
      <w:r>
        <w:rPr>
          <w:rFonts w:ascii="Arial" w:cs="Arial" w:eastAsia="Arial" w:hAnsi="Arial"/>
          <w:sz w:val="22"/>
          <w:szCs w:val="22"/>
        </w:rPr>
        <w:t xml:space="preserve">Faz 2'de opt-in telemetri ile anonim performans metrikleri. tracing crate üzerinden span'lar. Kullanıcı isterse paylaşır, aksi halde lokal kalır.</w:t>
      </w:r>
    </w:p>
    <w:p>
      <w:pPr>
        <w:pStyle w:val="Heading2"/>
        <w:spacing w:after="140" w:before="280"/>
      </w:pPr>
      <w:r>
        <w:rPr>
          <w:rFonts w:ascii="Arial" w:cs="Arial" w:eastAsia="Arial" w:hAnsi="Arial"/>
          <w:b/>
          <w:bCs/>
          <w:color w:val="2E75B6"/>
          <w:sz w:val="26"/>
          <w:szCs w:val="26"/>
        </w:rPr>
        <w:t xml:space="preserve">17.2 Rakip Karşılaştırma Hedefleri</w:t>
      </w:r>
    </w:p>
    <w:p>
      <w:pPr>
        <w:spacing w:after="80" w:before="80" w:line="300"/>
        <w:jc w:val="both"/>
      </w:pPr>
      <w:r>
        <w:rPr>
          <w:rFonts w:ascii="Arial" w:cs="Arial" w:eastAsia="Arial" w:hAnsi="Arial"/>
          <w:sz w:val="22"/>
          <w:szCs w:val="22"/>
        </w:rPr>
        <w:t xml:space="preserve">WinDirStat 2024 güncellemesinden sonra bile idle'da yaklaşık %10 CPU tüketiyor ve power profile'da Very high olarak işaretleniyor. WizTree'nin duplicate scan'i 5.6 saniye iken WinDirStat'ın 58 dakika sürüyor. D-Space hedefleri: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Metrik</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WinDirStat</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WizTree</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DaisyDisk</w:t>
            </w:r>
          </w:p>
        </w:tc>
        <w:tc>
          <w:tcPr>
            <w:tcW w:type="dxa" w:w="1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D-Space Hedef</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1TB MFT scan</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 sn (2024+)</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~5.6 sn</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Mac only</w:t>
            </w:r>
          </w:p>
        </w:tc>
        <w:tc>
          <w:tcPr>
            <w:tcW w:type="dxa" w:w="1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5 sn</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Idle CPU</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 (Mac)</w:t>
            </w:r>
          </w:p>
        </w:tc>
        <w:tc>
          <w:tcPr>
            <w:tcW w:type="dxa" w:w="1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0.5%</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Duplicate scan 100GB</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58 dk</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1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60 sn</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Power consumption</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Very high</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Low</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Low (Mac)</w:t>
            </w:r>
          </w:p>
        </w:tc>
        <w:tc>
          <w:tcPr>
            <w:tcW w:type="dxa" w:w="1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Low</w:t>
            </w:r>
          </w:p>
        </w:tc>
      </w:tr>
    </w:tbl>
    <w:p>
      <w:pPr>
        <w:spacing w:after="120" w:before="120"/>
      </w:pPr>
      <w:r>
        <w:t xml:space="preserve"/>
      </w:r>
    </w:p>
    <w:p>
      <w:pPr>
        <w:pStyle w:val="Heading1"/>
        <w:spacing w:after="200" w:before="360"/>
      </w:pPr>
      <w:r>
        <w:rPr>
          <w:rFonts w:ascii="Arial" w:cs="Arial" w:eastAsia="Arial" w:hAnsi="Arial"/>
          <w:b/>
          <w:bCs/>
          <w:color w:val="1F4E79"/>
          <w:sz w:val="32"/>
          <w:szCs w:val="32"/>
        </w:rPr>
        <w:t xml:space="preserve">18. Güvenlik ve İzinler</w:t>
      </w:r>
      <w:r>
        <w:rPr>
          <w:rFonts w:ascii="Arial" w:cs="Arial" w:eastAsia="Arial" w:hAnsi="Arial"/>
          <w:b/>
          <w:bCs/>
          <w:color w:val="7C3AED"/>
          <w:sz w:val="18"/>
          <w:szCs w:val="18"/>
        </w:rPr>
        <w:t xml:space="preserve">  REVİZE</w:t>
      </w:r>
    </w:p>
    <w:p>
      <w:pPr>
        <w:pStyle w:val="Heading2"/>
        <w:spacing w:after="140" w:before="280"/>
      </w:pPr>
      <w:r>
        <w:rPr>
          <w:rFonts w:ascii="Arial" w:cs="Arial" w:eastAsia="Arial" w:hAnsi="Arial"/>
          <w:b/>
          <w:bCs/>
          <w:color w:val="2E75B6"/>
          <w:sz w:val="26"/>
          <w:szCs w:val="26"/>
        </w:rPr>
        <w:t xml:space="preserve">18.1 UAC (Yönetici Yetkisi)</w:t>
      </w:r>
    </w:p>
    <w:p>
      <w:pPr>
        <w:spacing w:after="80" w:before="80" w:line="300"/>
        <w:jc w:val="both"/>
      </w:pPr>
      <w:r>
        <w:rPr>
          <w:rFonts w:ascii="Arial" w:cs="Arial" w:eastAsia="Arial" w:hAnsi="Arial"/>
          <w:sz w:val="22"/>
          <w:szCs w:val="22"/>
        </w:rPr>
        <w:t xml:space="preserve">Detaylı UAC stratejisi Bölüm 5.2A'da. Özet: ilk açılışta UAC yok, kullanıcı bilinçli mod seçer, MFT Service tek seferlik kurulum.</w:t>
      </w:r>
    </w:p>
    <w:p>
      <w:pPr>
        <w:pStyle w:val="Heading2"/>
        <w:spacing w:after="140" w:before="280"/>
      </w:pPr>
      <w:r>
        <w:rPr>
          <w:rFonts w:ascii="Arial" w:cs="Arial" w:eastAsia="Arial" w:hAnsi="Arial"/>
          <w:b/>
          <w:bCs/>
          <w:color w:val="2E75B6"/>
          <w:sz w:val="26"/>
          <w:szCs w:val="26"/>
        </w:rPr>
        <w:t xml:space="preserve">18.2 Kod İmzalama</w:t>
      </w:r>
    </w:p>
    <w:p>
      <w:pPr>
        <w:spacing w:after="80" w:before="80" w:line="300"/>
        <w:jc w:val="both"/>
      </w:pPr>
      <w:r>
        <w:rPr>
          <w:rFonts w:ascii="Arial" w:cs="Arial" w:eastAsia="Arial" w:hAnsi="Arial"/>
          <w:sz w:val="22"/>
          <w:szCs w:val="22"/>
        </w:rPr>
        <w:t xml:space="preserve">AdminToolkit ile aynı setup: SignPath FOSS sertifikası veya commercial EV cert. EV önerilir çünkü SmartScreen reputation anında gelir.</w:t>
      </w:r>
    </w:p>
    <w:p>
      <w:pPr>
        <w:pStyle w:val="Heading2"/>
        <w:spacing w:after="140" w:before="280"/>
      </w:pPr>
      <w:r>
        <w:rPr>
          <w:rFonts w:ascii="Arial" w:cs="Arial" w:eastAsia="Arial" w:hAnsi="Arial"/>
          <w:b/>
          <w:bCs/>
          <w:color w:val="2E75B6"/>
          <w:sz w:val="26"/>
          <w:szCs w:val="26"/>
        </w:rPr>
        <w:t xml:space="preserve">18.3 Telemetry ve Gizlilik</w:t>
      </w:r>
    </w:p>
    <w:p>
      <w:pPr>
        <w:pStyle w:val="ListParagraph"/>
        <w:numPr>
          <w:ilvl w:val="0"/>
          <w:numId w:val="2"/>
        </w:numPr>
        <w:spacing w:after="40" w:before="40" w:line="280"/>
      </w:pPr>
      <w:r>
        <w:rPr>
          <w:rFonts w:ascii="Arial" w:cs="Arial" w:eastAsia="Arial" w:hAnsi="Arial"/>
          <w:sz w:val="22"/>
          <w:szCs w:val="22"/>
        </w:rPr>
        <w:t xml:space="preserve">Hiçbir dosya yolu, içerik veya kullanıcı adı uzak sunucuya gönderilmez</w:t>
      </w:r>
    </w:p>
    <w:p>
      <w:pPr>
        <w:pStyle w:val="ListParagraph"/>
        <w:numPr>
          <w:ilvl w:val="0"/>
          <w:numId w:val="2"/>
        </w:numPr>
        <w:spacing w:after="40" w:before="40" w:line="280"/>
      </w:pPr>
      <w:r>
        <w:rPr>
          <w:rFonts w:ascii="Arial" w:cs="Arial" w:eastAsia="Arial" w:hAnsi="Arial"/>
          <w:sz w:val="22"/>
          <w:szCs w:val="22"/>
        </w:rPr>
        <w:t xml:space="preserve">Crash raporları opt-in, gönderim öncesi içerik kullanıcıya gösterilir</w:t>
      </w:r>
    </w:p>
    <w:p>
      <w:pPr>
        <w:pStyle w:val="ListParagraph"/>
        <w:numPr>
          <w:ilvl w:val="0"/>
          <w:numId w:val="2"/>
        </w:numPr>
        <w:spacing w:after="40" w:before="40" w:line="280"/>
      </w:pPr>
      <w:r>
        <w:rPr>
          <w:rFonts w:ascii="Arial" w:cs="Arial" w:eastAsia="Arial" w:hAnsi="Arial"/>
          <w:sz w:val="22"/>
          <w:szCs w:val="22"/>
        </w:rPr>
        <w:t xml:space="preserve">Lisans doğrulaması yalnızca ilk aktivasyon + 30 günde bir background check</w:t>
      </w:r>
    </w:p>
    <w:p>
      <w:pPr>
        <w:pStyle w:val="ListParagraph"/>
        <w:numPr>
          <w:ilvl w:val="0"/>
          <w:numId w:val="2"/>
        </w:numPr>
        <w:spacing w:after="40" w:before="40" w:line="280"/>
      </w:pPr>
      <w:r>
        <w:rPr>
          <w:rFonts w:ascii="Arial" w:cs="Arial" w:eastAsia="Arial" w:hAnsi="Arial"/>
          <w:sz w:val="22"/>
          <w:szCs w:val="22"/>
        </w:rPr>
        <w:t xml:space="preserve">Offline-first</w:t>
      </w:r>
    </w:p>
    <w:p>
      <w:pPr>
        <w:pStyle w:val="Heading2"/>
        <w:spacing w:after="140" w:before="280"/>
      </w:pPr>
      <w:r>
        <w:rPr>
          <w:rFonts w:ascii="Arial" w:cs="Arial" w:eastAsia="Arial" w:hAnsi="Arial"/>
          <w:b/>
          <w:bCs/>
          <w:color w:val="2E75B6"/>
          <w:sz w:val="26"/>
          <w:szCs w:val="26"/>
        </w:rPr>
        <w:t xml:space="preserve">18.4 EDR/AV Sertifikasyon Yol Haritası</w:t>
      </w:r>
      <w:r>
        <w:rPr>
          <w:rFonts w:ascii="Arial" w:cs="Arial" w:eastAsia="Arial" w:hAnsi="Arial"/>
          <w:b/>
          <w:bCs/>
          <w:color w:val="C2410C"/>
          <w:sz w:val="16"/>
          <w:szCs w:val="16"/>
        </w:rPr>
        <w:t xml:space="preserve">  YENİ</w:t>
      </w:r>
    </w:p>
    <w:p>
      <w:pPr>
        <w:pBdr>
          <w:left w:val="single" w:color="DC2626" w:sz="24" w:space="6"/>
        </w:pBdr>
        <w:shd w:fill="FEF2F2" w:val="clear"/>
        <w:spacing w:after="120" w:before="120" w:line="280"/>
      </w:pPr>
      <w:r>
        <w:rPr>
          <w:rFonts w:ascii="Arial" w:cs="Arial" w:eastAsia="Arial" w:hAnsi="Arial"/>
          <w:b/>
          <w:bCs/>
          <w:color w:val="DC2626"/>
          <w:sz w:val="22"/>
          <w:szCs w:val="22"/>
        </w:rPr>
        <w:t xml:space="preserve">Yüksek Risk: </w:t>
      </w:r>
      <w:r>
        <w:rPr>
          <w:rFonts w:ascii="Arial" w:cs="Arial" w:eastAsia="Arial" w:hAnsi="Arial"/>
          <w:sz w:val="22"/>
          <w:szCs w:val="22"/>
        </w:rPr>
        <w:t xml:space="preserve">Rust + raw volume read (\\.\C:) modern EDR ve AV çözümlerinin fidye yazılımı sezgisel tespitini %100 tetikler. Sadece kod imzalama yetmez. Bu, AdminToolkit Safe Browsing false positive deneyiminin üstel büyütülmüş halidir.</w:t>
      </w:r>
    </w:p>
    <w:p>
      <w:pPr>
        <w:pStyle w:val="Heading3"/>
        <w:spacing w:after="100" w:before="200"/>
      </w:pPr>
      <w:r>
        <w:rPr>
          <w:rFonts w:ascii="Arial" w:cs="Arial" w:eastAsia="Arial" w:hAnsi="Arial"/>
          <w:b/>
          <w:bCs/>
          <w:color w:val="595959"/>
          <w:sz w:val="23"/>
          <w:szCs w:val="23"/>
        </w:rPr>
        <w:t xml:space="preserve">18.4.1 Davranışsal Tasarım Kararı</w:t>
      </w:r>
    </w:p>
    <w:p>
      <w:pPr>
        <w:pStyle w:val="ListParagraph"/>
        <w:numPr>
          <w:ilvl w:val="0"/>
          <w:numId w:val="2"/>
        </w:numPr>
        <w:spacing w:after="40" w:before="40" w:line="280"/>
      </w:pPr>
      <w:r>
        <w:rPr>
          <w:rFonts w:ascii="Arial" w:cs="Arial" w:eastAsia="Arial" w:hAnsi="Arial"/>
          <w:b/>
          <w:bCs/>
          <w:sz w:val="22"/>
          <w:szCs w:val="22"/>
        </w:rPr>
        <w:t xml:space="preserve">Sadece okuma: </w:t>
      </w:r>
      <w:r>
        <w:rPr>
          <w:rFonts w:ascii="Arial" w:cs="Arial" w:eastAsia="Arial" w:hAnsi="Arial"/>
          <w:sz w:val="22"/>
          <w:szCs w:val="22"/>
        </w:rPr>
        <w:t xml:space="preserve">Raw volume sadece read-only. EDR'ler genelde write pattern'lara bakar.</w:t>
      </w:r>
    </w:p>
    <w:p>
      <w:pPr>
        <w:pStyle w:val="ListParagraph"/>
        <w:numPr>
          <w:ilvl w:val="0"/>
          <w:numId w:val="2"/>
        </w:numPr>
        <w:spacing w:after="40" w:before="40" w:line="280"/>
      </w:pPr>
      <w:r>
        <w:rPr>
          <w:rFonts w:ascii="Arial" w:cs="Arial" w:eastAsia="Arial" w:hAnsi="Arial"/>
          <w:b/>
          <w:bCs/>
          <w:sz w:val="22"/>
          <w:szCs w:val="22"/>
        </w:rPr>
        <w:t xml:space="preserve">MFT Service izolasyonu: </w:t>
      </w:r>
      <w:r>
        <w:rPr>
          <w:rFonts w:ascii="Arial" w:cs="Arial" w:eastAsia="Arial" w:hAnsi="Arial"/>
          <w:sz w:val="22"/>
          <w:szCs w:val="22"/>
        </w:rPr>
        <w:t xml:space="preserve">UI ve servis ayrı imzalı binary'ler. Servis sadece read, UI hiç raw access yapmaz.</w:t>
      </w:r>
    </w:p>
    <w:p>
      <w:pPr>
        <w:pStyle w:val="ListParagraph"/>
        <w:numPr>
          <w:ilvl w:val="0"/>
          <w:numId w:val="2"/>
        </w:numPr>
        <w:spacing w:after="40" w:before="40" w:line="280"/>
      </w:pPr>
      <w:r>
        <w:rPr>
          <w:rFonts w:ascii="Arial" w:cs="Arial" w:eastAsia="Arial" w:hAnsi="Arial"/>
          <w:b/>
          <w:bCs/>
          <w:sz w:val="22"/>
          <w:szCs w:val="22"/>
        </w:rPr>
        <w:t xml:space="preserve">Atomik staging dışında write yok: </w:t>
      </w:r>
      <w:r>
        <w:rPr>
          <w:rFonts w:ascii="Arial" w:cs="Arial" w:eastAsia="Arial" w:hAnsi="Arial"/>
          <w:sz w:val="22"/>
          <w:szCs w:val="22"/>
        </w:rPr>
        <w:t xml:space="preserve">MOVE operasyonu standart FileSystem API. Raw write kullanılmaz.</w:t>
      </w:r>
    </w:p>
    <w:p>
      <w:pPr>
        <w:pStyle w:val="Heading3"/>
        <w:spacing w:after="100" w:before="200"/>
      </w:pPr>
      <w:r>
        <w:rPr>
          <w:rFonts w:ascii="Arial" w:cs="Arial" w:eastAsia="Arial" w:hAnsi="Arial"/>
          <w:b/>
          <w:bCs/>
          <w:color w:val="595959"/>
          <w:sz w:val="23"/>
          <w:szCs w:val="23"/>
        </w:rPr>
        <w:t xml:space="preserve">18.4.2 Sertifikasyon Adımları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660"/>
      </w:tblGrid>
      <w:tr>
        <w:trPr>
          <w:tblHeader/>
        </w:trPr>
        <w:tc>
          <w:tcPr>
            <w:tcW w:type="dxa" w:w="4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Adım</w:t>
            </w:r>
          </w:p>
        </w:tc>
        <w:tc>
          <w:tcPr>
            <w:tcW w:type="dxa" w:w="27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Süre</w:t>
            </w:r>
          </w:p>
        </w:tc>
        <w:tc>
          <w:tcPr>
            <w:tcW w:type="dxa" w:w="26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Maliyet</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EV Code Signing Cert (DigiCert)</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 hafta</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$300-500/yıl</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Microsoft Defender (Partner Center)</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2-4 hafta</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Ücretsiz</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Bitdefender whitelist başvurusu</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 hafta</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Ücretsiz</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Kaspersky whitelist başvurusu</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2-3 hafta</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Ücretsiz</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ESET, Norton, McAfee başvuruları</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2-4 hafta</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Ücretsiz</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VirusTotal sürekli izleme</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Anlık</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Ücretsiz</w:t>
            </w:r>
          </w:p>
        </w:tc>
      </w:tr>
      <w:tr>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SmartScreen reputation biriktirme</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3-6 ay</w:t>
            </w:r>
          </w:p>
        </w:tc>
        <w:tc>
          <w:tcPr>
            <w:tcW w:type="dxa" w:w="2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İmza dolaylı</w:t>
            </w:r>
          </w:p>
        </w:tc>
      </w:tr>
    </w:tbl>
    <w:p>
      <w:pPr>
        <w:pStyle w:val="Heading3"/>
        <w:spacing w:after="100" w:before="200"/>
      </w:pPr>
      <w:r>
        <w:rPr>
          <w:rFonts w:ascii="Arial" w:cs="Arial" w:eastAsia="Arial" w:hAnsi="Arial"/>
          <w:b/>
          <w:bCs/>
          <w:color w:val="595959"/>
          <w:sz w:val="23"/>
          <w:szCs w:val="23"/>
        </w:rPr>
        <w:t xml:space="preserve">18.4.3 Sürekli İzleme</w:t>
      </w:r>
    </w:p>
    <w:p>
      <w:pPr>
        <w:spacing w:after="80" w:before="80" w:line="300"/>
        <w:jc w:val="both"/>
      </w:pPr>
      <w:r>
        <w:rPr>
          <w:rFonts w:ascii="Arial" w:cs="Arial" w:eastAsia="Arial" w:hAnsi="Arial"/>
          <w:sz w:val="22"/>
          <w:szCs w:val="22"/>
        </w:rPr>
        <w:t xml:space="preserve">Release sonrası her hafta otomatik VirusTotal retro-scan. False positive olunca o vendor'a 24 saat içinde başvuru. Hattuşa Safe Browsing deneyiminden ders: tepki süresi reputation'ı belirler.</w:t>
      </w:r>
    </w:p>
    <w:p>
      <w:pPr>
        <w:pStyle w:val="Heading3"/>
        <w:spacing w:after="100" w:before="200"/>
      </w:pPr>
      <w:r>
        <w:rPr>
          <w:rFonts w:ascii="Arial" w:cs="Arial" w:eastAsia="Arial" w:hAnsi="Arial"/>
          <w:b/>
          <w:bCs/>
          <w:color w:val="595959"/>
          <w:sz w:val="23"/>
          <w:szCs w:val="23"/>
        </w:rPr>
        <w:t xml:space="preserve">18.4.4 Microsoft Store Alternatifi</w:t>
      </w:r>
    </w:p>
    <w:p>
      <w:pPr>
        <w:spacing w:after="80" w:before="80" w:line="300"/>
        <w:jc w:val="both"/>
      </w:pPr>
      <w:r>
        <w:rPr>
          <w:rFonts w:ascii="Arial" w:cs="Arial" w:eastAsia="Arial" w:hAnsi="Arial"/>
          <w:sz w:val="22"/>
          <w:szCs w:val="22"/>
        </w:rPr>
        <w:t xml:space="preserve">Tauri MSIX paketi ile Microsoft Store'a submission. Store imzalı ve onaylı sayılır, tüm SmartScreen/AV sorunları ortadan kalkar. Trade-off: %30 komisyon, store policy uyumu, anlık güncelleme yerine review süreci. AdminToolkit notu: Store v2 hedefi, ilk launch GitHub releases + SignPath.</w:t>
      </w:r>
    </w:p>
    <w:p>
      <w:r>
        <w:br w:type="page"/>
      </w:r>
    </w:p>
    <w:p>
      <w:pPr>
        <w:pStyle w:val="Heading1"/>
        <w:spacing w:after="200" w:before="360"/>
      </w:pPr>
      <w:r>
        <w:rPr>
          <w:rFonts w:ascii="Arial" w:cs="Arial" w:eastAsia="Arial" w:hAnsi="Arial"/>
          <w:b/>
          <w:bCs/>
          <w:color w:val="1F4E79"/>
          <w:sz w:val="32"/>
          <w:szCs w:val="32"/>
        </w:rPr>
        <w:t xml:space="preserve">19. Çoklu Dil Stratejisi</w:t>
      </w:r>
    </w:p>
    <w:p>
      <w:pPr>
        <w:pStyle w:val="Heading2"/>
        <w:spacing w:after="140" w:before="280"/>
      </w:pPr>
      <w:r>
        <w:rPr>
          <w:rFonts w:ascii="Arial" w:cs="Arial" w:eastAsia="Arial" w:hAnsi="Arial"/>
          <w:b/>
          <w:bCs/>
          <w:color w:val="2E75B6"/>
          <w:sz w:val="26"/>
          <w:szCs w:val="26"/>
        </w:rPr>
        <w:t xml:space="preserve">19.1 Master Dil</w:t>
      </w:r>
    </w:p>
    <w:p>
      <w:pPr>
        <w:spacing w:after="80" w:before="80" w:line="300"/>
        <w:jc w:val="both"/>
      </w:pPr>
      <w:r>
        <w:rPr>
          <w:rFonts w:ascii="Arial" w:cs="Arial" w:eastAsia="Arial" w:hAnsi="Arial"/>
          <w:sz w:val="22"/>
          <w:szCs w:val="22"/>
        </w:rPr>
        <w:t xml:space="preserve">DCar Launcher ile aynı yaklaşım: Türkçe master, diğer diller buradan türetilir.</w:t>
      </w:r>
    </w:p>
    <w:p>
      <w:pPr>
        <w:pStyle w:val="Heading2"/>
        <w:spacing w:after="140" w:before="280"/>
      </w:pPr>
      <w:r>
        <w:rPr>
          <w:rFonts w:ascii="Arial" w:cs="Arial" w:eastAsia="Arial" w:hAnsi="Arial"/>
          <w:b/>
          <w:bCs/>
          <w:color w:val="2E75B6"/>
          <w:sz w:val="26"/>
          <w:szCs w:val="26"/>
        </w:rPr>
        <w:t xml:space="preserve">19.2 Faz 1</w:t>
      </w:r>
    </w:p>
    <w:p>
      <w:pPr>
        <w:pStyle w:val="ListParagraph"/>
        <w:numPr>
          <w:ilvl w:val="0"/>
          <w:numId w:val="2"/>
        </w:numPr>
        <w:spacing w:after="40" w:before="40" w:line="280"/>
      </w:pPr>
      <w:r>
        <w:rPr>
          <w:rFonts w:ascii="Arial" w:cs="Arial" w:eastAsia="Arial" w:hAnsi="Arial"/>
          <w:sz w:val="22"/>
          <w:szCs w:val="22"/>
        </w:rPr>
        <w:t xml:space="preserve">Türkçe (master)</w:t>
      </w:r>
    </w:p>
    <w:p>
      <w:pPr>
        <w:pStyle w:val="ListParagraph"/>
        <w:numPr>
          <w:ilvl w:val="0"/>
          <w:numId w:val="2"/>
        </w:numPr>
        <w:spacing w:after="40" w:before="40" w:line="280"/>
      </w:pPr>
      <w:r>
        <w:rPr>
          <w:rFonts w:ascii="Arial" w:cs="Arial" w:eastAsia="Arial" w:hAnsi="Arial"/>
          <w:sz w:val="22"/>
          <w:szCs w:val="22"/>
        </w:rPr>
        <w:t xml:space="preserve">İngilizce (global pazar)</w:t>
      </w:r>
    </w:p>
    <w:p>
      <w:pPr>
        <w:pStyle w:val="Heading2"/>
        <w:spacing w:after="140" w:before="280"/>
      </w:pPr>
      <w:r>
        <w:rPr>
          <w:rFonts w:ascii="Arial" w:cs="Arial" w:eastAsia="Arial" w:hAnsi="Arial"/>
          <w:b/>
          <w:bCs/>
          <w:color w:val="2E75B6"/>
          <w:sz w:val="26"/>
          <w:szCs w:val="26"/>
        </w:rPr>
        <w:t xml:space="preserve">19.3 Faz 2+ (17 dil paritesi)</w:t>
      </w:r>
    </w:p>
    <w:p>
      <w:pPr>
        <w:spacing w:after="80" w:before="80" w:line="300"/>
        <w:jc w:val="both"/>
      </w:pPr>
      <w:r>
        <w:rPr>
          <w:rFonts w:ascii="Arial" w:cs="Arial" w:eastAsia="Arial" w:hAnsi="Arial"/>
          <w:sz w:val="22"/>
          <w:szCs w:val="22"/>
        </w:rPr>
        <w:t xml:space="preserve">Almanca, Fransızca, İspanyolca, İtalyanca, Portekizce, Rusça, Lehçe, Hollandaca, Japonca, Korece, Çince, Arapça, Farsça, Yunanca, Çekçe.</w:t>
      </w:r>
    </w:p>
    <w:p>
      <w:pPr>
        <w:pStyle w:val="Heading2"/>
        <w:spacing w:after="140" w:before="280"/>
      </w:pPr>
      <w:r>
        <w:rPr>
          <w:rFonts w:ascii="Arial" w:cs="Arial" w:eastAsia="Arial" w:hAnsi="Arial"/>
          <w:b/>
          <w:bCs/>
          <w:color w:val="2E75B6"/>
          <w:sz w:val="26"/>
          <w:szCs w:val="26"/>
        </w:rPr>
        <w:t xml:space="preserve">19.4 Pipeline</w:t>
      </w:r>
    </w:p>
    <w:p>
      <w:pPr>
        <w:pStyle w:val="ListParagraph"/>
        <w:numPr>
          <w:ilvl w:val="0"/>
          <w:numId w:val="2"/>
        </w:numPr>
        <w:spacing w:after="40" w:before="40" w:line="280"/>
      </w:pPr>
      <w:r>
        <w:rPr>
          <w:rFonts w:ascii="Arial" w:cs="Arial" w:eastAsia="Arial" w:hAnsi="Arial"/>
          <w:sz w:val="22"/>
          <w:szCs w:val="22"/>
        </w:rPr>
        <w:t xml:space="preserve">Vue: vue-i18n, JSON</w:t>
      </w:r>
    </w:p>
    <w:p>
      <w:pPr>
        <w:pStyle w:val="ListParagraph"/>
        <w:numPr>
          <w:ilvl w:val="0"/>
          <w:numId w:val="2"/>
        </w:numPr>
        <w:spacing w:after="40" w:before="40" w:line="280"/>
      </w:pPr>
      <w:r>
        <w:rPr>
          <w:rFonts w:ascii="Arial" w:cs="Arial" w:eastAsia="Arial" w:hAnsi="Arial"/>
          <w:sz w:val="22"/>
          <w:szCs w:val="22"/>
        </w:rPr>
        <w:t xml:space="preserve">Rust: rust-i18n macro, fluent</w:t>
      </w:r>
    </w:p>
    <w:p>
      <w:pPr>
        <w:pStyle w:val="ListParagraph"/>
        <w:numPr>
          <w:ilvl w:val="0"/>
          <w:numId w:val="2"/>
        </w:numPr>
        <w:spacing w:after="40" w:before="40" w:line="280"/>
      </w:pPr>
      <w:r>
        <w:rPr>
          <w:rFonts w:ascii="Arial" w:cs="Arial" w:eastAsia="Arial" w:hAnsi="Arial"/>
          <w:sz w:val="22"/>
          <w:szCs w:val="22"/>
        </w:rPr>
        <w:t xml:space="preserve">Tek master.json, lokal LLM bootstrap, insan doğrulaması</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20. Test ve Kalite Stratejisi</w:t>
      </w:r>
    </w:p>
    <w:p>
      <w:pPr>
        <w:pStyle w:val="Heading2"/>
        <w:spacing w:after="140" w:before="280"/>
      </w:pPr>
      <w:r>
        <w:rPr>
          <w:rFonts w:ascii="Arial" w:cs="Arial" w:eastAsia="Arial" w:hAnsi="Arial"/>
          <w:b/>
          <w:bCs/>
          <w:color w:val="2E75B6"/>
          <w:sz w:val="26"/>
          <w:szCs w:val="26"/>
        </w:rPr>
        <w:t xml:space="preserve">20.1 Test Piramidi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Seviye</w:t>
            </w:r>
          </w:p>
        </w:tc>
        <w:tc>
          <w:tcPr>
            <w:tcW w:type="dxa" w:w="4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Araç</w:t>
            </w:r>
          </w:p>
        </w:tc>
        <w:tc>
          <w:tcPr>
            <w:tcW w:type="dxa" w:w="31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Hedef Sayı</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Unit (Rust)</w:t>
            </w:r>
          </w:p>
        </w:tc>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cargo test</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200+</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Unit (TypeScript)</w:t>
            </w:r>
          </w:p>
        </w:tc>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Vitest</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150+</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Integration</w:t>
            </w:r>
          </w:p>
        </w:tc>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Synthetic NTFS fixtures</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30+</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E2E (UI)</w:t>
            </w:r>
          </w:p>
        </w:tc>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Playwright + tauri-driver</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Performance</w:t>
            </w:r>
          </w:p>
        </w:tc>
        <w:tc>
          <w:tcPr>
            <w:tcW w:type="dxa" w:w="4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Criterion benchmarks</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15+</w:t>
            </w:r>
          </w:p>
        </w:tc>
      </w:tr>
    </w:tbl>
    <w:p>
      <w:pPr>
        <w:pStyle w:val="Heading2"/>
        <w:spacing w:after="140" w:before="280"/>
      </w:pPr>
      <w:r>
        <w:rPr>
          <w:rFonts w:ascii="Arial" w:cs="Arial" w:eastAsia="Arial" w:hAnsi="Arial"/>
          <w:b/>
          <w:bCs/>
          <w:color w:val="2E75B6"/>
          <w:sz w:val="26"/>
          <w:szCs w:val="26"/>
        </w:rPr>
        <w:t xml:space="preserve">20.2 Synthetic NTFS Fixtures</w:t>
      </w:r>
    </w:p>
    <w:p>
      <w:pPr>
        <w:spacing w:after="80" w:before="80" w:line="300"/>
        <w:jc w:val="both"/>
      </w:pPr>
      <w:r>
        <w:rPr>
          <w:rFonts w:ascii="Arial" w:cs="Arial" w:eastAsia="Arial" w:hAnsi="Arial"/>
          <w:sz w:val="22"/>
          <w:szCs w:val="22"/>
        </w:rPr>
        <w:t xml:space="preserve">Test sırasında küçük (~100 MB) sanal VHDX dosyaları üretilir ve mount edilir. Her senaryo için spesifik yapı (node_modules, duplicate set, 0-byte yığını, derin nested).</w:t>
      </w:r>
    </w:p>
    <w:p>
      <w:pPr>
        <w:pStyle w:val="Heading2"/>
        <w:spacing w:after="140" w:before="280"/>
      </w:pPr>
      <w:r>
        <w:rPr>
          <w:rFonts w:ascii="Arial" w:cs="Arial" w:eastAsia="Arial" w:hAnsi="Arial"/>
          <w:b/>
          <w:bCs/>
          <w:color w:val="2E75B6"/>
          <w:sz w:val="26"/>
          <w:szCs w:val="26"/>
        </w:rPr>
        <w:t xml:space="preserve">20.3 Critical Test Cases (geçmiş projelerden)</w:t>
      </w:r>
    </w:p>
    <w:p>
      <w:pPr>
        <w:pStyle w:val="ListParagraph"/>
        <w:numPr>
          <w:ilvl w:val="0"/>
          <w:numId w:val="2"/>
        </w:numPr>
        <w:spacing w:after="40" w:before="40" w:line="280"/>
      </w:pPr>
      <w:r>
        <w:rPr>
          <w:rFonts w:ascii="Arial" w:cs="Arial" w:eastAsia="Arial" w:hAnsi="Arial"/>
          <w:sz w:val="22"/>
          <w:szCs w:val="22"/>
        </w:rPr>
        <w:t xml:space="preserve">0-byte dosya yığını duplicate'a girmemeli (Bölüm 7.2)</w:t>
      </w:r>
    </w:p>
    <w:p>
      <w:pPr>
        <w:pStyle w:val="ListParagraph"/>
        <w:numPr>
          <w:ilvl w:val="0"/>
          <w:numId w:val="2"/>
        </w:numPr>
        <w:spacing w:after="40" w:before="40" w:line="280"/>
      </w:pPr>
      <w:r>
        <w:rPr>
          <w:rFonts w:ascii="Arial" w:cs="Arial" w:eastAsia="Arial" w:hAnsi="Arial"/>
          <w:sz w:val="22"/>
          <w:szCs w:val="22"/>
        </w:rPr>
        <w:t xml:space="preserve">UAC reddi sonrası fallback'in çalıştığı doğrulanmalı (Bölüm 5.2A)</w:t>
      </w:r>
    </w:p>
    <w:p>
      <w:pPr>
        <w:pStyle w:val="ListParagraph"/>
        <w:numPr>
          <w:ilvl w:val="0"/>
          <w:numId w:val="2"/>
        </w:numPr>
        <w:spacing w:after="40" w:before="40" w:line="280"/>
      </w:pPr>
      <w:r>
        <w:rPr>
          <w:rFonts w:ascii="Arial" w:cs="Arial" w:eastAsia="Arial" w:hAnsi="Arial"/>
          <w:sz w:val="22"/>
          <w:szCs w:val="22"/>
        </w:rPr>
        <w:t xml:space="preserve">%100 dolu disk fallback'in 4 katmanı (Bölüm 12.3)</w:t>
      </w:r>
    </w:p>
    <w:p>
      <w:pPr>
        <w:pStyle w:val="ListParagraph"/>
        <w:numPr>
          <w:ilvl w:val="0"/>
          <w:numId w:val="2"/>
        </w:numPr>
        <w:spacing w:after="40" w:before="40" w:line="280"/>
      </w:pPr>
      <w:r>
        <w:rPr>
          <w:rFonts w:ascii="Arial" w:cs="Arial" w:eastAsia="Arial" w:hAnsi="Arial"/>
          <w:sz w:val="22"/>
          <w:szCs w:val="22"/>
        </w:rPr>
        <w:t xml:space="preserve">1M+ düğüm sunburst render süresi (Bölüm 9.6)</w:t>
      </w:r>
    </w:p>
    <w:p>
      <w:pPr>
        <w:pStyle w:val="ListParagraph"/>
        <w:numPr>
          <w:ilvl w:val="0"/>
          <w:numId w:val="2"/>
        </w:numPr>
        <w:spacing w:after="40" w:before="40" w:line="280"/>
      </w:pPr>
      <w:r>
        <w:rPr>
          <w:rFonts w:ascii="Arial" w:cs="Arial" w:eastAsia="Arial" w:hAnsi="Arial"/>
          <w:sz w:val="22"/>
          <w:szCs w:val="22"/>
        </w:rPr>
        <w:t xml:space="preserve">Cross-volume staging consistency</w:t>
      </w:r>
    </w:p>
    <w:p>
      <w:pPr>
        <w:pStyle w:val="ListParagraph"/>
        <w:numPr>
          <w:ilvl w:val="0"/>
          <w:numId w:val="2"/>
        </w:numPr>
        <w:spacing w:after="40" w:before="40" w:line="280"/>
      </w:pPr>
      <w:r>
        <w:rPr>
          <w:rFonts w:ascii="Arial" w:cs="Arial" w:eastAsia="Arial" w:hAnsi="Arial"/>
          <w:sz w:val="22"/>
          <w:szCs w:val="22"/>
        </w:rPr>
        <w:t xml:space="preserve">Migration rollback (schema version downgrade)</w:t>
      </w:r>
    </w:p>
    <w:p>
      <w:pPr>
        <w:pStyle w:val="Heading2"/>
        <w:spacing w:after="140" w:before="280"/>
      </w:pPr>
      <w:r>
        <w:rPr>
          <w:rFonts w:ascii="Arial" w:cs="Arial" w:eastAsia="Arial" w:hAnsi="Arial"/>
          <w:b/>
          <w:bCs/>
          <w:color w:val="2E75B6"/>
          <w:sz w:val="26"/>
          <w:szCs w:val="26"/>
        </w:rPr>
        <w:t xml:space="preserve">20.4 CI Gates</w:t>
      </w:r>
    </w:p>
    <w:p>
      <w:pPr>
        <w:pStyle w:val="ListParagraph"/>
        <w:numPr>
          <w:ilvl w:val="0"/>
          <w:numId w:val="2"/>
        </w:numPr>
        <w:spacing w:after="40" w:before="40" w:line="280"/>
      </w:pPr>
      <w:r>
        <w:rPr>
          <w:rFonts w:ascii="Arial" w:cs="Arial" w:eastAsia="Arial" w:hAnsi="Arial"/>
          <w:sz w:val="22"/>
          <w:szCs w:val="22"/>
        </w:rPr>
        <w:t xml:space="preserve">Tüm unit testler geçmeli</w:t>
      </w:r>
    </w:p>
    <w:p>
      <w:pPr>
        <w:pStyle w:val="ListParagraph"/>
        <w:numPr>
          <w:ilvl w:val="0"/>
          <w:numId w:val="2"/>
        </w:numPr>
        <w:spacing w:after="40" w:before="40" w:line="280"/>
      </w:pPr>
      <w:r>
        <w:rPr>
          <w:rFonts w:ascii="Arial" w:cs="Arial" w:eastAsia="Arial" w:hAnsi="Arial"/>
          <w:sz w:val="22"/>
          <w:szCs w:val="22"/>
        </w:rPr>
        <w:t xml:space="preserve">cargo clippy: warning sıfır</w:t>
      </w:r>
    </w:p>
    <w:p>
      <w:pPr>
        <w:pStyle w:val="ListParagraph"/>
        <w:numPr>
          <w:ilvl w:val="0"/>
          <w:numId w:val="2"/>
        </w:numPr>
        <w:spacing w:after="40" w:before="40" w:line="280"/>
      </w:pPr>
      <w:r>
        <w:rPr>
          <w:rFonts w:ascii="Arial" w:cs="Arial" w:eastAsia="Arial" w:hAnsi="Arial"/>
          <w:sz w:val="22"/>
          <w:szCs w:val="22"/>
        </w:rPr>
        <w:t xml:space="preserve">ESLint + TypeScript strict: error sıfır</w:t>
      </w:r>
    </w:p>
    <w:p>
      <w:pPr>
        <w:pStyle w:val="ListParagraph"/>
        <w:numPr>
          <w:ilvl w:val="0"/>
          <w:numId w:val="2"/>
        </w:numPr>
        <w:spacing w:after="40" w:before="40" w:line="280"/>
      </w:pPr>
      <w:r>
        <w:rPr>
          <w:rFonts w:ascii="Arial" w:cs="Arial" w:eastAsia="Arial" w:hAnsi="Arial"/>
          <w:sz w:val="22"/>
          <w:szCs w:val="22"/>
        </w:rPr>
        <w:t xml:space="preserve">Bundle size regression: ±%5 tolerans</w:t>
      </w:r>
    </w:p>
    <w:p>
      <w:pPr>
        <w:pStyle w:val="ListParagraph"/>
        <w:numPr>
          <w:ilvl w:val="0"/>
          <w:numId w:val="2"/>
        </w:numPr>
        <w:spacing w:after="40" w:before="40" w:line="280"/>
      </w:pPr>
      <w:r>
        <w:rPr>
          <w:rFonts w:ascii="Arial" w:cs="Arial" w:eastAsia="Arial" w:hAnsi="Arial"/>
          <w:sz w:val="22"/>
          <w:szCs w:val="22"/>
        </w:rPr>
        <w:t xml:space="preserve">Performance benchmarks: ±%10 regresyon engellenir</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21. Build, İmzalama ve Dağıtım</w:t>
      </w:r>
    </w:p>
    <w:p>
      <w:pPr>
        <w:pStyle w:val="Heading2"/>
        <w:spacing w:after="140" w:before="280"/>
      </w:pPr>
      <w:r>
        <w:rPr>
          <w:rFonts w:ascii="Arial" w:cs="Arial" w:eastAsia="Arial" w:hAnsi="Arial"/>
          <w:b/>
          <w:bCs/>
          <w:color w:val="2E75B6"/>
          <w:sz w:val="26"/>
          <w:szCs w:val="26"/>
        </w:rPr>
        <w:t xml:space="preserve">21.1 CI/CD</w:t>
      </w:r>
    </w:p>
    <w:p>
      <w:pPr>
        <w:pStyle w:val="ListParagraph"/>
        <w:numPr>
          <w:ilvl w:val="0"/>
          <w:numId w:val="2"/>
        </w:numPr>
        <w:spacing w:after="40" w:before="40" w:line="280"/>
      </w:pPr>
      <w:r>
        <w:rPr>
          <w:rFonts w:ascii="Arial" w:cs="Arial" w:eastAsia="Arial" w:hAnsi="Arial"/>
          <w:sz w:val="22"/>
          <w:szCs w:val="22"/>
        </w:rPr>
        <w:t xml:space="preserve">Tetikleyici: tag push (v*.*.*)</w:t>
      </w:r>
    </w:p>
    <w:p>
      <w:pPr>
        <w:pStyle w:val="ListParagraph"/>
        <w:numPr>
          <w:ilvl w:val="0"/>
          <w:numId w:val="2"/>
        </w:numPr>
        <w:spacing w:after="40" w:before="40" w:line="280"/>
      </w:pPr>
      <w:r>
        <w:rPr>
          <w:rFonts w:ascii="Arial" w:cs="Arial" w:eastAsia="Arial" w:hAnsi="Arial"/>
          <w:sz w:val="22"/>
          <w:szCs w:val="22"/>
        </w:rPr>
        <w:t xml:space="preserve">Build matrix: x64, ARM64 (faz 2)</w:t>
      </w:r>
    </w:p>
    <w:p>
      <w:pPr>
        <w:pStyle w:val="ListParagraph"/>
        <w:numPr>
          <w:ilvl w:val="0"/>
          <w:numId w:val="2"/>
        </w:numPr>
        <w:spacing w:after="40" w:before="40" w:line="280"/>
      </w:pPr>
      <w:r>
        <w:rPr>
          <w:rFonts w:ascii="Arial" w:cs="Arial" w:eastAsia="Arial" w:hAnsi="Arial"/>
          <w:sz w:val="22"/>
          <w:szCs w:val="22"/>
        </w:rPr>
        <w:t xml:space="preserve">Adımlar: lint → test → build → sign → installer → release</w:t>
      </w:r>
    </w:p>
    <w:p>
      <w:pPr>
        <w:pStyle w:val="ListParagraph"/>
        <w:numPr>
          <w:ilvl w:val="0"/>
          <w:numId w:val="2"/>
        </w:numPr>
        <w:spacing w:after="40" w:before="40" w:line="280"/>
      </w:pPr>
      <w:r>
        <w:rPr>
          <w:rFonts w:ascii="Arial" w:cs="Arial" w:eastAsia="Arial" w:hAnsi="Arial"/>
          <w:sz w:val="22"/>
          <w:szCs w:val="22"/>
        </w:rPr>
        <w:t xml:space="preserve">Süre hedefi: 15 dakika</w:t>
      </w:r>
    </w:p>
    <w:p>
      <w:pPr>
        <w:pStyle w:val="Heading2"/>
        <w:spacing w:after="140" w:before="280"/>
      </w:pPr>
      <w:r>
        <w:rPr>
          <w:rFonts w:ascii="Arial" w:cs="Arial" w:eastAsia="Arial" w:hAnsi="Arial"/>
          <w:b/>
          <w:bCs/>
          <w:color w:val="2E75B6"/>
          <w:sz w:val="26"/>
          <w:szCs w:val="26"/>
        </w:rPr>
        <w:t xml:space="preserve">21.2 Installer Çıktıları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Format</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Boyut</w:t>
            </w:r>
          </w:p>
        </w:tc>
        <w:tc>
          <w:tcPr>
            <w:tcW w:type="dxa" w:w="51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Kullanım</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.msi (WiX)</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~14 MB</w:t>
            </w:r>
          </w:p>
        </w:tc>
        <w:tc>
          <w:tcPr>
            <w:tcW w:type="dxa" w:w="5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Birincil</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.exe portable</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~13 MB</w:t>
            </w:r>
          </w:p>
        </w:tc>
        <w:tc>
          <w:tcPr>
            <w:tcW w:type="dxa" w:w="5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USB</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.zip</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 MB</w:t>
            </w:r>
          </w:p>
        </w:tc>
        <w:tc>
          <w:tcPr>
            <w:tcW w:type="dxa" w:w="5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Scoop / manuel</w:t>
            </w:r>
          </w:p>
        </w:tc>
      </w:tr>
    </w:tbl>
    <w:p>
      <w:pPr>
        <w:pStyle w:val="Heading2"/>
        <w:spacing w:after="140" w:before="280"/>
      </w:pPr>
      <w:r>
        <w:rPr>
          <w:rFonts w:ascii="Arial" w:cs="Arial" w:eastAsia="Arial" w:hAnsi="Arial"/>
          <w:b/>
          <w:bCs/>
          <w:color w:val="2E75B6"/>
          <w:sz w:val="26"/>
          <w:szCs w:val="26"/>
        </w:rPr>
        <w:t xml:space="preserve">21.3 Dağıtım Kanalları</w:t>
      </w:r>
    </w:p>
    <w:p>
      <w:pPr>
        <w:pStyle w:val="ListParagraph"/>
        <w:numPr>
          <w:ilvl w:val="0"/>
          <w:numId w:val="2"/>
        </w:numPr>
        <w:spacing w:after="40" w:before="40" w:line="280"/>
      </w:pPr>
      <w:r>
        <w:rPr>
          <w:rFonts w:ascii="Arial" w:cs="Arial" w:eastAsia="Arial" w:hAnsi="Arial"/>
          <w:sz w:val="22"/>
          <w:szCs w:val="22"/>
        </w:rPr>
        <w:t xml:space="preserve">Birincil: dspace.app + Stripe</w:t>
      </w:r>
    </w:p>
    <w:p>
      <w:pPr>
        <w:pStyle w:val="ListParagraph"/>
        <w:numPr>
          <w:ilvl w:val="0"/>
          <w:numId w:val="2"/>
        </w:numPr>
        <w:spacing w:after="40" w:before="40" w:line="280"/>
      </w:pPr>
      <w:r>
        <w:rPr>
          <w:rFonts w:ascii="Arial" w:cs="Arial" w:eastAsia="Arial" w:hAnsi="Arial"/>
          <w:sz w:val="22"/>
          <w:szCs w:val="22"/>
        </w:rPr>
        <w:t xml:space="preserve">İkincil: winget repo</w:t>
      </w:r>
    </w:p>
    <w:p>
      <w:pPr>
        <w:pStyle w:val="ListParagraph"/>
        <w:numPr>
          <w:ilvl w:val="0"/>
          <w:numId w:val="2"/>
        </w:numPr>
        <w:spacing w:after="40" w:before="40" w:line="280"/>
      </w:pPr>
      <w:r>
        <w:rPr>
          <w:rFonts w:ascii="Arial" w:cs="Arial" w:eastAsia="Arial" w:hAnsi="Arial"/>
          <w:sz w:val="22"/>
          <w:szCs w:val="22"/>
        </w:rPr>
        <w:t xml:space="preserve">Üçüncül: Scoop bucket</w:t>
      </w:r>
    </w:p>
    <w:p>
      <w:pPr>
        <w:pStyle w:val="ListParagraph"/>
        <w:numPr>
          <w:ilvl w:val="0"/>
          <w:numId w:val="2"/>
        </w:numPr>
        <w:spacing w:after="40" w:before="40" w:line="280"/>
      </w:pPr>
      <w:r>
        <w:rPr>
          <w:rFonts w:ascii="Arial" w:cs="Arial" w:eastAsia="Arial" w:hAnsi="Arial"/>
          <w:sz w:val="22"/>
          <w:szCs w:val="22"/>
        </w:rPr>
        <w:t xml:space="preserve">Faz 2: Microsoft Store</w:t>
      </w:r>
    </w:p>
    <w:p>
      <w:pPr>
        <w:pStyle w:val="Heading2"/>
        <w:spacing w:after="140" w:before="280"/>
      </w:pPr>
      <w:r>
        <w:rPr>
          <w:rFonts w:ascii="Arial" w:cs="Arial" w:eastAsia="Arial" w:hAnsi="Arial"/>
          <w:b/>
          <w:bCs/>
          <w:color w:val="2E75B6"/>
          <w:sz w:val="26"/>
          <w:szCs w:val="26"/>
        </w:rPr>
        <w:t xml:space="preserve">21.4 Otomatik Güncelleme</w:t>
      </w:r>
    </w:p>
    <w:p>
      <w:pPr>
        <w:spacing w:after="80" w:before="80" w:line="300"/>
        <w:jc w:val="both"/>
      </w:pPr>
      <w:r>
        <w:rPr>
          <w:rFonts w:ascii="Arial" w:cs="Arial" w:eastAsia="Arial" w:hAnsi="Arial"/>
          <w:sz w:val="22"/>
          <w:szCs w:val="22"/>
        </w:rPr>
        <w:t xml:space="preserve">Tauri updater. Stable / Beta / Nightly kanal. Günde bir kontrol, arka planda indirme, kullanıcı onayı ile kurulum.</w:t>
      </w:r>
    </w:p>
    <w:p>
      <w:r>
        <w:br w:type="page"/>
      </w:r>
    </w:p>
    <w:p>
      <w:pPr>
        <w:pStyle w:val="Heading1"/>
        <w:spacing w:after="200" w:before="360"/>
      </w:pPr>
      <w:r>
        <w:rPr>
          <w:rFonts w:ascii="Arial" w:cs="Arial" w:eastAsia="Arial" w:hAnsi="Arial"/>
          <w:b/>
          <w:bCs/>
          <w:color w:val="1F4E79"/>
          <w:sz w:val="32"/>
          <w:szCs w:val="32"/>
        </w:rPr>
        <w:t xml:space="preserve">22. Lisans ve Monetizasyon</w:t>
      </w:r>
      <w:r>
        <w:rPr>
          <w:rFonts w:ascii="Arial" w:cs="Arial" w:eastAsia="Arial" w:hAnsi="Arial"/>
          <w:b/>
          <w:bCs/>
          <w:color w:val="7C3AED"/>
          <w:sz w:val="18"/>
          <w:szCs w:val="18"/>
        </w:rPr>
        <w:t xml:space="preserve">  REVİZE</w:t>
      </w:r>
    </w:p>
    <w:p>
      <w:pPr>
        <w:pStyle w:val="Heading2"/>
        <w:spacing w:after="140" w:before="280"/>
      </w:pPr>
      <w:r>
        <w:rPr>
          <w:rFonts w:ascii="Arial" w:cs="Arial" w:eastAsia="Arial" w:hAnsi="Arial"/>
          <w:b/>
          <w:bCs/>
          <w:color w:val="2E75B6"/>
          <w:sz w:val="26"/>
          <w:szCs w:val="26"/>
        </w:rPr>
        <w:t xml:space="preserve">22.1 Hibrit Lisans Modeli</w:t>
      </w:r>
    </w:p>
    <w:p>
      <w:pPr>
        <w:pBdr>
          <w:left w:val="single" w:color="D97706" w:sz="24" w:space="6"/>
        </w:pBdr>
        <w:shd w:fill="FFFBEB" w:val="clear"/>
        <w:spacing w:after="120" w:before="120" w:line="280"/>
      </w:pPr>
      <w:r>
        <w:rPr>
          <w:rFonts w:ascii="Arial" w:cs="Arial" w:eastAsia="Arial" w:hAnsi="Arial"/>
          <w:b/>
          <w:bCs/>
          <w:color w:val="D97706"/>
          <w:sz w:val="22"/>
          <w:szCs w:val="22"/>
        </w:rPr>
        <w:t xml:space="preserve">Karar Değişikliği: </w:t>
      </w:r>
      <w:r>
        <w:rPr>
          <w:rFonts w:ascii="Arial" w:cs="Arial" w:eastAsia="Arial" w:hAnsi="Arial"/>
          <w:sz w:val="22"/>
          <w:szCs w:val="22"/>
        </w:rPr>
        <w:t xml:space="preserve">v1.0 sadece Lifetime $29 öneriyordu. v1.1 hibrit model: önceki turda tespit edilen ML model güncellemeleri + AV whitelist sürdürme + Windows API değişiklikleri operasyonel maliyetlerini karşılamak için.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W w:type="dxa" w:w="16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Fiyat</w:t>
            </w:r>
          </w:p>
        </w:tc>
        <w:tc>
          <w:tcPr>
            <w:tcW w:type="dxa" w:w="5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Kapsam</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Free</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Tarama + sunburst + temel staging</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 Lifetime</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$29</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v1.x tüm güncellemeler (~2 yıl)</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 Annual</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$12/yıl</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Sürekli güncel + ML + cloud</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 Lifetime Plus</w:t>
            </w:r>
          </w:p>
        </w:tc>
        <w:tc>
          <w:tcPr>
            <w:tcW w:type="dxa" w:w="1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$79</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Tüm major versionlar sonsuza</w:t>
            </w:r>
          </w:p>
        </w:tc>
      </w:tr>
    </w:tbl>
    <w:p>
      <w:pPr>
        <w:spacing w:after="80" w:before="80" w:line="300"/>
        <w:jc w:val="both"/>
      </w:pPr>
      <w:r>
        <w:rPr>
          <w:rFonts w:ascii="Arial" w:cs="Arial" w:eastAsia="Arial" w:hAnsi="Arial"/>
          <w:sz w:val="22"/>
          <w:szCs w:val="22"/>
        </w:rPr>
        <w:t xml:space="preserve">Bu JetBrains modelinin D2C versiyonu. Lifetime aldım, sonraki major bedava değil ama %50 indirim psikolojik olarak ihanet hissi yaratmaz.</w:t>
      </w:r>
    </w:p>
    <w:p>
      <w:pPr>
        <w:pStyle w:val="Heading2"/>
        <w:spacing w:after="140" w:before="280"/>
      </w:pPr>
      <w:r>
        <w:rPr>
          <w:rFonts w:ascii="Arial" w:cs="Arial" w:eastAsia="Arial" w:hAnsi="Arial"/>
          <w:b/>
          <w:bCs/>
          <w:color w:val="2E75B6"/>
          <w:sz w:val="26"/>
          <w:szCs w:val="26"/>
        </w:rPr>
        <w:t xml:space="preserve">22.2 Feature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rPr>
          <w:tblHeader/>
        </w:trPr>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Özellik</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Free</w:t>
            </w:r>
          </w:p>
        </w:tc>
        <w:tc>
          <w:tcPr>
            <w:tcW w:type="dxa" w:w="2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MFT tarama + Service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Sunburst + Treemap</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Bubble + Timeline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Safe-to-Delete skor</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 (kurallar)</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 (ML)</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Duplicate Detector</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Staging + Undo (24sa)</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Özelleştirilebilir</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 Machine snapshot</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 gün</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365 gün</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Live Monitor (tray)</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Auto-Clean</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Custom kurallar</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Sınırsız</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WSL/Docker/Cloud farkındalığı</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Multi-volume karşılaştırma</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Öncelikli destek</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c>
          <w:tcPr>
            <w:tcW w:type="dxa" w:w="2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Var</w:t>
            </w:r>
          </w:p>
        </w:tc>
      </w:tr>
    </w:tbl>
    <w:p>
      <w:pPr>
        <w:pStyle w:val="Heading2"/>
        <w:spacing w:after="140" w:before="280"/>
      </w:pPr>
      <w:r>
        <w:rPr>
          <w:rFonts w:ascii="Arial" w:cs="Arial" w:eastAsia="Arial" w:hAnsi="Arial"/>
          <w:b/>
          <w:bCs/>
          <w:color w:val="2E75B6"/>
          <w:sz w:val="26"/>
          <w:szCs w:val="26"/>
        </w:rPr>
        <w:t xml:space="preserve">22.3 Promo Stratejisi</w:t>
      </w:r>
    </w:p>
    <w:p>
      <w:pPr>
        <w:pStyle w:val="ListParagraph"/>
        <w:numPr>
          <w:ilvl w:val="0"/>
          <w:numId w:val="2"/>
        </w:numPr>
        <w:spacing w:after="40" w:before="40" w:line="280"/>
      </w:pPr>
      <w:r>
        <w:rPr>
          <w:rFonts w:ascii="Arial" w:cs="Arial" w:eastAsia="Arial" w:hAnsi="Arial"/>
          <w:sz w:val="22"/>
          <w:szCs w:val="22"/>
        </w:rPr>
        <w:t xml:space="preserve">İlk 1000 kullanıcı: Lifetime $19 (founders pricing)</w:t>
      </w:r>
    </w:p>
    <w:p>
      <w:pPr>
        <w:pStyle w:val="ListParagraph"/>
        <w:numPr>
          <w:ilvl w:val="0"/>
          <w:numId w:val="2"/>
        </w:numPr>
        <w:spacing w:after="40" w:before="40" w:line="280"/>
      </w:pPr>
      <w:r>
        <w:rPr>
          <w:rFonts w:ascii="Arial" w:cs="Arial" w:eastAsia="Arial" w:hAnsi="Arial"/>
          <w:sz w:val="22"/>
          <w:szCs w:val="22"/>
        </w:rPr>
        <w:t xml:space="preserve">Beta katılımcıları: Lifetime %50 indirim</w:t>
      </w:r>
    </w:p>
    <w:p>
      <w:pPr>
        <w:pStyle w:val="ListParagraph"/>
        <w:numPr>
          <w:ilvl w:val="0"/>
          <w:numId w:val="2"/>
        </w:numPr>
        <w:spacing w:after="40" w:before="40" w:line="280"/>
      </w:pPr>
      <w:r>
        <w:rPr>
          <w:rFonts w:ascii="Arial" w:cs="Arial" w:eastAsia="Arial" w:hAnsi="Arial"/>
          <w:sz w:val="22"/>
          <w:szCs w:val="22"/>
        </w:rPr>
        <w:t xml:space="preserve">Yıllık fiyat sürekli ucuz (kullanıcı taahhüt etmeden dener)</w:t>
      </w:r>
    </w:p>
    <w:p>
      <w:pPr>
        <w:pStyle w:val="Heading2"/>
        <w:spacing w:after="140" w:before="280"/>
      </w:pPr>
      <w:r>
        <w:rPr>
          <w:rFonts w:ascii="Arial" w:cs="Arial" w:eastAsia="Arial" w:hAnsi="Arial"/>
          <w:b/>
          <w:bCs/>
          <w:color w:val="2E75B6"/>
          <w:sz w:val="26"/>
          <w:szCs w:val="26"/>
        </w:rPr>
        <w:t xml:space="preserve">22.4 Lisans Türü</w:t>
      </w:r>
    </w:p>
    <w:p>
      <w:pPr>
        <w:spacing w:after="80" w:before="80" w:line="300"/>
        <w:jc w:val="both"/>
      </w:pPr>
      <w:r>
        <w:rPr>
          <w:rFonts w:ascii="Arial" w:cs="Arial" w:eastAsia="Arial" w:hAnsi="Arial"/>
          <w:sz w:val="22"/>
          <w:szCs w:val="22"/>
        </w:rPr>
        <w:t xml:space="preserve">Kapalı kaynak. AdminToolkit AGPL idi ama bu farklı segment: B2C masaüstü, ödeme modeline dayalı.</w:t>
      </w:r>
    </w:p>
    <w:p>
      <w:pPr>
        <w:pStyle w:val="Heading2"/>
        <w:spacing w:after="140" w:before="280"/>
      </w:pPr>
      <w:r>
        <w:rPr>
          <w:rFonts w:ascii="Arial" w:cs="Arial" w:eastAsia="Arial" w:hAnsi="Arial"/>
          <w:b/>
          <w:bCs/>
          <w:color w:val="2E75B6"/>
          <w:sz w:val="26"/>
          <w:szCs w:val="26"/>
        </w:rPr>
        <w:t xml:space="preserve">22.5 Tahmini Gelir Modeli</w:t>
      </w:r>
    </w:p>
    <w:p>
      <w:pPr>
        <w:spacing w:after="80" w:before="80" w:line="300"/>
        <w:jc w:val="both"/>
      </w:pPr>
      <w:r>
        <w:rPr>
          <w:rFonts w:ascii="Arial" w:cs="Arial" w:eastAsia="Arial" w:hAnsi="Arial"/>
          <w:sz w:val="22"/>
          <w:szCs w:val="22"/>
        </w:rPr>
        <w:t xml:space="preserve">Konservatif: yılda 3,000 Lifetime ($25 ortalama) + 1,500 Annual ($12) = $93K brüt. Stripe sonrası ~$87K. Hedef ilk yıl: 800 ücretli, ikinci yıl: 5,000.</w:t>
      </w:r>
    </w:p>
    <w:p>
      <w:pPr>
        <w:pStyle w:val="Heading2"/>
        <w:spacing w:after="140" w:before="280"/>
      </w:pPr>
      <w:r>
        <w:rPr>
          <w:rFonts w:ascii="Arial" w:cs="Arial" w:eastAsia="Arial" w:hAnsi="Arial"/>
          <w:b/>
          <w:bCs/>
          <w:color w:val="2E75B6"/>
          <w:sz w:val="26"/>
          <w:szCs w:val="26"/>
        </w:rPr>
        <w:t xml:space="preserve">22.6 Kalıcı Etik Taahhütler</w:t>
      </w:r>
    </w:p>
    <w:p>
      <w:pPr>
        <w:pBdr>
          <w:left w:val="single" w:color="16A34A" w:sz="24" w:space="6"/>
        </w:pBdr>
        <w:shd w:fill="F0FDF4" w:val="clear"/>
        <w:spacing w:after="120" w:before="120" w:line="280"/>
      </w:pPr>
      <w:r>
        <w:rPr>
          <w:rFonts w:ascii="Arial" w:cs="Arial" w:eastAsia="Arial" w:hAnsi="Arial"/>
          <w:b/>
          <w:bCs/>
          <w:color w:val="16A34A"/>
          <w:sz w:val="22"/>
          <w:szCs w:val="22"/>
        </w:rPr>
        <w:t xml:space="preserve">Taahhüt: </w:t>
      </w:r>
      <w:r>
        <w:rPr>
          <w:rFonts w:ascii="Arial" w:cs="Arial" w:eastAsia="Arial" w:hAnsi="Arial"/>
          <w:sz w:val="22"/>
          <w:szCs w:val="22"/>
        </w:rPr>
        <w:t xml:space="preserve">CCleaner'ın Avast satın alımı sonrası kullanıcı tabanını kaybetmesinin ana sebebi bundle ve opt-out installer pratikleridir. D-Space bu yola asla girmez. Bu taahhüt sözleşme niteliğinde, gelecekteki ekip değişikliklerinde de korunur.</w:t>
      </w:r>
    </w:p>
    <w:p>
      <w:pPr>
        <w:pStyle w:val="ListParagraph"/>
        <w:numPr>
          <w:ilvl w:val="0"/>
          <w:numId w:val="2"/>
        </w:numPr>
        <w:spacing w:after="40" w:before="40" w:line="280"/>
      </w:pPr>
      <w:r>
        <w:rPr>
          <w:rFonts w:ascii="Arial" w:cs="Arial" w:eastAsia="Arial" w:hAnsi="Arial"/>
          <w:b/>
          <w:bCs/>
          <w:sz w:val="22"/>
          <w:szCs w:val="22"/>
        </w:rPr>
        <w:t xml:space="preserve">Bundle yasak: </w:t>
      </w:r>
      <w:r>
        <w:rPr>
          <w:rFonts w:ascii="Arial" w:cs="Arial" w:eastAsia="Arial" w:hAnsi="Arial"/>
          <w:sz w:val="22"/>
          <w:szCs w:val="22"/>
        </w:rPr>
        <w:t xml:space="preserve">Installer içinde üçüncü taraf yazılım yok. Toolbar, browser extension, antivirus deneme sürümü yok.</w:t>
      </w:r>
    </w:p>
    <w:p>
      <w:pPr>
        <w:pStyle w:val="ListParagraph"/>
        <w:numPr>
          <w:ilvl w:val="0"/>
          <w:numId w:val="2"/>
        </w:numPr>
        <w:spacing w:after="40" w:before="40" w:line="280"/>
      </w:pPr>
      <w:r>
        <w:rPr>
          <w:rFonts w:ascii="Arial" w:cs="Arial" w:eastAsia="Arial" w:hAnsi="Arial"/>
          <w:b/>
          <w:bCs/>
          <w:sz w:val="22"/>
          <w:szCs w:val="22"/>
        </w:rPr>
        <w:t xml:space="preserve">Opt-out yok: </w:t>
      </w:r>
      <w:r>
        <w:rPr>
          <w:rFonts w:ascii="Arial" w:cs="Arial" w:eastAsia="Arial" w:hAnsi="Arial"/>
          <w:sz w:val="22"/>
          <w:szCs w:val="22"/>
        </w:rPr>
        <w:t xml:space="preserve">Tüm seçenekler opt-in. Telemetri, otomatik güncelleme, beta katılımı — hepsi varsayılan kapalı.</w:t>
      </w:r>
    </w:p>
    <w:p>
      <w:pPr>
        <w:pStyle w:val="ListParagraph"/>
        <w:numPr>
          <w:ilvl w:val="0"/>
          <w:numId w:val="2"/>
        </w:numPr>
        <w:spacing w:after="40" w:before="40" w:line="280"/>
      </w:pPr>
      <w:r>
        <w:rPr>
          <w:rFonts w:ascii="Arial" w:cs="Arial" w:eastAsia="Arial" w:hAnsi="Arial"/>
          <w:b/>
          <w:bCs/>
          <w:sz w:val="22"/>
          <w:szCs w:val="22"/>
        </w:rPr>
        <w:t xml:space="preserve">Dark pattern yok: </w:t>
      </w:r>
      <w:r>
        <w:rPr>
          <w:rFonts w:ascii="Arial" w:cs="Arial" w:eastAsia="Arial" w:hAnsi="Arial"/>
          <w:sz w:val="22"/>
          <w:szCs w:val="22"/>
        </w:rPr>
        <w:t xml:space="preserve">Iptal etmek istediğinde 5 ekran tıklaması yok. Lisans iptali tek tık + onay.</w:t>
      </w:r>
    </w:p>
    <w:p>
      <w:pPr>
        <w:pStyle w:val="ListParagraph"/>
        <w:numPr>
          <w:ilvl w:val="0"/>
          <w:numId w:val="2"/>
        </w:numPr>
        <w:spacing w:after="40" w:before="40" w:line="280"/>
      </w:pPr>
      <w:r>
        <w:rPr>
          <w:rFonts w:ascii="Arial" w:cs="Arial" w:eastAsia="Arial" w:hAnsi="Arial"/>
          <w:b/>
          <w:bCs/>
          <w:sz w:val="22"/>
          <w:szCs w:val="22"/>
        </w:rPr>
        <w:t xml:space="preserve">Reklam yok: </w:t>
      </w:r>
      <w:r>
        <w:rPr>
          <w:rFonts w:ascii="Arial" w:cs="Arial" w:eastAsia="Arial" w:hAnsi="Arial"/>
          <w:sz w:val="22"/>
          <w:szCs w:val="22"/>
        </w:rPr>
        <w:t xml:space="preserve">Free tier'da reklam yok. Pro upsell'i abartısız: yılda 1-2 kez, kapatılabilir.</w:t>
      </w:r>
    </w:p>
    <w:p>
      <w:pPr>
        <w:pStyle w:val="ListParagraph"/>
        <w:numPr>
          <w:ilvl w:val="0"/>
          <w:numId w:val="2"/>
        </w:numPr>
        <w:spacing w:after="40" w:before="40" w:line="280"/>
      </w:pPr>
      <w:r>
        <w:rPr>
          <w:rFonts w:ascii="Arial" w:cs="Arial" w:eastAsia="Arial" w:hAnsi="Arial"/>
          <w:b/>
          <w:bCs/>
          <w:sz w:val="22"/>
          <w:szCs w:val="22"/>
        </w:rPr>
        <w:t xml:space="preserve">Telemetri minimal: </w:t>
      </w:r>
      <w:r>
        <w:rPr>
          <w:rFonts w:ascii="Arial" w:cs="Arial" w:eastAsia="Arial" w:hAnsi="Arial"/>
          <w:sz w:val="22"/>
          <w:szCs w:val="22"/>
        </w:rPr>
        <w:t xml:space="preserve">Hiçbir kişisel veri toplanmaz. Opt-in performans metrikleri sadece anonim sayısal.</w:t>
      </w:r>
    </w:p>
    <w:p>
      <w:pPr>
        <w:pStyle w:val="ListParagraph"/>
        <w:numPr>
          <w:ilvl w:val="0"/>
          <w:numId w:val="2"/>
        </w:numPr>
        <w:spacing w:after="40" w:before="40" w:line="280"/>
      </w:pPr>
      <w:r>
        <w:rPr>
          <w:rFonts w:ascii="Arial" w:cs="Arial" w:eastAsia="Arial" w:hAnsi="Arial"/>
          <w:b/>
          <w:bCs/>
          <w:sz w:val="22"/>
          <w:szCs w:val="22"/>
        </w:rPr>
        <w:t xml:space="preserve">Veri satışı yok: </w:t>
      </w:r>
      <w:r>
        <w:rPr>
          <w:rFonts w:ascii="Arial" w:cs="Arial" w:eastAsia="Arial" w:hAnsi="Arial"/>
          <w:sz w:val="22"/>
          <w:szCs w:val="22"/>
        </w:rPr>
        <w:t xml:space="preserve">Hiçbir kullanıcı verisi üçüncü tarafa satılmaz veya paylaşılmaz. Kalıcı politika.</w:t>
      </w:r>
    </w:p>
    <w:p>
      <w:r>
        <w:br w:type="page"/>
      </w:r>
    </w:p>
    <w:p>
      <w:pPr>
        <w:pStyle w:val="Heading1"/>
        <w:spacing w:after="200" w:before="360"/>
      </w:pPr>
      <w:r>
        <w:rPr>
          <w:rFonts w:ascii="Arial" w:cs="Arial" w:eastAsia="Arial" w:hAnsi="Arial"/>
          <w:b/>
          <w:bCs/>
          <w:color w:val="1F4E79"/>
          <w:sz w:val="32"/>
          <w:szCs w:val="32"/>
        </w:rPr>
        <w:t xml:space="preserve">23. Yol Haritası</w:t>
      </w:r>
    </w:p>
    <w:p>
      <w:pPr>
        <w:pStyle w:val="Heading2"/>
        <w:spacing w:after="140" w:before="280"/>
      </w:pPr>
      <w:r>
        <w:rPr>
          <w:rFonts w:ascii="Arial" w:cs="Arial" w:eastAsia="Arial" w:hAnsi="Arial"/>
          <w:b/>
          <w:bCs/>
          <w:color w:val="2E75B6"/>
          <w:sz w:val="26"/>
          <w:szCs w:val="26"/>
        </w:rPr>
        <w:t xml:space="preserve">23.1 Sürüm Planı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Faz</w:t>
            </w:r>
          </w:p>
        </w:tc>
        <w:tc>
          <w:tcPr>
            <w:tcW w:type="dxa" w:w="1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Süre</w:t>
            </w:r>
          </w:p>
        </w:tc>
        <w:tc>
          <w:tcPr>
            <w:tcW w:type="dxa" w:w="7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İçerik</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Faz 1</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hafta</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MFT motoru, temel sunburst, lazy loading iskeleti</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Faz 2</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hafta</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Treemap, bubble, detay paneli, viewport query</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Faz 3</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hafta</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Duplicate detector (4 aşama), kural motoru, 0-byte filter</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Faz 4</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hafta</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Staging + Undo + %100 dolu fallback</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Faz 5</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hafta</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 Machine, snapshot delta, streaming</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Faz 6</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hafta</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Tray monitor, auto-clean, MFT Service</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Faz 7</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 hafta</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EDR/AV sertifikasyon, signing, store submission</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Faz 8</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 hafta</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i18n, polish, release</w:t>
            </w:r>
          </w:p>
        </w:tc>
      </w:tr>
    </w:tbl>
    <w:p>
      <w:pPr>
        <w:pStyle w:val="Heading2"/>
        <w:spacing w:after="140" w:before="280"/>
      </w:pPr>
      <w:r>
        <w:rPr>
          <w:rFonts w:ascii="Arial" w:cs="Arial" w:eastAsia="Arial" w:hAnsi="Arial"/>
          <w:b/>
          <w:bCs/>
          <w:color w:val="2E75B6"/>
          <w:sz w:val="26"/>
          <w:szCs w:val="26"/>
        </w:rPr>
        <w:t xml:space="preserve">23.2 Toplam Süre</w:t>
      </w:r>
    </w:p>
    <w:p>
      <w:pPr>
        <w:spacing w:after="80" w:before="80" w:line="300"/>
        <w:jc w:val="both"/>
      </w:pPr>
      <w:r>
        <w:rPr>
          <w:rFonts w:ascii="Arial" w:cs="Arial" w:eastAsia="Arial" w:hAnsi="Arial"/>
          <w:sz w:val="22"/>
          <w:szCs w:val="22"/>
        </w:rPr>
        <w:t xml:space="preserve">Tahmini 15-16 hafta tam zamanlı eşdeğer. Paralel projeler (D-Player Sprint 4, DCar) göz önüne alındığında 20-24 hafta gerçekçi takvim.</w:t>
      </w:r>
    </w:p>
    <w:p>
      <w:pPr>
        <w:pStyle w:val="Heading2"/>
        <w:spacing w:after="140" w:before="280"/>
      </w:pPr>
      <w:r>
        <w:rPr>
          <w:rFonts w:ascii="Arial" w:cs="Arial" w:eastAsia="Arial" w:hAnsi="Arial"/>
          <w:b/>
          <w:bCs/>
          <w:color w:val="2E75B6"/>
          <w:sz w:val="26"/>
          <w:szCs w:val="26"/>
        </w:rPr>
        <w:t xml:space="preserve">23.3 v1.0 Sonrası</w:t>
      </w:r>
    </w:p>
    <w:p>
      <w:pPr>
        <w:pStyle w:val="ListParagraph"/>
        <w:numPr>
          <w:ilvl w:val="0"/>
          <w:numId w:val="2"/>
        </w:numPr>
        <w:spacing w:after="40" w:before="40" w:line="280"/>
      </w:pPr>
      <w:r>
        <w:rPr>
          <w:rFonts w:ascii="Arial" w:cs="Arial" w:eastAsia="Arial" w:hAnsi="Arial"/>
          <w:sz w:val="22"/>
          <w:szCs w:val="22"/>
        </w:rPr>
        <w:t xml:space="preserve">v1.1: macOS portu (APFS specific)</w:t>
      </w:r>
    </w:p>
    <w:p>
      <w:pPr>
        <w:pStyle w:val="ListParagraph"/>
        <w:numPr>
          <w:ilvl w:val="0"/>
          <w:numId w:val="2"/>
        </w:numPr>
        <w:spacing w:after="40" w:before="40" w:line="280"/>
      </w:pPr>
      <w:r>
        <w:rPr>
          <w:rFonts w:ascii="Arial" w:cs="Arial" w:eastAsia="Arial" w:hAnsi="Arial"/>
          <w:sz w:val="22"/>
          <w:szCs w:val="22"/>
        </w:rPr>
        <w:t xml:space="preserve">v1.4: ML tabanlı safe-delete (model implementasyonu)</w:t>
      </w:r>
    </w:p>
    <w:p>
      <w:pPr>
        <w:pStyle w:val="ListParagraph"/>
        <w:numPr>
          <w:ilvl w:val="0"/>
          <w:numId w:val="2"/>
        </w:numPr>
        <w:spacing w:after="40" w:before="40" w:line="280"/>
      </w:pPr>
      <w:r>
        <w:rPr>
          <w:rFonts w:ascii="Arial" w:cs="Arial" w:eastAsia="Arial" w:hAnsi="Arial"/>
          <w:sz w:val="22"/>
          <w:szCs w:val="22"/>
        </w:rPr>
        <w:t xml:space="preserve">v1.5: Network share (SMB)</w:t>
      </w:r>
    </w:p>
    <w:p>
      <w:pPr>
        <w:pStyle w:val="ListParagraph"/>
        <w:numPr>
          <w:ilvl w:val="0"/>
          <w:numId w:val="2"/>
        </w:numPr>
        <w:spacing w:after="40" w:before="40" w:line="280"/>
      </w:pPr>
      <w:r>
        <w:rPr>
          <w:rFonts w:ascii="Arial" w:cs="Arial" w:eastAsia="Arial" w:hAnsi="Arial"/>
          <w:sz w:val="22"/>
          <w:szCs w:val="22"/>
        </w:rPr>
        <w:t xml:space="preserve">v1.6: Team Edition (NAS)</w:t>
      </w:r>
    </w:p>
    <w:p>
      <w:pPr>
        <w:pStyle w:val="ListParagraph"/>
        <w:numPr>
          <w:ilvl w:val="0"/>
          <w:numId w:val="2"/>
        </w:numPr>
        <w:spacing w:after="40" w:before="40" w:line="280"/>
      </w:pPr>
      <w:r>
        <w:rPr>
          <w:rFonts w:ascii="Arial" w:cs="Arial" w:eastAsia="Arial" w:hAnsi="Arial"/>
          <w:sz w:val="22"/>
          <w:szCs w:val="22"/>
        </w:rPr>
        <w:t xml:space="preserve">v2.0: Otomatik organizasyon</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24. Risk Analizi</w:t>
      </w:r>
      <w:r>
        <w:rPr>
          <w:rFonts w:ascii="Arial" w:cs="Arial" w:eastAsia="Arial" w:hAnsi="Arial"/>
          <w:b/>
          <w:bCs/>
          <w:color w:val="7C3AED"/>
          <w:sz w:val="18"/>
          <w:szCs w:val="18"/>
        </w:rPr>
        <w:t xml:space="preserve">  REVİZE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3160"/>
      </w:tblGrid>
      <w:tr>
        <w:trPr>
          <w:tblHeader/>
        </w:trPr>
        <w:tc>
          <w:tcPr>
            <w:tcW w:type="dxa" w:w="3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1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Olasılık</w:t>
            </w:r>
          </w:p>
        </w:tc>
        <w:tc>
          <w:tcPr>
            <w:tcW w:type="dxa" w:w="1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Etki</w:t>
            </w:r>
          </w:p>
        </w:tc>
        <w:tc>
          <w:tcPr>
            <w:tcW w:type="dxa" w:w="31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Azaltma</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EDR ransomware false positive</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Çok yüksek</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Çok yüksek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18.4 sertifikasyon, MFT service izolasyonu</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UAC reddi yaygın</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5.2A 3 katmanlı strateji</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1M+ düğüm Vue heap çökmesi</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 (v1.0)</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9.6 Lazy Loading</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%100 dolu disk staging hatası</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12.3 4 katmanlı fallback</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0-byte duplicate yığını</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Düşük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7.2 filtre</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ntfs crate yetersizlik</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FindFirstFile fallback, gerekirse fork</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DaisyDisk Windows portu çıkarsa</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Düşük</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 Machine + zeka katmanı diferansiyatör</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Tauri 2 stability</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Düşük</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v1 fallback hazır, sürüm pinning</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Snapshot DB şişmesi</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Düşük</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Düşük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90 gün varsayılan retention</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Lifetime model sürdürülemez</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22.1 hibrit model</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Cloud connector cert revoke</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35 fallback (manuel klasör scan)</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Abandonware algısı (yavaş gelişme)</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36 sürüm cadence taahhüdü</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External HDD yanlış raporlama</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33 explicit scan pipeline</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Phishing domain klonu</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Düşük</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32 tüm varyasyonları al</w:t>
            </w:r>
          </w:p>
        </w:tc>
      </w:tr>
      <w:tr>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Bundle/dark pattern baskısı</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Düşük</w:t>
            </w:r>
          </w:p>
        </w:tc>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Yüksek</w:t>
            </w:r>
          </w:p>
        </w:tc>
        <w:tc>
          <w:tcPr>
            <w:tcW w:type="dxa" w:w="3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22.6 kalıcı etik taahhüt</w:t>
            </w:r>
          </w:p>
        </w:tc>
      </w:tr>
    </w:tbl>
    <w:p>
      <w:r>
        <w:br w:type="page"/>
      </w:r>
    </w:p>
    <w:p>
      <w:pPr>
        <w:pStyle w:val="Heading1"/>
        <w:spacing w:after="200" w:before="360"/>
      </w:pPr>
      <w:r>
        <w:rPr>
          <w:rFonts w:ascii="Arial" w:cs="Arial" w:eastAsia="Arial" w:hAnsi="Arial"/>
          <w:b/>
          <w:bCs/>
          <w:color w:val="1F4E79"/>
          <w:sz w:val="32"/>
          <w:szCs w:val="32"/>
        </w:rPr>
        <w:t xml:space="preserve">25. Açık Sorular</w:t>
      </w:r>
    </w:p>
    <w:p>
      <w:pPr>
        <w:pStyle w:val="ListParagraph"/>
        <w:numPr>
          <w:ilvl w:val="0"/>
          <w:numId w:val="2"/>
        </w:numPr>
        <w:spacing w:after="40" w:before="40" w:line="280"/>
      </w:pPr>
      <w:r>
        <w:rPr>
          <w:rFonts w:ascii="Arial" w:cs="Arial" w:eastAsia="Arial" w:hAnsi="Arial"/>
          <w:sz w:val="22"/>
          <w:szCs w:val="22"/>
        </w:rPr>
        <w:t xml:space="preserve">Domain: dspace.app, dspace.io, getdspace.com — hangisi alınabilir?</w:t>
      </w:r>
    </w:p>
    <w:p>
      <w:pPr>
        <w:pStyle w:val="ListParagraph"/>
        <w:numPr>
          <w:ilvl w:val="0"/>
          <w:numId w:val="2"/>
        </w:numPr>
        <w:spacing w:after="40" w:before="40" w:line="280"/>
      </w:pPr>
      <w:r>
        <w:rPr>
          <w:rFonts w:ascii="Arial" w:cs="Arial" w:eastAsia="Arial" w:hAnsi="Arial"/>
          <w:sz w:val="22"/>
          <w:szCs w:val="22"/>
        </w:rPr>
        <w:t xml:space="preserve">Microsoft Store v1.0'da mı v2.0'da mı?</w:t>
      </w:r>
    </w:p>
    <w:p>
      <w:pPr>
        <w:pStyle w:val="ListParagraph"/>
        <w:numPr>
          <w:ilvl w:val="0"/>
          <w:numId w:val="2"/>
        </w:numPr>
        <w:spacing w:after="40" w:before="40" w:line="280"/>
      </w:pPr>
      <w:r>
        <w:rPr>
          <w:rFonts w:ascii="Arial" w:cs="Arial" w:eastAsia="Arial" w:hAnsi="Arial"/>
          <w:sz w:val="22"/>
          <w:szCs w:val="22"/>
        </w:rPr>
        <w:t xml:space="preserve">Beta kapanış stratejisi: lifetime mı %50 indirim mi?</w:t>
      </w:r>
    </w:p>
    <w:p>
      <w:pPr>
        <w:pStyle w:val="ListParagraph"/>
        <w:numPr>
          <w:ilvl w:val="0"/>
          <w:numId w:val="2"/>
        </w:numPr>
        <w:spacing w:after="40" w:before="40" w:line="280"/>
      </w:pPr>
      <w:r>
        <w:rPr>
          <w:rFonts w:ascii="Arial" w:cs="Arial" w:eastAsia="Arial" w:hAnsi="Arial"/>
          <w:sz w:val="22"/>
          <w:szCs w:val="22"/>
        </w:rPr>
        <w:t xml:space="preserve">MFT Service kurulum UX'i: ilk açılışta sor vs ayarlardan opt-in?</w:t>
      </w:r>
    </w:p>
    <w:p>
      <w:pPr>
        <w:pStyle w:val="ListParagraph"/>
        <w:numPr>
          <w:ilvl w:val="0"/>
          <w:numId w:val="2"/>
        </w:numPr>
        <w:spacing w:after="40" w:before="40" w:line="280"/>
      </w:pPr>
      <w:r>
        <w:rPr>
          <w:rFonts w:ascii="Arial" w:cs="Arial" w:eastAsia="Arial" w:hAnsi="Arial"/>
          <w:sz w:val="22"/>
          <w:szCs w:val="22"/>
        </w:rPr>
        <w:t xml:space="preserve">Recycle Bin fallback'i (12.3.B) default mu opt-in mi?</w:t>
      </w:r>
    </w:p>
    <w:p>
      <w:pPr>
        <w:pStyle w:val="ListParagraph"/>
        <w:numPr>
          <w:ilvl w:val="0"/>
          <w:numId w:val="2"/>
        </w:numPr>
        <w:spacing w:after="40" w:before="40" w:line="280"/>
      </w:pPr>
      <w:r>
        <w:rPr>
          <w:rFonts w:ascii="Arial" w:cs="Arial" w:eastAsia="Arial" w:hAnsi="Arial"/>
          <w:sz w:val="22"/>
          <w:szCs w:val="22"/>
        </w:rPr>
        <w:t xml:space="preserve">Forensic trace (12.3.D) faz 1'de mi faz 2'de mi?</w:t>
      </w:r>
    </w:p>
    <w:p>
      <w:pPr>
        <w:pStyle w:val="ListParagraph"/>
        <w:numPr>
          <w:ilvl w:val="0"/>
          <w:numId w:val="2"/>
        </w:numPr>
        <w:spacing w:after="40" w:before="40" w:line="280"/>
      </w:pPr>
      <w:r>
        <w:rPr>
          <w:rFonts w:ascii="Arial" w:cs="Arial" w:eastAsia="Arial" w:hAnsi="Arial"/>
          <w:sz w:val="22"/>
          <w:szCs w:val="22"/>
        </w:rPr>
        <w:t xml:space="preserve">Trademark araması: D-Space mevcut markalar?</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26. v2 Altyapı Rezervasyonları</w:t>
      </w:r>
      <w:r>
        <w:rPr>
          <w:rFonts w:ascii="Arial" w:cs="Arial" w:eastAsia="Arial" w:hAnsi="Arial"/>
          <w:b/>
          <w:bCs/>
          <w:color w:val="C2410C"/>
          <w:sz w:val="18"/>
          <w:szCs w:val="18"/>
        </w:rPr>
        <w:t xml:space="preserve">  YENİ</w:t>
      </w:r>
    </w:p>
    <w:p>
      <w:pPr>
        <w:spacing w:after="80" w:before="80" w:line="300"/>
        <w:jc w:val="both"/>
      </w:pPr>
      <w:r>
        <w:rPr>
          <w:rFonts w:ascii="Arial" w:cs="Arial" w:eastAsia="Arial" w:hAnsi="Arial"/>
          <w:sz w:val="22"/>
          <w:szCs w:val="22"/>
        </w:rPr>
        <w:t xml:space="preserve">DTransfer Bölüm 26 pattern'i: bu özellikler v1'de implement edilmez. Ancak mimari şimdiden bunlara yer bırakır, sonradan eklemek için yeniden yazma gerekmez.</w:t>
      </w:r>
    </w:p>
    <w:p>
      <w:pPr>
        <w:pStyle w:val="Heading2"/>
        <w:spacing w:after="140" w:before="280"/>
      </w:pPr>
      <w:r>
        <w:rPr>
          <w:rFonts w:ascii="Arial" w:cs="Arial" w:eastAsia="Arial" w:hAnsi="Arial"/>
          <w:b/>
          <w:bCs/>
          <w:color w:val="2E75B6"/>
          <w:sz w:val="26"/>
          <w:szCs w:val="26"/>
        </w:rPr>
        <w:t xml:space="preserve">26.1 ML Safe-Delete Scorer</w:t>
      </w:r>
    </w:p>
    <w:p>
      <w:pPr>
        <w:pBdr>
          <w:left w:val="single" w:color="2E75B6" w:sz="24" w:space="6"/>
        </w:pBdr>
        <w:shd w:fill="F5F5F5" w:val="clear"/>
        <w:spacing w:after="80" w:before="80" w:line="260"/>
      </w:pPr>
      <w:r>
        <w:rPr>
          <w:rFonts w:ascii="Consolas" w:cs="Consolas" w:eastAsia="Consolas" w:hAnsi="Consolas"/>
          <w:sz w:val="20"/>
          <w:szCs w:val="20"/>
        </w:rPr>
        <w:t xml:space="preserve">// v2 stub — şu an Rule-based scorer kullanılıyor
pub trait SafeDeleteScorer: Send + Sync {
    fn score(&amp;self, node: &amp;FileNode, context: &amp;ScanContext) -&gt; u8;
    fn explain(&amp;self, node: &amp;FileNode) -&gt; Vec&lt;RuleMatch&gt;;
}
pub struct RuleBasedScorer { ... }     // v1.0
pub struct MlScorer { ... }            // v2 stub — TFLite, lokal model</w:t>
      </w:r>
    </w:p>
    <w:p>
      <w:pPr>
        <w:pStyle w:val="Heading2"/>
        <w:spacing w:after="140" w:before="280"/>
      </w:pPr>
      <w:r>
        <w:rPr>
          <w:rFonts w:ascii="Arial" w:cs="Arial" w:eastAsia="Arial" w:hAnsi="Arial"/>
          <w:b/>
          <w:bCs/>
          <w:color w:val="2E75B6"/>
          <w:sz w:val="26"/>
          <w:szCs w:val="26"/>
        </w:rPr>
        <w:t xml:space="preserve">26.2 Network Share Scanner</w:t>
      </w:r>
    </w:p>
    <w:p>
      <w:pPr>
        <w:pBdr>
          <w:left w:val="single" w:color="2E75B6" w:sz="24" w:space="6"/>
        </w:pBdr>
        <w:shd w:fill="F5F5F5" w:val="clear"/>
        <w:spacing w:after="80" w:before="80" w:line="260"/>
      </w:pPr>
      <w:r>
        <w:rPr>
          <w:rFonts w:ascii="Consolas" w:cs="Consolas" w:eastAsia="Consolas" w:hAnsi="Consolas"/>
          <w:sz w:val="20"/>
          <w:szCs w:val="20"/>
        </w:rPr>
        <w:t xml:space="preserve">// v2 stub — SMB/CIFS, NFS support
pub trait RemoteVolumeScanner: Send + Sync {
    async fn list(&amp;self, path: &amp;RemotePath) -&gt; Result&lt;Vec&lt;FileNode&gt;&gt;;
    fn capabilities(&amp;self) -&gt; VolumeCapabilities;  // streaming? cred? perm?
}
pub struct SmbScanner { ... }   // v1.5+
pub struct NfsScanner { ... }   // v1.5+</w:t>
      </w:r>
    </w:p>
    <w:p>
      <w:pPr>
        <w:pStyle w:val="Heading2"/>
        <w:spacing w:after="140" w:before="280"/>
      </w:pPr>
      <w:r>
        <w:rPr>
          <w:rFonts w:ascii="Arial" w:cs="Arial" w:eastAsia="Arial" w:hAnsi="Arial"/>
          <w:b/>
          <w:bCs/>
          <w:color w:val="2E75B6"/>
          <w:sz w:val="26"/>
          <w:szCs w:val="26"/>
        </w:rPr>
        <w:t xml:space="preserve">26.3 Cross-Platform Volume Reader</w:t>
      </w:r>
    </w:p>
    <w:p>
      <w:pPr>
        <w:pBdr>
          <w:left w:val="single" w:color="2E75B6" w:sz="24" w:space="6"/>
        </w:pBdr>
        <w:shd w:fill="F5F5F5" w:val="clear"/>
        <w:spacing w:after="80" w:before="80" w:line="260"/>
      </w:pPr>
      <w:r>
        <w:rPr>
          <w:rFonts w:ascii="Consolas" w:cs="Consolas" w:eastAsia="Consolas" w:hAnsi="Consolas"/>
          <w:sz w:val="20"/>
          <w:szCs w:val="20"/>
        </w:rPr>
        <w:t xml:space="preserve">// v2 stub — macOS APFS, Linux ext4
pub trait VolumeReader: Send + Sync {
    async fn scan(&amp;self) -&gt; Result&lt;ScanTree&gt;;
}
pub struct NtfsReader { ... }   // v1.0
pub struct ApfsReader { ... }   // v1.1 macOS port
pub struct Ext4Reader { ... }   // v2.0 Linux</w:t>
      </w:r>
    </w:p>
    <w:p>
      <w:pPr>
        <w:pStyle w:val="Heading2"/>
        <w:spacing w:after="140" w:before="280"/>
      </w:pPr>
      <w:r>
        <w:rPr>
          <w:rFonts w:ascii="Arial" w:cs="Arial" w:eastAsia="Arial" w:hAnsi="Arial"/>
          <w:b/>
          <w:bCs/>
          <w:color w:val="2E75B6"/>
          <w:sz w:val="26"/>
          <w:szCs w:val="26"/>
        </w:rPr>
        <w:t xml:space="preserve">26.4 Plugin System (kapalı kutu)</w:t>
      </w:r>
    </w:p>
    <w:p>
      <w:pPr>
        <w:spacing w:after="80" w:before="80" w:line="300"/>
        <w:jc w:val="both"/>
      </w:pPr>
      <w:r>
        <w:rPr>
          <w:rFonts w:ascii="Arial" w:cs="Arial" w:eastAsia="Arial" w:hAnsi="Arial"/>
          <w:sz w:val="22"/>
          <w:szCs w:val="22"/>
        </w:rPr>
        <w:t xml:space="preserve">DTransfer'dan farklı: D-Space plugin marketplace açmaz. Ancak iç modülarite için trait tabanlı yapı korunur. Üçüncü taraf eklenti yok, sadece D-Space ekibinin geliştirebileceği eklentiler.</w:t>
      </w:r>
    </w:p>
    <w:p>
      <w:pPr>
        <w:pBdr>
          <w:left w:val="single" w:color="2E75B6" w:sz="24" w:space="6"/>
        </w:pBdr>
        <w:shd w:fill="F5F5F5" w:val="clear"/>
        <w:spacing w:after="80" w:before="80" w:line="260"/>
      </w:pPr>
      <w:r>
        <w:rPr>
          <w:rFonts w:ascii="Consolas" w:cs="Consolas" w:eastAsia="Consolas" w:hAnsi="Consolas"/>
          <w:sz w:val="20"/>
          <w:szCs w:val="20"/>
        </w:rPr>
        <w:t xml:space="preserve">// v2 stub — sadece internal use
pub trait ScanModule: Send + Sync {
    fn module_id(&amp;self) -&gt; &amp;str;
    fn process(&amp;self, tree: &amp;ScanTree) -&gt; ModuleResult;
}</w:t>
      </w:r>
    </w:p>
    <w:p>
      <w:pPr>
        <w:pStyle w:val="Heading2"/>
        <w:spacing w:after="140" w:before="280"/>
      </w:pPr>
      <w:r>
        <w:rPr>
          <w:rFonts w:ascii="Arial" w:cs="Arial" w:eastAsia="Arial" w:hAnsi="Arial"/>
          <w:b/>
          <w:bCs/>
          <w:color w:val="2E75B6"/>
          <w:sz w:val="26"/>
          <w:szCs w:val="26"/>
        </w:rPr>
        <w:t xml:space="preserve">26.5 Cloud Backup Integration</w:t>
      </w:r>
    </w:p>
    <w:p>
      <w:pPr>
        <w:pBdr>
          <w:left w:val="single" w:color="2E75B6" w:sz="24" w:space="6"/>
        </w:pBdr>
        <w:shd w:fill="F5F5F5" w:val="clear"/>
        <w:spacing w:after="80" w:before="80" w:line="260"/>
      </w:pPr>
      <w:r>
        <w:rPr>
          <w:rFonts w:ascii="Consolas" w:cs="Consolas" w:eastAsia="Consolas" w:hAnsi="Consolas"/>
          <w:sz w:val="20"/>
          <w:szCs w:val="20"/>
        </w:rPr>
        <w:t xml:space="preserve">// v2 stub — Backblaze B2, OneDrive vault
pub trait CloudArchiver: Send + Sync {
    async fn archive(&amp;self, nodes: Vec&lt;NodeId&gt;) -&gt; Result&lt;ArchiveId&gt;;
    async fn restore(&amp;self, id: ArchiveId) -&gt; Result&lt;()&gt;;
}</w:t>
      </w:r>
    </w:p>
    <w:p>
      <w:r>
        <w:br w:type="page"/>
      </w:r>
    </w:p>
    <w:p>
      <w:pPr>
        <w:pStyle w:val="Heading1"/>
        <w:spacing w:after="200" w:before="360"/>
      </w:pPr>
      <w:r>
        <w:rPr>
          <w:rFonts w:ascii="Arial" w:cs="Arial" w:eastAsia="Arial" w:hAnsi="Arial"/>
          <w:b/>
          <w:bCs/>
          <w:color w:val="1F4E79"/>
          <w:sz w:val="32"/>
          <w:szCs w:val="32"/>
        </w:rPr>
        <w:t xml:space="preserve">27. Tehdit Modeli (Threat Model)</w:t>
      </w:r>
      <w:r>
        <w:rPr>
          <w:rFonts w:ascii="Arial" w:cs="Arial" w:eastAsia="Arial" w:hAnsi="Arial"/>
          <w:b/>
          <w:bCs/>
          <w:color w:val="C2410C"/>
          <w:sz w:val="18"/>
          <w:szCs w:val="18"/>
        </w:rPr>
        <w:t xml:space="preserve">  YENİ</w:t>
      </w:r>
    </w:p>
    <w:p>
      <w:pPr>
        <w:spacing w:after="80" w:before="80" w:line="300"/>
        <w:jc w:val="both"/>
      </w:pPr>
      <w:r>
        <w:rPr>
          <w:rFonts w:ascii="Arial" w:cs="Arial" w:eastAsia="Arial" w:hAnsi="Arial"/>
          <w:sz w:val="22"/>
          <w:szCs w:val="22"/>
        </w:rPr>
        <w:t xml:space="preserve">AdminToolkit ve DTransfer'dan öğrenilen ders: saldırgan modelini formalize et. ISO 27001 denetimi için de gereklidir.</w:t>
      </w:r>
    </w:p>
    <w:p>
      <w:pPr>
        <w:pStyle w:val="Heading2"/>
        <w:spacing w:after="140" w:before="280"/>
      </w:pPr>
      <w:r>
        <w:rPr>
          <w:rFonts w:ascii="Arial" w:cs="Arial" w:eastAsia="Arial" w:hAnsi="Arial"/>
          <w:b/>
          <w:bCs/>
          <w:color w:val="2E75B6"/>
          <w:sz w:val="26"/>
          <w:szCs w:val="26"/>
        </w:rPr>
        <w:t xml:space="preserve">27.1 Saldırgan Modeli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Aktör</w:t>
            </w:r>
          </w:p>
        </w:tc>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Yetenek</w:t>
            </w:r>
          </w:p>
        </w:tc>
        <w:tc>
          <w:tcPr>
            <w:tcW w:type="dxa" w:w="3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Motivasyon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Kötü amaçlı yazılım (sandbox dışı)</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space code execution</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Kullanıcı verisi çalmak</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Standart Windows kullanıcısı</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Tarayıcı, dosya sistemi</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Lisans atlatma, kullanım hakkı</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Yerel admin kullanıcısı</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geneli erişim</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Forensic kanıt silme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Ağ saldırganı (MITM)</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Network sniffing</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Lisans bilgisi, telemetri</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Anti-rakip (kötü niyetli yorum)</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Public review platforms</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Reputation damage</w:t>
            </w:r>
          </w:p>
        </w:tc>
      </w:tr>
    </w:tbl>
    <w:p>
      <w:pPr>
        <w:pStyle w:val="Heading2"/>
        <w:spacing w:after="140" w:before="280"/>
      </w:pPr>
      <w:r>
        <w:rPr>
          <w:rFonts w:ascii="Arial" w:cs="Arial" w:eastAsia="Arial" w:hAnsi="Arial"/>
          <w:b/>
          <w:bCs/>
          <w:color w:val="2E75B6"/>
          <w:sz w:val="26"/>
          <w:szCs w:val="26"/>
        </w:rPr>
        <w:t xml:space="preserve">27.2 Saldırı Yüzeyi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Yüzey</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3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Hafifletme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MFT Service IPC pipe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Yetki yükseltme</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Named pipe ACL: local user only, signed binary check</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Lisans doğrulama</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Crack/keygen</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Server signature + offline grace period</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Auto-update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Supply chain</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Tauri updater + Ed25519 signature check</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Staging klasörü</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Race condition</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Atomic move, exclusive lock</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SQLite db</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Local tampering</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Read-only kullanıcı dosyaları için, write-protected snapshot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Telemetry endpoint (opsiyonel)</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 leak</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HTTPS + cert pinning + opt-in</w:t>
            </w:r>
          </w:p>
        </w:tc>
      </w:tr>
    </w:tbl>
    <w:p>
      <w:pPr>
        <w:pStyle w:val="Heading2"/>
        <w:spacing w:after="140" w:before="280"/>
      </w:pPr>
      <w:r>
        <w:rPr>
          <w:rFonts w:ascii="Arial" w:cs="Arial" w:eastAsia="Arial" w:hAnsi="Arial"/>
          <w:b/>
          <w:bCs/>
          <w:color w:val="2E75B6"/>
          <w:sz w:val="26"/>
          <w:szCs w:val="26"/>
        </w:rPr>
        <w:t xml:space="preserve">27.3 Tehdit Senaryoları</w:t>
      </w:r>
    </w:p>
    <w:p>
      <w:pPr>
        <w:pStyle w:val="Heading3"/>
        <w:spacing w:after="100" w:before="200"/>
      </w:pPr>
      <w:r>
        <w:rPr>
          <w:rFonts w:ascii="Arial" w:cs="Arial" w:eastAsia="Arial" w:hAnsi="Arial"/>
          <w:b/>
          <w:bCs/>
          <w:color w:val="595959"/>
          <w:sz w:val="23"/>
          <w:szCs w:val="23"/>
        </w:rPr>
        <w:t xml:space="preserve">T1: Malware MFT Service'i kötüye kullanır</w:t>
      </w:r>
    </w:p>
    <w:p>
      <w:pPr>
        <w:spacing w:after="80" w:before="80" w:line="300"/>
        <w:jc w:val="both"/>
      </w:pPr>
      <w:r>
        <w:rPr>
          <w:rFonts w:ascii="Arial" w:cs="Arial" w:eastAsia="Arial" w:hAnsi="Arial"/>
          <w:sz w:val="22"/>
          <w:szCs w:val="22"/>
        </w:rPr>
        <w:t xml:space="preserve">Saldırgan: User space malware. Hedef: SYSTEM yetkisiyle dosya silme. Hafifletme: MFT Service sadece read API expose eder, write/delete operasyonu UI tarafında atomic move ile yapılır. Servis silme komutu kabul etmez.</w:t>
      </w:r>
    </w:p>
    <w:p>
      <w:pPr>
        <w:pStyle w:val="Heading3"/>
        <w:spacing w:after="100" w:before="200"/>
      </w:pPr>
      <w:r>
        <w:rPr>
          <w:rFonts w:ascii="Arial" w:cs="Arial" w:eastAsia="Arial" w:hAnsi="Arial"/>
          <w:b/>
          <w:bCs/>
          <w:color w:val="595959"/>
          <w:sz w:val="23"/>
          <w:szCs w:val="23"/>
        </w:rPr>
        <w:t xml:space="preserve">T2: Staging klasörü exfiltration</w:t>
      </w:r>
    </w:p>
    <w:p>
      <w:pPr>
        <w:spacing w:after="80" w:before="80" w:line="300"/>
        <w:jc w:val="both"/>
      </w:pPr>
      <w:r>
        <w:rPr>
          <w:rFonts w:ascii="Arial" w:cs="Arial" w:eastAsia="Arial" w:hAnsi="Arial"/>
          <w:sz w:val="22"/>
          <w:szCs w:val="22"/>
        </w:rPr>
        <w:t xml:space="preserve">Saldırgan: User space malware. Hedef: Staging'deki hassas dosyaları kopyalama. Hafifletme: Staging klasörü ACL ile sadece kullanıcı erişimine kapalı, snapshot SQLite şifreli (faz 2).</w:t>
      </w:r>
    </w:p>
    <w:p>
      <w:pPr>
        <w:pStyle w:val="Heading3"/>
        <w:spacing w:after="100" w:before="200"/>
      </w:pPr>
      <w:r>
        <w:rPr>
          <w:rFonts w:ascii="Arial" w:cs="Arial" w:eastAsia="Arial" w:hAnsi="Arial"/>
          <w:b/>
          <w:bCs/>
          <w:color w:val="595959"/>
          <w:sz w:val="23"/>
          <w:szCs w:val="23"/>
        </w:rPr>
        <w:t xml:space="preserve">T3: Forensic trace silme</w:t>
      </w:r>
    </w:p>
    <w:p>
      <w:pPr>
        <w:spacing w:after="80" w:before="80" w:line="300"/>
        <w:jc w:val="both"/>
      </w:pPr>
      <w:r>
        <w:rPr>
          <w:rFonts w:ascii="Arial" w:cs="Arial" w:eastAsia="Arial" w:hAnsi="Arial"/>
          <w:sz w:val="22"/>
          <w:szCs w:val="22"/>
        </w:rPr>
        <w:t xml:space="preserve">Saldırgan: Yerel admin (suç sonrası izleri silmek isteyen). Hedef: permanent_deletes_forensic tablosu silinmesi. Hafifletme: WORM (write-once) tabular log, faz 2 için Windows Event Log entegrasyonu.</w:t>
      </w:r>
    </w:p>
    <w:p>
      <w:pPr>
        <w:pStyle w:val="Heading3"/>
        <w:spacing w:after="100" w:before="200"/>
      </w:pPr>
      <w:r>
        <w:rPr>
          <w:rFonts w:ascii="Arial" w:cs="Arial" w:eastAsia="Arial" w:hAnsi="Arial"/>
          <w:b/>
          <w:bCs/>
          <w:color w:val="595959"/>
          <w:sz w:val="23"/>
          <w:szCs w:val="23"/>
        </w:rPr>
        <w:t xml:space="preserve">T4: Lisans crack</w:t>
      </w:r>
    </w:p>
    <w:p>
      <w:pPr>
        <w:spacing w:after="80" w:before="80" w:line="300"/>
        <w:jc w:val="both"/>
      </w:pPr>
      <w:r>
        <w:rPr>
          <w:rFonts w:ascii="Arial" w:cs="Arial" w:eastAsia="Arial" w:hAnsi="Arial"/>
          <w:sz w:val="22"/>
          <w:szCs w:val="22"/>
        </w:rPr>
        <w:t xml:space="preserve">Saldırgan: Standart kullanıcı, ödemeden Pro özellikleri kullanmak istiyor. Hafifletme: Ed25519 imzalı lisans, server-side activation, offline grace period 30 gün. Crack tamamen engellenemez, ekonomik olarak caydırıcı yapılır.</w:t>
      </w:r>
    </w:p>
    <w:p>
      <w:pPr>
        <w:pStyle w:val="Heading3"/>
        <w:spacing w:after="100" w:before="200"/>
      </w:pPr>
      <w:r>
        <w:rPr>
          <w:rFonts w:ascii="Arial" w:cs="Arial" w:eastAsia="Arial" w:hAnsi="Arial"/>
          <w:b/>
          <w:bCs/>
          <w:color w:val="595959"/>
          <w:sz w:val="23"/>
          <w:szCs w:val="23"/>
        </w:rPr>
        <w:t xml:space="preserve">T5: Anti-virüs spoof saldırısı</w:t>
      </w:r>
    </w:p>
    <w:p>
      <w:pPr>
        <w:spacing w:after="80" w:before="80" w:line="300"/>
        <w:jc w:val="both"/>
      </w:pPr>
      <w:r>
        <w:rPr>
          <w:rFonts w:ascii="Arial" w:cs="Arial" w:eastAsia="Arial" w:hAnsi="Arial"/>
          <w:sz w:val="22"/>
          <w:szCs w:val="22"/>
        </w:rPr>
        <w:t xml:space="preserve">Saldırgan: Rakip (DaisyDisk Windows portu çıkarsa veya WizTree). Yöntem: D-Space binary'sini malware kategorisinde rapor etme. Hafifletme: Bölüm 18.4'teki proaktif AV whitelist, VirusTotal monitoring, hızlı tepki.</w:t>
      </w:r>
    </w:p>
    <w:p>
      <w:pPr>
        <w:pStyle w:val="Heading2"/>
        <w:spacing w:after="140" w:before="280"/>
      </w:pPr>
      <w:r>
        <w:rPr>
          <w:rFonts w:ascii="Arial" w:cs="Arial" w:eastAsia="Arial" w:hAnsi="Arial"/>
          <w:b/>
          <w:bCs/>
          <w:color w:val="2E75B6"/>
          <w:sz w:val="26"/>
          <w:szCs w:val="26"/>
        </w:rPr>
        <w:t xml:space="preserve">27.4 Güvenlik Audit Yol Haritası</w:t>
      </w:r>
    </w:p>
    <w:p>
      <w:pPr>
        <w:pStyle w:val="ListParagraph"/>
        <w:numPr>
          <w:ilvl w:val="0"/>
          <w:numId w:val="2"/>
        </w:numPr>
        <w:spacing w:after="40" w:before="40" w:line="280"/>
      </w:pPr>
      <w:r>
        <w:rPr>
          <w:rFonts w:ascii="Arial" w:cs="Arial" w:eastAsia="Arial" w:hAnsi="Arial"/>
          <w:sz w:val="22"/>
          <w:szCs w:val="22"/>
        </w:rPr>
        <w:t xml:space="preserve">v1.0: Internal security review (Engin + Claude)</w:t>
      </w:r>
    </w:p>
    <w:p>
      <w:pPr>
        <w:pStyle w:val="ListParagraph"/>
        <w:numPr>
          <w:ilvl w:val="0"/>
          <w:numId w:val="2"/>
        </w:numPr>
        <w:spacing w:after="40" w:before="40" w:line="280"/>
      </w:pPr>
      <w:r>
        <w:rPr>
          <w:rFonts w:ascii="Arial" w:cs="Arial" w:eastAsia="Arial" w:hAnsi="Arial"/>
          <w:sz w:val="22"/>
          <w:szCs w:val="22"/>
        </w:rPr>
        <w:t xml:space="preserve">v2.0: Üçüncü taraf pen-test (bütçe permitting)</w:t>
      </w:r>
    </w:p>
    <w:p>
      <w:pPr>
        <w:pStyle w:val="ListParagraph"/>
        <w:numPr>
          <w:ilvl w:val="0"/>
          <w:numId w:val="2"/>
        </w:numPr>
        <w:spacing w:after="40" w:before="40" w:line="280"/>
      </w:pPr>
      <w:r>
        <w:rPr>
          <w:rFonts w:ascii="Arial" w:cs="Arial" w:eastAsia="Arial" w:hAnsi="Arial"/>
          <w:sz w:val="22"/>
          <w:szCs w:val="22"/>
        </w:rPr>
        <w:t xml:space="preserve">v2.0: ISO 27001 hazırlığı (StokMatik ile birlikte)</w:t>
      </w:r>
    </w:p>
    <w:p>
      <w:r>
        <w:br w:type="page"/>
      </w:r>
    </w:p>
    <w:p>
      <w:pPr>
        <w:pStyle w:val="Heading1"/>
        <w:spacing w:after="200" w:before="360"/>
      </w:pPr>
      <w:r>
        <w:rPr>
          <w:rFonts w:ascii="Arial" w:cs="Arial" w:eastAsia="Arial" w:hAnsi="Arial"/>
          <w:b/>
          <w:bCs/>
          <w:color w:val="1F4E79"/>
          <w:sz w:val="32"/>
          <w:szCs w:val="32"/>
        </w:rPr>
        <w:t xml:space="preserve">28. Implementation Discovery Log</w:t>
      </w:r>
      <w:r>
        <w:rPr>
          <w:rFonts w:ascii="Arial" w:cs="Arial" w:eastAsia="Arial" w:hAnsi="Arial"/>
          <w:b/>
          <w:bCs/>
          <w:color w:val="C2410C"/>
          <w:sz w:val="18"/>
          <w:szCs w:val="18"/>
        </w:rPr>
        <w:t xml:space="preserve">  YENİ</w:t>
      </w:r>
    </w:p>
    <w:p>
      <w:pPr>
        <w:spacing w:after="80" w:before="80" w:line="300"/>
        <w:jc w:val="both"/>
      </w:pPr>
      <w:r>
        <w:rPr>
          <w:rFonts w:ascii="Arial" w:cs="Arial" w:eastAsia="Arial" w:hAnsi="Arial"/>
          <w:sz w:val="22"/>
          <w:szCs w:val="22"/>
        </w:rPr>
        <w:t xml:space="preserve">DTransfer pattern'i: kod yazılırken keşfedilen library quirk, platform bug, performance trap için append-only kayıt. Spec (Bölüm 1-27) ile Discovery Log (Bölüm 28) net olarak ayrılır: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Spec (1-27)</w:t>
            </w:r>
          </w:p>
        </w:tc>
        <w:tc>
          <w:tcPr>
            <w:tcW w:type="dxa" w:w="4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Discovery Log (28)</w:t>
            </w:r>
          </w:p>
        </w:tc>
      </w:tr>
      <w:tr>
        <w:tc>
          <w:tcPr>
            <w:tcW w:type="dxa" w:w="4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Deliberate-after-review</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Reactive-during-coding</w:t>
            </w:r>
          </w:p>
        </w:tc>
      </w:tr>
      <w:tr>
        <w:tc>
          <w:tcPr>
            <w:tcW w:type="dxa" w:w="4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Versiyonlu (v1.0 → v1.1 → v1.2 → v1.3)</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Tarihli, versiyon bump yok</w:t>
            </w:r>
          </w:p>
        </w:tc>
      </w:tr>
      <w:tr>
        <w:tc>
          <w:tcPr>
            <w:tcW w:type="dxa" w:w="4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Mimari karar belgesi</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Pratik gerçeklik kaydı</w:t>
            </w:r>
          </w:p>
        </w:tc>
      </w:tr>
      <w:tr>
        <w:tc>
          <w:tcPr>
            <w:tcW w:type="dxa" w:w="4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Kod yazılmadan önce</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Kod yazılırken / sonra</w:t>
            </w:r>
          </w:p>
        </w:tc>
      </w:tr>
    </w:tbl>
    <w:p>
      <w:pPr>
        <w:pStyle w:val="Heading2"/>
        <w:spacing w:after="140" w:before="280"/>
      </w:pPr>
      <w:r>
        <w:rPr>
          <w:rFonts w:ascii="Arial" w:cs="Arial" w:eastAsia="Arial" w:hAnsi="Arial"/>
          <w:b/>
          <w:bCs/>
          <w:color w:val="2E75B6"/>
          <w:sz w:val="26"/>
          <w:szCs w:val="26"/>
        </w:rPr>
        <w:t xml:space="preserve">28.1 Discovery Log Şablonu</w:t>
      </w:r>
    </w:p>
    <w:p>
      <w:pPr>
        <w:pBdr>
          <w:left w:val="single" w:color="2E75B6" w:sz="24" w:space="6"/>
        </w:pBdr>
        <w:shd w:fill="F5F5F5" w:val="clear"/>
        <w:spacing w:after="80" w:before="80" w:line="260"/>
      </w:pPr>
      <w:r>
        <w:rPr>
          <w:rFonts w:ascii="Consolas" w:cs="Consolas" w:eastAsia="Consolas" w:hAnsi="Consolas"/>
          <w:sz w:val="20"/>
          <w:szCs w:val="20"/>
        </w:rPr>
        <w:t xml:space="preserve">### YYYY-MM-DD — [Kategori]: Kısa Başlık
**Bağlam:** Hangi modülde, hangi versiyonda
**Keşif:** Ne olduğu, nasıl tespit edildiği
**Etki:** Hangi tasarım kararını etkiliyor
**Aksiyon:** Hemen ne yapıldı, sonra ne yapılacak
**Kaynak:** Issue link, doc link, vs.
Kategoriler: [LIBRARY-QUIRK] [PLATFORM-BUG] [PERF-TRAP]
            [SECURITY-FIND] [UX-OBSERVATION] [API-CHANGE]</w:t>
      </w:r>
    </w:p>
    <w:p>
      <w:pPr>
        <w:pStyle w:val="Heading2"/>
        <w:spacing w:after="140" w:before="280"/>
      </w:pPr>
      <w:r>
        <w:rPr>
          <w:rFonts w:ascii="Arial" w:cs="Arial" w:eastAsia="Arial" w:hAnsi="Arial"/>
          <w:b/>
          <w:bCs/>
          <w:color w:val="2E75B6"/>
          <w:sz w:val="26"/>
          <w:szCs w:val="26"/>
        </w:rPr>
        <w:t xml:space="preserve">28.2 Örnek Girişler (henüz boş, kod yazılınca dolacak)</w:t>
      </w:r>
    </w:p>
    <w:p>
      <w:pPr>
        <w:spacing w:after="80" w:before="80" w:line="300"/>
        <w:jc w:val="both"/>
      </w:pPr>
      <w:r>
        <w:rPr>
          <w:rFonts w:ascii="Arial" w:cs="Arial" w:eastAsia="Arial" w:hAnsi="Arial"/>
          <w:sz w:val="22"/>
          <w:szCs w:val="22"/>
        </w:rPr>
        <w:t xml:space="preserve">Bu bölüm v1.1'de boş başlar. İlk implementasyon sprint'i başladığında girişler eklenir. NeonChain GOLDEN RULE bu pattern'in arketipidir: o keşif ilk projeden öğrenildi, ondan sonraki projelerde Discovery Log olarak kayıt altına alınmaya başlandı.</w:t>
      </w:r>
    </w:p>
    <w:p>
      <w:pPr>
        <w:pBdr>
          <w:left w:val="single" w:color="16A34A" w:sz="24" w:space="6"/>
        </w:pBdr>
        <w:shd w:fill="F0FDF4" w:val="clear"/>
        <w:spacing w:after="120" w:before="120" w:line="280"/>
      </w:pPr>
      <w:r>
        <w:rPr>
          <w:rFonts w:ascii="Arial" w:cs="Arial" w:eastAsia="Arial" w:hAnsi="Arial"/>
          <w:b/>
          <w:bCs/>
          <w:color w:val="16A34A"/>
          <w:sz w:val="22"/>
          <w:szCs w:val="22"/>
        </w:rPr>
        <w:t xml:space="preserve">Disiplin: </w:t>
      </w:r>
      <w:r>
        <w:rPr>
          <w:rFonts w:ascii="Arial" w:cs="Arial" w:eastAsia="Arial" w:hAnsi="Arial"/>
          <w:sz w:val="22"/>
          <w:szCs w:val="22"/>
        </w:rPr>
        <w:t xml:space="preserve">Discovery Log'a giriş yapmak, spec'i değiştirmemektir. Eğer bir keşif spec'i değiştirecek kadar büyükse, Discovery Log'a giriş + sonraki versiyon (v1.3) için spec revizyonu notu birlikte yapılır.</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29. Geçmiş Proje Dersleri Tablosu</w:t>
      </w:r>
      <w:r>
        <w:rPr>
          <w:rFonts w:ascii="Arial" w:cs="Arial" w:eastAsia="Arial" w:hAnsi="Arial"/>
          <w:b/>
          <w:bCs/>
          <w:color w:val="C2410C"/>
          <w:sz w:val="18"/>
          <w:szCs w:val="18"/>
        </w:rPr>
        <w:t xml:space="preserve">  YENİ</w:t>
      </w:r>
    </w:p>
    <w:p>
      <w:pPr>
        <w:spacing w:after="80" w:before="80" w:line="300"/>
        <w:jc w:val="both"/>
      </w:pPr>
      <w:r>
        <w:rPr>
          <w:rFonts w:ascii="Arial" w:cs="Arial" w:eastAsia="Arial" w:hAnsi="Arial"/>
          <w:sz w:val="22"/>
          <w:szCs w:val="22"/>
        </w:rPr>
        <w:t xml:space="preserve">v1.1 revizyonu sırasında uygulanan 12 ders. Her dersin hangi bölümde nasıl somutlaştığı: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Ders Kaynağı</w:t>
            </w:r>
          </w:p>
        </w:tc>
        <w:tc>
          <w:tcPr>
            <w:tcW w:type="dxa" w:w="3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Acı / Bulgu</w:t>
            </w:r>
          </w:p>
        </w:tc>
        <w:tc>
          <w:tcPr>
            <w:tcW w:type="dxa" w:w="37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D-Space'te Uygulama</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D-Player Sprint 4</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Service-first player ownership eksik, 2 ExoPlayer çakıştı</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4.4 Single Source of Truth ilkesi</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D-Player AI DJ</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Tek ExoPlayer ile dual-deck simulate edilemez</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4.4 + Bölüm 9.6 (Rust scan tree tek sahip)</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NeonChain GOLDEN RULE</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rc.x = [] reassign closure'ları öldürür</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4.4 Vue array mutate-in-place kuralı</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Junsun V1 Pro brick</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Recovery path yoksa proje ölür</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12.3 staging fallback 4 katman</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Hattuşa rate limiting</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Client-side fail-open security yok hükmünde</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18.4 EDR sertifikasyon (server-side validation)</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Hattuşa Safe Browsing</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Yeni domain + login = phishing flag</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18.4 proaktif AV whitelist + 24sa tepki SLA</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AdminToolkit SmartScreen</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İmzasız exe = unknown publisher</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18.2 EV cert + 18.4 reputation yol haritası</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AdminToolkit rate limit park</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Cloud Functions'a taşıma sürekli ertelenir</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5.2A MFT Service başlangıçtan plana</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DTransfer Discovery Log</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Implementation keşifleri spec'i kirletir</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28 ayrı log, spec sade kalır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DTransfer v2 Stub</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Yeniden yazma maliyeti yüksek</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26 trait reservations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DTransfer Threat Model</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Saldırgan modeli yoksa ISO denetimi başarısız</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27 formal threat model</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Sales Activity v-for</w:t>
            </w:r>
          </w:p>
        </w:tc>
        <w:tc>
          <w:tcPr>
            <w:tcW w:type="dxa" w:w="3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11K DOM element mobilde ölümcül</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9.6 Lazy Loading (Tauri/Vue equivalent)</w:t>
            </w:r>
          </w:p>
        </w:tc>
      </w:tr>
    </w:tbl>
    <w:p>
      <w:pPr>
        <w:spacing w:after="120" w:before="120"/>
      </w:pPr>
      <w:r>
        <w:t xml:space="preserve"/>
      </w:r>
    </w:p>
    <w:p>
      <w:pPr>
        <w:pStyle w:val="Heading2"/>
        <w:spacing w:after="140" w:before="280"/>
      </w:pPr>
      <w:r>
        <w:rPr>
          <w:rFonts w:ascii="Arial" w:cs="Arial" w:eastAsia="Arial" w:hAnsi="Arial"/>
          <w:b/>
          <w:bCs/>
          <w:color w:val="2E75B6"/>
          <w:sz w:val="26"/>
          <w:szCs w:val="26"/>
        </w:rPr>
        <w:t xml:space="preserve">29.1 Bu Listenin Anlamı</w:t>
      </w:r>
    </w:p>
    <w:p>
      <w:pPr>
        <w:spacing w:after="80" w:before="80" w:line="300"/>
        <w:jc w:val="both"/>
      </w:pPr>
      <w:r>
        <w:rPr>
          <w:rFonts w:ascii="Arial" w:cs="Arial" w:eastAsia="Arial" w:hAnsi="Arial"/>
          <w:sz w:val="22"/>
          <w:szCs w:val="22"/>
        </w:rPr>
        <w:t xml:space="preserve">12 ders × 12 proje deneyiminden geliyor. Her ders en az bir kez canlı kullanıcı kaybı, geceleme debugging, veya scope cuğmasına neden oldu. D-Space v1.1 bu acıları başlangıçtan üstüne almak için yazıldı.</w:t>
      </w:r>
    </w:p>
    <w:p>
      <w:pPr>
        <w:spacing w:after="80" w:before="80" w:line="300"/>
        <w:jc w:val="both"/>
      </w:pPr>
      <w:r>
        <w:rPr>
          <w:rFonts w:ascii="Arial" w:cs="Arial" w:eastAsia="Arial" w:hAnsi="Arial"/>
          <w:sz w:val="22"/>
          <w:szCs w:val="22"/>
        </w:rPr>
        <w:t xml:space="preserve">Bu, DTransfer v1.0'ın 9 review turundan sonra yaptığımız değerlendirmenin tekrarıdır: birinci kategori hatalar (early architecture) bu dokümanda kapsandı. İkinci kategori (library davranışı), üçüncü kategori (framework quirk), dördüncü kategori (platform-specific) — bunlar kod yazılırken Discovery Log'a (Bölüm 28) düşecek.</w:t>
      </w:r>
    </w:p>
    <w:p>
      <w:pPr>
        <w:pBdr>
          <w:left w:val="single" w:color="16A34A" w:sz="24" w:space="6"/>
        </w:pBdr>
        <w:shd w:fill="F0FDF4" w:val="clear"/>
        <w:spacing w:after="120" w:before="120" w:line="280"/>
      </w:pPr>
      <w:r>
        <w:rPr>
          <w:rFonts w:ascii="Arial" w:cs="Arial" w:eastAsia="Arial" w:hAnsi="Arial"/>
          <w:b/>
          <w:bCs/>
          <w:color w:val="16A34A"/>
          <w:sz w:val="22"/>
          <w:szCs w:val="22"/>
        </w:rPr>
        <w:t xml:space="preserve">Beklenti: </w:t>
      </w:r>
      <w:r>
        <w:rPr>
          <w:rFonts w:ascii="Arial" w:cs="Arial" w:eastAsia="Arial" w:hAnsi="Arial"/>
          <w:sz w:val="22"/>
          <w:szCs w:val="22"/>
        </w:rPr>
        <w:t xml:space="preserve">D-Space'in ilk implementasyon sprint'inde 1-2 spec yanlışı çıkar (kabul edilebilir, v1.1.x patch), 3-5 library quirk Discovery Log'a düşer (zaten Bölüm 28 bunun için var), 0 mimari refactor gerekmez (Bölüm 4.4 + 9.6 ile kapatıldı). Bu sonuç D-Player'ın açılış deneyimine göre fersah fersah daha iyi olacak.</w:t>
      </w:r>
    </w:p>
    <w:p>
      <w:r>
        <w:br w:type="page"/>
      </w:r>
    </w:p>
    <w:p>
      <w:pPr>
        <w:pStyle w:val="Heading1"/>
        <w:spacing w:after="200" w:before="360"/>
      </w:pPr>
      <w:r>
        <w:rPr>
          <w:rFonts w:ascii="Arial" w:cs="Arial" w:eastAsia="Arial" w:hAnsi="Arial"/>
          <w:b/>
          <w:bCs/>
          <w:color w:val="1F4E79"/>
          <w:sz w:val="32"/>
          <w:szCs w:val="32"/>
        </w:rPr>
        <w:t xml:space="preserve">31. Rakip Acılarından Dersler</w:t>
      </w:r>
      <w:r>
        <w:rPr>
          <w:rFonts w:ascii="Arial" w:cs="Arial" w:eastAsia="Arial" w:hAnsi="Arial"/>
          <w:b/>
          <w:bCs/>
          <w:color w:val="C2410C"/>
          <w:sz w:val="18"/>
          <w:szCs w:val="18"/>
        </w:rPr>
        <w:t xml:space="preserve">  YENİ</w:t>
      </w:r>
    </w:p>
    <w:p>
      <w:pPr>
        <w:spacing w:after="80" w:before="80" w:line="300"/>
        <w:jc w:val="both"/>
      </w:pPr>
      <w:r>
        <w:rPr>
          <w:rFonts w:ascii="Arial" w:cs="Arial" w:eastAsia="Arial" w:hAnsi="Arial"/>
          <w:sz w:val="22"/>
          <w:szCs w:val="22"/>
        </w:rPr>
        <w:t xml:space="preserve">Bu bölüm, pazardaki 7 ana rakibin gerçek kullanıcı raporlarında tespit edilen acıların sistematik kayıt altına alınmasıdır. Her acıya karşılık D-Space'in çözümü gösterilir. Geçmiş 12 proje dersi (Bölüm 29) ile birlikte D-Space'in mimari savunma katmanlarını oluşturur.</w:t>
      </w:r>
    </w:p>
    <w:p>
      <w:pPr>
        <w:pStyle w:val="Heading2"/>
        <w:spacing w:after="140" w:before="280"/>
      </w:pPr>
      <w:r>
        <w:rPr>
          <w:rFonts w:ascii="Arial" w:cs="Arial" w:eastAsia="Arial" w:hAnsi="Arial"/>
          <w:b/>
          <w:bCs/>
          <w:color w:val="2E75B6"/>
          <w:sz w:val="26"/>
          <w:szCs w:val="26"/>
        </w:rPr>
        <w:t xml:space="preserve">31.1 WizTree (Antibody Software)</w:t>
      </w:r>
    </w:p>
    <w:p>
      <w:pPr>
        <w:spacing w:after="80" w:before="80" w:line="300"/>
        <w:jc w:val="both"/>
      </w:pPr>
      <w:r>
        <w:rPr>
          <w:rFonts w:ascii="Arial" w:cs="Arial" w:eastAsia="Arial" w:hAnsi="Arial"/>
          <w:sz w:val="22"/>
          <w:szCs w:val="22"/>
        </w:rPr>
        <w:t xml:space="preserve">Pazardaki en hızlı disk analyzer. MFT okuma pioneer'ı. D-Space'in en yakın teknik rakibi. Lifetime $30, free sürüm mevcut.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Tespit Edilen Acı</w:t>
            </w:r>
          </w:p>
        </w:tc>
        <w:tc>
          <w:tcPr>
            <w:tcW w:type="dxa" w:w="4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D-Space Çözümü</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External HDD'de normal klasörleri atlıyor, bazılarını yanlış büyüklükte raporluyor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33: explicit external scan pipeline, partial result olarak işaretle</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MFT dump tech support'a gönderilince garbage çıkıyor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28 Discovery Log + structured diagnostic export</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Tech support cevap veriyor ama çözüm üretemiyor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36: aktif geliştirme + sürüm cadence taahhüdü</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Sadece İngilizce</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19: Türkçe master + 17 dil paritesi</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Free sürümde 'wiggling donate button' agresif UX</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22.6: dark pattern yasağı</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NAS share 21GB tarama 7 dakika sürüyor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33.3: network share için özel pipeline</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wiztree.co.uk phishing klonu var (asıl wiztree.net)</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32: tüm domain varyasyonlarını al</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Undo yok, sistem çöp kutusu son şans</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12: staging + undo + cross-volume fallback</w:t>
            </w:r>
          </w:p>
        </w:tc>
      </w:tr>
    </w:tbl>
    <w:p>
      <w:pPr>
        <w:pStyle w:val="Heading2"/>
        <w:spacing w:after="140" w:before="280"/>
      </w:pPr>
      <w:r>
        <w:rPr>
          <w:rFonts w:ascii="Arial" w:cs="Arial" w:eastAsia="Arial" w:hAnsi="Arial"/>
          <w:b/>
          <w:bCs/>
          <w:color w:val="2E75B6"/>
          <w:sz w:val="26"/>
          <w:szCs w:val="26"/>
        </w:rPr>
        <w:t xml:space="preserve">31.2 TreeSize (JAM Software)</w:t>
      </w:r>
    </w:p>
    <w:p>
      <w:pPr>
        <w:spacing w:after="80" w:before="80" w:line="300"/>
        <w:jc w:val="both"/>
      </w:pPr>
      <w:r>
        <w:rPr>
          <w:rFonts w:ascii="Arial" w:cs="Arial" w:eastAsia="Arial" w:hAnsi="Arial"/>
          <w:sz w:val="22"/>
          <w:szCs w:val="22"/>
        </w:rPr>
        <w:t xml:space="preserve">Enterprise odaklı, feature-rich. Pro $54, Free sürüm sınırlı. Almanya merkezli, kurumsal müşterilerde güçlü.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Tespit Edilen Acı</w:t>
            </w:r>
          </w:p>
        </w:tc>
        <w:tc>
          <w:tcPr>
            <w:tcW w:type="dxa" w:w="4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D-Space Çözümü</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Admin olarak çalışınca Microsoft Store apps kazara silinmiş, Macrium imajından kurtarma gerekti</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12: hiçbir silme anında değil, staging + 24sa undo + forensic trace</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WizTree'den dakikalar yavaş, MFT okumuyor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5: MFT direkt okuma birinci yol</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UI cluttered, özellik fazlalığı kafa karıştırıyor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15: progressive disclosure, basic kullanıcı için sade</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Free vs Pro arasında uçurum</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22.2: free tier işlevsel olarak yeterli</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Enterprise odak, consumer'a yabancı</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1.4: hedef kitle consumer power user</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Bazı fonksiyonlar sessizce başarısız oluyor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34: locked file diagnostics + user-facing error states</w:t>
            </w:r>
          </w:p>
        </w:tc>
      </w:tr>
    </w:tbl>
    <w:p>
      <w:pPr>
        <w:pStyle w:val="Heading2"/>
        <w:spacing w:after="140" w:before="280"/>
      </w:pPr>
      <w:r>
        <w:rPr>
          <w:rFonts w:ascii="Arial" w:cs="Arial" w:eastAsia="Arial" w:hAnsi="Arial"/>
          <w:b/>
          <w:bCs/>
          <w:color w:val="2E75B6"/>
          <w:sz w:val="26"/>
          <w:szCs w:val="26"/>
        </w:rPr>
        <w:t xml:space="preserve">31.3 WinDirStat</w:t>
      </w:r>
    </w:p>
    <w:p>
      <w:pPr>
        <w:spacing w:after="80" w:before="80" w:line="300"/>
        <w:jc w:val="both"/>
      </w:pPr>
      <w:r>
        <w:rPr>
          <w:rFonts w:ascii="Arial" w:cs="Arial" w:eastAsia="Arial" w:hAnsi="Arial"/>
          <w:sz w:val="22"/>
          <w:szCs w:val="22"/>
        </w:rPr>
        <w:t xml:space="preserve">Açık kaynak, 2003'ten beri var. 2024 büyük güncellemeye kadar 17 yıl durağan. Reddit sysadmin topluluğunda hate alıyor.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Tespit Edilen Acı</w:t>
            </w:r>
          </w:p>
        </w:tc>
        <w:tc>
          <w:tcPr>
            <w:tcW w:type="dxa" w:w="4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D-Space Çözümü</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2024 güncellemesinden sonra bile WizTree'den yavaş</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5.4: 1TB SSD &lt; 5 sn hedef</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Idle'da %10 CPU, 'Very high' güç tüketimi</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17.2: idle CPU &lt; %0.5 hedef</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Duplicate scan 58 dakika (WizTree 5.6 sn)</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7: 4 aşamalı pipeline, 100GB &lt; 60 sn</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2007 UI, treemap okuması zor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9: 4 görüntü modu, modern tasarım</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Manuel loop, MFT okumuyor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5: MFT direkt okuma</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Açık kaynak ama development durağan</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36: 3 ayda minor, yılda major release cadence</w:t>
            </w:r>
          </w:p>
        </w:tc>
      </w:tr>
    </w:tbl>
    <w:p>
      <w:pPr>
        <w:pStyle w:val="Heading2"/>
        <w:spacing w:after="140" w:before="280"/>
      </w:pPr>
      <w:r>
        <w:rPr>
          <w:rFonts w:ascii="Arial" w:cs="Arial" w:eastAsia="Arial" w:hAnsi="Arial"/>
          <w:b/>
          <w:bCs/>
          <w:color w:val="2E75B6"/>
          <w:sz w:val="26"/>
          <w:szCs w:val="26"/>
        </w:rPr>
        <w:t xml:space="preserve">31.4 DaisyDisk (Software Ambience)</w:t>
      </w:r>
    </w:p>
    <w:p>
      <w:pPr>
        <w:spacing w:after="80" w:before="80" w:line="300"/>
        <w:jc w:val="both"/>
      </w:pPr>
      <w:r>
        <w:rPr>
          <w:rFonts w:ascii="Arial" w:cs="Arial" w:eastAsia="Arial" w:hAnsi="Arial"/>
          <w:sz w:val="22"/>
          <w:szCs w:val="22"/>
        </w:rPr>
        <w:t xml:space="preserve">macOS pazar lideri. Tek geliştirici Oleg Krupnov. $9.99 Lifetime. v4.20.3 (2021) → v4.30 (2024), v5.0 yıllardır geciken refaktör. D-Space'in macOS portu için referans nokta.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Tespit Edilen Acı</w:t>
            </w:r>
          </w:p>
        </w:tc>
        <w:tc>
          <w:tcPr>
            <w:tcW w:type="dxa" w:w="4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D-Space Çözümü</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Zeka katmanı sıfır, hiç öneri/uyarı yok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6: safe-to-delete skoru + 50+ kural</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geneli temizlik yok, app leftover'ları yakalamıyor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6.2: developer cache + Windows.old + hibernation kuralları</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Arka planda çalışmıyor, monitoring yok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13: tray service + haftalık özet</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v4.20 → v4.30 3 yılda, v5.0 yıllardır gecikiyor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36: açık sürüm takvimi taahhüdü</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Mac App Store sürümü sandbox gimped (admin scan yok)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5.2A: MFT Service tek seferlik kurulum</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Google Drive cert revoke, yeni kullanıcı bağlanamıyor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35: cloud connector fallback (manuel scan)</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Free sürüm aşırı kısıtlı (silme yok)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22.2: free tier'da silme var, sadece premium özellikler kilitli</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Search by file type yok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15: filter + arama tüm tier'larda</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Locked dosya silinmiyor, diagnostics yok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34: VSS snapshot fallback + retry + user message</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iCloud scan API kısıtlı (Apple)</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35: cloud cache klasör manuel scan fallback</w:t>
            </w:r>
          </w:p>
        </w:tc>
      </w:tr>
    </w:tbl>
    <w:p>
      <w:pPr>
        <w:pBdr>
          <w:left w:val="single" w:color="16A34A" w:sz="24" w:space="6"/>
        </w:pBdr>
        <w:shd w:fill="F0FDF4" w:val="clear"/>
        <w:spacing w:after="120" w:before="120" w:line="280"/>
      </w:pPr>
      <w:r>
        <w:rPr>
          <w:rFonts w:ascii="Arial" w:cs="Arial" w:eastAsia="Arial" w:hAnsi="Arial"/>
          <w:b/>
          <w:bCs/>
          <w:color w:val="16A34A"/>
          <w:sz w:val="22"/>
          <w:szCs w:val="22"/>
        </w:rPr>
        <w:t xml:space="preserve">Strateji: </w:t>
      </w:r>
      <w:r>
        <w:rPr>
          <w:rFonts w:ascii="Arial" w:cs="Arial" w:eastAsia="Arial" w:hAnsi="Arial"/>
          <w:sz w:val="22"/>
          <w:szCs w:val="22"/>
        </w:rPr>
        <w:t xml:space="preserve">DaisyDisk'in eksiklerinin yaklaşık %80'i D-Space'in dört pillar'ı (zeka, zaman boyutu, tray monitor, staging). Bu, macOS portunda da kalıcı diferansiyatör olur.</w:t>
      </w:r>
    </w:p>
    <w:p>
      <w:pPr>
        <w:pStyle w:val="Heading2"/>
        <w:spacing w:after="140" w:before="280"/>
      </w:pPr>
      <w:r>
        <w:rPr>
          <w:rFonts w:ascii="Arial" w:cs="Arial" w:eastAsia="Arial" w:hAnsi="Arial"/>
          <w:b/>
          <w:bCs/>
          <w:color w:val="2E75B6"/>
          <w:sz w:val="26"/>
          <w:szCs w:val="26"/>
        </w:rPr>
        <w:t xml:space="preserve">31.5 CCleaner (Piriform / Avast)</w:t>
      </w:r>
    </w:p>
    <w:p>
      <w:pPr>
        <w:spacing w:after="80" w:before="80" w:line="300"/>
        <w:jc w:val="both"/>
      </w:pPr>
      <w:r>
        <w:rPr>
          <w:rFonts w:ascii="Arial" w:cs="Arial" w:eastAsia="Arial" w:hAnsi="Arial"/>
          <w:sz w:val="22"/>
          <w:szCs w:val="22"/>
        </w:rPr>
        <w:t xml:space="preserve">2003 lansman, 2017 Avast satın alma. Bir dönemin pazar lideri, şimdi itibar krizi yaşıyor. D-Space'in pazarladığı segmentten farklı (cleaner vs analyzer), ama temizlik özellikleri kesişiyor.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Tespit Edilen Acı</w:t>
            </w:r>
          </w:p>
        </w:tc>
        <w:tc>
          <w:tcPr>
            <w:tcW w:type="dxa" w:w="4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D-Space Çözümü</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2017 supply chain hack — installer içine malware yerleştirildi</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21.1: reproducible build + signed update + checksum publish</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Avast satın alma sonrası bundle ve opt-out installer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22.6: bundle/opt-out kalıcı yasak</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Registry cleaner snake oil — Microsoft uyarıyor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6: gerçek değer üreten kurallar, placebo özellik yok</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Aşırı agresif silme Microsoft Store apps çökertiyor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12: staging garantisi, hiçbir silme anında değil</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Kullanıcı topluluğunda 'CCleaner sonrası sistem bozuldu' yaygın</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12.3.D: forensic trace, kullanıcı sonradan kanıt görür</w:t>
            </w:r>
          </w:p>
        </w:tc>
      </w:tr>
    </w:tbl>
    <w:p>
      <w:pPr>
        <w:pStyle w:val="Heading2"/>
        <w:spacing w:after="140" w:before="280"/>
      </w:pPr>
      <w:r>
        <w:rPr>
          <w:rFonts w:ascii="Arial" w:cs="Arial" w:eastAsia="Arial" w:hAnsi="Arial"/>
          <w:b/>
          <w:bCs/>
          <w:color w:val="2E75B6"/>
          <w:sz w:val="26"/>
          <w:szCs w:val="26"/>
        </w:rPr>
        <w:t xml:space="preserve">31.6 SpaceSniffer (Uderzo Umberto)</w:t>
      </w:r>
    </w:p>
    <w:p>
      <w:pPr>
        <w:spacing w:after="80" w:before="80" w:line="300"/>
        <w:jc w:val="both"/>
      </w:pPr>
      <w:r>
        <w:rPr>
          <w:rFonts w:ascii="Arial" w:cs="Arial" w:eastAsia="Arial" w:hAnsi="Arial"/>
          <w:sz w:val="22"/>
          <w:szCs w:val="22"/>
        </w:rPr>
        <w:t xml:space="preserve">2014'ten beri güncelleme yok, fiilen abandonware. Hâlâ kullanılıyor çünkü treemap kalitesi iyi ve hâlâ çalışıyor. Tek vizyon, tek geliştirici örneği.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Tespit Edilen Acı</w:t>
            </w:r>
          </w:p>
        </w:tc>
        <w:tc>
          <w:tcPr>
            <w:tcW w:type="dxa" w:w="4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D-Space Çözümü</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2014'ten beri güncelleme yok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36: aktif geliştirme + sürüm taahhüdü</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Sadece treemap, alternatif görüntü yok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9: 4 görüntü modu (sunburst + treemap + bubble + timeline)</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Modern Windows 11 davranışları test edilmedi</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20: synthetic NTFS fixture + her major Windows sürümü için CI</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Tek geliştirici risk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36: ekip büyütme yol haritası v2'de</w:t>
            </w:r>
          </w:p>
        </w:tc>
      </w:tr>
    </w:tbl>
    <w:p>
      <w:pPr>
        <w:pStyle w:val="Heading2"/>
        <w:spacing w:after="140" w:before="280"/>
      </w:pPr>
      <w:r>
        <w:rPr>
          <w:rFonts w:ascii="Arial" w:cs="Arial" w:eastAsia="Arial" w:hAnsi="Arial"/>
          <w:b/>
          <w:bCs/>
          <w:color w:val="2E75B6"/>
          <w:sz w:val="26"/>
          <w:szCs w:val="26"/>
        </w:rPr>
        <w:t xml:space="preserve">31.7 Duplicate Finder Ailesi</w:t>
      </w:r>
    </w:p>
    <w:p>
      <w:pPr>
        <w:spacing w:after="80" w:before="80" w:line="300"/>
        <w:jc w:val="both"/>
      </w:pPr>
      <w:r>
        <w:rPr>
          <w:rFonts w:ascii="Arial" w:cs="Arial" w:eastAsia="Arial" w:hAnsi="Arial"/>
          <w:sz w:val="22"/>
          <w:szCs w:val="22"/>
        </w:rPr>
        <w:t xml:space="preserve">DigitalVolcano Duplicate Cleaner Pro ($30), dupeGuru (açık kaynak), AllDup (ücretsiz), Auslogics. Hepsi tek odakli, dedup yapan ama disk analyzer değil.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Tespit Edilen Acı</w:t>
            </w:r>
          </w:p>
        </w:tc>
        <w:tc>
          <w:tcPr>
            <w:tcW w:type="dxa" w:w="4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D-Space Çözümü</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Content-aware matching yok (aynı fotoğraf farklı metadata)</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7 v2: perceptual hash (resim) + audio fingerprint stub</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 kopya buldum hangisini tutayım? akıllı seçimi yok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7.5: en yakın tarih + en az derin yol otomatik öneri</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Locked file handling kötü, retry yok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34: VSS snapshot read + retry</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False positive yaygın</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7.1: 4 aşamalı (boyut → 4KB hash → tam hash → onay)</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0-byte tuzağı klasik</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7.2: 0-byte ve &lt;4KB filter</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Symlink/junction/hardlink yanlış sayılıyor</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7.2: inode bazlı tespit</w:t>
            </w:r>
          </w:p>
        </w:tc>
      </w:tr>
      <w:tr>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Aggressive UX, scare-ware pazarlama</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22.6: dark pattern yasağı</w:t>
            </w:r>
          </w:p>
        </w:tc>
      </w:tr>
    </w:tbl>
    <w:p>
      <w:pPr>
        <w:pStyle w:val="Heading2"/>
        <w:spacing w:after="140" w:before="280"/>
      </w:pPr>
      <w:r>
        <w:rPr>
          <w:rFonts w:ascii="Arial" w:cs="Arial" w:eastAsia="Arial" w:hAnsi="Arial"/>
          <w:b/>
          <w:bCs/>
          <w:color w:val="2E75B6"/>
          <w:sz w:val="26"/>
          <w:szCs w:val="26"/>
        </w:rPr>
        <w:t xml:space="preserve">31.8 Tüm Rakiplere Ortak 7 Eksiklik</w:t>
      </w:r>
    </w:p>
    <w:p>
      <w:pPr>
        <w:spacing w:after="80" w:before="80" w:line="300"/>
        <w:jc w:val="both"/>
      </w:pPr>
      <w:r>
        <w:rPr>
          <w:rFonts w:ascii="Arial" w:cs="Arial" w:eastAsia="Arial" w:hAnsi="Arial"/>
          <w:sz w:val="22"/>
          <w:szCs w:val="22"/>
        </w:rPr>
        <w:t xml:space="preserve">Bu tablo D-Space'in stratejik fırsat haritasıdır. Hiçbir rakipte olmayan özellikler: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Boşluk</w:t>
            </w:r>
          </w:p>
        </w:tc>
        <w:tc>
          <w:tcPr>
            <w:tcW w:type="dxa" w:w="29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Rakip Durumu</w:t>
            </w:r>
          </w:p>
        </w:tc>
        <w:tc>
          <w:tcPr>
            <w:tcW w:type="dxa" w:w="2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D-Space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Zaman boyutu (haftalık delta)</w:t>
            </w:r>
          </w:p>
        </w:tc>
        <w:tc>
          <w:tcPr>
            <w:tcW w:type="dxa" w:w="2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Hiçbirinde yok</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Pillar 4 (Time Machine)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Safe-to-delete zeka skoru</w:t>
            </w:r>
          </w:p>
        </w:tc>
        <w:tc>
          <w:tcPr>
            <w:tcW w:type="dxa" w:w="2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Hiçbirinde yok</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Pillar 3 (Zeka katmanı)</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Atomik staging + undo</w:t>
            </w:r>
          </w:p>
        </w:tc>
        <w:tc>
          <w:tcPr>
            <w:tcW w:type="dxa" w:w="2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Hiçbirinde yok</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Pillar 5 (Geri kazanım)</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Türkçe master + 17 dil</w:t>
            </w:r>
          </w:p>
        </w:tc>
        <w:tc>
          <w:tcPr>
            <w:tcW w:type="dxa" w:w="2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Hiçbirinde yok</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19</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WSL/Docker/Cloud farkındalığı</w:t>
            </w:r>
          </w:p>
        </w:tc>
        <w:tc>
          <w:tcPr>
            <w:tcW w:type="dxa" w:w="2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Hiçbirinde yok</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10, 11</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Forensic trace (silindi mi sorusu)</w:t>
            </w:r>
          </w:p>
        </w:tc>
        <w:tc>
          <w:tcPr>
            <w:tcW w:type="dxa" w:w="2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Hiçbirinde yok</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12.3.D</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Bundle/dark pattern yasağı</w:t>
            </w:r>
          </w:p>
        </w:tc>
        <w:tc>
          <w:tcPr>
            <w:tcW w:type="dxa" w:w="2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Karışık (CCleaner kötü örnek)</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Bölüm 22.6 kalıcı</w:t>
            </w:r>
          </w:p>
        </w:tc>
      </w:tr>
    </w:tbl>
    <w:p>
      <w:r>
        <w:br w:type="page"/>
      </w:r>
    </w:p>
    <w:p>
      <w:pPr>
        <w:pStyle w:val="Heading1"/>
        <w:spacing w:after="200" w:before="360"/>
      </w:pPr>
      <w:r>
        <w:rPr>
          <w:rFonts w:ascii="Arial" w:cs="Arial" w:eastAsia="Arial" w:hAnsi="Arial"/>
          <w:b/>
          <w:bCs/>
          <w:color w:val="1F4E79"/>
          <w:sz w:val="32"/>
          <w:szCs w:val="32"/>
        </w:rPr>
        <w:t xml:space="preserve">32. Marka ve Domain Koruması</w:t>
      </w:r>
      <w:r>
        <w:rPr>
          <w:rFonts w:ascii="Arial" w:cs="Arial" w:eastAsia="Arial" w:hAnsi="Arial"/>
          <w:b/>
          <w:bCs/>
          <w:color w:val="C2410C"/>
          <w:sz w:val="18"/>
          <w:szCs w:val="18"/>
        </w:rPr>
        <w:t xml:space="preserve">  YENİ</w:t>
      </w:r>
    </w:p>
    <w:p>
      <w:pPr>
        <w:spacing w:after="80" w:before="80" w:line="300"/>
        <w:jc w:val="both"/>
      </w:pPr>
      <w:r>
        <w:rPr>
          <w:rFonts w:ascii="Arial" w:cs="Arial" w:eastAsia="Arial" w:hAnsi="Arial"/>
          <w:sz w:val="22"/>
          <w:szCs w:val="22"/>
        </w:rPr>
        <w:t xml:space="preserve">WizTree'nin wiztree.co.uk phishing klonu örneği: 2025'te Scam Detector raporlarına göre wiztree.co.uk Namecheap üzerinden kayıt yaptırılmış, TLS sertifikası alınmış ve fishing platform olarak çalışıyor. Asıl WizTree wiztree.net domain'inde. Bu pattern, başarılı her yeni Windows aracını hedefler. D-Space lansman öncesi savunma kurmalı.</w:t>
      </w:r>
    </w:p>
    <w:p>
      <w:pPr>
        <w:pStyle w:val="Heading2"/>
        <w:spacing w:after="140" w:before="280"/>
      </w:pPr>
      <w:r>
        <w:rPr>
          <w:rFonts w:ascii="Arial" w:cs="Arial" w:eastAsia="Arial" w:hAnsi="Arial"/>
          <w:b/>
          <w:bCs/>
          <w:color w:val="2E75B6"/>
          <w:sz w:val="26"/>
          <w:szCs w:val="26"/>
        </w:rPr>
        <w:t xml:space="preserve">32.1 Domain Stratejisi</w:t>
      </w:r>
    </w:p>
    <w:p>
      <w:pPr>
        <w:spacing w:after="80" w:before="80" w:line="300"/>
        <w:jc w:val="both"/>
      </w:pPr>
      <w:r>
        <w:rPr>
          <w:rFonts w:ascii="Arial" w:cs="Arial" w:eastAsia="Arial" w:hAnsi="Arial"/>
          <w:sz w:val="22"/>
          <w:szCs w:val="22"/>
        </w:rPr>
        <w:t xml:space="preserve">Lansman öncesi alınacak domain'ler: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Domain</w:t>
            </w:r>
          </w:p>
        </w:tc>
        <w:tc>
          <w:tcPr>
            <w:tcW w:type="dxa" w:w="1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Öncelik</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Yıllık Maliyet</w:t>
            </w:r>
          </w:p>
        </w:tc>
        <w:tc>
          <w:tcPr>
            <w:tcW w:type="dxa" w:w="3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Amaç</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dspace.app</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P0</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$15</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Birincil</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dspace.io</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P0</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$30</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Defensif</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dspace.dev</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P0</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Developer audience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dspace.net</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P0</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Defensif (en yaygın çakışma)</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dspace.com</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P1</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 ya da satın alma</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Eğer alınabilirse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dspace.org</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P1</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Defensif</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getdspace.com</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P2</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Pazarlama URL'i</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dspace.co.uk</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P2</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wiztree.co.uk pattern engelle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dspace.de</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P2</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Almanca pazar</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dspace.com.tr</w:t>
            </w:r>
          </w:p>
        </w:tc>
        <w:tc>
          <w:tcPr>
            <w:tcW w:type="dxa" w:w="1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P1</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$15</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Türkiye pazarı</w:t>
            </w:r>
          </w:p>
        </w:tc>
      </w:tr>
    </w:tbl>
    <w:p>
      <w:pPr>
        <w:spacing w:after="80" w:before="80" w:line="300"/>
        <w:jc w:val="both"/>
      </w:pPr>
      <w:r>
        <w:rPr>
          <w:rFonts w:ascii="Arial" w:cs="Arial" w:eastAsia="Arial" w:hAnsi="Arial"/>
          <w:sz w:val="22"/>
          <w:szCs w:val="22"/>
        </w:rPr>
        <w:t xml:space="preserve">Toplam yıllık maliyet ~$130. Lifetime tek bir kullanıcının ödediği fiyatın altında. Marka koruması için sigortadır.</w:t>
      </w:r>
    </w:p>
    <w:p>
      <w:pPr>
        <w:pStyle w:val="Heading2"/>
        <w:spacing w:after="140" w:before="280"/>
      </w:pPr>
      <w:r>
        <w:rPr>
          <w:rFonts w:ascii="Arial" w:cs="Arial" w:eastAsia="Arial" w:hAnsi="Arial"/>
          <w:b/>
          <w:bCs/>
          <w:color w:val="2E75B6"/>
          <w:sz w:val="26"/>
          <w:szCs w:val="26"/>
        </w:rPr>
        <w:t xml:space="preserve">32.2 Trademark Başvurusu</w:t>
      </w:r>
    </w:p>
    <w:p>
      <w:pPr>
        <w:pStyle w:val="ListParagraph"/>
        <w:numPr>
          <w:ilvl w:val="0"/>
          <w:numId w:val="2"/>
        </w:numPr>
        <w:spacing w:after="40" w:before="40" w:line="280"/>
      </w:pPr>
      <w:r>
        <w:rPr>
          <w:rFonts w:ascii="Arial" w:cs="Arial" w:eastAsia="Arial" w:hAnsi="Arial"/>
          <w:b/>
          <w:bCs/>
          <w:sz w:val="22"/>
          <w:szCs w:val="22"/>
        </w:rPr>
        <w:t xml:space="preserve">Türk Patent ve Marka Kurumu (TPMK): </w:t>
      </w:r>
      <w:r>
        <w:rPr>
          <w:rFonts w:ascii="Arial" w:cs="Arial" w:eastAsia="Arial" w:hAnsi="Arial"/>
          <w:sz w:val="22"/>
          <w:szCs w:val="22"/>
        </w:rPr>
        <w:t xml:space="preserve">Yaklaşık 1500 TL, sınıf 9 (yazılım) ve sınıf 42 (yazılım hizmetleri). Engin Türkiye'de operasyon yapıyor, ilk başvuru burada.</w:t>
      </w:r>
    </w:p>
    <w:p>
      <w:pPr>
        <w:pStyle w:val="ListParagraph"/>
        <w:numPr>
          <w:ilvl w:val="0"/>
          <w:numId w:val="2"/>
        </w:numPr>
        <w:spacing w:after="40" w:before="40" w:line="280"/>
      </w:pPr>
      <w:r>
        <w:rPr>
          <w:rFonts w:ascii="Arial" w:cs="Arial" w:eastAsia="Arial" w:hAnsi="Arial"/>
          <w:b/>
          <w:bCs/>
          <w:sz w:val="22"/>
          <w:szCs w:val="22"/>
        </w:rPr>
        <w:t xml:space="preserve">USPTO (ABD): </w:t>
      </w:r>
      <w:r>
        <w:rPr>
          <w:rFonts w:ascii="Arial" w:cs="Arial" w:eastAsia="Arial" w:hAnsi="Arial"/>
          <w:sz w:val="22"/>
          <w:szCs w:val="22"/>
        </w:rPr>
        <w:t xml:space="preserve">$350 (TEAS Plus), uluslararası satış başlayınca.</w:t>
      </w:r>
    </w:p>
    <w:p>
      <w:pPr>
        <w:pStyle w:val="ListParagraph"/>
        <w:numPr>
          <w:ilvl w:val="0"/>
          <w:numId w:val="2"/>
        </w:numPr>
        <w:spacing w:after="40" w:before="40" w:line="280"/>
      </w:pPr>
      <w:r>
        <w:rPr>
          <w:rFonts w:ascii="Arial" w:cs="Arial" w:eastAsia="Arial" w:hAnsi="Arial"/>
          <w:b/>
          <w:bCs/>
          <w:sz w:val="22"/>
          <w:szCs w:val="22"/>
        </w:rPr>
        <w:t xml:space="preserve">EUIPO (AB): </w:t>
      </w:r>
      <w:r>
        <w:rPr>
          <w:rFonts w:ascii="Arial" w:cs="Arial" w:eastAsia="Arial" w:hAnsi="Arial"/>
          <w:sz w:val="22"/>
          <w:szCs w:val="22"/>
        </w:rPr>
        <w:t xml:space="preserve">€850, AB pazarı için.</w:t>
      </w:r>
    </w:p>
    <w:p>
      <w:pPr>
        <w:pStyle w:val="ListParagraph"/>
        <w:numPr>
          <w:ilvl w:val="0"/>
          <w:numId w:val="2"/>
        </w:numPr>
        <w:spacing w:after="40" w:before="40" w:line="280"/>
      </w:pPr>
      <w:r>
        <w:rPr>
          <w:rFonts w:ascii="Arial" w:cs="Arial" w:eastAsia="Arial" w:hAnsi="Arial"/>
          <w:b/>
          <w:bCs/>
          <w:sz w:val="22"/>
          <w:szCs w:val="22"/>
        </w:rPr>
        <w:t xml:space="preserve">WIPO Madrid Protocol: </w:t>
      </w:r>
      <w:r>
        <w:rPr>
          <w:rFonts w:ascii="Arial" w:cs="Arial" w:eastAsia="Arial" w:hAnsi="Arial"/>
          <w:sz w:val="22"/>
          <w:szCs w:val="22"/>
        </w:rPr>
        <w:t xml:space="preserve">Tek başvuru ile birden fazla ülke, v1.x sonrası.</w:t>
      </w:r>
    </w:p>
    <w:p>
      <w:pPr>
        <w:pStyle w:val="Heading2"/>
        <w:spacing w:after="140" w:before="280"/>
      </w:pPr>
      <w:r>
        <w:rPr>
          <w:rFonts w:ascii="Arial" w:cs="Arial" w:eastAsia="Arial" w:hAnsi="Arial"/>
          <w:b/>
          <w:bCs/>
          <w:color w:val="2E75B6"/>
          <w:sz w:val="26"/>
          <w:szCs w:val="26"/>
        </w:rPr>
        <w:t xml:space="preserve">32.3 Trademark Risk Taraması</w:t>
      </w:r>
    </w:p>
    <w:p>
      <w:pPr>
        <w:spacing w:after="80" w:before="80" w:line="300"/>
        <w:jc w:val="both"/>
      </w:pPr>
      <w:r>
        <w:rPr>
          <w:rFonts w:ascii="Arial" w:cs="Arial" w:eastAsia="Arial" w:hAnsi="Arial"/>
          <w:sz w:val="22"/>
          <w:szCs w:val="22"/>
        </w:rPr>
        <w:t xml:space="preserve">Lansman öncesi araştırma:</w:t>
      </w:r>
    </w:p>
    <w:p>
      <w:pPr>
        <w:pStyle w:val="ListParagraph"/>
        <w:numPr>
          <w:ilvl w:val="0"/>
          <w:numId w:val="2"/>
        </w:numPr>
        <w:spacing w:after="40" w:before="40" w:line="280"/>
      </w:pPr>
      <w:r>
        <w:rPr>
          <w:rFonts w:ascii="Arial" w:cs="Arial" w:eastAsia="Arial" w:hAnsi="Arial"/>
          <w:sz w:val="22"/>
          <w:szCs w:val="22"/>
        </w:rPr>
        <w:t xml:space="preserve">TPMK marka arama veritabanı (turkpatent.gov.tr)</w:t>
      </w:r>
    </w:p>
    <w:p>
      <w:pPr>
        <w:pStyle w:val="ListParagraph"/>
        <w:numPr>
          <w:ilvl w:val="0"/>
          <w:numId w:val="2"/>
        </w:numPr>
        <w:spacing w:after="40" w:before="40" w:line="280"/>
      </w:pPr>
      <w:r>
        <w:rPr>
          <w:rFonts w:ascii="Arial" w:cs="Arial" w:eastAsia="Arial" w:hAnsi="Arial"/>
          <w:sz w:val="22"/>
          <w:szCs w:val="22"/>
        </w:rPr>
        <w:t xml:space="preserve">USPTO TESS (uspto.gov)</w:t>
      </w:r>
    </w:p>
    <w:p>
      <w:pPr>
        <w:pStyle w:val="ListParagraph"/>
        <w:numPr>
          <w:ilvl w:val="0"/>
          <w:numId w:val="2"/>
        </w:numPr>
        <w:spacing w:after="40" w:before="40" w:line="280"/>
      </w:pPr>
      <w:r>
        <w:rPr>
          <w:rFonts w:ascii="Arial" w:cs="Arial" w:eastAsia="Arial" w:hAnsi="Arial"/>
          <w:sz w:val="22"/>
          <w:szCs w:val="22"/>
        </w:rPr>
        <w:t xml:space="preserve">DSpace açık kaynak akademik repository var (duraspace.org) — yazılım kategorisinde, farklı niş ama kontrol edilmeli</w:t>
      </w:r>
    </w:p>
    <w:p>
      <w:pPr>
        <w:pStyle w:val="ListParagraph"/>
        <w:numPr>
          <w:ilvl w:val="0"/>
          <w:numId w:val="2"/>
        </w:numPr>
        <w:spacing w:after="40" w:before="40" w:line="280"/>
      </w:pPr>
      <w:r>
        <w:rPr>
          <w:rFonts w:ascii="Arial" w:cs="Arial" w:eastAsia="Arial" w:hAnsi="Arial"/>
          <w:sz w:val="22"/>
          <w:szCs w:val="22"/>
        </w:rPr>
        <w:t xml:space="preserve">Adobe Spaces, Microsoft Spaces gibi büyük marka çakışmaları</w:t>
      </w:r>
    </w:p>
    <w:p>
      <w:pPr>
        <w:pBdr>
          <w:left w:val="single" w:color="D97706" w:sz="24" w:space="6"/>
        </w:pBdr>
        <w:shd w:fill="FFFBEB" w:val="clear"/>
        <w:spacing w:after="120" w:before="120" w:line="280"/>
      </w:pPr>
      <w:r>
        <w:rPr>
          <w:rFonts w:ascii="Arial" w:cs="Arial" w:eastAsia="Arial" w:hAnsi="Arial"/>
          <w:b/>
          <w:bCs/>
          <w:color w:val="D97706"/>
          <w:sz w:val="22"/>
          <w:szCs w:val="22"/>
        </w:rPr>
        <w:t xml:space="preserve">Açık Soru: </w:t>
      </w:r>
      <w:r>
        <w:rPr>
          <w:rFonts w:ascii="Arial" w:cs="Arial" w:eastAsia="Arial" w:hAnsi="Arial"/>
          <w:sz w:val="22"/>
          <w:szCs w:val="22"/>
        </w:rPr>
        <w:t xml:space="preserve">DSpace adı akademik açık erişim repository projesi tarafından kullanılıyor (DuraSpace Inc, 2002'den beri). Yazılım kategorisi farklı (institutional repository) ama isim çakışması var. Lansman öncesi marka hukuku danışmanlığı ile risk değerlendirmesi yapılmalı. Alternatif isim opsiyonları: VoidSweep, DiskLens, Kümülüs hazır tutulmalı.</w:t>
      </w:r>
    </w:p>
    <w:p>
      <w:pPr>
        <w:pStyle w:val="Heading2"/>
        <w:spacing w:after="140" w:before="280"/>
      </w:pPr>
      <w:r>
        <w:rPr>
          <w:rFonts w:ascii="Arial" w:cs="Arial" w:eastAsia="Arial" w:hAnsi="Arial"/>
          <w:b/>
          <w:bCs/>
          <w:color w:val="2E75B6"/>
          <w:sz w:val="26"/>
          <w:szCs w:val="26"/>
        </w:rPr>
        <w:t xml:space="preserve">32.4 Phishing Erken Tespit</w:t>
      </w:r>
    </w:p>
    <w:p>
      <w:pPr>
        <w:pStyle w:val="ListParagraph"/>
        <w:numPr>
          <w:ilvl w:val="0"/>
          <w:numId w:val="2"/>
        </w:numPr>
        <w:spacing w:after="40" w:before="40" w:line="280"/>
      </w:pPr>
      <w:r>
        <w:rPr>
          <w:rFonts w:ascii="Arial" w:cs="Arial" w:eastAsia="Arial" w:hAnsi="Arial"/>
          <w:b/>
          <w:bCs/>
          <w:sz w:val="22"/>
          <w:szCs w:val="22"/>
        </w:rPr>
        <w:t xml:space="preserve">Google Alerts: </w:t>
      </w:r>
      <w:r>
        <w:rPr>
          <w:rFonts w:ascii="Arial" w:cs="Arial" w:eastAsia="Arial" w:hAnsi="Arial"/>
          <w:sz w:val="22"/>
          <w:szCs w:val="22"/>
        </w:rPr>
        <w:t xml:space="preserve">dspace, d-space, dspace.app keywords</w:t>
      </w:r>
    </w:p>
    <w:p>
      <w:pPr>
        <w:pStyle w:val="ListParagraph"/>
        <w:numPr>
          <w:ilvl w:val="0"/>
          <w:numId w:val="2"/>
        </w:numPr>
        <w:spacing w:after="40" w:before="40" w:line="280"/>
      </w:pPr>
      <w:r>
        <w:rPr>
          <w:rFonts w:ascii="Arial" w:cs="Arial" w:eastAsia="Arial" w:hAnsi="Arial"/>
          <w:b/>
          <w:bCs/>
          <w:sz w:val="22"/>
          <w:szCs w:val="22"/>
        </w:rPr>
        <w:t xml:space="preserve">DNSTwist: </w:t>
      </w:r>
      <w:r>
        <w:rPr>
          <w:rFonts w:ascii="Arial" w:cs="Arial" w:eastAsia="Arial" w:hAnsi="Arial"/>
          <w:sz w:val="22"/>
          <w:szCs w:val="22"/>
        </w:rPr>
        <w:t xml:space="preserve">typosquatting domain taraması (dscape.app, dspce.app, vb.)</w:t>
      </w:r>
    </w:p>
    <w:p>
      <w:pPr>
        <w:pStyle w:val="ListParagraph"/>
        <w:numPr>
          <w:ilvl w:val="0"/>
          <w:numId w:val="2"/>
        </w:numPr>
        <w:spacing w:after="40" w:before="40" w:line="280"/>
      </w:pPr>
      <w:r>
        <w:rPr>
          <w:rFonts w:ascii="Arial" w:cs="Arial" w:eastAsia="Arial" w:hAnsi="Arial"/>
          <w:b/>
          <w:bCs/>
          <w:sz w:val="22"/>
          <w:szCs w:val="22"/>
        </w:rPr>
        <w:t xml:space="preserve">Aylık VirusTotal arama: </w:t>
      </w:r>
      <w:r>
        <w:rPr>
          <w:rFonts w:ascii="Arial" w:cs="Arial" w:eastAsia="Arial" w:hAnsi="Arial"/>
          <w:sz w:val="22"/>
          <w:szCs w:val="22"/>
        </w:rPr>
        <w:t xml:space="preserve">D-Space binary'sine benzer hash'leri tara</w:t>
      </w:r>
    </w:p>
    <w:p>
      <w:pPr>
        <w:pStyle w:val="ListParagraph"/>
        <w:numPr>
          <w:ilvl w:val="0"/>
          <w:numId w:val="2"/>
        </w:numPr>
        <w:spacing w:after="40" w:before="40" w:line="280"/>
      </w:pPr>
      <w:r>
        <w:rPr>
          <w:rFonts w:ascii="Arial" w:cs="Arial" w:eastAsia="Arial" w:hAnsi="Arial"/>
          <w:b/>
          <w:bCs/>
          <w:sz w:val="22"/>
          <w:szCs w:val="22"/>
        </w:rPr>
        <w:t xml:space="preserve">Resmi indirme kanalları: </w:t>
      </w:r>
      <w:r>
        <w:rPr>
          <w:rFonts w:ascii="Arial" w:cs="Arial" w:eastAsia="Arial" w:hAnsi="Arial"/>
          <w:sz w:val="22"/>
          <w:szCs w:val="22"/>
        </w:rPr>
        <w:t xml:space="preserve">Site + winget + Scoop + GitHub releases. Tüm download linkleri checksumlu (SHA-256 + Ed25519 signature)</w:t>
      </w:r>
    </w:p>
    <w:p>
      <w:r>
        <w:br w:type="page"/>
      </w:r>
    </w:p>
    <w:p>
      <w:pPr>
        <w:pStyle w:val="Heading1"/>
        <w:spacing w:after="200" w:before="360"/>
      </w:pPr>
      <w:r>
        <w:rPr>
          <w:rFonts w:ascii="Arial" w:cs="Arial" w:eastAsia="Arial" w:hAnsi="Arial"/>
          <w:b/>
          <w:bCs/>
          <w:color w:val="1F4E79"/>
          <w:sz w:val="32"/>
          <w:szCs w:val="32"/>
        </w:rPr>
        <w:t xml:space="preserve">33. External ve Network Drive Scan Stratejisi</w:t>
      </w:r>
      <w:r>
        <w:rPr>
          <w:rFonts w:ascii="Arial" w:cs="Arial" w:eastAsia="Arial" w:hAnsi="Arial"/>
          <w:b/>
          <w:bCs/>
          <w:color w:val="C2410C"/>
          <w:sz w:val="18"/>
          <w:szCs w:val="18"/>
        </w:rPr>
        <w:t xml:space="preserve">  YENİ</w:t>
      </w:r>
    </w:p>
    <w:p>
      <w:pPr>
        <w:pBdr>
          <w:left w:val="single" w:color="DC2626" w:sz="24" w:space="6"/>
        </w:pBdr>
        <w:shd w:fill="FEF2F2" w:val="clear"/>
        <w:spacing w:after="120" w:before="120" w:line="280"/>
      </w:pPr>
      <w:r>
        <w:rPr>
          <w:rFonts w:ascii="Arial" w:cs="Arial" w:eastAsia="Arial" w:hAnsi="Arial"/>
          <w:b/>
          <w:bCs/>
          <w:color w:val="DC2626"/>
          <w:sz w:val="22"/>
          <w:szCs w:val="22"/>
        </w:rPr>
        <w:t xml:space="preserve">Acı: </w:t>
      </w:r>
      <w:r>
        <w:rPr>
          <w:rFonts w:ascii="Arial" w:cs="Arial" w:eastAsia="Arial" w:hAnsi="Arial"/>
          <w:sz w:val="22"/>
          <w:szCs w:val="22"/>
        </w:rPr>
        <w:t xml:space="preserve">WizTree, dış HDD'lerde normal klasörleri atlıyor ve bazı klasörleri saçma büyüklükte raporluyor. Tech support cevap veriyor ama çözüm üretemiyor. Bu pattern, MFT direkt okumanın external/removable drive'larda neden iyi çalışmadığını gösteriyor.</w:t>
      </w:r>
    </w:p>
    <w:p>
      <w:pPr>
        <w:pStyle w:val="Heading2"/>
        <w:spacing w:after="140" w:before="280"/>
      </w:pPr>
      <w:r>
        <w:rPr>
          <w:rFonts w:ascii="Arial" w:cs="Arial" w:eastAsia="Arial" w:hAnsi="Arial"/>
          <w:b/>
          <w:bCs/>
          <w:color w:val="2E75B6"/>
          <w:sz w:val="26"/>
          <w:szCs w:val="26"/>
        </w:rPr>
        <w:t xml:space="preserve">33.1 Sorunun Kökü</w:t>
      </w:r>
    </w:p>
    <w:p>
      <w:pPr>
        <w:spacing w:after="80" w:before="80" w:line="300"/>
        <w:jc w:val="both"/>
      </w:pPr>
      <w:r>
        <w:rPr>
          <w:rFonts w:ascii="Arial" w:cs="Arial" w:eastAsia="Arial" w:hAnsi="Arial"/>
          <w:sz w:val="22"/>
          <w:szCs w:val="22"/>
        </w:rPr>
        <w:t xml:space="preserve">MFT direkt okuma şu durumlarda başarısız olur veya yanlış sonuç verir:</w:t>
      </w:r>
    </w:p>
    <w:p>
      <w:pPr>
        <w:pStyle w:val="ListParagraph"/>
        <w:numPr>
          <w:ilvl w:val="0"/>
          <w:numId w:val="2"/>
        </w:numPr>
        <w:spacing w:after="40" w:before="40" w:line="280"/>
      </w:pPr>
      <w:r>
        <w:rPr>
          <w:rFonts w:ascii="Arial" w:cs="Arial" w:eastAsia="Arial" w:hAnsi="Arial"/>
          <w:sz w:val="22"/>
          <w:szCs w:val="22"/>
        </w:rPr>
        <w:t xml:space="preserve">USB-bağlı external HDD: kontroller bazen ham volume access'i reddediyor</w:t>
      </w:r>
    </w:p>
    <w:p>
      <w:pPr>
        <w:pStyle w:val="ListParagraph"/>
        <w:numPr>
          <w:ilvl w:val="0"/>
          <w:numId w:val="2"/>
        </w:numPr>
        <w:spacing w:after="40" w:before="40" w:line="280"/>
      </w:pPr>
      <w:r>
        <w:rPr>
          <w:rFonts w:ascii="Arial" w:cs="Arial" w:eastAsia="Arial" w:hAnsi="Arial"/>
          <w:sz w:val="22"/>
          <w:szCs w:val="22"/>
        </w:rPr>
        <w:t xml:space="preserve">BitLocker şifrelenmiş drive: MFT şifreli, okunamaz</w:t>
      </w:r>
    </w:p>
    <w:p>
      <w:pPr>
        <w:pStyle w:val="ListParagraph"/>
        <w:numPr>
          <w:ilvl w:val="0"/>
          <w:numId w:val="2"/>
        </w:numPr>
        <w:spacing w:after="40" w:before="40" w:line="280"/>
      </w:pPr>
      <w:r>
        <w:rPr>
          <w:rFonts w:ascii="Arial" w:cs="Arial" w:eastAsia="Arial" w:hAnsi="Arial"/>
          <w:sz w:val="22"/>
          <w:szCs w:val="22"/>
        </w:rPr>
        <w:t xml:space="preserve">Disk corruption: MFT entry'leri tutarsız, hatalı boyut</w:t>
      </w:r>
    </w:p>
    <w:p>
      <w:pPr>
        <w:pStyle w:val="ListParagraph"/>
        <w:numPr>
          <w:ilvl w:val="0"/>
          <w:numId w:val="2"/>
        </w:numPr>
        <w:spacing w:after="40" w:before="40" w:line="280"/>
      </w:pPr>
      <w:r>
        <w:rPr>
          <w:rFonts w:ascii="Arial" w:cs="Arial" w:eastAsia="Arial" w:hAnsi="Arial"/>
          <w:sz w:val="22"/>
          <w:szCs w:val="22"/>
        </w:rPr>
        <w:t xml:space="preserve">ReFS, exFAT, FAT32: NTFS değil, ntfs crate çalışmaz</w:t>
      </w:r>
    </w:p>
    <w:p>
      <w:pPr>
        <w:pStyle w:val="ListParagraph"/>
        <w:numPr>
          <w:ilvl w:val="0"/>
          <w:numId w:val="2"/>
        </w:numPr>
        <w:spacing w:after="40" w:before="40" w:line="280"/>
      </w:pPr>
      <w:r>
        <w:rPr>
          <w:rFonts w:ascii="Arial" w:cs="Arial" w:eastAsia="Arial" w:hAnsi="Arial"/>
          <w:sz w:val="22"/>
          <w:szCs w:val="22"/>
        </w:rPr>
        <w:t xml:space="preserve">Network mapped drive (Z:): UNC path'i fiziksel volume değil</w:t>
      </w:r>
    </w:p>
    <w:p>
      <w:pPr>
        <w:pStyle w:val="ListParagraph"/>
        <w:numPr>
          <w:ilvl w:val="0"/>
          <w:numId w:val="2"/>
        </w:numPr>
        <w:spacing w:after="40" w:before="40" w:line="280"/>
      </w:pPr>
      <w:r>
        <w:rPr>
          <w:rFonts w:ascii="Arial" w:cs="Arial" w:eastAsia="Arial" w:hAnsi="Arial"/>
          <w:sz w:val="22"/>
          <w:szCs w:val="22"/>
        </w:rPr>
        <w:t xml:space="preserve">Mounted VHDX: virtual volume, MFT erişimi var ama yetki gerekir</w:t>
      </w:r>
    </w:p>
    <w:p>
      <w:pPr>
        <w:pStyle w:val="Heading2"/>
        <w:spacing w:after="140" w:before="280"/>
      </w:pPr>
      <w:r>
        <w:rPr>
          <w:rFonts w:ascii="Arial" w:cs="Arial" w:eastAsia="Arial" w:hAnsi="Arial"/>
          <w:b/>
          <w:bCs/>
          <w:color w:val="2E75B6"/>
          <w:sz w:val="26"/>
          <w:szCs w:val="26"/>
        </w:rPr>
        <w:t xml:space="preserve">33.2 Dört Katmanlı Pipeline</w:t>
      </w:r>
      <w:r>
        <w:rPr>
          <w:rFonts w:ascii="Arial" w:cs="Arial" w:eastAsia="Arial" w:hAnsi="Arial"/>
          <w:b/>
          <w:bCs/>
          <w:color w:val="7C3AED"/>
          <w:sz w:val="16"/>
          <w:szCs w:val="16"/>
        </w:rPr>
        <w:t xml:space="preserve">  REVİZE</w:t>
      </w:r>
    </w:p>
    <w:p>
      <w:pPr>
        <w:pStyle w:val="Heading3"/>
        <w:spacing w:after="100" w:before="200"/>
      </w:pPr>
      <w:r>
        <w:rPr>
          <w:rFonts w:ascii="Arial" w:cs="Arial" w:eastAsia="Arial" w:hAnsi="Arial"/>
          <w:b/>
          <w:bCs/>
          <w:color w:val="595959"/>
          <w:sz w:val="23"/>
          <w:szCs w:val="23"/>
        </w:rPr>
        <w:t xml:space="preserve">Katman 0: Pre-Flight Volume Status Check</w:t>
      </w:r>
    </w:p>
    <w:p>
      <w:pPr>
        <w:pBdr>
          <w:left w:val="single" w:color="D97706" w:sz="24" w:space="6"/>
        </w:pBdr>
        <w:shd w:fill="FFFBEB" w:val="clear"/>
        <w:spacing w:after="120" w:before="120" w:line="280"/>
      </w:pPr>
      <w:r>
        <w:rPr>
          <w:rFonts w:ascii="Arial" w:cs="Arial" w:eastAsia="Arial" w:hAnsi="Arial"/>
          <w:b/>
          <w:bCs/>
          <w:color w:val="D97706"/>
          <w:sz w:val="22"/>
          <w:szCs w:val="22"/>
        </w:rPr>
        <w:t xml:space="preserve">Acı: </w:t>
      </w:r>
      <w:r>
        <w:rPr>
          <w:rFonts w:ascii="Arial" w:cs="Arial" w:eastAsia="Arial" w:hAnsi="Arial"/>
          <w:sz w:val="22"/>
          <w:szCs w:val="22"/>
        </w:rPr>
        <w:t xml:space="preserve">BitLocker kilitli sürücüde Katman A da Katman B de hata verir, sistem boşuna recursive deneme yapar, UI donar. AI doğrulama incelemesi (v1.4) bu sorunu işaret etti. Tarama başlamadan ÖNCE volume statüsü sorgulanmalı.</w:t>
      </w:r>
    </w:p>
    <w:p>
      <w:pPr>
        <w:spacing w:after="80" w:before="80" w:line="300"/>
        <w:jc w:val="both"/>
      </w:pPr>
      <w:r>
        <w:rPr>
          <w:rFonts w:ascii="Arial" w:cs="Arial" w:eastAsia="Arial" w:hAnsi="Arial"/>
          <w:sz w:val="22"/>
          <w:szCs w:val="22"/>
        </w:rPr>
        <w:t xml:space="preserve">Tarama denemesi yapılmadan önce Windows API ile volume statüsü sorgulanır. Kilitli ise UI'da net mesaj gösterilir, kullanıcı bilinçli aksiyon alır.</w:t>
      </w:r>
    </w:p>
    <w:p>
      <w:pPr>
        <w:pBdr>
          <w:left w:val="single" w:color="2E75B6" w:sz="24" w:space="6"/>
        </w:pBdr>
        <w:shd w:fill="F5F5F5" w:val="clear"/>
        <w:spacing w:after="80" w:before="80" w:line="260"/>
      </w:pPr>
      <w:r>
        <w:rPr>
          <w:rFonts w:ascii="Consolas" w:cs="Consolas" w:eastAsia="Consolas" w:hAnsi="Consolas"/>
          <w:sz w:val="20"/>
          <w:szCs w:val="20"/>
        </w:rPr>
        <w:t xml:space="preserve">use windows::Win32::Storage::FileSystem::*;
use windows::Win32::System::Ioctl::*;
#[derive(Debug)]
pub enum VolumeStatus {
    Ready,                          // Tara
    BitLockerLocked,                // UI: parola iste
    BitLockerSuspended,             // Tara (TPM erişimi var)
    Encrypted { method: String },   // UI: bilgilendir + tara
    NotMounted,                     // UI: mount et veya skip
    AccessDenied,                   // UI: yetki sorunu
    NotFormatted,                   // UI: formatla?
}
pub async fn check_volume_status(drive: &amp;str)
    -&gt; Result&lt;VolumeStatus&gt; {
    let path = format!("\\\\.\\{}", drive);
    let handle = open_volume_handle(&amp;path)?;
    // 1. BitLocker durumu
    let bl_status = query_bitlocker_status(&amp;handle)?;
    match bl_status {
        BitLockerStatus::LockedAndEncrypted =&gt;
            return Ok(VolumeStatus::BitLockerLocked),
        BitLockerStatus::Suspended =&gt;
            return Ok(VolumeStatus::BitLockerSuspended),
        BitLockerStatus::FullyDecrypted =&gt; {} // continue
        BitLockerStatus::Encrypted =&gt;
            return Ok(VolumeStatus::Encrypted {
                method: "BitLocker".into()
            }),
    }
    // 2. Mount durumu
    if !is_volume_mounted(&amp;handle)? {
        return Ok(VolumeStatus::NotMounted);
    }
    // 3. Format kontrolü
    let fs_type = query_filesystem_type(&amp;handle)?;
    if fs_type.is_empty() {
        return Ok(VolumeStatus::NotFormatted);
    }
    // 4. Erişim testi (minimal read)
    if probe_read_access(&amp;handle).is_err() {
        return Ok(VolumeStatus::AccessDenied);
    }
    Ok(VolumeStatus::Ready)
}</w:t>
      </w:r>
    </w:p>
    <w:p>
      <w:pPr>
        <w:pStyle w:val="Heading3"/>
        <w:spacing w:after="100" w:before="200"/>
      </w:pPr>
      <w:r>
        <w:rPr>
          <w:rFonts w:ascii="Arial" w:cs="Arial" w:eastAsia="Arial" w:hAnsi="Arial"/>
          <w:b/>
          <w:bCs/>
          <w:color w:val="595959"/>
          <w:sz w:val="23"/>
          <w:szCs w:val="23"/>
        </w:rPr>
        <w:t xml:space="preserve">Katman 0 UI Tepkileri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Durum</w:t>
            </w:r>
          </w:p>
        </w:tc>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UI Mesajı</w:t>
            </w:r>
          </w:p>
        </w:tc>
        <w:tc>
          <w:tcPr>
            <w:tcW w:type="dxa" w:w="2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Aksiyon</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BitLockerLocked</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Bu sürücü BitLocker ile şifreli ve kilitli</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Parolayı gir / Skip</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BitLockerSuspended</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ℹ BitLocker askıda, tarama mümkün</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Otomatik tara</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Encrypted (other)</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ℹ Şifreli sürücü (VeraCrypt, vb)</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Tarama mümkünse devam</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NotMounted</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Sürücü mount edilmemiş</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Mount et / Skip</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AccessDenied</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 Erişim reddedildi</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Yönetici izniyle dene</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NotFormatted</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ℹ Sürücü formatsız</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Formatla / Skip</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Ready</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(uyarı yok)</w:t>
            </w:r>
          </w:p>
        </w:tc>
        <w:tc>
          <w:tcPr>
            <w:tcW w:type="dxa" w:w="29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Direkt Katman A'ya geç</w:t>
            </w:r>
          </w:p>
        </w:tc>
      </w:tr>
    </w:tbl>
    <w:p>
      <w:pPr>
        <w:pStyle w:val="Heading3"/>
        <w:spacing w:after="100" w:before="200"/>
      </w:pPr>
      <w:r>
        <w:rPr>
          <w:rFonts w:ascii="Arial" w:cs="Arial" w:eastAsia="Arial" w:hAnsi="Arial"/>
          <w:b/>
          <w:bCs/>
          <w:color w:val="595959"/>
          <w:sz w:val="23"/>
          <w:szCs w:val="23"/>
        </w:rPr>
        <w:t xml:space="preserve">Katman A: MFT Probe</w:t>
      </w:r>
    </w:p>
    <w:p>
      <w:pPr>
        <w:spacing w:after="80" w:before="80" w:line="300"/>
        <w:jc w:val="both"/>
      </w:pPr>
      <w:r>
        <w:rPr>
          <w:rFonts w:ascii="Arial" w:cs="Arial" w:eastAsia="Arial" w:hAnsi="Arial"/>
          <w:sz w:val="22"/>
          <w:szCs w:val="22"/>
        </w:rPr>
        <w:t xml:space="preserve">Pre-flight Ready döndü, şimdi MFT probe: \\.\&lt;DRIVE&gt;: handle açılabiliyor mu? NTFS magic number doğru mu? MFT entry sayısı reasonable mı (boş diskte bile minimum ~20 olmalı)? Probe başarısız olursa Katman B'ye geç.</w:t>
      </w:r>
    </w:p>
    <w:p>
      <w:pPr>
        <w:pStyle w:val="Heading3"/>
        <w:spacing w:after="100" w:before="200"/>
      </w:pPr>
      <w:r>
        <w:rPr>
          <w:rFonts w:ascii="Arial" w:cs="Arial" w:eastAsia="Arial" w:hAnsi="Arial"/>
          <w:b/>
          <w:bCs/>
          <w:color w:val="595959"/>
          <w:sz w:val="23"/>
          <w:szCs w:val="23"/>
        </w:rPr>
        <w:t xml:space="preserve">Katman B: FindFirstFile Fallback (Streaming)</w:t>
      </w:r>
    </w:p>
    <w:p>
      <w:pPr>
        <w:spacing w:after="80" w:before="80" w:line="300"/>
        <w:jc w:val="both"/>
      </w:pPr>
      <w:r>
        <w:rPr>
          <w:rFonts w:ascii="Arial" w:cs="Arial" w:eastAsia="Arial" w:hAnsi="Arial"/>
          <w:sz w:val="22"/>
          <w:szCs w:val="22"/>
        </w:rPr>
        <w:t xml:space="preserve">Standart Windows API ile recursive scan. Yavaş ama her zaman çalışır. Önemli detay: streaming yapılır, tüm ağaç bellekte tutulmaz.</w:t>
      </w:r>
    </w:p>
    <w:p>
      <w:pPr>
        <w:pBdr>
          <w:left w:val="single" w:color="2E75B6" w:sz="24" w:space="6"/>
        </w:pBdr>
        <w:shd w:fill="F5F5F5" w:val="clear"/>
        <w:spacing w:after="80" w:before="80" w:line="260"/>
      </w:pPr>
      <w:r>
        <w:rPr>
          <w:rFonts w:ascii="Consolas" w:cs="Consolas" w:eastAsia="Consolas" w:hAnsi="Consolas"/>
          <w:sz w:val="20"/>
          <w:szCs w:val="20"/>
        </w:rPr>
        <w:t xml:space="preserve">pub async fn scan_external(drive: &amp;str, on_progress: F) -&gt; Result&lt;ScanTree&gt;
where F: Fn(ScanProgress) {
    let mut tree = ScanTree::new();
    let mut visited = HashSet::new();  // Symlink loop koruması
    let walker = WalkBuilder::new(drive)
        .follow_links(false)            // Sembolik link takip etme
        .same_file_system(true)          // Junction'da başka volume'a atlama
        .max_depth(Some(50))             // Pathological derinlik koruması
        .threads(num_cpus::get())
        .build_parallel();
    walker.run(|| Box::new(|entry| {
        if let Ok(e) = entry {
            if !visited.insert(e.ino()) {
                return WalkState::Continue;  // Hardlink loop
            }
            tree.add_node(e);
            on_progress(ScanProgress::from(&amp;tree));
        }
        WalkState::Continue
    }));
    Ok(tree)
}</w:t>
      </w:r>
    </w:p>
    <w:p>
      <w:pPr>
        <w:pStyle w:val="Heading3"/>
        <w:spacing w:after="100" w:before="200"/>
      </w:pPr>
      <w:r>
        <w:rPr>
          <w:rFonts w:ascii="Arial" w:cs="Arial" w:eastAsia="Arial" w:hAnsi="Arial"/>
          <w:b/>
          <w:bCs/>
          <w:color w:val="595959"/>
          <w:sz w:val="23"/>
          <w:szCs w:val="23"/>
        </w:rPr>
        <w:t xml:space="preserve">Katman C: Partial Result + User Notification</w:t>
      </w:r>
    </w:p>
    <w:p>
      <w:pPr>
        <w:spacing w:after="80" w:before="80" w:line="300"/>
        <w:jc w:val="both"/>
      </w:pPr>
      <w:r>
        <w:rPr>
          <w:rFonts w:ascii="Arial" w:cs="Arial" w:eastAsia="Arial" w:hAnsi="Arial"/>
          <w:sz w:val="22"/>
          <w:szCs w:val="22"/>
        </w:rPr>
        <w:t xml:space="preserve">Bazı klasörler erişilemez (Access Denied) olabilir. Bu durumda hata sessizce yutulmaz, tarama sonucunda partial result olarak işaretlenir.</w:t>
      </w:r>
    </w:p>
    <w:p>
      <w:pPr>
        <w:pBdr>
          <w:left w:val="single" w:color="2E75B6" w:sz="24" w:space="6"/>
        </w:pBdr>
        <w:shd w:fill="F5F5F5" w:val="clear"/>
        <w:spacing w:after="80" w:before="80" w:line="260"/>
      </w:pPr>
      <w:r>
        <w:rPr>
          <w:rFonts w:ascii="Consolas" w:cs="Consolas" w:eastAsia="Consolas" w:hAnsi="Consolas"/>
          <w:sz w:val="20"/>
          <w:szCs w:val="20"/>
        </w:rPr>
        <w:t xml:space="preserve">pub struct ScanResult {
    pub tree: ScanTree,
    pub status: ScanStatus,
    pub inaccessible_paths: Vec&lt;(PathBuf, IoError)&gt;,
    pub estimated_missing_bytes: u64,
}
pub enum ScanStatus {
    Complete,
    Partial { reason: String },  // UI'da uyarı banner gösterilir
    Failed { reason: String },
}</w:t>
      </w:r>
    </w:p>
    <w:p>
      <w:pPr>
        <w:pStyle w:val="Heading2"/>
        <w:spacing w:after="140" w:before="280"/>
      </w:pPr>
      <w:r>
        <w:rPr>
          <w:rFonts w:ascii="Arial" w:cs="Arial" w:eastAsia="Arial" w:hAnsi="Arial"/>
          <w:b/>
          <w:bCs/>
          <w:color w:val="2E75B6"/>
          <w:sz w:val="26"/>
          <w:szCs w:val="26"/>
        </w:rPr>
        <w:t xml:space="preserve">33.3 Network Share Politikası</w:t>
      </w:r>
    </w:p>
    <w:p>
      <w:pPr>
        <w:spacing w:after="80" w:before="80" w:line="300"/>
        <w:jc w:val="both"/>
      </w:pPr>
      <w:r>
        <w:rPr>
          <w:rFonts w:ascii="Arial" w:cs="Arial" w:eastAsia="Arial" w:hAnsi="Arial"/>
          <w:sz w:val="22"/>
          <w:szCs w:val="22"/>
        </w:rPr>
        <w:t xml:space="preserve">WizTree'de bildirilen 21GB NAS share 7 dakika acısı: SMB protokolünün metadata roundtrip latency'sinden kaynaklanır. Her dosya için ayrı SMB GetInfo çağrısı yapılır.</w:t>
      </w:r>
    </w:p>
    <w:p>
      <w:pPr>
        <w:pStyle w:val="ListParagraph"/>
        <w:numPr>
          <w:ilvl w:val="0"/>
          <w:numId w:val="2"/>
        </w:numPr>
        <w:spacing w:after="40" w:before="40" w:line="280"/>
      </w:pPr>
      <w:r>
        <w:rPr>
          <w:rFonts w:ascii="Arial" w:cs="Arial" w:eastAsia="Arial" w:hAnsi="Arial"/>
          <w:b/>
          <w:bCs/>
          <w:sz w:val="22"/>
          <w:szCs w:val="22"/>
        </w:rPr>
        <w:t xml:space="preserve">SMB FIND_FIRST_FILE2 bulk metadata: </w:t>
      </w:r>
      <w:r>
        <w:rPr>
          <w:rFonts w:ascii="Arial" w:cs="Arial" w:eastAsia="Arial" w:hAnsi="Arial"/>
          <w:sz w:val="22"/>
          <w:szCs w:val="22"/>
        </w:rPr>
        <w:t xml:space="preserve">Tek RPC ile 50-100 entry batch okuma</w:t>
      </w:r>
    </w:p>
    <w:p>
      <w:pPr>
        <w:pStyle w:val="ListParagraph"/>
        <w:numPr>
          <w:ilvl w:val="0"/>
          <w:numId w:val="2"/>
        </w:numPr>
        <w:spacing w:after="40" w:before="40" w:line="280"/>
      </w:pPr>
      <w:r>
        <w:rPr>
          <w:rFonts w:ascii="Arial" w:cs="Arial" w:eastAsia="Arial" w:hAnsi="Arial"/>
          <w:b/>
          <w:bCs/>
          <w:sz w:val="22"/>
          <w:szCs w:val="22"/>
        </w:rPr>
        <w:t xml:space="preserve">Konkürran connection: </w:t>
      </w:r>
      <w:r>
        <w:rPr>
          <w:rFonts w:ascii="Arial" w:cs="Arial" w:eastAsia="Arial" w:hAnsi="Arial"/>
          <w:sz w:val="22"/>
          <w:szCs w:val="22"/>
        </w:rPr>
        <w:t xml:space="preserve">8-16 paralel SMB session (server'a göre adaptif)</w:t>
      </w:r>
    </w:p>
    <w:p>
      <w:pPr>
        <w:pStyle w:val="ListParagraph"/>
        <w:numPr>
          <w:ilvl w:val="0"/>
          <w:numId w:val="2"/>
        </w:numPr>
        <w:spacing w:after="40" w:before="40" w:line="280"/>
      </w:pPr>
      <w:r>
        <w:rPr>
          <w:rFonts w:ascii="Arial" w:cs="Arial" w:eastAsia="Arial" w:hAnsi="Arial"/>
          <w:b/>
          <w:bCs/>
          <w:sz w:val="22"/>
          <w:szCs w:val="22"/>
        </w:rPr>
        <w:t xml:space="preserve">Progress estimation: </w:t>
      </w:r>
      <w:r>
        <w:rPr>
          <w:rFonts w:ascii="Arial" w:cs="Arial" w:eastAsia="Arial" w:hAnsi="Arial"/>
          <w:sz w:val="22"/>
          <w:szCs w:val="22"/>
        </w:rPr>
        <w:t xml:space="preserve">İlk 1000 entry'den extrapolation, kullanıcıya gerçekçi süre</w:t>
      </w:r>
    </w:p>
    <w:p>
      <w:pPr>
        <w:pStyle w:val="ListParagraph"/>
        <w:numPr>
          <w:ilvl w:val="0"/>
          <w:numId w:val="2"/>
        </w:numPr>
        <w:spacing w:after="40" w:before="40" w:line="280"/>
      </w:pPr>
      <w:r>
        <w:rPr>
          <w:rFonts w:ascii="Arial" w:cs="Arial" w:eastAsia="Arial" w:hAnsi="Arial"/>
          <w:b/>
          <w:bCs/>
          <w:sz w:val="22"/>
          <w:szCs w:val="22"/>
        </w:rPr>
        <w:t xml:space="preserve">Hedef: </w:t>
      </w:r>
      <w:r>
        <w:rPr>
          <w:rFonts w:ascii="Arial" w:cs="Arial" w:eastAsia="Arial" w:hAnsi="Arial"/>
          <w:sz w:val="22"/>
          <w:szCs w:val="22"/>
        </w:rPr>
        <w:t xml:space="preserve">21GB NAS scan &lt; 90 saniye (WizTree 7 dk → D-Space &lt; 1.5 dk)</w:t>
      </w:r>
    </w:p>
    <w:p>
      <w:pPr>
        <w:pStyle w:val="Heading2"/>
        <w:spacing w:after="140" w:before="280"/>
      </w:pPr>
      <w:r>
        <w:rPr>
          <w:rFonts w:ascii="Arial" w:cs="Arial" w:eastAsia="Arial" w:hAnsi="Arial"/>
          <w:b/>
          <w:bCs/>
          <w:color w:val="2E75B6"/>
          <w:sz w:val="26"/>
          <w:szCs w:val="26"/>
        </w:rPr>
        <w:t xml:space="preserve">33.4 Removable Drive Özel Kuralları</w:t>
      </w:r>
    </w:p>
    <w:p>
      <w:pPr>
        <w:pStyle w:val="ListParagraph"/>
        <w:numPr>
          <w:ilvl w:val="0"/>
          <w:numId w:val="2"/>
        </w:numPr>
        <w:spacing w:after="40" w:before="40" w:line="280"/>
      </w:pPr>
      <w:r>
        <w:rPr>
          <w:rFonts w:ascii="Arial" w:cs="Arial" w:eastAsia="Arial" w:hAnsi="Arial"/>
          <w:sz w:val="22"/>
          <w:szCs w:val="22"/>
        </w:rPr>
        <w:t xml:space="preserve">USB drive disconnect detection: WM_DEVICECHANGE event listener, scan abort safely</w:t>
      </w:r>
    </w:p>
    <w:p>
      <w:pPr>
        <w:pStyle w:val="ListParagraph"/>
        <w:numPr>
          <w:ilvl w:val="0"/>
          <w:numId w:val="2"/>
        </w:numPr>
        <w:spacing w:after="40" w:before="40" w:line="280"/>
      </w:pPr>
      <w:r>
        <w:rPr>
          <w:rFonts w:ascii="Arial" w:cs="Arial" w:eastAsia="Arial" w:hAnsi="Arial"/>
          <w:sz w:val="22"/>
          <w:szCs w:val="22"/>
        </w:rPr>
        <w:t xml:space="preserve">Sleep/spin-down toleransı: HDD spin-up için 10 saniye timeout</w:t>
      </w:r>
    </w:p>
    <w:p>
      <w:pPr>
        <w:pStyle w:val="ListParagraph"/>
        <w:numPr>
          <w:ilvl w:val="0"/>
          <w:numId w:val="2"/>
        </w:numPr>
        <w:spacing w:after="40" w:before="40" w:line="280"/>
      </w:pPr>
      <w:r>
        <w:rPr>
          <w:rFonts w:ascii="Arial" w:cs="Arial" w:eastAsia="Arial" w:hAnsi="Arial"/>
          <w:sz w:val="22"/>
          <w:szCs w:val="22"/>
        </w:rPr>
        <w:t xml:space="preserve">Power state monitoring: laptop battery düşükse user'a uyarı</w:t>
      </w:r>
    </w:p>
    <w:p>
      <w:pPr>
        <w:pStyle w:val="ListParagraph"/>
        <w:numPr>
          <w:ilvl w:val="0"/>
          <w:numId w:val="2"/>
        </w:numPr>
        <w:spacing w:after="40" w:before="40" w:line="280"/>
      </w:pPr>
      <w:r>
        <w:rPr>
          <w:rFonts w:ascii="Arial" w:cs="Arial" w:eastAsia="Arial" w:hAnsi="Arial"/>
          <w:sz w:val="22"/>
          <w:szCs w:val="22"/>
        </w:rPr>
        <w:t xml:space="preserve">Write protection check: read-only drive'larda staging cross-volume önerisi</w:t>
      </w:r>
    </w:p>
    <w:p>
      <w:r>
        <w:br w:type="page"/>
      </w:r>
    </w:p>
    <w:p>
      <w:pPr>
        <w:pStyle w:val="Heading1"/>
        <w:spacing w:after="200" w:before="360"/>
      </w:pPr>
      <w:r>
        <w:rPr>
          <w:rFonts w:ascii="Arial" w:cs="Arial" w:eastAsia="Arial" w:hAnsi="Arial"/>
          <w:b/>
          <w:bCs/>
          <w:color w:val="1F4E79"/>
          <w:sz w:val="32"/>
          <w:szCs w:val="32"/>
        </w:rPr>
        <w:t xml:space="preserve">34. Locked File Handling Stratejisi</w:t>
      </w:r>
      <w:r>
        <w:rPr>
          <w:rFonts w:ascii="Arial" w:cs="Arial" w:eastAsia="Arial" w:hAnsi="Arial"/>
          <w:b/>
          <w:bCs/>
          <w:color w:val="C2410C"/>
          <w:sz w:val="18"/>
          <w:szCs w:val="18"/>
        </w:rPr>
        <w:t xml:space="preserve">  YENİ</w:t>
      </w:r>
    </w:p>
    <w:p>
      <w:pPr>
        <w:pBdr>
          <w:left w:val="single" w:color="DC2626" w:sz="24" w:space="6"/>
        </w:pBdr>
        <w:shd w:fill="FEF2F2" w:val="clear"/>
        <w:spacing w:after="120" w:before="120" w:line="280"/>
      </w:pPr>
      <w:r>
        <w:rPr>
          <w:rFonts w:ascii="Arial" w:cs="Arial" w:eastAsia="Arial" w:hAnsi="Arial"/>
          <w:b/>
          <w:bCs/>
          <w:color w:val="DC2626"/>
          <w:sz w:val="22"/>
          <w:szCs w:val="22"/>
        </w:rPr>
        <w:t xml:space="preserve">Acı: </w:t>
      </w:r>
      <w:r>
        <w:rPr>
          <w:rFonts w:ascii="Arial" w:cs="Arial" w:eastAsia="Arial" w:hAnsi="Arial"/>
          <w:sz w:val="22"/>
          <w:szCs w:val="22"/>
        </w:rPr>
        <w:t xml:space="preserve">DaisyDisk ve Duplicate Cleaner Pro'da bildirilen ortak şikayet: 'Bazı dosyalar locked olduğu için silinmiyor, neden açıklanmıyor.' Kullanıcı sebebini bilemez, hatayı kendine atfeder, ürünü bırakır.</w:t>
      </w:r>
    </w:p>
    <w:p>
      <w:pPr>
        <w:pStyle w:val="Heading2"/>
        <w:spacing w:after="140" w:before="280"/>
      </w:pPr>
      <w:r>
        <w:rPr>
          <w:rFonts w:ascii="Arial" w:cs="Arial" w:eastAsia="Arial" w:hAnsi="Arial"/>
          <w:b/>
          <w:bCs/>
          <w:color w:val="2E75B6"/>
          <w:sz w:val="26"/>
          <w:szCs w:val="26"/>
        </w:rPr>
        <w:t xml:space="preserve">34.1 Locked Dosya Türleri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Tür</w:t>
            </w:r>
          </w:p>
        </w:tc>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Sebep</w:t>
            </w:r>
          </w:p>
        </w:tc>
        <w:tc>
          <w:tcPr>
            <w:tcW w:type="dxa" w:w="37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Çözüm</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Sistem dosyası</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Windows in-use lock</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Hard pass — denenmez, açıklanır</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Açık Office dosyası</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Word/Excel lock</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VSS snapshot read</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Veritabanı dosyası (.mdb, .sqlite)</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Process lock</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Process tespit + close önerisi</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Outlook .pst</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Outlook process</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FILE_SHARE_READ retry + VSS fallback</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Antivirus quarantine</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 process lock</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Skip + diagnostic message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OneDrive/Dropbox sync</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Cloud sync lock</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Sync pause önerisi</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File-in-use by user</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Genel handle leak</w:t>
            </w:r>
          </w:p>
        </w:tc>
        <w:tc>
          <w:tcPr>
            <w:tcW w:type="dxa" w:w="3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Sysinternals Handle.exe equivalent diagnostic</w:t>
            </w:r>
          </w:p>
        </w:tc>
      </w:tr>
    </w:tbl>
    <w:p>
      <w:pPr>
        <w:pStyle w:val="Heading2"/>
        <w:spacing w:after="140" w:before="280"/>
      </w:pPr>
      <w:r>
        <w:rPr>
          <w:rFonts w:ascii="Arial" w:cs="Arial" w:eastAsia="Arial" w:hAnsi="Arial"/>
          <w:b/>
          <w:bCs/>
          <w:color w:val="2E75B6"/>
          <w:sz w:val="26"/>
          <w:szCs w:val="26"/>
        </w:rPr>
        <w:t xml:space="preserve">34.2 VSS (Volume Shadow Copy Service) Snapshot Read</w:t>
      </w:r>
    </w:p>
    <w:p>
      <w:pPr>
        <w:spacing w:after="80" w:before="80" w:line="300"/>
        <w:jc w:val="both"/>
      </w:pPr>
      <w:r>
        <w:rPr>
          <w:rFonts w:ascii="Arial" w:cs="Arial" w:eastAsia="Arial" w:hAnsi="Arial"/>
          <w:sz w:val="22"/>
          <w:szCs w:val="22"/>
        </w:rPr>
        <w:t xml:space="preserve">Windows'un yerleşik snapshot mekanizması. Açık dosyaların point-in-time kopyasını oluşturur, read-only erişim sağlar.</w:t>
      </w:r>
    </w:p>
    <w:p>
      <w:pPr>
        <w:pBdr>
          <w:left w:val="single" w:color="2E75B6" w:sz="24" w:space="6"/>
        </w:pBdr>
        <w:shd w:fill="F5F5F5" w:val="clear"/>
        <w:spacing w:after="80" w:before="80" w:line="260"/>
      </w:pPr>
      <w:r>
        <w:rPr>
          <w:rFonts w:ascii="Consolas" w:cs="Consolas" w:eastAsia="Consolas" w:hAnsi="Consolas"/>
          <w:sz w:val="20"/>
          <w:szCs w:val="20"/>
        </w:rPr>
        <w:t xml:space="preserve">use windows::Win32::Storage::Vss::*;
pub fn read_locked_file(path: &amp;Path) -&gt; Result&lt;Vec&lt;u8&gt;&gt; {
    let backup = VssBackupComponents::new()?;
    backup.initialize_for_backup(None)?;
    backup.set_backup_state(false, true, VSS_BT_FULL, false)?;
    backup.start_snapshot_set()?;
    let snapshot_id = backup.add_to_snapshot_set(path)?;
    backup.prepare_for_backup()?;
    backup.do_snapshot_set()?;
    let snapshot_path = backup.get_snapshot_device(snapshot_id)?;
    let mut file = File::open(&amp;snapshot_path)?;
    let mut buffer = Vec::new();
    file.read_to_end(&amp;mut buffer)?;
    Ok(buffer)
}</w:t>
      </w:r>
    </w:p>
    <w:p>
      <w:pPr>
        <w:pStyle w:val="Heading2"/>
        <w:spacing w:after="140" w:before="280"/>
      </w:pPr>
      <w:r>
        <w:rPr>
          <w:rFonts w:ascii="Arial" w:cs="Arial" w:eastAsia="Arial" w:hAnsi="Arial"/>
          <w:b/>
          <w:bCs/>
          <w:color w:val="2E75B6"/>
          <w:sz w:val="26"/>
          <w:szCs w:val="26"/>
        </w:rPr>
        <w:t xml:space="preserve">34.3 User-Facing Diagnostics</w:t>
      </w:r>
    </w:p>
    <w:p>
      <w:pPr>
        <w:spacing w:after="80" w:before="80" w:line="300"/>
        <w:jc w:val="both"/>
      </w:pPr>
      <w:r>
        <w:rPr>
          <w:rFonts w:ascii="Arial" w:cs="Arial" w:eastAsia="Arial" w:hAnsi="Arial"/>
          <w:sz w:val="22"/>
          <w:szCs w:val="22"/>
        </w:rPr>
        <w:t xml:space="preserve">Locked dosyaya rastlandığında kullanıcıya net açıklama gösterilir, sessizce atlanmaz:</w:t>
      </w:r>
    </w:p>
    <w:p>
      <w:pPr>
        <w:pBdr>
          <w:left w:val="single" w:color="D97706" w:sz="24" w:space="6"/>
        </w:pBdr>
        <w:shd w:fill="FFFBEB" w:val="clear"/>
        <w:spacing w:after="120" w:before="120" w:line="280"/>
      </w:pPr>
      <w:r>
        <w:rPr>
          <w:rFonts w:ascii="Arial" w:cs="Arial" w:eastAsia="Arial" w:hAnsi="Arial"/>
          <w:b/>
          <w:bCs/>
          <w:color w:val="D97706"/>
          <w:sz w:val="22"/>
          <w:szCs w:val="22"/>
        </w:rPr>
        <w:t xml:space="preserve">UX Örneği: </w:t>
      </w:r>
      <w:r>
        <w:rPr>
          <w:rFonts w:ascii="Arial" w:cs="Arial" w:eastAsia="Arial" w:hAnsi="Arial"/>
          <w:sz w:val="22"/>
          <w:szCs w:val="22"/>
        </w:rPr>
        <w:t xml:space="preserve">Bu dosya şu an açık: Outlook.pst (Outlook.exe tarafından kullanılıyor). Üç seçenek var: 1) Outlook'u kapat ve tekrar dene, 2) Snapshot read (read-only) ile boyut hesabını yap, 3) Atla. [Daha fazla bilgi]</w:t>
      </w:r>
    </w:p>
    <w:p>
      <w:pPr>
        <w:pStyle w:val="Heading2"/>
        <w:spacing w:after="140" w:before="280"/>
      </w:pPr>
      <w:r>
        <w:rPr>
          <w:rFonts w:ascii="Arial" w:cs="Arial" w:eastAsia="Arial" w:hAnsi="Arial"/>
          <w:b/>
          <w:bCs/>
          <w:color w:val="2E75B6"/>
          <w:sz w:val="26"/>
          <w:szCs w:val="26"/>
        </w:rPr>
        <w:t xml:space="preserve">34.4 Process Detection (Sysinternals Handle.exe Equivalent)</w:t>
      </w:r>
    </w:p>
    <w:p>
      <w:pPr>
        <w:spacing w:after="80" w:before="80" w:line="300"/>
        <w:jc w:val="both"/>
      </w:pPr>
      <w:r>
        <w:rPr>
          <w:rFonts w:ascii="Arial" w:cs="Arial" w:eastAsia="Arial" w:hAnsi="Arial"/>
          <w:sz w:val="22"/>
          <w:szCs w:val="22"/>
        </w:rPr>
        <w:t xml:space="preserve">NtQuerySystemInformation API ile system handle table'ı okur, hangi process'in hangi dosyayı tuttuğunu bulur:</w:t>
      </w:r>
    </w:p>
    <w:p>
      <w:pPr>
        <w:pBdr>
          <w:left w:val="single" w:color="2E75B6" w:sz="24" w:space="6"/>
        </w:pBdr>
        <w:shd w:fill="F5F5F5" w:val="clear"/>
        <w:spacing w:after="80" w:before="80" w:line="260"/>
      </w:pPr>
      <w:r>
        <w:rPr>
          <w:rFonts w:ascii="Consolas" w:cs="Consolas" w:eastAsia="Consolas" w:hAnsi="Consolas"/>
          <w:sz w:val="20"/>
          <w:szCs w:val="20"/>
        </w:rPr>
        <w:t xml:space="preserve">pub fn find_lock_owner(path: &amp;Path) -&gt; Option&lt;ProcessInfo&gt; {
    let handles = enumerate_system_handles().ok()?;
    for handle in handles {
        if let Ok(handle_path) = resolve_handle_to_path(&amp;handle) {
            if handle_path == path {
                return Some(ProcessInfo {
                    pid: handle.process_id,
                    name: get_process_name(handle.process_id)?,
                });
            }
        }
    }
    None
}</w:t>
      </w:r>
    </w:p>
    <w:p>
      <w:pPr>
        <w:pStyle w:val="Heading2"/>
        <w:spacing w:after="140" w:before="280"/>
      </w:pPr>
      <w:r>
        <w:rPr>
          <w:rFonts w:ascii="Arial" w:cs="Arial" w:eastAsia="Arial" w:hAnsi="Arial"/>
          <w:b/>
          <w:bCs/>
          <w:color w:val="2E75B6"/>
          <w:sz w:val="26"/>
          <w:szCs w:val="26"/>
        </w:rPr>
        <w:t xml:space="preserve">34.5 Retry Stratejisi</w:t>
      </w:r>
      <w:r>
        <w:rPr>
          <w:rFonts w:ascii="Arial" w:cs="Arial" w:eastAsia="Arial" w:hAnsi="Arial"/>
          <w:b/>
          <w:bCs/>
          <w:color w:val="7C3AED"/>
          <w:sz w:val="16"/>
          <w:szCs w:val="16"/>
        </w:rPr>
        <w:t xml:space="preserve">  REVİZE</w:t>
      </w:r>
    </w:p>
    <w:p>
      <w:pPr>
        <w:pBdr>
          <w:left w:val="single" w:color="DC2626" w:sz="24" w:space="6"/>
        </w:pBdr>
        <w:shd w:fill="FEF2F2" w:val="clear"/>
        <w:spacing w:after="120" w:before="120" w:line="280"/>
      </w:pPr>
      <w:r>
        <w:rPr>
          <w:rFonts w:ascii="Arial" w:cs="Arial" w:eastAsia="Arial" w:hAnsi="Arial"/>
          <w:b/>
          <w:bCs/>
          <w:color w:val="DC2626"/>
          <w:sz w:val="22"/>
          <w:szCs w:val="22"/>
        </w:rPr>
        <w:t xml:space="preserve">Acı: </w:t>
      </w:r>
      <w:r>
        <w:rPr>
          <w:rFonts w:ascii="Arial" w:cs="Arial" w:eastAsia="Arial" w:hAnsi="Arial"/>
          <w:sz w:val="22"/>
          <w:szCs w:val="22"/>
        </w:rPr>
        <w:t xml:space="preserve">v1.2 retry zinciri her kilitli dosya için VSS snapshot deniyordu. VSS oluşturmak 5-30 saniye sürer ve sistem geneli I/O bloklamaya yakın. 100 kilitli dosya × 10 saniye = 17 dakika ek süre. '1TB &lt; 5 saniye' vaadi tamamen çökerdi. AI doğrulama incelemesi (v1.3) bu sorunu işaret etti.</w:t>
      </w:r>
    </w:p>
    <w:p>
      <w:pPr>
        <w:pStyle w:val="Heading3"/>
        <w:spacing w:after="100" w:before="200"/>
      </w:pPr>
      <w:r>
        <w:rPr>
          <w:rFonts w:ascii="Arial" w:cs="Arial" w:eastAsia="Arial" w:hAnsi="Arial"/>
          <w:b/>
          <w:bCs/>
          <w:color w:val="595959"/>
          <w:sz w:val="23"/>
          <w:szCs w:val="23"/>
        </w:rPr>
        <w:t xml:space="preserve">34.5.1 Mimari Karar: VSS Critical Path Dışında</w:t>
      </w:r>
    </w:p>
    <w:p>
      <w:pPr>
        <w:spacing w:after="80" w:before="80" w:line="300"/>
        <w:jc w:val="both"/>
      </w:pPr>
      <w:r>
        <w:rPr>
          <w:rFonts w:ascii="Arial" w:cs="Arial" w:eastAsia="Arial" w:hAnsi="Arial"/>
          <w:sz w:val="22"/>
          <w:szCs w:val="22"/>
        </w:rPr>
        <w:t xml:space="preserve">VSS hot path'te asla çalışmaz. Scan sırasında kilitli dosya tespit edilince sadece flag konur, içerik atlanır. VSS yalnızca üç durumda devreye girer: (1) duplicate hash hesaplama, (2) kullanıcı drill-down, (3) tek dosya export.</w:t>
      </w:r>
    </w:p>
    <w:p>
      <w:pPr>
        <w:pStyle w:val="Heading3"/>
        <w:spacing w:after="100" w:before="200"/>
      </w:pPr>
      <w:r>
        <w:rPr>
          <w:rFonts w:ascii="Arial" w:cs="Arial" w:eastAsia="Arial" w:hAnsi="Arial"/>
          <w:b/>
          <w:bCs/>
          <w:color w:val="595959"/>
          <w:sz w:val="23"/>
          <w:szCs w:val="23"/>
        </w:rPr>
        <w:t xml:space="preserve">34.5.2 Üç Path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Path</w:t>
            </w:r>
          </w:p>
        </w:tc>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Ne Zaman</w:t>
            </w:r>
          </w:p>
        </w:tc>
        <w:tc>
          <w:tcPr>
            <w:tcW w:type="dxa" w:w="41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VSS Kullanımı</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Scan-time (hot path)</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Tarama sırasında</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Hiç (asla)</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Hash-time (duplicate)</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Duplicate detector</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Tek global snapshot/volume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 drill-down</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Kullanıcı tıklarsa</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On-demand, lazy</w:t>
            </w:r>
          </w:p>
        </w:tc>
      </w:tr>
    </w:tbl>
    <w:p>
      <w:pPr>
        <w:pStyle w:val="Heading3"/>
        <w:spacing w:after="100" w:before="200"/>
      </w:pPr>
      <w:r>
        <w:rPr>
          <w:rFonts w:ascii="Arial" w:cs="Arial" w:eastAsia="Arial" w:hAnsi="Arial"/>
          <w:b/>
          <w:bCs/>
          <w:color w:val="595959"/>
          <w:sz w:val="23"/>
          <w:szCs w:val="23"/>
        </w:rPr>
        <w:t xml:space="preserve">34.5.3 Scan-Time Path (hot, asla VSS yok)</w:t>
      </w:r>
    </w:p>
    <w:p>
      <w:pPr>
        <w:pBdr>
          <w:left w:val="single" w:color="2E75B6" w:sz="24" w:space="6"/>
        </w:pBdr>
        <w:shd w:fill="F5F5F5" w:val="clear"/>
        <w:spacing w:after="80" w:before="80" w:line="260"/>
      </w:pPr>
      <w:r>
        <w:rPr>
          <w:rFonts w:ascii="Consolas" w:cs="Consolas" w:eastAsia="Consolas" w:hAnsi="Consolas"/>
          <w:sz w:val="20"/>
          <w:szCs w:val="20"/>
        </w:rPr>
        <w:t xml:space="preserve">fn scan_file(path: &amp;Path) -&gt; FileEntry {
    let metadata = fs::metadata(path);
    if metadata.is_err() {
        // CreateFile basit deneme — 0ms maliyet
        match File::open(path) {
            Ok(_) =&gt; { /* erişilebilir */ }
            Err(e) if e.kind() == ErrorKind::PermissionDenied =&gt; {
                return FileEntry::locked(path);  // 🔒 işareti
            }
            Err(_) =&gt; return FileEntry::inaccessible(path),
        }
    }
    // Boyut MFT'den okundu, içerik atlanır
    FileEntry::from_metadata(path, metadata.unwrap())
}</w:t>
      </w:r>
    </w:p>
    <w:p>
      <w:pPr>
        <w:pStyle w:val="Heading3"/>
        <w:spacing w:after="100" w:before="200"/>
      </w:pPr>
      <w:r>
        <w:rPr>
          <w:rFonts w:ascii="Arial" w:cs="Arial" w:eastAsia="Arial" w:hAnsi="Arial"/>
          <w:b/>
          <w:bCs/>
          <w:color w:val="595959"/>
          <w:sz w:val="23"/>
          <w:szCs w:val="23"/>
        </w:rPr>
        <w:t xml:space="preserve">34.5.4 Hash-Time Path (global snapshot pool)</w:t>
      </w:r>
    </w:p>
    <w:p>
      <w:pPr>
        <w:spacing w:after="80" w:before="80" w:line="300"/>
        <w:jc w:val="both"/>
      </w:pPr>
      <w:r>
        <w:rPr>
          <w:rFonts w:ascii="Arial" w:cs="Arial" w:eastAsia="Arial" w:hAnsi="Arial"/>
          <w:sz w:val="22"/>
          <w:szCs w:val="22"/>
        </w:rPr>
        <w:t xml:space="preserve">Duplicate detector kilitli dosyaların hash'ine ihtiyaç duyarsa: tek bir VSS snapshot/volume oluşturulur, tüm kilitli dosyalar bu snapshot'tan okunur.</w:t>
      </w:r>
    </w:p>
    <w:p>
      <w:pPr>
        <w:pBdr>
          <w:left w:val="single" w:color="2E75B6" w:sz="24" w:space="6"/>
        </w:pBdr>
        <w:shd w:fill="F5F5F5" w:val="clear"/>
        <w:spacing w:after="80" w:before="80" w:line="260"/>
      </w:pPr>
      <w:r>
        <w:rPr>
          <w:rFonts w:ascii="Consolas" w:cs="Consolas" w:eastAsia="Consolas" w:hAnsi="Consolas"/>
          <w:sz w:val="20"/>
          <w:szCs w:val="20"/>
        </w:rPr>
        <w:t xml:space="preserve">pub struct VssSnapshotPool {
    snapshots: HashMap&lt;VolumeId, VssSnapshot&gt;,
    max_per_volume: usize,  // = 1
    ttl: Duration,           // = 5 dakika
}
impl VssSnapshotPool {
    pub async fn get_or_create(&amp;mut self, vol: VolumeId)
        -&gt; Result&lt;&amp;VssSnapshot&gt; {
        if let Some(s) = self.snapshots.get(&amp;vol) {
            if s.age() &lt; self.ttl {
                return Ok(s);  // Mevcut snapshot'ı kullan
            }
        }
        // Yeni snapshot oluştur — ~5-30 saniye
        let snapshot = VssSnapshot::create(vol).await?;
        self.snapshots.insert(vol, snapshot);
        Ok(self.snapshots.get(&amp;vol).unwrap())
    }
    pub fn evict_expired(&amp;mut self) {
        self.snapshots.retain(|_, s| s.age() &lt; self.ttl);
    }
}</w:t>
      </w:r>
    </w:p>
    <w:p>
      <w:pPr>
        <w:pStyle w:val="Heading3"/>
        <w:spacing w:after="100" w:before="200"/>
      </w:pPr>
      <w:r>
        <w:rPr>
          <w:rFonts w:ascii="Arial" w:cs="Arial" w:eastAsia="Arial" w:hAnsi="Arial"/>
          <w:b/>
          <w:bCs/>
          <w:color w:val="595959"/>
          <w:sz w:val="23"/>
          <w:szCs w:val="23"/>
        </w:rPr>
        <w:t xml:space="preserve">34.5.5 User Drill-Down Path (on-demand)</w:t>
      </w:r>
    </w:p>
    <w:p>
      <w:pPr>
        <w:spacing w:after="80" w:before="80" w:line="300"/>
        <w:jc w:val="both"/>
      </w:pPr>
      <w:r>
        <w:rPr>
          <w:rFonts w:ascii="Arial" w:cs="Arial" w:eastAsia="Arial" w:hAnsi="Arial"/>
          <w:sz w:val="22"/>
          <w:szCs w:val="22"/>
        </w:rPr>
        <w:t xml:space="preserve">Kullanıcı kilitli bir dosyanın detayına bakmak isterse: UI'da Snapshot oluşturuluyor (~5sn) progress göstergesi, sonra detay açılır.</w:t>
      </w:r>
    </w:p>
    <w:p>
      <w:pPr>
        <w:pBdr>
          <w:left w:val="single" w:color="2E75B6" w:sz="24" w:space="6"/>
        </w:pBdr>
        <w:shd w:fill="F5F5F5" w:val="clear"/>
        <w:spacing w:after="80" w:before="80" w:line="260"/>
      </w:pPr>
      <w:r>
        <w:rPr>
          <w:rFonts w:ascii="Consolas" w:cs="Consolas" w:eastAsia="Consolas" w:hAnsi="Consolas"/>
          <w:sz w:val="20"/>
          <w:szCs w:val="20"/>
        </w:rPr>
        <w:t xml:space="preserve">async fn drill_into_locked(path: &amp;Path) -&gt; Result&lt;FileDetails&gt; {
    show_progress("Snapshot oluşturuluyor...");
    let pool = VSS_POOL.lock().await;
    let snapshot = pool.get_or_create(path.volume_id()).await?;
    let snapshot_path = snapshot.translate(path);
    let details = read_full_details(&amp;snapshot_path)?;
    hide_progress();
    Ok(details)
}</w:t>
      </w:r>
    </w:p>
    <w:p>
      <w:pPr>
        <w:pStyle w:val="Heading3"/>
        <w:spacing w:after="100" w:before="200"/>
      </w:pPr>
      <w:r>
        <w:rPr>
          <w:rFonts w:ascii="Arial" w:cs="Arial" w:eastAsia="Arial" w:hAnsi="Arial"/>
          <w:b/>
          <w:bCs/>
          <w:color w:val="595959"/>
          <w:sz w:val="23"/>
          <w:szCs w:val="23"/>
        </w:rPr>
        <w:t xml:space="preserve">34.5.6 Snapshot Lifecycle — Reference Counting</w:t>
      </w:r>
    </w:p>
    <w:p>
      <w:pPr>
        <w:pBdr>
          <w:left w:val="single" w:color="DC2626" w:sz="24" w:space="6"/>
        </w:pBdr>
        <w:shd w:fill="FEF2F2" w:val="clear"/>
        <w:spacing w:after="120" w:before="120" w:line="280"/>
      </w:pPr>
      <w:r>
        <w:rPr>
          <w:rFonts w:ascii="Arial" w:cs="Arial" w:eastAsia="Arial" w:hAnsi="Arial"/>
          <w:b/>
          <w:bCs/>
          <w:color w:val="DC2626"/>
          <w:sz w:val="22"/>
          <w:szCs w:val="22"/>
        </w:rPr>
        <w:t xml:space="preserve">Acı: </w:t>
      </w:r>
      <w:r>
        <w:rPr>
          <w:rFonts w:ascii="Arial" w:cs="Arial" w:eastAsia="Arial" w:hAnsi="Arial"/>
          <w:sz w:val="22"/>
          <w:szCs w:val="22"/>
        </w:rPr>
        <w:t xml:space="preserve">v1.3 sabit 5dk TTL kullanıyordu. 100GB devasa kilitli veritabanı hash hesaplama 5 dakikayı geçerse, havuz snapshot'ı tahliye eder, okuma thread'i çöker. AI doğrulama incelemesi (v1.4) bu race condition'ı işaret etti.</w:t>
      </w:r>
    </w:p>
    <w:p>
      <w:pPr>
        <w:spacing w:after="80" w:before="80" w:line="300"/>
        <w:jc w:val="both"/>
      </w:pPr>
      <w:r>
        <w:rPr>
          <w:rFonts w:ascii="Arial" w:cs="Arial" w:eastAsia="Arial" w:hAnsi="Arial"/>
          <w:sz w:val="22"/>
          <w:szCs w:val="22"/>
        </w:rPr>
        <w:t xml:space="preserve">Çözüm: fixed TTL yerine reference counting + lease renewal. Aktif okuma sırasında snapshot evict edilmez.</w:t>
      </w:r>
    </w:p>
    <w:p>
      <w:pPr>
        <w:pBdr>
          <w:left w:val="single" w:color="2E75B6" w:sz="24" w:space="6"/>
        </w:pBdr>
        <w:shd w:fill="F5F5F5" w:val="clear"/>
        <w:spacing w:after="80" w:before="80" w:line="260"/>
      </w:pPr>
      <w:r>
        <w:rPr>
          <w:rFonts w:ascii="Consolas" w:cs="Consolas" w:eastAsia="Consolas" w:hAnsi="Consolas"/>
          <w:sz w:val="20"/>
          <w:szCs w:val="20"/>
        </w:rPr>
        <w:t xml:space="preserve">pub struct VssSnapshot {
    handle: VssSnapshotHandle,
    volume_id: VolumeId,
    created_at: Instant,
    active_readers: AtomicUsize,        // Ref count
    last_access: AtomicI64,              // Lease renewal
}
pub struct SnapshotLease&lt;'a&gt; {
    snapshot: &amp;'a VssSnapshot,
}
impl&lt;'a&gt; Drop for SnapshotLease&lt;'a&gt; {
    fn drop(&amp;mut self) {
        self.snapshot.active_readers.fetch_sub(1, Ordering::SeqCst);
    }
}
impl VssSnapshotPool {
    pub async fn acquire_lease(&amp;self, vol: VolumeId)
        -&gt; Result&lt;SnapshotLease&lt;'_&gt;&gt; {
        let snapshot = self.get_or_create(vol).await?;
        snapshot.active_readers.fetch_add(1, Ordering::SeqCst);
        snapshot.last_access.store(now_ts(), Ordering::SeqCst);
        Ok(SnapshotLease { snapshot })
    }
    pub fn try_evict(&amp;mut self) {
        self.snapshots.retain(|_, s| {
            let active = s.active_readers.load(Ordering::SeqCst);
            let idle_time = now_ts() - s.last_access.load(Ordering::SeqCst);
            if active &gt; 0 {
                return true;  // Aktif okuma var, DOKUNMA
            }
            if idle_time &lt; IDLE_TTL_SECS {
                return true;  // Henüz yeterince eski değil
            }
            false  // Evict OK
        });
    }
}</w:t>
      </w:r>
    </w:p>
    <w:p>
      <w:pPr>
        <w:pStyle w:val="Heading3"/>
        <w:spacing w:after="100" w:before="200"/>
      </w:pPr>
      <w:r>
        <w:rPr>
          <w:rFonts w:ascii="Arial" w:cs="Arial" w:eastAsia="Arial" w:hAnsi="Arial"/>
          <w:b/>
          <w:bCs/>
          <w:color w:val="595959"/>
          <w:sz w:val="23"/>
          <w:szCs w:val="23"/>
        </w:rPr>
        <w:t xml:space="preserve">Kullanım Örneği</w:t>
      </w:r>
    </w:p>
    <w:p>
      <w:pPr>
        <w:pBdr>
          <w:left w:val="single" w:color="2E75B6" w:sz="24" w:space="6"/>
        </w:pBdr>
        <w:shd w:fill="F5F5F5" w:val="clear"/>
        <w:spacing w:after="80" w:before="80" w:line="260"/>
      </w:pPr>
      <w:r>
        <w:rPr>
          <w:rFonts w:ascii="Consolas" w:cs="Consolas" w:eastAsia="Consolas" w:hAnsi="Consolas"/>
          <w:sz w:val="20"/>
          <w:szCs w:val="20"/>
        </w:rPr>
        <w:t xml:space="preserve">async fn hash_locked_file(path: &amp;Path) -&gt; Result&lt;Blake3Hash&gt; {
    let pool = VSS_POOL.lock().await;
    let lease = pool.acquire_lease(path.volume_id()).await?;
    //          ^^^^^ Bu lease drop edilene kadar snapshot evict EDİLMEZ
    let snapshot_path = lease.snapshot.translate(path);
    let hash = blake3_file_streaming(&amp;snapshot_path).await?;
    //         ^^^^^ İstediği kadar uzun sürebilir (100GB → 30+ dk)
    Ok(hash)
    // lease burada drop olur, active_readers -- 1
}</w:t>
      </w:r>
    </w:p>
    <w:p>
      <w:pPr>
        <w:pStyle w:val="Heading3"/>
        <w:spacing w:after="100" w:before="200"/>
      </w:pPr>
      <w:r>
        <w:rPr>
          <w:rFonts w:ascii="Arial" w:cs="Arial" w:eastAsia="Arial" w:hAnsi="Arial"/>
          <w:b/>
          <w:bCs/>
          <w:color w:val="595959"/>
          <w:sz w:val="23"/>
          <w:szCs w:val="23"/>
        </w:rPr>
        <w:t xml:space="preserve">Snapshot Lifecycle Kuralları</w:t>
      </w:r>
    </w:p>
    <w:p>
      <w:pPr>
        <w:pStyle w:val="ListParagraph"/>
        <w:numPr>
          <w:ilvl w:val="0"/>
          <w:numId w:val="2"/>
        </w:numPr>
        <w:spacing w:after="40" w:before="40" w:line="280"/>
      </w:pPr>
      <w:r>
        <w:rPr>
          <w:rFonts w:ascii="Arial" w:cs="Arial" w:eastAsia="Arial" w:hAnsi="Arial"/>
          <w:sz w:val="22"/>
          <w:szCs w:val="22"/>
        </w:rPr>
        <w:t xml:space="preserve">Max 1 aktif snapshot per volume (Windows VSS limiti)</w:t>
      </w:r>
    </w:p>
    <w:p>
      <w:pPr>
        <w:pStyle w:val="ListParagraph"/>
        <w:numPr>
          <w:ilvl w:val="0"/>
          <w:numId w:val="2"/>
        </w:numPr>
        <w:spacing w:after="40" w:before="40" w:line="280"/>
      </w:pPr>
      <w:r>
        <w:rPr>
          <w:rFonts w:ascii="Arial" w:cs="Arial" w:eastAsia="Arial" w:hAnsi="Arial"/>
          <w:sz w:val="22"/>
          <w:szCs w:val="22"/>
        </w:rPr>
        <w:t xml:space="preserve">Idle TTL: 5 dakika (aktif okuma yoksa)</w:t>
      </w:r>
    </w:p>
    <w:p>
      <w:pPr>
        <w:pStyle w:val="ListParagraph"/>
        <w:numPr>
          <w:ilvl w:val="0"/>
          <w:numId w:val="2"/>
        </w:numPr>
        <w:spacing w:after="40" w:before="40" w:line="280"/>
      </w:pPr>
      <w:r>
        <w:rPr>
          <w:rFonts w:ascii="Arial" w:cs="Arial" w:eastAsia="Arial" w:hAnsi="Arial"/>
          <w:sz w:val="22"/>
          <w:szCs w:val="22"/>
        </w:rPr>
        <w:t xml:space="preserve">Active read sırasında: evict ASLA yapılmaz, lease drop'a kadar yaşar</w:t>
      </w:r>
    </w:p>
    <w:p>
      <w:pPr>
        <w:pStyle w:val="ListParagraph"/>
        <w:numPr>
          <w:ilvl w:val="0"/>
          <w:numId w:val="2"/>
        </w:numPr>
        <w:spacing w:after="40" w:before="40" w:line="280"/>
      </w:pPr>
      <w:r>
        <w:rPr>
          <w:rFonts w:ascii="Arial" w:cs="Arial" w:eastAsia="Arial" w:hAnsi="Arial"/>
          <w:sz w:val="22"/>
          <w:szCs w:val="22"/>
        </w:rPr>
        <w:t xml:space="preserve">Multiple concurrent readers: ref count artar, hepsi aynı snapshot kullanır</w:t>
      </w:r>
    </w:p>
    <w:p>
      <w:pPr>
        <w:pStyle w:val="ListParagraph"/>
        <w:numPr>
          <w:ilvl w:val="0"/>
          <w:numId w:val="2"/>
        </w:numPr>
        <w:spacing w:after="40" w:before="40" w:line="280"/>
      </w:pPr>
      <w:r>
        <w:rPr>
          <w:rFonts w:ascii="Arial" w:cs="Arial" w:eastAsia="Arial" w:hAnsi="Arial"/>
          <w:sz w:val="22"/>
          <w:szCs w:val="22"/>
        </w:rPr>
        <w:t xml:space="preserve">Volume sayısı çoksa: LRU eviction (active_readers == 0 olanlardan)</w:t>
      </w:r>
    </w:p>
    <w:p>
      <w:pPr>
        <w:pStyle w:val="ListParagraph"/>
        <w:numPr>
          <w:ilvl w:val="0"/>
          <w:numId w:val="2"/>
        </w:numPr>
        <w:spacing w:after="40" w:before="40" w:line="280"/>
      </w:pPr>
      <w:r>
        <w:rPr>
          <w:rFonts w:ascii="Arial" w:cs="Arial" w:eastAsia="Arial" w:hAnsi="Arial"/>
          <w:sz w:val="22"/>
          <w:szCs w:val="22"/>
        </w:rPr>
        <w:t xml:space="preserve">Hata durumunda graceful fallback: kilitli dosya FileEntry::locked olarak işaretlenir</w:t>
      </w:r>
    </w:p>
    <w:p>
      <w:pPr>
        <w:pStyle w:val="ListParagraph"/>
        <w:numPr>
          <w:ilvl w:val="0"/>
          <w:numId w:val="2"/>
        </w:numPr>
        <w:spacing w:after="40" w:before="40" w:line="280"/>
      </w:pPr>
      <w:r>
        <w:rPr>
          <w:rFonts w:ascii="Arial" w:cs="Arial" w:eastAsia="Arial" w:hAnsi="Arial"/>
          <w:sz w:val="22"/>
          <w:szCs w:val="22"/>
        </w:rPr>
        <w:t xml:space="preserve">Acil durum: max snapshot ömrü 24 saat (memory leak koruması)</w:t>
      </w:r>
    </w:p>
    <w:p>
      <w:pPr>
        <w:pStyle w:val="Heading3"/>
        <w:spacing w:after="100" w:before="200"/>
      </w:pPr>
      <w:r>
        <w:rPr>
          <w:rFonts w:ascii="Arial" w:cs="Arial" w:eastAsia="Arial" w:hAnsi="Arial"/>
          <w:b/>
          <w:bCs/>
          <w:color w:val="595959"/>
          <w:sz w:val="23"/>
          <w:szCs w:val="23"/>
        </w:rPr>
        <w:t xml:space="preserve">34.5.7 Performans Bütçesi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Senaryo</w:t>
            </w:r>
          </w:p>
        </w:tc>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v1.2 (naif)</w:t>
            </w:r>
          </w:p>
        </w:tc>
        <w:tc>
          <w:tcPr>
            <w:tcW w:type="dxa" w:w="27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v1.3 (pool)</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100 kilitli dosya scan</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10-17 dakika ek</w:t>
            </w:r>
          </w:p>
        </w:tc>
        <w:tc>
          <w:tcPr>
            <w:tcW w:type="dxa" w:w="2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 ek (atlanır)</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100 kilitli dosya duplicate hash</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10-17 dakika</w:t>
            </w:r>
          </w:p>
        </w:tc>
        <w:tc>
          <w:tcPr>
            <w:tcW w:type="dxa" w:w="2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 saniye (tek snapshot)</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 dosya drill-down</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 saniye</w:t>
            </w:r>
          </w:p>
        </w:tc>
        <w:tc>
          <w:tcPr>
            <w:tcW w:type="dxa" w:w="2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0 saniye (cache) veya 5-10 sn (cold)</w:t>
            </w:r>
          </w:p>
        </w:tc>
      </w:tr>
    </w:tbl>
    <w:p>
      <w:r>
        <w:br w:type="page"/>
      </w:r>
    </w:p>
    <w:p>
      <w:pPr>
        <w:pStyle w:val="Heading1"/>
        <w:spacing w:after="200" w:before="360"/>
      </w:pPr>
      <w:r>
        <w:rPr>
          <w:rFonts w:ascii="Arial" w:cs="Arial" w:eastAsia="Arial" w:hAnsi="Arial"/>
          <w:b/>
          <w:bCs/>
          <w:color w:val="1F4E79"/>
          <w:sz w:val="32"/>
          <w:szCs w:val="32"/>
        </w:rPr>
        <w:t xml:space="preserve">35. Cloud Connector Dayanıklılığı</w:t>
      </w:r>
      <w:r>
        <w:rPr>
          <w:rFonts w:ascii="Arial" w:cs="Arial" w:eastAsia="Arial" w:hAnsi="Arial"/>
          <w:b/>
          <w:bCs/>
          <w:color w:val="C2410C"/>
          <w:sz w:val="18"/>
          <w:szCs w:val="18"/>
        </w:rPr>
        <w:t xml:space="preserve">  YENİ</w:t>
      </w:r>
    </w:p>
    <w:p>
      <w:pPr>
        <w:pBdr>
          <w:left w:val="single" w:color="DC2626" w:sz="24" w:space="6"/>
        </w:pBdr>
        <w:shd w:fill="FEF2F2" w:val="clear"/>
        <w:spacing w:after="120" w:before="120" w:line="280"/>
      </w:pPr>
      <w:r>
        <w:rPr>
          <w:rFonts w:ascii="Arial" w:cs="Arial" w:eastAsia="Arial" w:hAnsi="Arial"/>
          <w:b/>
          <w:bCs/>
          <w:color w:val="DC2626"/>
          <w:sz w:val="22"/>
          <w:szCs w:val="22"/>
        </w:rPr>
        <w:t xml:space="preserve">Acı: </w:t>
      </w:r>
      <w:r>
        <w:rPr>
          <w:rFonts w:ascii="Arial" w:cs="Arial" w:eastAsia="Arial" w:hAnsi="Arial"/>
          <w:sz w:val="22"/>
          <w:szCs w:val="22"/>
        </w:rPr>
        <w:t xml:space="preserve">DaisyDisk 2024-2025 döneminde Google'ın Drive API politika değişikliği yüzünden cert revoke yedi. 'Unverified' status'a düştü, 100 user cap'i dolu, yeni kullanıcılar bağlanamıyor. Geliştirici yıllardır Google'ın certification partner süreciyle uğraşıyor.</w:t>
      </w:r>
    </w:p>
    <w:p>
      <w:pPr>
        <w:pStyle w:val="Heading2"/>
        <w:spacing w:after="140" w:before="280"/>
      </w:pPr>
      <w:r>
        <w:rPr>
          <w:rFonts w:ascii="Arial" w:cs="Arial" w:eastAsia="Arial" w:hAnsi="Arial"/>
          <w:b/>
          <w:bCs/>
          <w:color w:val="2E75B6"/>
          <w:sz w:val="26"/>
          <w:szCs w:val="26"/>
        </w:rPr>
        <w:t xml:space="preserve">35.1 Sorunun Yapısal Boyutu</w:t>
      </w:r>
    </w:p>
    <w:p>
      <w:pPr>
        <w:spacing w:after="80" w:before="80" w:line="300"/>
        <w:jc w:val="both"/>
      </w:pPr>
      <w:r>
        <w:rPr>
          <w:rFonts w:ascii="Arial" w:cs="Arial" w:eastAsia="Arial" w:hAnsi="Arial"/>
          <w:sz w:val="22"/>
          <w:szCs w:val="22"/>
        </w:rPr>
        <w:t xml:space="preserve">Üçüncü taraf cloud API entegrasyonu kalıcı bir kırılganlıktır. API'yi sağlayan şirket istediği zaman politika değiştirebilir, geliştirici dışsal süreçlere mahkum kalır. Strateji: cloud entegrasyonu nice-to-have, asla critical-path olmamalı.</w:t>
      </w:r>
    </w:p>
    <w:p>
      <w:pPr>
        <w:pStyle w:val="Heading2"/>
        <w:spacing w:after="140" w:before="280"/>
      </w:pPr>
      <w:r>
        <w:rPr>
          <w:rFonts w:ascii="Arial" w:cs="Arial" w:eastAsia="Arial" w:hAnsi="Arial"/>
          <w:b/>
          <w:bCs/>
          <w:color w:val="2E75B6"/>
          <w:sz w:val="26"/>
          <w:szCs w:val="26"/>
        </w:rPr>
        <w:t xml:space="preserve">35.2 İki Yol Stratejisi</w:t>
      </w:r>
    </w:p>
    <w:p>
      <w:pPr>
        <w:pStyle w:val="Heading3"/>
        <w:spacing w:after="100" w:before="200"/>
      </w:pPr>
      <w:r>
        <w:rPr>
          <w:rFonts w:ascii="Arial" w:cs="Arial" w:eastAsia="Arial" w:hAnsi="Arial"/>
          <w:b/>
          <w:bCs/>
          <w:color w:val="595959"/>
          <w:sz w:val="23"/>
          <w:szCs w:val="23"/>
        </w:rPr>
        <w:t xml:space="preserve">Yol A: API Entegrasyonu (premium)</w:t>
      </w:r>
    </w:p>
    <w:p>
      <w:pPr>
        <w:pStyle w:val="ListParagraph"/>
        <w:numPr>
          <w:ilvl w:val="0"/>
          <w:numId w:val="2"/>
        </w:numPr>
        <w:spacing w:after="40" w:before="40" w:line="280"/>
      </w:pPr>
      <w:r>
        <w:rPr>
          <w:rFonts w:ascii="Arial" w:cs="Arial" w:eastAsia="Arial" w:hAnsi="Arial"/>
          <w:sz w:val="22"/>
          <w:szCs w:val="22"/>
        </w:rPr>
        <w:t xml:space="preserve">OneDrive Graph API (Microsoft) — en stabil</w:t>
      </w:r>
    </w:p>
    <w:p>
      <w:pPr>
        <w:pStyle w:val="ListParagraph"/>
        <w:numPr>
          <w:ilvl w:val="0"/>
          <w:numId w:val="2"/>
        </w:numPr>
        <w:spacing w:after="40" w:before="40" w:line="280"/>
      </w:pPr>
      <w:r>
        <w:rPr>
          <w:rFonts w:ascii="Arial" w:cs="Arial" w:eastAsia="Arial" w:hAnsi="Arial"/>
          <w:sz w:val="22"/>
          <w:szCs w:val="22"/>
        </w:rPr>
        <w:t xml:space="preserve">Dropbox API v2 — politika değişiklikleri daha az</w:t>
      </w:r>
    </w:p>
    <w:p>
      <w:pPr>
        <w:pStyle w:val="ListParagraph"/>
        <w:numPr>
          <w:ilvl w:val="0"/>
          <w:numId w:val="2"/>
        </w:numPr>
        <w:spacing w:after="40" w:before="40" w:line="280"/>
      </w:pPr>
      <w:r>
        <w:rPr>
          <w:rFonts w:ascii="Arial" w:cs="Arial" w:eastAsia="Arial" w:hAnsi="Arial"/>
          <w:sz w:val="22"/>
          <w:szCs w:val="22"/>
        </w:rPr>
        <w:t xml:space="preserve">Google Drive API v3 — riskli, cert süreci sürekli</w:t>
      </w:r>
    </w:p>
    <w:p>
      <w:pPr>
        <w:pStyle w:val="ListParagraph"/>
        <w:numPr>
          <w:ilvl w:val="0"/>
          <w:numId w:val="2"/>
        </w:numPr>
        <w:spacing w:after="40" w:before="40" w:line="280"/>
      </w:pPr>
      <w:r>
        <w:rPr>
          <w:rFonts w:ascii="Arial" w:cs="Arial" w:eastAsia="Arial" w:hAnsi="Arial"/>
          <w:sz w:val="22"/>
          <w:szCs w:val="22"/>
        </w:rPr>
        <w:t xml:space="preserve">Box, Backblaze B2 — niş ama stabil</w:t>
      </w:r>
    </w:p>
    <w:p>
      <w:pPr>
        <w:pStyle w:val="Heading3"/>
        <w:spacing w:after="100" w:before="200"/>
      </w:pPr>
      <w:r>
        <w:rPr>
          <w:rFonts w:ascii="Arial" w:cs="Arial" w:eastAsia="Arial" w:hAnsi="Arial"/>
          <w:b/>
          <w:bCs/>
          <w:color w:val="595959"/>
          <w:sz w:val="23"/>
          <w:szCs w:val="23"/>
        </w:rPr>
        <w:t xml:space="preserve">Yol B: Manuel Klasör Scan Fallback (default)</w:t>
      </w:r>
    </w:p>
    <w:p>
      <w:pPr>
        <w:spacing w:after="80" w:before="80" w:line="300"/>
        <w:jc w:val="both"/>
      </w:pPr>
      <w:r>
        <w:rPr>
          <w:rFonts w:ascii="Arial" w:cs="Arial" w:eastAsia="Arial" w:hAnsi="Arial"/>
          <w:sz w:val="22"/>
          <w:szCs w:val="22"/>
        </w:rPr>
        <w:t xml:space="preserve">Cloud client'lar local cache klasör oluşturur. D-Space bu klasörü standart filesystem scan ile tarar — hiçbir API bağımlılığı yoktur: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Provider</w:t>
            </w:r>
          </w:p>
        </w:tc>
        <w:tc>
          <w:tcPr>
            <w:tcW w:type="dxa" w:w="46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Local Cache Path</w:t>
            </w:r>
          </w:p>
        </w:tc>
        <w:tc>
          <w:tcPr>
            <w:tcW w:type="dxa" w:w="2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API Gerek</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OneDrive</w:t>
            </w:r>
          </w:p>
        </w:tc>
        <w:tc>
          <w:tcPr>
            <w:tcW w:type="dxa" w:w="4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%USERPROFILE%/OneDrive</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Dropbox</w:t>
            </w:r>
          </w:p>
        </w:tc>
        <w:tc>
          <w:tcPr>
            <w:tcW w:type="dxa" w:w="4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%USERPROFILE%/Dropbox</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Google Drive</w:t>
            </w:r>
          </w:p>
        </w:tc>
        <w:tc>
          <w:tcPr>
            <w:tcW w:type="dxa" w:w="4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%USERPROFILE%/Google Drive</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iCloud (Windows)</w:t>
            </w:r>
          </w:p>
        </w:tc>
        <w:tc>
          <w:tcPr>
            <w:tcW w:type="dxa" w:w="4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%USERPROFILE%/iCloudDrive</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Mega.nz</w:t>
            </w:r>
          </w:p>
        </w:tc>
        <w:tc>
          <w:tcPr>
            <w:tcW w:type="dxa" w:w="4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%USERPROFILE%/MEGA</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Yok</w:t>
            </w:r>
          </w:p>
        </w:tc>
      </w:tr>
    </w:tbl>
    <w:p>
      <w:pPr>
        <w:pStyle w:val="Heading2"/>
        <w:spacing w:after="140" w:before="280"/>
      </w:pPr>
      <w:r>
        <w:rPr>
          <w:rFonts w:ascii="Arial" w:cs="Arial" w:eastAsia="Arial" w:hAnsi="Arial"/>
          <w:b/>
          <w:bCs/>
          <w:color w:val="2E75B6"/>
          <w:sz w:val="26"/>
          <w:szCs w:val="26"/>
        </w:rPr>
        <w:t xml:space="preserve">35.3 Hibrit Mod</w:t>
      </w:r>
    </w:p>
    <w:p>
      <w:pPr>
        <w:spacing w:after="80" w:before="80" w:line="300"/>
        <w:jc w:val="both"/>
      </w:pPr>
      <w:r>
        <w:rPr>
          <w:rFonts w:ascii="Arial" w:cs="Arial" w:eastAsia="Arial" w:hAnsi="Arial"/>
          <w:sz w:val="22"/>
          <w:szCs w:val="22"/>
        </w:rPr>
        <w:t xml:space="preserve">Eğer API connector çalışıyorsa kullanılır (online-only dosya boyutu için doğru rapor). Çalışmıyorsa otomatik Yol B'ye düşer, kullanıcı kesintisiz devam eder.</w:t>
      </w:r>
    </w:p>
    <w:p>
      <w:pPr>
        <w:pBdr>
          <w:left w:val="single" w:color="16A34A" w:sz="24" w:space="6"/>
        </w:pBdr>
        <w:shd w:fill="F0FDF4" w:val="clear"/>
        <w:spacing w:after="120" w:before="120" w:line="280"/>
      </w:pPr>
      <w:r>
        <w:rPr>
          <w:rFonts w:ascii="Arial" w:cs="Arial" w:eastAsia="Arial" w:hAnsi="Arial"/>
          <w:b/>
          <w:bCs/>
          <w:color w:val="16A34A"/>
          <w:sz w:val="22"/>
          <w:szCs w:val="22"/>
        </w:rPr>
        <w:t xml:space="preserve">Politika: </w:t>
      </w:r>
      <w:r>
        <w:rPr>
          <w:rFonts w:ascii="Arial" w:cs="Arial" w:eastAsia="Arial" w:hAnsi="Arial"/>
          <w:sz w:val="22"/>
          <w:szCs w:val="22"/>
        </w:rPr>
        <w:t xml:space="preserve">Cloud connector hiçbir zaman ürünün ana özelliği olarak pazarlanmaz. Bonus feature olarak konumlandırılır. Bu sayede revoke olduğunda kullanıcı kaybı yaşanmaz.</w:t>
      </w:r>
    </w:p>
    <w:p>
      <w:pPr>
        <w:pStyle w:val="Heading2"/>
        <w:spacing w:after="140" w:before="280"/>
      </w:pPr>
      <w:r>
        <w:rPr>
          <w:rFonts w:ascii="Arial" w:cs="Arial" w:eastAsia="Arial" w:hAnsi="Arial"/>
          <w:b/>
          <w:bCs/>
          <w:color w:val="2E75B6"/>
          <w:sz w:val="26"/>
          <w:szCs w:val="26"/>
        </w:rPr>
        <w:t xml:space="preserve">35.4 Cert Revoke İçin Hazırlık</w:t>
      </w:r>
    </w:p>
    <w:p>
      <w:pPr>
        <w:pStyle w:val="ListParagraph"/>
        <w:numPr>
          <w:ilvl w:val="0"/>
          <w:numId w:val="2"/>
        </w:numPr>
        <w:spacing w:after="40" w:before="40" w:line="280"/>
      </w:pPr>
      <w:r>
        <w:rPr>
          <w:rFonts w:ascii="Arial" w:cs="Arial" w:eastAsia="Arial" w:hAnsi="Arial"/>
          <w:sz w:val="22"/>
          <w:szCs w:val="22"/>
        </w:rPr>
        <w:t xml:space="preserve">Quarterly health check: tüm API connector'lar test edilir</w:t>
      </w:r>
    </w:p>
    <w:p>
      <w:pPr>
        <w:pStyle w:val="ListParagraph"/>
        <w:numPr>
          <w:ilvl w:val="0"/>
          <w:numId w:val="2"/>
        </w:numPr>
        <w:spacing w:after="40" w:before="40" w:line="280"/>
      </w:pPr>
      <w:r>
        <w:rPr>
          <w:rFonts w:ascii="Arial" w:cs="Arial" w:eastAsia="Arial" w:hAnsi="Arial"/>
          <w:sz w:val="22"/>
          <w:szCs w:val="22"/>
        </w:rPr>
        <w:t xml:space="preserve">Revoke detection: 14 gün önceden uyarı (provider'lar genelde önceden bildirir)</w:t>
      </w:r>
    </w:p>
    <w:p>
      <w:pPr>
        <w:pStyle w:val="ListParagraph"/>
        <w:numPr>
          <w:ilvl w:val="0"/>
          <w:numId w:val="2"/>
        </w:numPr>
        <w:spacing w:after="40" w:before="40" w:line="280"/>
      </w:pPr>
      <w:r>
        <w:rPr>
          <w:rFonts w:ascii="Arial" w:cs="Arial" w:eastAsia="Arial" w:hAnsi="Arial"/>
          <w:sz w:val="22"/>
          <w:szCs w:val="22"/>
        </w:rPr>
        <w:t xml:space="preserve">Graceful degradation: API bağlantısı düşerse Yol B'ye otomatik geçiş</w:t>
      </w:r>
    </w:p>
    <w:p>
      <w:pPr>
        <w:pStyle w:val="ListParagraph"/>
        <w:numPr>
          <w:ilvl w:val="0"/>
          <w:numId w:val="2"/>
        </w:numPr>
        <w:spacing w:after="40" w:before="40" w:line="280"/>
      </w:pPr>
      <w:r>
        <w:rPr>
          <w:rFonts w:ascii="Arial" w:cs="Arial" w:eastAsia="Arial" w:hAnsi="Arial"/>
          <w:sz w:val="22"/>
          <w:szCs w:val="22"/>
        </w:rPr>
        <w:t xml:space="preserve">User-facing message: Google Drive entegrasyonu geçici olarak kullanılamıyor. Drive klasörünüz normal scan ile taranmaya devam ediyor.</w:t>
      </w:r>
    </w:p>
    <w:p>
      <w:r>
        <w:br w:type="page"/>
      </w:r>
    </w:p>
    <w:p>
      <w:pPr>
        <w:pStyle w:val="Heading1"/>
        <w:spacing w:after="200" w:before="360"/>
      </w:pPr>
      <w:r>
        <w:rPr>
          <w:rFonts w:ascii="Arial" w:cs="Arial" w:eastAsia="Arial" w:hAnsi="Arial"/>
          <w:b/>
          <w:bCs/>
          <w:color w:val="1F4E79"/>
          <w:sz w:val="32"/>
          <w:szCs w:val="32"/>
        </w:rPr>
        <w:t xml:space="preserve">36. Açık Geliştirme Taahhütleri</w:t>
      </w:r>
      <w:r>
        <w:rPr>
          <w:rFonts w:ascii="Arial" w:cs="Arial" w:eastAsia="Arial" w:hAnsi="Arial"/>
          <w:b/>
          <w:bCs/>
          <w:color w:val="C2410C"/>
          <w:sz w:val="18"/>
          <w:szCs w:val="18"/>
        </w:rPr>
        <w:t xml:space="preserve">  YENİ</w:t>
      </w:r>
    </w:p>
    <w:p>
      <w:pPr>
        <w:spacing w:after="80" w:before="80" w:line="300"/>
        <w:jc w:val="both"/>
      </w:pPr>
      <w:r>
        <w:rPr>
          <w:rFonts w:ascii="Arial" w:cs="Arial" w:eastAsia="Arial" w:hAnsi="Arial"/>
          <w:sz w:val="22"/>
          <w:szCs w:val="22"/>
        </w:rPr>
        <w:t xml:space="preserve">SpaceSniffer 2014'ten beri durağan. DaisyDisk v4.20 (2021) → v4.30 (2024), v5.0 yıllardır gecikiyor. Bu durağanlık kullanıcı güvenini sarsar, kararlı kullanıcıları rakiplere kaybeder. D-Space bunun antitezi olmalı.</w:t>
      </w:r>
    </w:p>
    <w:p>
      <w:pPr>
        <w:pStyle w:val="Heading2"/>
        <w:spacing w:after="140" w:before="280"/>
      </w:pPr>
      <w:r>
        <w:rPr>
          <w:rFonts w:ascii="Arial" w:cs="Arial" w:eastAsia="Arial" w:hAnsi="Arial"/>
          <w:b/>
          <w:bCs/>
          <w:color w:val="2E75B6"/>
          <w:sz w:val="26"/>
          <w:szCs w:val="26"/>
        </w:rPr>
        <w:t xml:space="preserve">36.1 Sürüm Cadence Taahhüdü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Sürüm Türü</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Cadence</w:t>
            </w:r>
          </w:p>
        </w:tc>
        <w:tc>
          <w:tcPr>
            <w:tcW w:type="dxa" w:w="57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İçerik</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Patch (1.x.y)</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2-4 haftada</w:t>
            </w:r>
          </w:p>
        </w:tc>
        <w:tc>
          <w:tcPr>
            <w:tcW w:type="dxa" w:w="5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Bug fix, küçük UX iyileştirme</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Minor (1.x.0)</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Üç ayda</w:t>
            </w:r>
          </w:p>
        </w:tc>
        <w:tc>
          <w:tcPr>
            <w:tcW w:type="dxa" w:w="5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Yeni özellik, mevcut özellik geliştirme</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Major (x.0.0)</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Yılda</w:t>
            </w:r>
          </w:p>
        </w:tc>
        <w:tc>
          <w:tcPr>
            <w:tcW w:type="dxa" w:w="5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Mimari ekleme, yeni pillar</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Hotfix</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İhtiyaç</w:t>
            </w:r>
          </w:p>
        </w:tc>
        <w:tc>
          <w:tcPr>
            <w:tcW w:type="dxa" w:w="5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Kritik bug, güvenlik</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Beta channel</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Sürekli</w:t>
            </w:r>
          </w:p>
        </w:tc>
        <w:tc>
          <w:tcPr>
            <w:tcW w:type="dxa" w:w="5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Nightly build, opt-in</w:t>
            </w:r>
          </w:p>
        </w:tc>
      </w:tr>
    </w:tbl>
    <w:p>
      <w:pPr>
        <w:pStyle w:val="Heading2"/>
        <w:spacing w:after="140" w:before="280"/>
      </w:pPr>
      <w:r>
        <w:rPr>
          <w:rFonts w:ascii="Arial" w:cs="Arial" w:eastAsia="Arial" w:hAnsi="Arial"/>
          <w:b/>
          <w:bCs/>
          <w:color w:val="2E75B6"/>
          <w:sz w:val="26"/>
          <w:szCs w:val="26"/>
        </w:rPr>
        <w:t xml:space="preserve">36.2 Public Roadmap</w:t>
      </w:r>
    </w:p>
    <w:p>
      <w:pPr>
        <w:pStyle w:val="ListParagraph"/>
        <w:numPr>
          <w:ilvl w:val="0"/>
          <w:numId w:val="2"/>
        </w:numPr>
        <w:spacing w:after="40" w:before="40" w:line="280"/>
      </w:pPr>
      <w:r>
        <w:rPr>
          <w:rFonts w:ascii="Arial" w:cs="Arial" w:eastAsia="Arial" w:hAnsi="Arial"/>
          <w:sz w:val="22"/>
          <w:szCs w:val="22"/>
        </w:rPr>
        <w:t xml:space="preserve">GitHub Projects (public): mevcut faz, sonraki 3 faz görünür</w:t>
      </w:r>
    </w:p>
    <w:p>
      <w:pPr>
        <w:pStyle w:val="ListParagraph"/>
        <w:numPr>
          <w:ilvl w:val="0"/>
          <w:numId w:val="2"/>
        </w:numPr>
        <w:spacing w:after="40" w:before="40" w:line="280"/>
      </w:pPr>
      <w:r>
        <w:rPr>
          <w:rFonts w:ascii="Arial" w:cs="Arial" w:eastAsia="Arial" w:hAnsi="Arial"/>
          <w:sz w:val="22"/>
          <w:szCs w:val="22"/>
        </w:rPr>
        <w:t xml:space="preserve">Quarterly retrospective: kullanıcı blog post, neler yapıldı</w:t>
      </w:r>
    </w:p>
    <w:p>
      <w:pPr>
        <w:pStyle w:val="ListParagraph"/>
        <w:numPr>
          <w:ilvl w:val="0"/>
          <w:numId w:val="2"/>
        </w:numPr>
        <w:spacing w:after="40" w:before="40" w:line="280"/>
      </w:pPr>
      <w:r>
        <w:rPr>
          <w:rFonts w:ascii="Arial" w:cs="Arial" w:eastAsia="Arial" w:hAnsi="Arial"/>
          <w:sz w:val="22"/>
          <w:szCs w:val="22"/>
        </w:rPr>
        <w:t xml:space="preserve">RFC süreci: major değişiklikler için public discussion (Tauri RFC pattern'i)</w:t>
      </w:r>
    </w:p>
    <w:p>
      <w:pPr>
        <w:pStyle w:val="ListParagraph"/>
        <w:numPr>
          <w:ilvl w:val="0"/>
          <w:numId w:val="2"/>
        </w:numPr>
        <w:spacing w:after="40" w:before="40" w:line="280"/>
      </w:pPr>
      <w:r>
        <w:rPr>
          <w:rFonts w:ascii="Arial" w:cs="Arial" w:eastAsia="Arial" w:hAnsi="Arial"/>
          <w:sz w:val="22"/>
          <w:szCs w:val="22"/>
        </w:rPr>
        <w:t xml:space="preserve">Beta program: yeni özellikler kullanıcı testinden önce</w:t>
      </w:r>
    </w:p>
    <w:p>
      <w:pPr>
        <w:pStyle w:val="Heading2"/>
        <w:spacing w:after="140" w:before="280"/>
      </w:pPr>
      <w:r>
        <w:rPr>
          <w:rFonts w:ascii="Arial" w:cs="Arial" w:eastAsia="Arial" w:hAnsi="Arial"/>
          <w:b/>
          <w:bCs/>
          <w:color w:val="2E75B6"/>
          <w:sz w:val="26"/>
          <w:szCs w:val="26"/>
        </w:rPr>
        <w:t xml:space="preserve">36.3 Etik Taahhütler (Bölüm 22.6 ile birlikte)</w:t>
      </w:r>
    </w:p>
    <w:p>
      <w:pPr>
        <w:pStyle w:val="ListParagraph"/>
        <w:numPr>
          <w:ilvl w:val="0"/>
          <w:numId w:val="2"/>
        </w:numPr>
        <w:spacing w:after="40" w:before="40" w:line="280"/>
      </w:pPr>
      <w:r>
        <w:rPr>
          <w:rFonts w:ascii="Arial" w:cs="Arial" w:eastAsia="Arial" w:hAnsi="Arial"/>
          <w:b/>
          <w:bCs/>
          <w:sz w:val="22"/>
          <w:szCs w:val="22"/>
        </w:rPr>
        <w:t xml:space="preserve">Aktif geliştirme garantisi: </w:t>
      </w:r>
      <w:r>
        <w:rPr>
          <w:rFonts w:ascii="Arial" w:cs="Arial" w:eastAsia="Arial" w:hAnsi="Arial"/>
          <w:sz w:val="22"/>
          <w:szCs w:val="22"/>
        </w:rPr>
        <w:t xml:space="preserve">Eğer 6 ay üst üste minor release yapılmazsa, mevcut Pro kullanıcılarına 1 yıl bedava uzatma.</w:t>
      </w:r>
    </w:p>
    <w:p>
      <w:pPr>
        <w:pStyle w:val="ListParagraph"/>
        <w:numPr>
          <w:ilvl w:val="0"/>
          <w:numId w:val="2"/>
        </w:numPr>
        <w:spacing w:after="40" w:before="40" w:line="280"/>
      </w:pPr>
      <w:r>
        <w:rPr>
          <w:rFonts w:ascii="Arial" w:cs="Arial" w:eastAsia="Arial" w:hAnsi="Arial"/>
          <w:b/>
          <w:bCs/>
          <w:sz w:val="22"/>
          <w:szCs w:val="22"/>
        </w:rPr>
        <w:t xml:space="preserve">End-of-life politikası: </w:t>
      </w:r>
      <w:r>
        <w:rPr>
          <w:rFonts w:ascii="Arial" w:cs="Arial" w:eastAsia="Arial" w:hAnsi="Arial"/>
          <w:sz w:val="22"/>
          <w:szCs w:val="22"/>
        </w:rPr>
        <w:t xml:space="preserve">Bir sürümün desteği bitince en az 1 yıl önceden duyuru.</w:t>
      </w:r>
    </w:p>
    <w:p>
      <w:pPr>
        <w:pStyle w:val="ListParagraph"/>
        <w:numPr>
          <w:ilvl w:val="0"/>
          <w:numId w:val="2"/>
        </w:numPr>
        <w:spacing w:after="40" w:before="40" w:line="280"/>
      </w:pPr>
      <w:r>
        <w:rPr>
          <w:rFonts w:ascii="Arial" w:cs="Arial" w:eastAsia="Arial" w:hAnsi="Arial"/>
          <w:b/>
          <w:bCs/>
          <w:sz w:val="22"/>
          <w:szCs w:val="22"/>
        </w:rPr>
        <w:t xml:space="preserve">Veri taşınabilirliği: </w:t>
      </w:r>
      <w:r>
        <w:rPr>
          <w:rFonts w:ascii="Arial" w:cs="Arial" w:eastAsia="Arial" w:hAnsi="Arial"/>
          <w:sz w:val="22"/>
          <w:szCs w:val="22"/>
        </w:rPr>
        <w:t xml:space="preserve">Kullanıcı veritabanı her zaman SQLite, dışa aktarılabilir.</w:t>
      </w:r>
    </w:p>
    <w:p>
      <w:pPr>
        <w:pStyle w:val="ListParagraph"/>
        <w:numPr>
          <w:ilvl w:val="0"/>
          <w:numId w:val="2"/>
        </w:numPr>
        <w:spacing w:after="40" w:before="40" w:line="280"/>
      </w:pPr>
      <w:r>
        <w:rPr>
          <w:rFonts w:ascii="Arial" w:cs="Arial" w:eastAsia="Arial" w:hAnsi="Arial"/>
          <w:b/>
          <w:bCs/>
          <w:sz w:val="22"/>
          <w:szCs w:val="22"/>
        </w:rPr>
        <w:t xml:space="preserve">Açık kaynak fallback: </w:t>
      </w:r>
      <w:r>
        <w:rPr>
          <w:rFonts w:ascii="Arial" w:cs="Arial" w:eastAsia="Arial" w:hAnsi="Arial"/>
          <w:sz w:val="22"/>
          <w:szCs w:val="22"/>
        </w:rPr>
        <w:t xml:space="preserve">Eğer şirket sonlanırsa, source code MIT lisansla GitHub'a açılır.</w:t>
      </w:r>
    </w:p>
    <w:p>
      <w:pPr>
        <w:pStyle w:val="Heading2"/>
        <w:spacing w:after="140" w:before="280"/>
      </w:pPr>
      <w:r>
        <w:rPr>
          <w:rFonts w:ascii="Arial" w:cs="Arial" w:eastAsia="Arial" w:hAnsi="Arial"/>
          <w:b/>
          <w:bCs/>
          <w:color w:val="2E75B6"/>
          <w:sz w:val="26"/>
          <w:szCs w:val="26"/>
        </w:rPr>
        <w:t xml:space="preserve">36.4 Topluluk</w:t>
      </w:r>
    </w:p>
    <w:p>
      <w:pPr>
        <w:pStyle w:val="ListParagraph"/>
        <w:numPr>
          <w:ilvl w:val="0"/>
          <w:numId w:val="2"/>
        </w:numPr>
        <w:spacing w:after="40" w:before="40" w:line="280"/>
      </w:pPr>
      <w:r>
        <w:rPr>
          <w:rFonts w:ascii="Arial" w:cs="Arial" w:eastAsia="Arial" w:hAnsi="Arial"/>
          <w:sz w:val="22"/>
          <w:szCs w:val="22"/>
        </w:rPr>
        <w:t xml:space="preserve">GitHub Discussions: kullanıcı sorular, feature request</w:t>
      </w:r>
    </w:p>
    <w:p>
      <w:pPr>
        <w:pStyle w:val="ListParagraph"/>
        <w:numPr>
          <w:ilvl w:val="0"/>
          <w:numId w:val="2"/>
        </w:numPr>
        <w:spacing w:after="40" w:before="40" w:line="280"/>
      </w:pPr>
      <w:r>
        <w:rPr>
          <w:rFonts w:ascii="Arial" w:cs="Arial" w:eastAsia="Arial" w:hAnsi="Arial"/>
          <w:sz w:val="22"/>
          <w:szCs w:val="22"/>
        </w:rPr>
        <w:t xml:space="preserve">Public bug tracker: GitHub Issues, anonim açılabilir</w:t>
      </w:r>
    </w:p>
    <w:p>
      <w:pPr>
        <w:pStyle w:val="ListParagraph"/>
        <w:numPr>
          <w:ilvl w:val="0"/>
          <w:numId w:val="2"/>
        </w:numPr>
        <w:spacing w:after="40" w:before="40" w:line="280"/>
      </w:pPr>
      <w:r>
        <w:rPr>
          <w:rFonts w:ascii="Arial" w:cs="Arial" w:eastAsia="Arial" w:hAnsi="Arial"/>
          <w:sz w:val="22"/>
          <w:szCs w:val="22"/>
        </w:rPr>
        <w:t xml:space="preserve">Discord/Slack: power user topluluğu</w:t>
      </w:r>
    </w:p>
    <w:p>
      <w:pPr>
        <w:pStyle w:val="ListParagraph"/>
        <w:numPr>
          <w:ilvl w:val="0"/>
          <w:numId w:val="2"/>
        </w:numPr>
        <w:spacing w:after="40" w:before="40" w:line="280"/>
      </w:pPr>
      <w:r>
        <w:rPr>
          <w:rFonts w:ascii="Arial" w:cs="Arial" w:eastAsia="Arial" w:hAnsi="Arial"/>
          <w:sz w:val="22"/>
          <w:szCs w:val="22"/>
        </w:rPr>
        <w:t xml:space="preserve">Türkçe forum: Reddit r/turkey ve donanimhaber</w:t>
      </w:r>
    </w:p>
    <w:p>
      <w:pPr>
        <w:spacing w:after="120" w:before="120"/>
      </w:pPr>
      <w:r>
        <w:t xml:space="preserve"/>
      </w:r>
    </w:p>
    <w:p>
      <w:pPr>
        <w:pStyle w:val="Heading1"/>
        <w:spacing w:after="200" w:before="360"/>
      </w:pPr>
      <w:r>
        <w:rPr>
          <w:rFonts w:ascii="Arial" w:cs="Arial" w:eastAsia="Arial" w:hAnsi="Arial"/>
          <w:b/>
          <w:bCs/>
          <w:color w:val="1F4E79"/>
          <w:sz w:val="32"/>
          <w:szCs w:val="32"/>
        </w:rPr>
        <w:t xml:space="preserve">37. Onboarding Competitive Benchmark</w:t>
      </w:r>
      <w:r>
        <w:rPr>
          <w:rFonts w:ascii="Arial" w:cs="Arial" w:eastAsia="Arial" w:hAnsi="Arial"/>
          <w:b/>
          <w:bCs/>
          <w:color w:val="C2410C"/>
          <w:sz w:val="18"/>
          <w:szCs w:val="18"/>
        </w:rPr>
        <w:t xml:space="preserve">  YENİ</w:t>
      </w:r>
    </w:p>
    <w:p>
      <w:pPr>
        <w:spacing w:after="80" w:before="80" w:line="300"/>
        <w:jc w:val="both"/>
      </w:pPr>
      <w:r>
        <w:rPr>
          <w:rFonts w:ascii="Arial" w:cs="Arial" w:eastAsia="Arial" w:hAnsi="Arial"/>
          <w:sz w:val="22"/>
          <w:szCs w:val="22"/>
        </w:rPr>
        <w:t xml:space="preserve">Onboarding ekranı sadece tanıtım değil, performans iddiasının canlı kanıtıdır. Kullanıcının kendi diskinde D-Space ile rakipleri karşılaştırma fırsatı verilir.</w:t>
      </w:r>
    </w:p>
    <w:p>
      <w:pPr>
        <w:pStyle w:val="Heading2"/>
        <w:spacing w:after="140" w:before="280"/>
      </w:pPr>
      <w:r>
        <w:rPr>
          <w:rFonts w:ascii="Arial" w:cs="Arial" w:eastAsia="Arial" w:hAnsi="Arial"/>
          <w:b/>
          <w:bCs/>
          <w:color w:val="2E75B6"/>
          <w:sz w:val="26"/>
          <w:szCs w:val="26"/>
        </w:rPr>
        <w:t xml:space="preserve">37.1 İlk Açılış Akışı</w:t>
      </w:r>
    </w:p>
    <w:p>
      <w:pPr>
        <w:spacing w:after="80" w:before="80" w:line="300"/>
        <w:jc w:val="both"/>
      </w:pPr>
      <w:r>
        <w:rPr>
          <w:rFonts w:ascii="Arial" w:cs="Arial" w:eastAsia="Arial" w:hAnsi="Arial"/>
          <w:sz w:val="22"/>
          <w:szCs w:val="22"/>
        </w:rPr>
        <w:t xml:space="preserve">Bölüm 15.3'te tanımlı 5 adımlı onboarding'in 4. adımı şu yeni karşılaştırma ekranıyla zenginleştirilir:</w:t>
      </w:r>
    </w:p>
    <w:p>
      <w:pPr>
        <w:pStyle w:val="ListParagraph"/>
        <w:numPr>
          <w:ilvl w:val="0"/>
          <w:numId w:val="2"/>
        </w:numPr>
        <w:spacing w:after="40" w:before="40" w:line="280"/>
      </w:pPr>
      <w:r>
        <w:rPr>
          <w:rFonts w:ascii="Arial" w:cs="Arial" w:eastAsia="Arial" w:hAnsi="Arial"/>
          <w:sz w:val="22"/>
          <w:szCs w:val="22"/>
        </w:rPr>
        <w:t xml:space="preserve">Adım 4a: D-Space C: sürücüsünü taradı</w:t>
      </w:r>
    </w:p>
    <w:p>
      <w:pPr>
        <w:pStyle w:val="ListParagraph"/>
        <w:numPr>
          <w:ilvl w:val="0"/>
          <w:numId w:val="2"/>
        </w:numPr>
        <w:spacing w:after="40" w:before="40" w:line="280"/>
      </w:pPr>
      <w:r>
        <w:rPr>
          <w:rFonts w:ascii="Arial" w:cs="Arial" w:eastAsia="Arial" w:hAnsi="Arial"/>
          <w:sz w:val="22"/>
          <w:szCs w:val="22"/>
        </w:rPr>
        <w:t xml:space="preserve">Adım 4b: Ekranda yan yana karşılaştırma:</w:t>
      </w:r>
    </w:p>
    <w:p>
      <w:pPr>
        <w:pBdr>
          <w:left w:val="single" w:color="2E75B6" w:sz="24" w:space="6"/>
        </w:pBdr>
        <w:shd w:fill="F5F5F5" w:val="clear"/>
        <w:spacing w:after="80" w:before="80" w:line="260"/>
      </w:pPr>
      <w:r>
        <w:rPr>
          <w:rFonts w:ascii="Consolas" w:cs="Consolas" w:eastAsia="Consolas" w:hAnsi="Consolas"/>
          <w:sz w:val="20"/>
          <w:szCs w:val="20"/>
        </w:rPr>
        <w:t xml:space="preserve">┌─────────────────────────────────────────────────┐
│  C: sürücünüz (487 GB doluluk)                  │
│                                                  │
│  D-Space (MFT Mode)        4.2 saniye          │
│  WizTree (benchmark)       ~5.6 saniye          │
│  TreeSize Free             ~28 saniye           │
│  WinDirStat                ~12 saniye (2024)    │
│                                                  │
│  Karşılaştırmalı rakamlar üreticilerin          │
│  resmi benchmark'larından alındı.               │
│  [Detay göster]                                  │
└─────────────────────────────────────────────────┘</w:t>
      </w:r>
    </w:p>
    <w:p>
      <w:pPr>
        <w:pStyle w:val="Heading2"/>
        <w:spacing w:after="140" w:before="280"/>
      </w:pPr>
      <w:r>
        <w:rPr>
          <w:rFonts w:ascii="Arial" w:cs="Arial" w:eastAsia="Arial" w:hAnsi="Arial"/>
          <w:b/>
          <w:bCs/>
          <w:color w:val="2E75B6"/>
          <w:sz w:val="26"/>
          <w:szCs w:val="26"/>
        </w:rPr>
        <w:t xml:space="preserve">37.2 Etik Sınırlar</w:t>
      </w:r>
    </w:p>
    <w:p>
      <w:pPr>
        <w:spacing w:after="80" w:before="80" w:line="300"/>
        <w:jc w:val="both"/>
      </w:pPr>
      <w:r>
        <w:rPr>
          <w:rFonts w:ascii="Arial" w:cs="Arial" w:eastAsia="Arial" w:hAnsi="Arial"/>
          <w:sz w:val="22"/>
          <w:szCs w:val="22"/>
        </w:rPr>
        <w:t xml:space="preserve">Rakip karşılaştırmasında kurallar:</w:t>
      </w:r>
    </w:p>
    <w:p>
      <w:pPr>
        <w:pStyle w:val="ListParagraph"/>
        <w:numPr>
          <w:ilvl w:val="0"/>
          <w:numId w:val="2"/>
        </w:numPr>
        <w:spacing w:after="40" w:before="40" w:line="280"/>
      </w:pPr>
      <w:r>
        <w:rPr>
          <w:rFonts w:ascii="Arial" w:cs="Arial" w:eastAsia="Arial" w:hAnsi="Arial"/>
          <w:b/>
          <w:bCs/>
          <w:sz w:val="22"/>
          <w:szCs w:val="22"/>
        </w:rPr>
        <w:t xml:space="preserve">Kanıtlanabilir rakamlar: </w:t>
      </w:r>
      <w:r>
        <w:rPr>
          <w:rFonts w:ascii="Arial" w:cs="Arial" w:eastAsia="Arial" w:hAnsi="Arial"/>
          <w:sz w:val="22"/>
          <w:szCs w:val="22"/>
        </w:rPr>
        <w:t xml:space="preserve">Sadece rakiplerin resmi sitelerinde veya bağımsız review'larda yayınlanmış metrikler</w:t>
      </w:r>
    </w:p>
    <w:p>
      <w:pPr>
        <w:pStyle w:val="ListParagraph"/>
        <w:numPr>
          <w:ilvl w:val="0"/>
          <w:numId w:val="2"/>
        </w:numPr>
        <w:spacing w:after="40" w:before="40" w:line="280"/>
      </w:pPr>
      <w:r>
        <w:rPr>
          <w:rFonts w:ascii="Arial" w:cs="Arial" w:eastAsia="Arial" w:hAnsi="Arial"/>
          <w:b/>
          <w:bCs/>
          <w:sz w:val="22"/>
          <w:szCs w:val="22"/>
        </w:rPr>
        <w:t xml:space="preserve">Tarih kaydı: </w:t>
      </w:r>
      <w:r>
        <w:rPr>
          <w:rFonts w:ascii="Arial" w:cs="Arial" w:eastAsia="Arial" w:hAnsi="Arial"/>
          <w:sz w:val="22"/>
          <w:szCs w:val="22"/>
        </w:rPr>
        <w:t xml:space="preserve">Her benchmark hangi sürüm + hangi tarih + hangi koşulda alındı belirtilir</w:t>
      </w:r>
    </w:p>
    <w:p>
      <w:pPr>
        <w:pStyle w:val="ListParagraph"/>
        <w:numPr>
          <w:ilvl w:val="0"/>
          <w:numId w:val="2"/>
        </w:numPr>
        <w:spacing w:after="40" w:before="40" w:line="280"/>
      </w:pPr>
      <w:r>
        <w:rPr>
          <w:rFonts w:ascii="Arial" w:cs="Arial" w:eastAsia="Arial" w:hAnsi="Arial"/>
          <w:b/>
          <w:bCs/>
          <w:sz w:val="22"/>
          <w:szCs w:val="22"/>
        </w:rPr>
        <w:t xml:space="preserve">Rakip kötüleme yok: </w:t>
      </w:r>
      <w:r>
        <w:rPr>
          <w:rFonts w:ascii="Arial" w:cs="Arial" w:eastAsia="Arial" w:hAnsi="Arial"/>
          <w:sz w:val="22"/>
          <w:szCs w:val="22"/>
        </w:rPr>
        <w:t xml:space="preserve">Sayısal karşılaştırma, kötüleyici dil yok</w:t>
      </w:r>
    </w:p>
    <w:p>
      <w:pPr>
        <w:pStyle w:val="ListParagraph"/>
        <w:numPr>
          <w:ilvl w:val="0"/>
          <w:numId w:val="2"/>
        </w:numPr>
        <w:spacing w:after="40" w:before="40" w:line="280"/>
      </w:pPr>
      <w:r>
        <w:rPr>
          <w:rFonts w:ascii="Arial" w:cs="Arial" w:eastAsia="Arial" w:hAnsi="Arial"/>
          <w:b/>
          <w:bCs/>
          <w:sz w:val="22"/>
          <w:szCs w:val="22"/>
        </w:rPr>
        <w:t xml:space="preserve">Düzenli güncelleme: </w:t>
      </w:r>
      <w:r>
        <w:rPr>
          <w:rFonts w:ascii="Arial" w:cs="Arial" w:eastAsia="Arial" w:hAnsi="Arial"/>
          <w:sz w:val="22"/>
          <w:szCs w:val="22"/>
        </w:rPr>
        <w:t xml:space="preserve">Rakip yeni sürüm çıkarınca rakamlar güncellenir</w:t>
      </w:r>
    </w:p>
    <w:p>
      <w:pPr>
        <w:pStyle w:val="Heading2"/>
        <w:spacing w:after="140" w:before="280"/>
      </w:pPr>
      <w:r>
        <w:rPr>
          <w:rFonts w:ascii="Arial" w:cs="Arial" w:eastAsia="Arial" w:hAnsi="Arial"/>
          <w:b/>
          <w:bCs/>
          <w:color w:val="2E75B6"/>
          <w:sz w:val="26"/>
          <w:szCs w:val="26"/>
        </w:rPr>
        <w:t xml:space="preserve">37.3 Onboarding'in Diğer Hedefleri</w:t>
      </w:r>
    </w:p>
    <w:p>
      <w:pPr>
        <w:pStyle w:val="ListParagraph"/>
        <w:numPr>
          <w:ilvl w:val="0"/>
          <w:numId w:val="2"/>
        </w:numPr>
        <w:spacing w:after="40" w:before="40" w:line="280"/>
      </w:pPr>
      <w:r>
        <w:rPr>
          <w:rFonts w:ascii="Arial" w:cs="Arial" w:eastAsia="Arial" w:hAnsi="Arial"/>
          <w:sz w:val="22"/>
          <w:szCs w:val="22"/>
        </w:rPr>
        <w:t xml:space="preserve">Adım 1: 3-slide tanıtım (atlanabilir) — D-Space ne yapar</w:t>
      </w:r>
    </w:p>
    <w:p>
      <w:pPr>
        <w:pStyle w:val="ListParagraph"/>
        <w:numPr>
          <w:ilvl w:val="0"/>
          <w:numId w:val="2"/>
        </w:numPr>
        <w:spacing w:after="40" w:before="40" w:line="280"/>
      </w:pPr>
      <w:r>
        <w:rPr>
          <w:rFonts w:ascii="Arial" w:cs="Arial" w:eastAsia="Arial" w:hAnsi="Arial"/>
          <w:sz w:val="22"/>
          <w:szCs w:val="22"/>
        </w:rPr>
        <w:t xml:space="preserve">Adım 2: Hızlı vs Standart Mod seçim ekranı (Bölüm 5.2A)</w:t>
      </w:r>
    </w:p>
    <w:p>
      <w:pPr>
        <w:pStyle w:val="ListParagraph"/>
        <w:numPr>
          <w:ilvl w:val="0"/>
          <w:numId w:val="2"/>
        </w:numPr>
        <w:spacing w:after="40" w:before="40" w:line="280"/>
      </w:pPr>
      <w:r>
        <w:rPr>
          <w:rFonts w:ascii="Arial" w:cs="Arial" w:eastAsia="Arial" w:hAnsi="Arial"/>
          <w:sz w:val="22"/>
          <w:szCs w:val="22"/>
        </w:rPr>
        <w:t xml:space="preserve">Adım 3: Otomatik C: taraması başlar</w:t>
      </w:r>
    </w:p>
    <w:p>
      <w:pPr>
        <w:pStyle w:val="ListParagraph"/>
        <w:numPr>
          <w:ilvl w:val="0"/>
          <w:numId w:val="2"/>
        </w:numPr>
        <w:spacing w:after="40" w:before="40" w:line="280"/>
      </w:pPr>
      <w:r>
        <w:rPr>
          <w:rFonts w:ascii="Arial" w:cs="Arial" w:eastAsia="Arial" w:hAnsi="Arial"/>
          <w:sz w:val="22"/>
          <w:szCs w:val="22"/>
        </w:rPr>
        <w:t xml:space="preserve">Adım 4a: Sonuç gelir, sunburst görünür</w:t>
      </w:r>
    </w:p>
    <w:p>
      <w:pPr>
        <w:pStyle w:val="ListParagraph"/>
        <w:numPr>
          <w:ilvl w:val="0"/>
          <w:numId w:val="2"/>
        </w:numPr>
        <w:spacing w:after="40" w:before="40" w:line="280"/>
      </w:pPr>
      <w:r>
        <w:rPr>
          <w:rFonts w:ascii="Arial" w:cs="Arial" w:eastAsia="Arial" w:hAnsi="Arial"/>
          <w:sz w:val="22"/>
          <w:szCs w:val="22"/>
        </w:rPr>
        <w:t xml:space="preserve">Adım 4b: Competitive benchmark ekranı</w:t>
      </w:r>
    </w:p>
    <w:p>
      <w:pPr>
        <w:pStyle w:val="ListParagraph"/>
        <w:numPr>
          <w:ilvl w:val="0"/>
          <w:numId w:val="2"/>
        </w:numPr>
        <w:spacing w:after="40" w:before="40" w:line="280"/>
      </w:pPr>
      <w:r>
        <w:rPr>
          <w:rFonts w:ascii="Arial" w:cs="Arial" w:eastAsia="Arial" w:hAnsi="Arial"/>
          <w:sz w:val="22"/>
          <w:szCs w:val="22"/>
        </w:rPr>
        <w:t xml:space="preserve">Adım 5: İlk büyük node tooltip + kural önerisi</w:t>
      </w:r>
    </w:p>
    <w:p>
      <w:pPr>
        <w:pStyle w:val="Heading2"/>
        <w:spacing w:after="140" w:before="280"/>
      </w:pPr>
      <w:r>
        <w:rPr>
          <w:rFonts w:ascii="Arial" w:cs="Arial" w:eastAsia="Arial" w:hAnsi="Arial"/>
          <w:b/>
          <w:bCs/>
          <w:color w:val="2E75B6"/>
          <w:sz w:val="26"/>
          <w:szCs w:val="26"/>
        </w:rPr>
        <w:t xml:space="preserve">37.4 İlk Açılış KPI'ları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Metrik</w:t>
            </w:r>
          </w:p>
        </w:tc>
        <w:tc>
          <w:tcPr>
            <w:tcW w:type="dxa" w:w="2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Hedef</w:t>
            </w:r>
          </w:p>
        </w:tc>
        <w:tc>
          <w:tcPr>
            <w:tcW w:type="dxa" w:w="3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Ölçüm</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Adım 1 → Adım 5 tamamlama</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&gt; %85</w:t>
            </w:r>
          </w:p>
        </w:tc>
        <w:tc>
          <w:tcPr>
            <w:tcW w:type="dxa" w:w="3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Funnel analytics (opt-in)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Onboarding süresi</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&lt; 2 dakika</w:t>
            </w:r>
          </w:p>
        </w:tc>
        <w:tc>
          <w:tcPr>
            <w:tcW w:type="dxa" w:w="3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Time-to-first-result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İlk hafta retention</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&gt; %60</w:t>
            </w:r>
          </w:p>
        </w:tc>
        <w:tc>
          <w:tcPr>
            <w:tcW w:type="dxa" w:w="3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Day-7 active users</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İlk ay Pro conversion</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&gt; %5</w:t>
            </w:r>
          </w:p>
        </w:tc>
        <w:tc>
          <w:tcPr>
            <w:tcW w:type="dxa" w:w="3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Free → Pro upgrade</w:t>
            </w:r>
          </w:p>
        </w:tc>
      </w:tr>
    </w:tbl>
    <w:p>
      <w:r>
        <w:br w:type="page"/>
      </w:r>
    </w:p>
    <w:p>
      <w:pPr>
        <w:pStyle w:val="Heading1"/>
        <w:spacing w:after="200" w:before="360"/>
      </w:pPr>
      <w:r>
        <w:rPr>
          <w:rFonts w:ascii="Arial" w:cs="Arial" w:eastAsia="Arial" w:hAnsi="Arial"/>
          <w:b/>
          <w:bCs/>
          <w:color w:val="1F4E79"/>
          <w:sz w:val="32"/>
          <w:szCs w:val="32"/>
        </w:rPr>
        <w:t xml:space="preserve">30. Sürüm Değişiklik Notları</w:t>
      </w:r>
    </w:p>
    <w:p>
      <w:pPr>
        <w:pStyle w:val="Heading2"/>
        <w:spacing w:after="140" w:before="280"/>
      </w:pPr>
      <w:r>
        <w:rPr>
          <w:rFonts w:ascii="Arial" w:cs="Arial" w:eastAsia="Arial" w:hAnsi="Arial"/>
          <w:b/>
          <w:bCs/>
          <w:color w:val="2E75B6"/>
          <w:sz w:val="26"/>
          <w:szCs w:val="26"/>
        </w:rPr>
        <w:t xml:space="preserve">30.1 v1.4 — SPESİFİKASYON DONDURULDU (Mevcut)</w:t>
      </w:r>
    </w:p>
    <w:p>
      <w:pPr>
        <w:spacing w:after="80" w:before="80" w:line="300"/>
        <w:jc w:val="both"/>
      </w:pPr>
      <w:r>
        <w:rPr>
          <w:rFonts w:ascii="Arial" w:cs="Arial" w:eastAsia="Arial" w:hAnsi="Arial"/>
          <w:sz w:val="22"/>
          <w:szCs w:val="22"/>
        </w:rPr>
        <w:t xml:space="preserve">Tarih: Mayıs 2026</w:t>
      </w:r>
    </w:p>
    <w:p>
      <w:pPr>
        <w:spacing w:after="80" w:before="80" w:line="300"/>
        <w:jc w:val="both"/>
      </w:pPr>
      <w:r>
        <w:rPr>
          <w:rFonts w:ascii="Arial" w:cs="Arial" w:eastAsia="Arial" w:hAnsi="Arial"/>
          <w:sz w:val="22"/>
          <w:szCs w:val="22"/>
        </w:rPr>
        <w:t xml:space="preserve">Tema: Dördüncü AI doğrulama incelemesinde tespit edilen 4 edge case race condition kapatıldı. Spec bu noktada donduruldu, yeni keşifler Bölüm 28 Discovery Log'a düşer.</w:t>
      </w:r>
    </w:p>
    <w:p>
      <w:pPr>
        <w:pStyle w:val="Heading3"/>
        <w:spacing w:after="100" w:before="200"/>
      </w:pPr>
      <w:r>
        <w:rPr>
          <w:rFonts w:ascii="Arial" w:cs="Arial" w:eastAsia="Arial" w:hAnsi="Arial"/>
          <w:b/>
          <w:bCs/>
          <w:color w:val="595959"/>
          <w:sz w:val="23"/>
          <w:szCs w:val="23"/>
        </w:rPr>
        <w:t xml:space="preserve">Revize Edilen Bölümler (v1.4)</w:t>
      </w:r>
    </w:p>
    <w:p>
      <w:pPr>
        <w:pStyle w:val="ListParagraph"/>
        <w:numPr>
          <w:ilvl w:val="0"/>
          <w:numId w:val="2"/>
        </w:numPr>
        <w:spacing w:after="40" w:before="40" w:line="280"/>
      </w:pPr>
      <w:r>
        <w:rPr>
          <w:rFonts w:ascii="Arial" w:cs="Arial" w:eastAsia="Arial" w:hAnsi="Arial"/>
          <w:b/>
          <w:bCs/>
          <w:sz w:val="22"/>
          <w:szCs w:val="22"/>
        </w:rPr>
        <w:t xml:space="preserve">12.2.4 Undo Conflict Resolution </w:t>
      </w:r>
      <w:r>
        <w:rPr>
          <w:rFonts w:ascii="Arial" w:cs="Arial" w:eastAsia="Arial" w:hAnsi="Arial"/>
          <w:sz w:val="22"/>
          <w:szCs w:val="22"/>
        </w:rPr>
        <w:t xml:space="preserve">— Hedef yolda yeni dosya varsa: üzerine yaz / yeni isim / her ikisini koru / iptal.</w:t>
      </w:r>
    </w:p>
    <w:p>
      <w:pPr>
        <w:pStyle w:val="ListParagraph"/>
        <w:numPr>
          <w:ilvl w:val="0"/>
          <w:numId w:val="2"/>
        </w:numPr>
        <w:spacing w:after="40" w:before="40" w:line="280"/>
      </w:pPr>
      <w:r>
        <w:rPr>
          <w:rFonts w:ascii="Arial" w:cs="Arial" w:eastAsia="Arial" w:hAnsi="Arial"/>
          <w:b/>
          <w:bCs/>
          <w:sz w:val="22"/>
          <w:szCs w:val="22"/>
        </w:rPr>
        <w:t xml:space="preserve">12.3 Katman C Cross-Volume Two-Phase Commit </w:t>
      </w:r>
      <w:r>
        <w:rPr>
          <w:rFonts w:ascii="Arial" w:cs="Arial" w:eastAsia="Arial" w:hAnsi="Arial"/>
          <w:sz w:val="22"/>
          <w:szCs w:val="22"/>
        </w:rPr>
        <w:t xml:space="preserve">— .dspace_tmp + WAL + hash verify + atomik rename. Torn write koruması.</w:t>
      </w:r>
    </w:p>
    <w:p>
      <w:pPr>
        <w:pStyle w:val="ListParagraph"/>
        <w:numPr>
          <w:ilvl w:val="0"/>
          <w:numId w:val="2"/>
        </w:numPr>
        <w:spacing w:after="40" w:before="40" w:line="280"/>
      </w:pPr>
      <w:r>
        <w:rPr>
          <w:rFonts w:ascii="Arial" w:cs="Arial" w:eastAsia="Arial" w:hAnsi="Arial"/>
          <w:b/>
          <w:bCs/>
          <w:sz w:val="22"/>
          <w:szCs w:val="22"/>
        </w:rPr>
        <w:t xml:space="preserve">33.2 Katman 0 Pre-Flight Volume Status </w:t>
      </w:r>
      <w:r>
        <w:rPr>
          <w:rFonts w:ascii="Arial" w:cs="Arial" w:eastAsia="Arial" w:hAnsi="Arial"/>
          <w:sz w:val="22"/>
          <w:szCs w:val="22"/>
        </w:rPr>
        <w:t xml:space="preserve">— BitLocker / encrypted / not-mounted detection tarama denemesinden ÖNCE.</w:t>
      </w:r>
    </w:p>
    <w:p>
      <w:pPr>
        <w:pStyle w:val="ListParagraph"/>
        <w:numPr>
          <w:ilvl w:val="0"/>
          <w:numId w:val="2"/>
        </w:numPr>
        <w:spacing w:after="40" w:before="40" w:line="280"/>
      </w:pPr>
      <w:r>
        <w:rPr>
          <w:rFonts w:ascii="Arial" w:cs="Arial" w:eastAsia="Arial" w:hAnsi="Arial"/>
          <w:b/>
          <w:bCs/>
          <w:sz w:val="22"/>
          <w:szCs w:val="22"/>
        </w:rPr>
        <w:t xml:space="preserve">34.5.6 VSS Pool Reference Counting </w:t>
      </w:r>
      <w:r>
        <w:rPr>
          <w:rFonts w:ascii="Arial" w:cs="Arial" w:eastAsia="Arial" w:hAnsi="Arial"/>
          <w:sz w:val="22"/>
          <w:szCs w:val="22"/>
        </w:rPr>
        <w:t xml:space="preserve">— Aktif okuma sırasında snapshot evict edilmez (race condition fix).</w:t>
      </w:r>
    </w:p>
    <w:p>
      <w:pPr>
        <w:pStyle w:val="Heading3"/>
        <w:spacing w:after="100" w:before="200"/>
      </w:pPr>
      <w:r>
        <w:rPr>
          <w:rFonts w:ascii="Arial" w:cs="Arial" w:eastAsia="Arial" w:hAnsi="Arial"/>
          <w:b/>
          <w:bCs/>
          <w:color w:val="595959"/>
          <w:sz w:val="23"/>
          <w:szCs w:val="23"/>
        </w:rPr>
        <w:t xml:space="preserve">Kaldırılan / Değiştirilen Kararlar (v1.4)</w:t>
      </w:r>
    </w:p>
    <w:p>
      <w:pPr>
        <w:pStyle w:val="ListParagraph"/>
        <w:numPr>
          <w:ilvl w:val="0"/>
          <w:numId w:val="2"/>
        </w:numPr>
        <w:spacing w:after="40" w:before="40" w:line="280"/>
      </w:pPr>
      <w:r>
        <w:rPr>
          <w:rFonts w:ascii="Arial" w:cs="Arial" w:eastAsia="Arial" w:hAnsi="Arial"/>
          <w:sz w:val="22"/>
          <w:szCs w:val="22"/>
        </w:rPr>
        <w:t xml:space="preserve">VSS pool sabit 5dk TTL → reference counting + lease renewal</w:t>
      </w:r>
    </w:p>
    <w:p>
      <w:pPr>
        <w:pStyle w:val="ListParagraph"/>
        <w:numPr>
          <w:ilvl w:val="0"/>
          <w:numId w:val="2"/>
        </w:numPr>
        <w:spacing w:after="40" w:before="40" w:line="280"/>
      </w:pPr>
      <w:r>
        <w:rPr>
          <w:rFonts w:ascii="Arial" w:cs="Arial" w:eastAsia="Arial" w:hAnsi="Arial"/>
          <w:sz w:val="22"/>
          <w:szCs w:val="22"/>
        </w:rPr>
        <w:t xml:space="preserve">Cross-volume direkt MOVE → two-phase commit (WAL + tmp + verify + rename)</w:t>
      </w:r>
    </w:p>
    <w:p>
      <w:pPr>
        <w:pStyle w:val="ListParagraph"/>
        <w:numPr>
          <w:ilvl w:val="0"/>
          <w:numId w:val="2"/>
        </w:numPr>
        <w:spacing w:after="40" w:before="40" w:line="280"/>
      </w:pPr>
      <w:r>
        <w:rPr>
          <w:rFonts w:ascii="Arial" w:cs="Arial" w:eastAsia="Arial" w:hAnsi="Arial"/>
          <w:sz w:val="22"/>
          <w:szCs w:val="22"/>
        </w:rPr>
        <w:t xml:space="preserve">Undo silent overwrite → conflict resolution dialog</w:t>
      </w:r>
    </w:p>
    <w:p>
      <w:pPr>
        <w:pStyle w:val="ListParagraph"/>
        <w:numPr>
          <w:ilvl w:val="0"/>
          <w:numId w:val="2"/>
        </w:numPr>
        <w:spacing w:after="40" w:before="40" w:line="280"/>
      </w:pPr>
      <w:r>
        <w:rPr>
          <w:rFonts w:ascii="Arial" w:cs="Arial" w:eastAsia="Arial" w:hAnsi="Arial"/>
          <w:sz w:val="22"/>
          <w:szCs w:val="22"/>
        </w:rPr>
        <w:t xml:space="preserve">BitLocker scan attempt → pre-flight Volume status check (Katman 0)</w:t>
      </w:r>
    </w:p>
    <w:p>
      <w:pPr>
        <w:pStyle w:val="Heading3"/>
        <w:spacing w:after="100" w:before="200"/>
      </w:pPr>
      <w:r>
        <w:rPr>
          <w:rFonts w:ascii="Arial" w:cs="Arial" w:eastAsia="Arial" w:hAnsi="Arial"/>
          <w:b/>
          <w:bCs/>
          <w:color w:val="595959"/>
          <w:sz w:val="23"/>
          <w:szCs w:val="23"/>
        </w:rPr>
        <w:t xml:space="preserve">Spec Donduruldu — Sebep</w:t>
      </w:r>
    </w:p>
    <w:p>
      <w:pPr>
        <w:spacing w:after="80" w:before="80" w:line="300"/>
        <w:jc w:val="both"/>
      </w:pPr>
      <w:r>
        <w:rPr>
          <w:rFonts w:ascii="Arial" w:cs="Arial" w:eastAsia="Arial" w:hAnsi="Arial"/>
          <w:sz w:val="22"/>
          <w:szCs w:val="22"/>
        </w:rPr>
        <w:t xml:space="preserve">Dört AI review turunda sistematik olarak birinci kategori hatalar (early architecture decisions) kapsandı. Bu noktadan sonra gelen bulgular ikinci/üçüncü kategori (library davranışı, framework quirk, platform-specific) olur — kod yazılırken Discovery Log'a düşer. v1.0 → v1.4 yolculuğu DTransfer v1.7 → v1.16 yolculuğunun analoğudur.</w:t>
      </w:r>
    </w:p>
    <w:p>
      <w:pPr>
        <w:pStyle w:val="Heading2"/>
        <w:spacing w:after="140" w:before="280"/>
      </w:pPr>
      <w:r>
        <w:rPr>
          <w:rFonts w:ascii="Arial" w:cs="Arial" w:eastAsia="Arial" w:hAnsi="Arial"/>
          <w:b/>
          <w:bCs/>
          <w:color w:val="2E75B6"/>
          <w:sz w:val="26"/>
          <w:szCs w:val="26"/>
        </w:rPr>
        <w:t xml:space="preserve">30.2 v1.3 (Önceki)</w:t>
      </w:r>
    </w:p>
    <w:p>
      <w:pPr>
        <w:spacing w:after="80" w:before="80" w:line="300"/>
        <w:jc w:val="both"/>
      </w:pPr>
      <w:r>
        <w:rPr>
          <w:rFonts w:ascii="Arial" w:cs="Arial" w:eastAsia="Arial" w:hAnsi="Arial"/>
          <w:sz w:val="22"/>
          <w:szCs w:val="22"/>
        </w:rPr>
        <w:t xml:space="preserve">Tarih: Mayıs 2026</w:t>
      </w:r>
    </w:p>
    <w:p>
      <w:pPr>
        <w:spacing w:after="80" w:before="80" w:line="300"/>
        <w:jc w:val="both"/>
      </w:pPr>
      <w:r>
        <w:rPr>
          <w:rFonts w:ascii="Arial" w:cs="Arial" w:eastAsia="Arial" w:hAnsi="Arial"/>
          <w:sz w:val="22"/>
          <w:szCs w:val="22"/>
        </w:rPr>
        <w:t xml:space="preserve">Tema: AI doğrulama incelemesi sonrası tespit edilen 4 kritik mimari boşluğun kapatılması — VSS performans maliyeti, ML scorer real-time darboğazı, UI minimalizm vs diagnostic gerilimi, sleep state cleanup patlaması.</w:t>
      </w:r>
    </w:p>
    <w:p>
      <w:pPr>
        <w:pStyle w:val="Heading3"/>
        <w:spacing w:after="100" w:before="200"/>
      </w:pPr>
      <w:r>
        <w:rPr>
          <w:rFonts w:ascii="Arial" w:cs="Arial" w:eastAsia="Arial" w:hAnsi="Arial"/>
          <w:b/>
          <w:bCs/>
          <w:color w:val="595959"/>
          <w:sz w:val="23"/>
          <w:szCs w:val="23"/>
        </w:rPr>
        <w:t xml:space="preserve">Revize Edilen Bölümler (v1.3)</w:t>
      </w:r>
    </w:p>
    <w:p>
      <w:pPr>
        <w:pStyle w:val="ListParagraph"/>
        <w:numPr>
          <w:ilvl w:val="0"/>
          <w:numId w:val="2"/>
        </w:numPr>
        <w:spacing w:after="40" w:before="40" w:line="280"/>
      </w:pPr>
      <w:r>
        <w:rPr>
          <w:rFonts w:ascii="Arial" w:cs="Arial" w:eastAsia="Arial" w:hAnsi="Arial"/>
          <w:b/>
          <w:bCs/>
          <w:sz w:val="22"/>
          <w:szCs w:val="22"/>
        </w:rPr>
        <w:t xml:space="preserve">6.5 ML Tabanlı Skor (v2 stub) </w:t>
      </w:r>
      <w:r>
        <w:rPr>
          <w:rFonts w:ascii="Arial" w:cs="Arial" w:eastAsia="Arial" w:hAnsi="Arial"/>
          <w:sz w:val="22"/>
          <w:szCs w:val="22"/>
        </w:rPr>
        <w:t xml:space="preserve">— Tier'lı strateji: rule-based (anlık) + viewport ML + background ML. Cache + battery throttle.</w:t>
      </w:r>
    </w:p>
    <w:p>
      <w:pPr>
        <w:pStyle w:val="ListParagraph"/>
        <w:numPr>
          <w:ilvl w:val="0"/>
          <w:numId w:val="2"/>
        </w:numPr>
        <w:spacing w:after="40" w:before="40" w:line="280"/>
      </w:pPr>
      <w:r>
        <w:rPr>
          <w:rFonts w:ascii="Arial" w:cs="Arial" w:eastAsia="Arial" w:hAnsi="Arial"/>
          <w:b/>
          <w:bCs/>
          <w:sz w:val="22"/>
          <w:szCs w:val="22"/>
        </w:rPr>
        <w:t xml:space="preserve">12.2 Staging Çalışma Mekaniği </w:t>
      </w:r>
      <w:r>
        <w:rPr>
          <w:rFonts w:ascii="Arial" w:cs="Arial" w:eastAsia="Arial" w:hAnsi="Arial"/>
          <w:sz w:val="22"/>
          <w:szCs w:val="22"/>
        </w:rPr>
        <w:t xml:space="preserve">— Lazy expiry, sleep state grace period, rate limit, battery awareness.</w:t>
      </w:r>
    </w:p>
    <w:p>
      <w:pPr>
        <w:pStyle w:val="ListParagraph"/>
        <w:numPr>
          <w:ilvl w:val="0"/>
          <w:numId w:val="2"/>
        </w:numPr>
        <w:spacing w:after="40" w:before="40" w:line="280"/>
      </w:pPr>
      <w:r>
        <w:rPr>
          <w:rFonts w:ascii="Arial" w:cs="Arial" w:eastAsia="Arial" w:hAnsi="Arial"/>
          <w:b/>
          <w:bCs/>
          <w:sz w:val="22"/>
          <w:szCs w:val="22"/>
        </w:rPr>
        <w:t xml:space="preserve">15.1 UI Layout </w:t>
      </w:r>
      <w:r>
        <w:rPr>
          <w:rFonts w:ascii="Arial" w:cs="Arial" w:eastAsia="Arial" w:hAnsi="Arial"/>
          <w:sz w:val="22"/>
          <w:szCs w:val="22"/>
        </w:rPr>
        <w:t xml:space="preserve">— Progressive disclosure 3 seviye (ikon+sayı → detay → advanced).</w:t>
      </w:r>
    </w:p>
    <w:p>
      <w:pPr>
        <w:pStyle w:val="ListParagraph"/>
        <w:numPr>
          <w:ilvl w:val="0"/>
          <w:numId w:val="2"/>
        </w:numPr>
        <w:spacing w:after="40" w:before="40" w:line="280"/>
      </w:pPr>
      <w:r>
        <w:rPr>
          <w:rFonts w:ascii="Arial" w:cs="Arial" w:eastAsia="Arial" w:hAnsi="Arial"/>
          <w:b/>
          <w:bCs/>
          <w:sz w:val="22"/>
          <w:szCs w:val="22"/>
        </w:rPr>
        <w:t xml:space="preserve">17.1 Performans Telemetrisi </w:t>
      </w:r>
      <w:r>
        <w:rPr>
          <w:rFonts w:ascii="Arial" w:cs="Arial" w:eastAsia="Arial" w:hAnsi="Arial"/>
          <w:sz w:val="22"/>
          <w:szCs w:val="22"/>
        </w:rPr>
        <w:t xml:space="preserve">— VSS pool + ML cache performans bütçesi.</w:t>
      </w:r>
    </w:p>
    <w:p>
      <w:pPr>
        <w:pStyle w:val="ListParagraph"/>
        <w:numPr>
          <w:ilvl w:val="0"/>
          <w:numId w:val="2"/>
        </w:numPr>
        <w:spacing w:after="40" w:before="40" w:line="280"/>
      </w:pPr>
      <w:r>
        <w:rPr>
          <w:rFonts w:ascii="Arial" w:cs="Arial" w:eastAsia="Arial" w:hAnsi="Arial"/>
          <w:b/>
          <w:bCs/>
          <w:sz w:val="22"/>
          <w:szCs w:val="22"/>
        </w:rPr>
        <w:t xml:space="preserve">34.5 Retry Stratejisi </w:t>
      </w:r>
      <w:r>
        <w:rPr>
          <w:rFonts w:ascii="Arial" w:cs="Arial" w:eastAsia="Arial" w:hAnsi="Arial"/>
          <w:sz w:val="22"/>
          <w:szCs w:val="22"/>
        </w:rPr>
        <w:t xml:space="preserve">— VSS critical path dışına, global snapshot pool, on-demand drill-down.</w:t>
      </w:r>
    </w:p>
    <w:p>
      <w:pPr>
        <w:pStyle w:val="Heading2"/>
        <w:spacing w:after="140" w:before="280"/>
      </w:pPr>
      <w:r>
        <w:rPr>
          <w:rFonts w:ascii="Arial" w:cs="Arial" w:eastAsia="Arial" w:hAnsi="Arial"/>
          <w:b/>
          <w:bCs/>
          <w:color w:val="2E75B6"/>
          <w:sz w:val="26"/>
          <w:szCs w:val="26"/>
        </w:rPr>
        <w:t xml:space="preserve">30.3 v1.2 (Eski)</w:t>
      </w:r>
    </w:p>
    <w:p>
      <w:pPr>
        <w:spacing w:after="80" w:before="80" w:line="300"/>
        <w:jc w:val="both"/>
      </w:pPr>
      <w:r>
        <w:rPr>
          <w:rFonts w:ascii="Arial" w:cs="Arial" w:eastAsia="Arial" w:hAnsi="Arial"/>
          <w:sz w:val="22"/>
          <w:szCs w:val="22"/>
        </w:rPr>
        <w:t xml:space="preserve">Tarih: Mayıs 2026 (aynı gün)</w:t>
      </w:r>
    </w:p>
    <w:p>
      <w:pPr>
        <w:spacing w:after="80" w:before="80" w:line="300"/>
        <w:jc w:val="both"/>
      </w:pPr>
      <w:r>
        <w:rPr>
          <w:rFonts w:ascii="Arial" w:cs="Arial" w:eastAsia="Arial" w:hAnsi="Arial"/>
          <w:sz w:val="22"/>
          <w:szCs w:val="22"/>
        </w:rPr>
        <w:t xml:space="preserve">Tema: Pazardaki 7 ana rakibin gerçek kullanıcı acılarının sistematik analizi ve D-Space mimarisine entegrasyonu.</w:t>
      </w:r>
    </w:p>
    <w:p>
      <w:pPr>
        <w:pStyle w:val="Heading3"/>
        <w:spacing w:after="100" w:before="200"/>
      </w:pPr>
      <w:r>
        <w:rPr>
          <w:rFonts w:ascii="Arial" w:cs="Arial" w:eastAsia="Arial" w:hAnsi="Arial"/>
          <w:b/>
          <w:bCs/>
          <w:color w:val="595959"/>
          <w:sz w:val="23"/>
          <w:szCs w:val="23"/>
        </w:rPr>
        <w:t xml:space="preserve">Eklenen Bölümler (v1.2)</w:t>
      </w:r>
    </w:p>
    <w:p>
      <w:pPr>
        <w:pStyle w:val="ListParagraph"/>
        <w:numPr>
          <w:ilvl w:val="0"/>
          <w:numId w:val="2"/>
        </w:numPr>
        <w:spacing w:after="40" w:before="40" w:line="280"/>
      </w:pPr>
      <w:r>
        <w:rPr>
          <w:rFonts w:ascii="Arial" w:cs="Arial" w:eastAsia="Arial" w:hAnsi="Arial"/>
          <w:sz w:val="22"/>
          <w:szCs w:val="22"/>
        </w:rPr>
        <w:t xml:space="preserve">31. Rakip Acılarından Dersler — 7 rakip detaylı analiz + çözüm tablosu</w:t>
      </w:r>
    </w:p>
    <w:p>
      <w:pPr>
        <w:pStyle w:val="ListParagraph"/>
        <w:numPr>
          <w:ilvl w:val="0"/>
          <w:numId w:val="2"/>
        </w:numPr>
        <w:spacing w:after="40" w:before="40" w:line="280"/>
      </w:pPr>
      <w:r>
        <w:rPr>
          <w:rFonts w:ascii="Arial" w:cs="Arial" w:eastAsia="Arial" w:hAnsi="Arial"/>
          <w:sz w:val="22"/>
          <w:szCs w:val="22"/>
        </w:rPr>
        <w:t xml:space="preserve">32. Marka ve Domain Koruması — wiztree.co.uk phishing pattern engelle</w:t>
      </w:r>
    </w:p>
    <w:p>
      <w:pPr>
        <w:pStyle w:val="ListParagraph"/>
        <w:numPr>
          <w:ilvl w:val="0"/>
          <w:numId w:val="2"/>
        </w:numPr>
        <w:spacing w:after="40" w:before="40" w:line="280"/>
      </w:pPr>
      <w:r>
        <w:rPr>
          <w:rFonts w:ascii="Arial" w:cs="Arial" w:eastAsia="Arial" w:hAnsi="Arial"/>
          <w:sz w:val="22"/>
          <w:szCs w:val="22"/>
        </w:rPr>
        <w:t xml:space="preserve">33. External ve Network Drive Scan Stratejisi — WizTree zaafının kapatılması</w:t>
      </w:r>
    </w:p>
    <w:p>
      <w:pPr>
        <w:pStyle w:val="ListParagraph"/>
        <w:numPr>
          <w:ilvl w:val="0"/>
          <w:numId w:val="2"/>
        </w:numPr>
        <w:spacing w:after="40" w:before="40" w:line="280"/>
      </w:pPr>
      <w:r>
        <w:rPr>
          <w:rFonts w:ascii="Arial" w:cs="Arial" w:eastAsia="Arial" w:hAnsi="Arial"/>
          <w:sz w:val="22"/>
          <w:szCs w:val="22"/>
        </w:rPr>
        <w:t xml:space="preserve">34. Locked File Handling Stratejisi — VSS snapshot + diagnostics</w:t>
      </w:r>
    </w:p>
    <w:p>
      <w:pPr>
        <w:pStyle w:val="ListParagraph"/>
        <w:numPr>
          <w:ilvl w:val="0"/>
          <w:numId w:val="2"/>
        </w:numPr>
        <w:spacing w:after="40" w:before="40" w:line="280"/>
      </w:pPr>
      <w:r>
        <w:rPr>
          <w:rFonts w:ascii="Arial" w:cs="Arial" w:eastAsia="Arial" w:hAnsi="Arial"/>
          <w:sz w:val="22"/>
          <w:szCs w:val="22"/>
        </w:rPr>
        <w:t xml:space="preserve">35. Cloud Connector Dayanıklılığı — DaisyDisk Google Drive cert revoke dersi</w:t>
      </w:r>
    </w:p>
    <w:p>
      <w:pPr>
        <w:pStyle w:val="ListParagraph"/>
        <w:numPr>
          <w:ilvl w:val="0"/>
          <w:numId w:val="2"/>
        </w:numPr>
        <w:spacing w:after="40" w:before="40" w:line="280"/>
      </w:pPr>
      <w:r>
        <w:rPr>
          <w:rFonts w:ascii="Arial" w:cs="Arial" w:eastAsia="Arial" w:hAnsi="Arial"/>
          <w:sz w:val="22"/>
          <w:szCs w:val="22"/>
        </w:rPr>
        <w:t xml:space="preserve">36. Açık Geliştirme Taahhütleri — SpaceSniffer/DaisyDisk durgunluk antitezi</w:t>
      </w:r>
    </w:p>
    <w:p>
      <w:pPr>
        <w:pStyle w:val="ListParagraph"/>
        <w:numPr>
          <w:ilvl w:val="0"/>
          <w:numId w:val="2"/>
        </w:numPr>
        <w:spacing w:after="40" w:before="40" w:line="280"/>
      </w:pPr>
      <w:r>
        <w:rPr>
          <w:rFonts w:ascii="Arial" w:cs="Arial" w:eastAsia="Arial" w:hAnsi="Arial"/>
          <w:sz w:val="22"/>
          <w:szCs w:val="22"/>
        </w:rPr>
        <w:t xml:space="preserve">37. Onboarding Competitive Benchmark — canlı karşılaştırma</w:t>
      </w:r>
    </w:p>
    <w:p>
      <w:pPr>
        <w:pStyle w:val="Heading2"/>
        <w:spacing w:after="140" w:before="280"/>
      </w:pPr>
      <w:r>
        <w:rPr>
          <w:rFonts w:ascii="Arial" w:cs="Arial" w:eastAsia="Arial" w:hAnsi="Arial"/>
          <w:b/>
          <w:bCs/>
          <w:color w:val="2E75B6"/>
          <w:sz w:val="26"/>
          <w:szCs w:val="26"/>
        </w:rPr>
        <w:t xml:space="preserve">30.4 v1.1 (Daha Eski)</w:t>
      </w:r>
    </w:p>
    <w:p>
      <w:pPr>
        <w:spacing w:after="80" w:before="80" w:line="300"/>
        <w:jc w:val="both"/>
      </w:pPr>
      <w:r>
        <w:rPr>
          <w:rFonts w:ascii="Arial" w:cs="Arial" w:eastAsia="Arial" w:hAnsi="Arial"/>
          <w:sz w:val="22"/>
          <w:szCs w:val="22"/>
        </w:rPr>
        <w:t xml:space="preserve">Tarih: Mayıs 2026 (aynı gün)</w:t>
      </w:r>
    </w:p>
    <w:p>
      <w:pPr>
        <w:spacing w:after="80" w:before="80" w:line="300"/>
        <w:jc w:val="both"/>
      </w:pPr>
      <w:r>
        <w:rPr>
          <w:rFonts w:ascii="Arial" w:cs="Arial" w:eastAsia="Arial" w:hAnsi="Arial"/>
          <w:sz w:val="22"/>
          <w:szCs w:val="22"/>
        </w:rPr>
        <w:t xml:space="preserve">Tema: Geçmiş 12 projenin sistematik analizi sonrası kritik mimari boşlukların kapatılması.</w:t>
      </w:r>
    </w:p>
    <w:p>
      <w:pPr>
        <w:spacing w:after="80" w:before="80" w:line="300"/>
        <w:jc w:val="both"/>
      </w:pPr>
      <w:r>
        <w:rPr>
          <w:rFonts w:ascii="Arial" w:cs="Arial" w:eastAsia="Arial" w:hAnsi="Arial"/>
          <w:sz w:val="22"/>
          <w:szCs w:val="22"/>
        </w:rPr>
        <w:t xml:space="preserve">10 yeni bölüm eklendi: 4.4 Single Source of Truth, 5.2A 3 Katmanlı Yetki, 7.2 0-Byte filter, 9.6 Lazy Loading, 12.3 Dolu Disk fallback, 18.4 EDR/AV, 26 v2 Stub, 27 Threat Model, 28 Discovery Log, 29 Geçmiş Proje Dersleri. 9 bölüm revize edildi.</w:t>
      </w:r>
    </w:p>
    <w:p>
      <w:pPr>
        <w:pStyle w:val="Heading2"/>
        <w:spacing w:after="140" w:before="280"/>
      </w:pPr>
      <w:r>
        <w:rPr>
          <w:rFonts w:ascii="Arial" w:cs="Arial" w:eastAsia="Arial" w:hAnsi="Arial"/>
          <w:b/>
          <w:bCs/>
          <w:color w:val="2E75B6"/>
          <w:sz w:val="26"/>
          <w:szCs w:val="26"/>
        </w:rPr>
        <w:t xml:space="preserve">30.5 v1.0 (En Eski)</w:t>
      </w:r>
    </w:p>
    <w:p>
      <w:pPr>
        <w:spacing w:after="80" w:before="80" w:line="300"/>
        <w:jc w:val="both"/>
      </w:pPr>
      <w:r>
        <w:rPr>
          <w:rFonts w:ascii="Arial" w:cs="Arial" w:eastAsia="Arial" w:hAnsi="Arial"/>
          <w:sz w:val="22"/>
          <w:szCs w:val="22"/>
        </w:rPr>
        <w:t xml:space="preserve">Tarih: Mayıs 2026 (ilk taslak)</w:t>
      </w:r>
    </w:p>
    <w:p>
      <w:pPr>
        <w:spacing w:after="80" w:before="80" w:line="300"/>
        <w:jc w:val="both"/>
      </w:pPr>
      <w:r>
        <w:rPr>
          <w:rFonts w:ascii="Arial" w:cs="Arial" w:eastAsia="Arial" w:hAnsi="Arial"/>
          <w:sz w:val="22"/>
          <w:szCs w:val="22"/>
        </w:rPr>
        <w:t xml:space="preserve">25 bölüm, temel mimari, 7 fazlı yol haritası, $29 Lifetime fiyatlandırma.</w:t>
      </w:r>
    </w:p>
    <w:p>
      <w:pPr>
        <w:pStyle w:val="Heading2"/>
        <w:spacing w:after="140" w:before="280"/>
      </w:pPr>
      <w:r>
        <w:rPr>
          <w:rFonts w:ascii="Arial" w:cs="Arial" w:eastAsia="Arial" w:hAnsi="Arial"/>
          <w:b/>
          <w:bCs/>
          <w:color w:val="2E75B6"/>
          <w:sz w:val="26"/>
          <w:szCs w:val="26"/>
        </w:rPr>
        <w:t xml:space="preserve">30.6 İleride — Implementation Phase</w:t>
      </w:r>
    </w:p>
    <w:p>
      <w:pPr>
        <w:spacing w:after="80" w:before="80" w:line="300"/>
        <w:jc w:val="both"/>
      </w:pPr>
      <w:r>
        <w:rPr>
          <w:rFonts w:ascii="Arial" w:cs="Arial" w:eastAsia="Arial" w:hAnsi="Arial"/>
          <w:sz w:val="22"/>
          <w:szCs w:val="22"/>
        </w:rPr>
        <w:t xml:space="preserve">v1.5 ne zaman: spec donduruldu, v1.5 yalnızca implementation feedback ile yapılır. Beta kullanıcılarından gerçek kullanım verisi geldikten sonra, tahmini 6-12 ay.</w:t>
      </w:r>
    </w:p>
    <w:p>
      <w:pPr>
        <w:spacing w:after="80" w:before="80" w:line="300"/>
        <w:jc w:val="both"/>
      </w:pPr>
      <w:r>
        <w:rPr>
          <w:rFonts w:ascii="Arial" w:cs="Arial" w:eastAsia="Arial" w:hAnsi="Arial"/>
          <w:sz w:val="22"/>
          <w:szCs w:val="22"/>
        </w:rPr>
        <w:t xml:space="preserve">Sıradaki adım: Faz 1 implementation start (Cargo workspace setup, MFT scanner skeleton, basic sunburst). Tüm yeni öğrenmeler Bölüm 28 Discovery Log'a kayıt altına alınır.</w:t>
      </w:r>
    </w:p>
    <w:p>
      <w:pPr>
        <w:spacing w:after="80" w:before="80" w:line="300"/>
        <w:jc w:val="both"/>
      </w:pPr>
      <w:r>
        <w:rPr>
          <w:rFonts w:ascii="Arial" w:cs="Arial" w:eastAsia="Arial" w:hAnsi="Arial"/>
          <w:sz w:val="22"/>
          <w:szCs w:val="22"/>
        </w:rPr>
        <w:t xml:space="preserve">Spec freeze sözleşmesi: implementer aksi belirtmedikçe spec'e yeni bölüm/revizyon eklenmez. Implementation pattern'i Bölüm 28'de toplanır. Major spec değişikliği için yeni review turu açılır ama sadece kod yazıldıktan sonra.</w:t>
      </w:r>
    </w:p>
    <w:p>
      <w:pPr>
        <w:spacing w:after="120" w:before="120"/>
      </w:pPr>
      <w:r>
        <w:t xml:space="preserve"/>
      </w:r>
    </w:p>
    <w:p>
      <w:pPr>
        <w:spacing w:before="600"/>
        <w:jc w:val="center"/>
      </w:pPr>
      <w:r>
        <w:rPr>
          <w:rFonts w:ascii="Arial" w:cs="Arial" w:eastAsia="Arial" w:hAnsi="Arial"/>
          <w:i/>
          <w:iCs/>
          <w:color w:val="595959"/>
          <w:sz w:val="22"/>
          <w:szCs w:val="22"/>
        </w:rPr>
        <w:t xml:space="preserve">— Dokümanın Sonu —</w:t>
      </w:r>
    </w:p>
    <w:p>
      <w:pPr>
        <w:spacing w:before="100"/>
        <w:jc w:val="center"/>
      </w:pPr>
      <w:r>
        <w:rPr>
          <w:rFonts w:ascii="Arial" w:cs="Arial" w:eastAsia="Arial" w:hAnsi="Arial"/>
          <w:b/>
          <w:bCs/>
          <w:color w:val="C2410C"/>
          <w:sz w:val="20"/>
          <w:szCs w:val="20"/>
        </w:rPr>
        <w:t xml:space="preserve">D-Space Master Mimari v1.4 · SPESİFİKASYON DONDURULDU · Implementation phase başlıyor</w:t>
      </w:r>
    </w:p>
    <w:p>
      <w:pPr>
        <w:spacing w:before="60"/>
        <w:jc w:val="center"/>
      </w:pPr>
      <w:r>
        <w:rPr>
          <w:rFonts w:ascii="Arial" w:cs="Arial" w:eastAsia="Arial" w:hAnsi="Arial"/>
          <w:color w:val="595959"/>
          <w:sz w:val="18"/>
          <w:szCs w:val="18"/>
        </w:rPr>
        <w:t xml:space="preserve">Mayıs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Sayfa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D-Space · Master Mimari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D-Space Master Mimari v1.4</dc:title>
  <dc:creator>Engin</dc:creator>
  <dc:description>Windows için akıllı disk analizi ve geri kazanım platformu (12 proje + 7 rakip dersi entegre)</dc:description>
  <cp:lastModifiedBy>Un-named</cp:lastModifiedBy>
  <cp:revision>1</cp:revision>
  <dcterms:created xsi:type="dcterms:W3CDTF">2026-05-12T18:22:47.061Z</dcterms:created>
  <dcterms:modified xsi:type="dcterms:W3CDTF">2026-05-12T18:22:47.062Z</dcterms:modified>
</cp:coreProperties>
</file>

<file path=docProps/custom.xml><?xml version="1.0" encoding="utf-8"?>
<Properties xmlns="http://schemas.openxmlformats.org/officeDocument/2006/custom-properties" xmlns:vt="http://schemas.openxmlformats.org/officeDocument/2006/docPropsVTypes"/>
</file>