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039F" w14:textId="77777777" w:rsidR="00F50DCE" w:rsidRDefault="00F50DCE" w:rsidP="00F50DCE">
      <w:pPr>
        <w:pStyle w:val="Heading1"/>
      </w:pPr>
      <w:r>
        <w:t>Engineer – Cloud &amp; AI</w:t>
      </w:r>
    </w:p>
    <w:p w14:paraId="49799EB0" w14:textId="77777777" w:rsidR="00F50DCE" w:rsidRDefault="00F50DCE"/>
    <w:p w14:paraId="59C99B0F" w14:textId="77777777" w:rsidR="00F50DCE" w:rsidRPr="00F50DCE" w:rsidRDefault="00F50DCE" w:rsidP="00F50DCE">
      <w:pPr>
        <w:rPr>
          <w:b/>
          <w:bCs/>
          <w:u w:val="single"/>
        </w:rPr>
      </w:pPr>
      <w:r w:rsidRPr="00F50DCE">
        <w:rPr>
          <w:b/>
          <w:bCs/>
          <w:u w:val="single"/>
        </w:rPr>
        <w:t>Dataset:</w:t>
      </w:r>
    </w:p>
    <w:p w14:paraId="264E661E" w14:textId="77777777" w:rsidR="00D8254F" w:rsidRDefault="00D8254F" w:rsidP="00D8254F">
      <w:r>
        <w:t xml:space="preserve">Kaggle: </w:t>
      </w:r>
      <w:r w:rsidRPr="00F50DCE">
        <w:t>https://www.kaggle.com/datasets/osamahosamabdellatif/high-quality-invoice-images-for-ocr?</w:t>
      </w:r>
    </w:p>
    <w:p w14:paraId="28B0544F" w14:textId="77777777" w:rsidR="00D8254F" w:rsidRDefault="00D8254F" w:rsidP="00D8254F">
      <w:r>
        <w:t xml:space="preserve">Images from folder: </w:t>
      </w:r>
    </w:p>
    <w:p w14:paraId="0F9F1226" w14:textId="77777777" w:rsidR="00D8254F" w:rsidRDefault="00D8254F" w:rsidP="00D8254F">
      <w:r>
        <w:t>batch_1 &gt; batch_1 &gt; batch1_1 &gt;  batch1-0331 to batch1-0381 (50 Images)</w:t>
      </w:r>
    </w:p>
    <w:p w14:paraId="6487FF2A" w14:textId="77777777" w:rsidR="00F50DCE" w:rsidRDefault="00F50DCE" w:rsidP="00F50DCE"/>
    <w:p w14:paraId="5054D369" w14:textId="77777777" w:rsidR="00F50DCE" w:rsidRPr="00F50DCE" w:rsidRDefault="00F50DCE" w:rsidP="00F50DCE">
      <w:pPr>
        <w:rPr>
          <w:b/>
          <w:bCs/>
          <w:u w:val="single"/>
        </w:rPr>
      </w:pPr>
      <w:r w:rsidRPr="00F50DCE">
        <w:rPr>
          <w:b/>
          <w:bCs/>
          <w:u w:val="single"/>
        </w:rPr>
        <w:t>Problem Statement:</w:t>
      </w:r>
    </w:p>
    <w:p w14:paraId="613F4539" w14:textId="06D0101F" w:rsidR="00F50DCE" w:rsidRDefault="00F50DCE" w:rsidP="009E457F">
      <w:pPr>
        <w:jc w:val="both"/>
      </w:pPr>
      <w:r>
        <w:t>Build a Python solution that extracts key fields from invoice images (fixed layout) and produces a clean output file.</w:t>
      </w:r>
      <w:r w:rsidR="009E457F">
        <w:t xml:space="preserve"> </w:t>
      </w:r>
    </w:p>
    <w:p w14:paraId="2EC6FAB5" w14:textId="018D4A3D" w:rsidR="00F50DCE" w:rsidRDefault="002E79DF" w:rsidP="009E457F">
      <w:pPr>
        <w:jc w:val="both"/>
      </w:pPr>
      <w:r>
        <w:t>Invoices follow a fixed layout. Avoid hardcoding pixel coordinates; use labels/structure so the solution generalizes within the template family.</w:t>
      </w:r>
    </w:p>
    <w:p w14:paraId="5C074110" w14:textId="4FB034A4" w:rsidR="002E79DF" w:rsidRDefault="009E457F" w:rsidP="009E457F">
      <w:pPr>
        <w:jc w:val="both"/>
        <w:rPr>
          <w:b/>
          <w:bCs/>
          <w:u w:val="single"/>
        </w:rPr>
      </w:pPr>
      <w:r>
        <w:t>You may use OCR engines, LLMs, prebuilt document models, rule-based parsing, or any combination of these. Hybrid approaches are encouraged.</w:t>
      </w:r>
    </w:p>
    <w:p w14:paraId="4C32A45A" w14:textId="77777777" w:rsidR="002E79DF" w:rsidRPr="00F50DCE" w:rsidRDefault="002E79DF" w:rsidP="002E79DF">
      <w:pPr>
        <w:rPr>
          <w:b/>
          <w:bCs/>
          <w:u w:val="single"/>
        </w:rPr>
      </w:pPr>
      <w:r w:rsidRPr="00F50DCE">
        <w:rPr>
          <w:b/>
          <w:bCs/>
          <w:u w:val="single"/>
        </w:rPr>
        <w:t>Required Fields</w:t>
      </w:r>
    </w:p>
    <w:p w14:paraId="4DD7F938" w14:textId="77777777" w:rsidR="002E79DF" w:rsidRDefault="002E79DF" w:rsidP="002E79DF">
      <w:pPr>
        <w:pStyle w:val="ListParagraph"/>
        <w:numPr>
          <w:ilvl w:val="0"/>
          <w:numId w:val="1"/>
        </w:numPr>
      </w:pPr>
      <w:r w:rsidRPr="00F50DCE">
        <w:t>Seller Name</w:t>
      </w:r>
    </w:p>
    <w:p w14:paraId="7180C217" w14:textId="77777777" w:rsidR="002E79DF" w:rsidRDefault="002E79DF" w:rsidP="002E79DF">
      <w:pPr>
        <w:pStyle w:val="ListParagraph"/>
        <w:numPr>
          <w:ilvl w:val="0"/>
          <w:numId w:val="1"/>
        </w:numPr>
      </w:pPr>
      <w:r w:rsidRPr="00F50DCE">
        <w:t>Seller Tax ID</w:t>
      </w:r>
    </w:p>
    <w:p w14:paraId="73A2EA02" w14:textId="77777777" w:rsidR="002E79DF" w:rsidRDefault="002E79DF" w:rsidP="002E79DF">
      <w:pPr>
        <w:pStyle w:val="ListParagraph"/>
        <w:numPr>
          <w:ilvl w:val="0"/>
          <w:numId w:val="1"/>
        </w:numPr>
      </w:pPr>
      <w:r w:rsidRPr="00F50DCE">
        <w:t>Client Name</w:t>
      </w:r>
    </w:p>
    <w:p w14:paraId="4BF84018" w14:textId="77777777" w:rsidR="002E79DF" w:rsidRDefault="002E79DF" w:rsidP="002E79DF">
      <w:pPr>
        <w:pStyle w:val="ListParagraph"/>
        <w:numPr>
          <w:ilvl w:val="0"/>
          <w:numId w:val="1"/>
        </w:numPr>
      </w:pPr>
      <w:r w:rsidRPr="00F50DCE">
        <w:t>Client Tax I</w:t>
      </w:r>
      <w:r>
        <w:t>D</w:t>
      </w:r>
    </w:p>
    <w:p w14:paraId="0DBFABD1" w14:textId="77777777" w:rsidR="002E79DF" w:rsidRDefault="002E79DF" w:rsidP="002E79DF">
      <w:pPr>
        <w:pStyle w:val="ListParagraph"/>
        <w:numPr>
          <w:ilvl w:val="0"/>
          <w:numId w:val="1"/>
        </w:numPr>
      </w:pPr>
      <w:r>
        <w:t>Invoice Number</w:t>
      </w:r>
    </w:p>
    <w:p w14:paraId="0D2F3544" w14:textId="77777777" w:rsidR="002E79DF" w:rsidRDefault="002E79DF" w:rsidP="002E79DF">
      <w:pPr>
        <w:pStyle w:val="ListParagraph"/>
        <w:numPr>
          <w:ilvl w:val="0"/>
          <w:numId w:val="1"/>
        </w:numPr>
      </w:pPr>
      <w:r>
        <w:t>Invoice Date</w:t>
      </w:r>
    </w:p>
    <w:p w14:paraId="671B17FD" w14:textId="77777777" w:rsidR="002E79DF" w:rsidRDefault="002E79DF" w:rsidP="002E79DF">
      <w:pPr>
        <w:pStyle w:val="ListParagraph"/>
        <w:numPr>
          <w:ilvl w:val="0"/>
          <w:numId w:val="1"/>
        </w:numPr>
      </w:pPr>
      <w:r>
        <w:t>Net Worth</w:t>
      </w:r>
    </w:p>
    <w:p w14:paraId="15743E26" w14:textId="77777777" w:rsidR="002E79DF" w:rsidRDefault="002E79DF" w:rsidP="002E79DF">
      <w:pPr>
        <w:pStyle w:val="ListParagraph"/>
        <w:numPr>
          <w:ilvl w:val="0"/>
          <w:numId w:val="1"/>
        </w:numPr>
      </w:pPr>
      <w:r>
        <w:t>VAT</w:t>
      </w:r>
    </w:p>
    <w:p w14:paraId="2780E73C" w14:textId="77777777" w:rsidR="002E79DF" w:rsidRPr="00F50DCE" w:rsidRDefault="002E79DF" w:rsidP="002E79DF">
      <w:pPr>
        <w:pStyle w:val="ListParagraph"/>
        <w:numPr>
          <w:ilvl w:val="0"/>
          <w:numId w:val="1"/>
        </w:numPr>
      </w:pPr>
      <w:r>
        <w:t>Gross Worth</w:t>
      </w:r>
    </w:p>
    <w:p w14:paraId="1733C1D1" w14:textId="77777777" w:rsidR="002E79DF" w:rsidRDefault="002E79DF" w:rsidP="002E79DF"/>
    <w:p w14:paraId="379F1A4F" w14:textId="77777777" w:rsidR="002E79DF" w:rsidRDefault="002E79DF" w:rsidP="002E79DF">
      <w:r w:rsidRPr="003A4568">
        <w:rPr>
          <w:b/>
          <w:bCs/>
          <w:u w:val="single"/>
        </w:rPr>
        <w:t>Deliverables</w:t>
      </w:r>
    </w:p>
    <w:p w14:paraId="68343205" w14:textId="423993B3" w:rsidR="009E457F" w:rsidRPr="007169A1" w:rsidRDefault="002E79DF" w:rsidP="009E457F">
      <w:pPr>
        <w:pStyle w:val="ListParagraph"/>
        <w:numPr>
          <w:ilvl w:val="0"/>
          <w:numId w:val="1"/>
        </w:numPr>
      </w:pPr>
      <w:r w:rsidRPr="003A4568">
        <w:t>output.csv</w:t>
      </w:r>
      <w:r>
        <w:t xml:space="preserve"> (final extracted fields)</w:t>
      </w:r>
      <w:r w:rsidR="009E457F">
        <w:tab/>
      </w:r>
    </w:p>
    <w:sectPr w:rsidR="009E457F" w:rsidRPr="0071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84CF1" w14:textId="77777777" w:rsidR="00D15AE7" w:rsidRDefault="00D15AE7" w:rsidP="0075195B">
      <w:pPr>
        <w:spacing w:after="0" w:line="240" w:lineRule="auto"/>
      </w:pPr>
      <w:r>
        <w:separator/>
      </w:r>
    </w:p>
  </w:endnote>
  <w:endnote w:type="continuationSeparator" w:id="0">
    <w:p w14:paraId="47CE6380" w14:textId="77777777" w:rsidR="00D15AE7" w:rsidRDefault="00D15AE7" w:rsidP="00751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98BF3" w14:textId="77777777" w:rsidR="00D15AE7" w:rsidRDefault="00D15AE7" w:rsidP="0075195B">
      <w:pPr>
        <w:spacing w:after="0" w:line="240" w:lineRule="auto"/>
      </w:pPr>
      <w:r>
        <w:separator/>
      </w:r>
    </w:p>
  </w:footnote>
  <w:footnote w:type="continuationSeparator" w:id="0">
    <w:p w14:paraId="18E9AF47" w14:textId="77777777" w:rsidR="00D15AE7" w:rsidRDefault="00D15AE7" w:rsidP="00751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C704E"/>
    <w:multiLevelType w:val="hybridMultilevel"/>
    <w:tmpl w:val="3BCA0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4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DCE"/>
    <w:rsid w:val="0013467C"/>
    <w:rsid w:val="002E79DF"/>
    <w:rsid w:val="0054394E"/>
    <w:rsid w:val="005E2EFC"/>
    <w:rsid w:val="0063598D"/>
    <w:rsid w:val="00643588"/>
    <w:rsid w:val="00651B2F"/>
    <w:rsid w:val="007169A1"/>
    <w:rsid w:val="0075195B"/>
    <w:rsid w:val="00954C2C"/>
    <w:rsid w:val="0097285F"/>
    <w:rsid w:val="009E457F"/>
    <w:rsid w:val="00A2589A"/>
    <w:rsid w:val="00B84BB0"/>
    <w:rsid w:val="00C546F8"/>
    <w:rsid w:val="00D15AE7"/>
    <w:rsid w:val="00D8254F"/>
    <w:rsid w:val="00D925D6"/>
    <w:rsid w:val="00F50DCE"/>
    <w:rsid w:val="00FD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1492D"/>
  <w15:chartTrackingRefBased/>
  <w15:docId w15:val="{7888175C-E0B5-4A12-8BC5-3F6623BE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D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0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50DC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0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7519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95B"/>
  </w:style>
  <w:style w:type="paragraph" w:styleId="Header">
    <w:name w:val="header"/>
    <w:basedOn w:val="Normal"/>
    <w:link w:val="HeaderChar"/>
    <w:uiPriority w:val="99"/>
    <w:unhideWhenUsed/>
    <w:rsid w:val="002E79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9DF"/>
  </w:style>
  <w:style w:type="paragraph" w:styleId="ListParagraph">
    <w:name w:val="List Paragraph"/>
    <w:basedOn w:val="Normal"/>
    <w:uiPriority w:val="34"/>
    <w:qFormat/>
    <w:rsid w:val="002E79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714</Characters>
  <Application>Microsoft Office Word</Application>
  <DocSecurity>0</DocSecurity>
  <Lines>27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Banda, Vinay</dc:creator>
  <cp:keywords/>
  <dc:description/>
  <cp:lastModifiedBy>Clemmons, Emily</cp:lastModifiedBy>
  <cp:revision>9</cp:revision>
  <dcterms:created xsi:type="dcterms:W3CDTF">2026-02-05T17:13:00Z</dcterms:created>
  <dcterms:modified xsi:type="dcterms:W3CDTF">2026-02-05T18:17:00Z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6293abe-9cdf-4eda-bafa-ea0855bbbb38_Enabled">
    <vt:lpwstr>true</vt:lpwstr>
  </property>
  <property fmtid="{D5CDD505-2E9C-101B-9397-08002B2CF9AE}" pid="3" name="MSIP_Label_26293abe-9cdf-4eda-bafa-ea0855bbbb38_SetDate">
    <vt:lpwstr>2026-02-05T17:26:11Z</vt:lpwstr>
  </property>
  <property fmtid="{D5CDD505-2E9C-101B-9397-08002B2CF9AE}" pid="4" name="MSIP_Label_26293abe-9cdf-4eda-bafa-ea0855bbbb38_Method">
    <vt:lpwstr>Privileged</vt:lpwstr>
  </property>
  <property fmtid="{D5CDD505-2E9C-101B-9397-08002B2CF9AE}" pid="5" name="MSIP_Label_26293abe-9cdf-4eda-bafa-ea0855bbbb38_Name">
    <vt:lpwstr>Classification Public</vt:lpwstr>
  </property>
  <property fmtid="{D5CDD505-2E9C-101B-9397-08002B2CF9AE}" pid="6" name="MSIP_Label_26293abe-9cdf-4eda-bafa-ea0855bbbb38_SiteId">
    <vt:lpwstr>2f55bf32-42d4-44b3-a8c2-930ac8b182b2</vt:lpwstr>
  </property>
  <property fmtid="{D5CDD505-2E9C-101B-9397-08002B2CF9AE}" pid="7" name="MSIP_Label_26293abe-9cdf-4eda-bafa-ea0855bbbb38_ActionId">
    <vt:lpwstr>158f16b3-a152-4762-93d2-6be5263ffe71</vt:lpwstr>
  </property>
  <property fmtid="{D5CDD505-2E9C-101B-9397-08002B2CF9AE}" pid="8" name="MSIP_Label_26293abe-9cdf-4eda-bafa-ea0855bbbb38_ContentBits">
    <vt:lpwstr>0</vt:lpwstr>
  </property>
</Properties>
</file>