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after="43"/>
        <w:ind w:left="3897" w:right="0" w:firstLine="0"/>
        <w:jc w:val="left"/>
        <w:rPr>
          <w:b/>
          <w:sz w:val="36"/>
        </w:rPr>
      </w:pPr>
      <w:r>
        <w:rPr>
          <w:b/>
          <w:sz w:val="36"/>
        </w:rPr>
        <w:t>V.S. AMRESH</w:t>
      </w:r>
    </w:p>
    <w:tbl>
      <w:tblPr>
        <w:tblStyle w:val="5"/>
        <w:tblW w:w="9728" w:type="dxa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7"/>
        <w:gridCol w:w="4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4877" w:type="dxa"/>
          </w:tcPr>
          <w:p>
            <w:pPr>
              <w:pStyle w:val="9"/>
              <w:spacing w:line="360" w:lineRule="auto"/>
              <w:rPr>
                <w:sz w:val="23"/>
              </w:rPr>
            </w:pPr>
            <w:r>
              <w:rPr>
                <w:sz w:val="23"/>
              </w:rPr>
              <w:t>No - 40, SVL, GSV GARDEN,</w:t>
            </w:r>
          </w:p>
          <w:p>
            <w:pPr>
              <w:pStyle w:val="9"/>
              <w:spacing w:line="360" w:lineRule="auto"/>
              <w:rPr>
                <w:sz w:val="23"/>
              </w:rPr>
            </w:pPr>
            <w:r>
              <w:rPr>
                <w:sz w:val="23"/>
              </w:rPr>
              <w:t>Behind Anugraha school,</w:t>
            </w:r>
          </w:p>
          <w:p>
            <w:pPr>
              <w:pStyle w:val="9"/>
              <w:spacing w:before="3" w:line="360" w:lineRule="auto"/>
              <w:rPr>
                <w:sz w:val="23"/>
              </w:rPr>
            </w:pPr>
            <w:r>
              <w:rPr>
                <w:sz w:val="23"/>
              </w:rPr>
              <w:t>Kalangal village,</w:t>
            </w:r>
          </w:p>
        </w:tc>
        <w:tc>
          <w:tcPr>
            <w:tcW w:w="4851" w:type="dxa"/>
          </w:tcPr>
          <w:p>
            <w:pPr>
              <w:pStyle w:val="9"/>
              <w:spacing w:line="360" w:lineRule="auto"/>
              <w:ind w:left="0" w:right="199"/>
              <w:jc w:val="right"/>
              <w:rPr>
                <w:rFonts w:hint="default"/>
                <w:sz w:val="23"/>
                <w:lang w:val="en-IN"/>
              </w:rPr>
            </w:pPr>
            <w:r>
              <w:rPr>
                <w:sz w:val="23"/>
              </w:rPr>
              <w:t>+91</w:t>
            </w:r>
            <w:r>
              <w:rPr>
                <w:rFonts w:hint="default"/>
                <w:sz w:val="23"/>
                <w:lang w:val="en-IN"/>
              </w:rPr>
              <w:t xml:space="preserve"> 8675529268</w:t>
            </w:r>
          </w:p>
          <w:p>
            <w:pPr>
              <w:pStyle w:val="9"/>
              <w:spacing w:line="360" w:lineRule="auto"/>
              <w:ind w:left="0" w:right="199"/>
              <w:jc w:val="right"/>
              <w:rPr>
                <w:rFonts w:hint="default"/>
                <w:sz w:val="23"/>
                <w:lang w:val="en-IN"/>
              </w:rPr>
            </w:pPr>
            <w:r>
              <w:rPr>
                <w:rFonts w:hint="default"/>
                <w:color w:val="auto"/>
                <w:sz w:val="23"/>
                <w:u w:val="none"/>
                <w:lang w:val="en-IN"/>
              </w:rPr>
              <w:t>contact@amreshvs.ml</w:t>
            </w:r>
          </w:p>
          <w:p>
            <w:pPr>
              <w:pStyle w:val="9"/>
              <w:spacing w:line="360" w:lineRule="auto"/>
              <w:ind w:left="0" w:right="199"/>
              <w:jc w:val="right"/>
              <w:rPr>
                <w:rFonts w:hint="default"/>
                <w:sz w:val="23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fldChar w:fldCharType="begin"/>
            </w:r>
            <w:r>
              <w:rPr>
                <w:rFonts w:hint="default"/>
                <w:sz w:val="22"/>
                <w:lang w:val="en-IN"/>
              </w:rPr>
              <w:instrText xml:space="preserve"> HYPERLINK "https://amreshvs.ml" </w:instrText>
            </w:r>
            <w:r>
              <w:rPr>
                <w:rFonts w:hint="default"/>
                <w:sz w:val="22"/>
                <w:lang w:val="en-IN"/>
              </w:rPr>
              <w:fldChar w:fldCharType="separate"/>
            </w:r>
            <w:r>
              <w:rPr>
                <w:rStyle w:val="4"/>
                <w:rFonts w:hint="default"/>
                <w:sz w:val="22"/>
                <w:lang w:val="en-IN"/>
              </w:rPr>
              <w:t>https://amreshvs.ml</w:t>
            </w:r>
            <w:r>
              <w:rPr>
                <w:rFonts w:hint="default"/>
                <w:sz w:val="22"/>
                <w:lang w:val="en-I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877" w:type="dxa"/>
          </w:tcPr>
          <w:p>
            <w:pPr>
              <w:pStyle w:val="9"/>
              <w:spacing w:line="360" w:lineRule="auto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Sulur,</w:t>
            </w:r>
            <w:r>
              <w:rPr>
                <w:rFonts w:hint="default"/>
                <w:sz w:val="22"/>
                <w:lang w:val="en-IN"/>
              </w:rPr>
              <w:t xml:space="preserve"> Coimbatore</w:t>
            </w:r>
          </w:p>
        </w:tc>
        <w:tc>
          <w:tcPr>
            <w:tcW w:w="4851" w:type="dxa"/>
          </w:tcPr>
          <w:p>
            <w:pPr>
              <w:pStyle w:val="9"/>
              <w:spacing w:line="360" w:lineRule="auto"/>
              <w:ind w:left="0" w:right="217"/>
              <w:jc w:val="right"/>
              <w:rPr>
                <w:rFonts w:hint="default"/>
                <w:sz w:val="22"/>
                <w:lang w:val="en-I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877" w:type="dxa"/>
          </w:tcPr>
          <w:p>
            <w:pPr>
              <w:pStyle w:val="9"/>
              <w:spacing w:line="360" w:lineRule="auto"/>
              <w:rPr>
                <w:sz w:val="23"/>
              </w:rPr>
            </w:pPr>
            <w:r>
              <w:rPr>
                <w:sz w:val="23"/>
              </w:rPr>
              <w:t>Tamil Nadu – 641</w:t>
            </w:r>
            <w:r>
              <w:rPr>
                <w:rFonts w:hint="default"/>
                <w:sz w:val="23"/>
                <w:lang w:val="en-IN"/>
              </w:rPr>
              <w:t>402</w:t>
            </w:r>
            <w:r>
              <w:rPr>
                <w:sz w:val="23"/>
              </w:rPr>
              <w:t>, India.</w:t>
            </w:r>
          </w:p>
        </w:tc>
        <w:tc>
          <w:tcPr>
            <w:tcW w:w="4851" w:type="dxa"/>
          </w:tcPr>
          <w:p>
            <w:pPr>
              <w:pStyle w:val="9"/>
              <w:spacing w:line="360" w:lineRule="auto"/>
              <w:ind w:left="0" w:right="198"/>
              <w:jc w:val="right"/>
              <w:rPr>
                <w:sz w:val="23"/>
              </w:rPr>
            </w:pPr>
            <w:r>
              <w:rPr>
                <w:sz w:val="23"/>
              </w:rPr>
              <w:t>D.O.B</w:t>
            </w:r>
            <w:r>
              <w:rPr>
                <w:rFonts w:hint="default"/>
                <w:sz w:val="23"/>
                <w:lang w:val="en-IN"/>
              </w:rPr>
              <w:t xml:space="preserve"> </w:t>
            </w:r>
            <w:r>
              <w:rPr>
                <w:sz w:val="23"/>
              </w:rPr>
              <w:t>: 16</w:t>
            </w:r>
            <w:r>
              <w:rPr>
                <w:sz w:val="23"/>
                <w:vertAlign w:val="superscript"/>
              </w:rPr>
              <w:t>th</w:t>
            </w:r>
            <w:r>
              <w:rPr>
                <w:sz w:val="23"/>
                <w:vertAlign w:val="baseline"/>
              </w:rPr>
              <w:t xml:space="preserve"> </w:t>
            </w:r>
            <w:r>
              <w:rPr>
                <w:rFonts w:hint="default"/>
                <w:sz w:val="23"/>
                <w:vertAlign w:val="baseline"/>
                <w:lang w:val="en-IN"/>
              </w:rPr>
              <w:t xml:space="preserve">Jan </w:t>
            </w:r>
            <w:r>
              <w:rPr>
                <w:sz w:val="23"/>
                <w:vertAlign w:val="baseline"/>
              </w:rPr>
              <w:t>1997</w:t>
            </w:r>
          </w:p>
        </w:tc>
      </w:tr>
    </w:tbl>
    <w:p>
      <w:pPr>
        <w:pStyle w:val="2"/>
        <w:spacing w:before="309" w:line="360" w:lineRule="auto"/>
        <w:rPr>
          <w:rFonts w:ascii="Cambria"/>
          <w:b/>
          <w:bCs/>
        </w:rPr>
      </w:pPr>
      <w:r>
        <w:rPr>
          <w:rFonts w:hint="default"/>
          <w:b/>
          <w:bCs/>
          <w:lang w:val="en-US"/>
        </w:rPr>
        <w:pict>
          <v:line id="_x0000_s1026" o:spid="_x0000_s1026" o:spt="20" style="position:absolute;left:0pt;margin-left:70.3pt;margin-top:17.15pt;height:0.05pt;width:484pt;mso-position-horizontal-relative:page;mso-wrap-distance-bottom:0pt;mso-wrap-distance-top:0pt;z-index:-251658240;mso-width-relative:page;mso-height-relative:page;" filled="f" stroked="t" coordsize="21600,21600">
            <v:path arrowok="t"/>
            <v:fill on="f" focussize="0,0"/>
            <v:stroke weight="0.5pt" color="#000000"/>
            <v:imagedata o:title=""/>
            <o:lock v:ext="edit" aspectratio="f"/>
            <w10:wrap type="topAndBottom"/>
          </v:line>
        </w:pict>
      </w:r>
      <w:r>
        <w:rPr>
          <w:rFonts w:hint="default"/>
          <w:b/>
          <w:bCs/>
          <w:lang w:val="en-IN"/>
        </w:rPr>
        <w:t xml:space="preserve">CAREER </w:t>
      </w:r>
      <w:r>
        <w:rPr>
          <w:rFonts w:ascii="Cambria"/>
          <w:b/>
          <w:bCs/>
        </w:rPr>
        <w:t>EXPERIENCE</w:t>
      </w:r>
    </w:p>
    <w:p>
      <w:pPr>
        <w:pStyle w:val="2"/>
        <w:spacing w:before="10" w:line="360" w:lineRule="auto"/>
        <w:ind w:left="0"/>
        <w:rPr>
          <w:rFonts w:ascii="Cambria"/>
          <w:sz w:val="19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6316345</wp:posOffset>
            </wp:positionH>
            <wp:positionV relativeFrom="paragraph">
              <wp:posOffset>194310</wp:posOffset>
            </wp:positionV>
            <wp:extent cx="723900" cy="5486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="360" w:lineRule="auto"/>
        <w:rPr>
          <w:rFonts w:ascii="Bahnschrift Light"/>
          <w:b w:val="0"/>
          <w:sz w:val="28"/>
        </w:rPr>
      </w:pPr>
      <w:r>
        <w:rPr>
          <w:rFonts w:ascii="Bahnschrift Light" w:hAnsi="Bahnschrift Light"/>
          <w:b/>
          <w:bCs/>
          <w:u w:val="single"/>
        </w:rPr>
        <w:t>O</w:t>
      </w:r>
      <w:r>
        <w:rPr>
          <w:rFonts w:hint="default" w:ascii="Bahnschrift Light" w:hAnsi="Bahnschrift Light"/>
          <w:b/>
          <w:bCs/>
          <w:u w:val="single"/>
          <w:lang w:val="en-IN"/>
        </w:rPr>
        <w:t>pSmart</w:t>
      </w:r>
      <w:r>
        <w:rPr>
          <w:rFonts w:ascii="Bahnschrift Light" w:hAnsi="Bahnschrift Light"/>
          <w:b/>
          <w:bCs/>
          <w:u w:val="single"/>
        </w:rPr>
        <w:t xml:space="preserve">– </w:t>
      </w:r>
      <w:r>
        <w:rPr>
          <w:rFonts w:hint="default" w:ascii="Bahnschrift Light" w:hAnsi="Bahnschrift Light"/>
          <w:b/>
          <w:bCs/>
          <w:u w:val="single"/>
          <w:lang w:val="en-IN"/>
        </w:rPr>
        <w:t>Oct</w:t>
      </w:r>
      <w:r>
        <w:rPr>
          <w:rFonts w:ascii="Bahnschrift Light" w:hAnsi="Bahnschrift Light"/>
          <w:b/>
          <w:bCs/>
          <w:u w:val="single"/>
        </w:rPr>
        <w:t xml:space="preserve"> 18 - Present</w:t>
      </w:r>
    </w:p>
    <w:p>
      <w:pPr>
        <w:pStyle w:val="2"/>
        <w:spacing w:before="1" w:line="360" w:lineRule="auto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ascii="Bahnschrift Light"/>
          <w:b/>
          <w:bCs/>
        </w:rPr>
        <w:t>Technolog</w:t>
      </w:r>
      <w:r>
        <w:rPr>
          <w:rFonts w:hint="default" w:ascii="Bahnschrift Light"/>
          <w:b/>
          <w:bCs/>
          <w:lang w:val="en-IN"/>
        </w:rPr>
        <w:t>ies</w:t>
      </w:r>
      <w:r>
        <w:rPr>
          <w:rFonts w:ascii="Bahnschrift Light"/>
          <w:b/>
          <w:bCs/>
          <w:u w:val="none"/>
        </w:rPr>
        <w:t>:</w:t>
      </w:r>
      <w:r>
        <w:rPr>
          <w:rFonts w:hint="default" w:ascii="Bahnschrift Light"/>
          <w:b/>
          <w:bCs/>
          <w:u w:val="none"/>
          <w:lang w:val="en-IN"/>
        </w:rPr>
        <w:t xml:space="preserve"> </w:t>
      </w:r>
      <w:r>
        <w:rPr>
          <w:rFonts w:hint="default" w:ascii="Calibri" w:hAnsi="Calibri" w:cs="Calibri"/>
          <w:b w:val="0"/>
          <w:bCs w:val="0"/>
          <w:u w:val="none"/>
          <w:lang w:val="en-IN"/>
        </w:rPr>
        <w:t xml:space="preserve">.Net - C#, VB, MVC, Angular Js, React, </w:t>
      </w:r>
      <w:r>
        <w:rPr>
          <w:rFonts w:hint="default" w:ascii="Calibri" w:hAnsi="Calibri" w:cs="Calibri"/>
        </w:rPr>
        <w:t>React - Redux,</w:t>
      </w:r>
      <w:r>
        <w:rPr>
          <w:rFonts w:hint="default" w:ascii="Calibri" w:hAnsi="Calibri" w:cs="Calibri"/>
          <w:b w:val="0"/>
          <w:bCs w:val="0"/>
          <w:u w:val="none"/>
          <w:lang w:val="en-IN"/>
        </w:rPr>
        <w:t xml:space="preserve"> </w:t>
      </w:r>
    </w:p>
    <w:p>
      <w:pPr>
        <w:pStyle w:val="2"/>
        <w:spacing w:before="1" w:line="360" w:lineRule="auto"/>
        <w:ind w:firstLine="1436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Javascript, Jquery, API, SQL Server</w:t>
      </w:r>
    </w:p>
    <w:p>
      <w:pPr>
        <w:pStyle w:val="2"/>
        <w:spacing w:line="360" w:lineRule="auto"/>
        <w:rPr>
          <w:rFonts w:ascii="Bahnschrift Light"/>
          <w:b/>
          <w:bCs/>
        </w:rPr>
      </w:pPr>
      <w:r>
        <w:rPr>
          <w:b/>
          <w:bCs/>
        </w:rPr>
        <w:pict>
          <v:rect id="_x0000_s1027" o:spid="_x0000_s1027" o:spt="1" style="position:absolute;left:0pt;margin-left:134.9pt;margin-top:11.85pt;height:0.2pt;width:2.15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Bahnschrift Light"/>
          <w:b/>
          <w:bCs/>
        </w:rPr>
        <w:t>Responsibility: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To develop technical interfaces, specifications and architecture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To develop client displays and user interfaces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To develop and test software prototypes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To assist software personnel in handling project related work and other requirements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To coordinate with other software professionals and developers</w:t>
      </w:r>
    </w:p>
    <w:p>
      <w:pPr>
        <w:pStyle w:val="2"/>
        <w:spacing w:before="3" w:line="360" w:lineRule="auto"/>
        <w:rPr>
          <w:rFonts w:ascii="Bahnschrift Light"/>
          <w:b w:val="0"/>
        </w:rPr>
      </w:pPr>
      <w:r>
        <w:rPr>
          <w:b/>
          <w:bCs/>
        </w:rPr>
        <w:pict>
          <v:rect id="_x0000_s1028" o:spid="_x0000_s1028" o:spt="1" style="position:absolute;left:0pt;margin-left:96.25pt;margin-top:12.05pt;height:0.2pt;width:1.9pt;mso-position-horizontal-relative:page;z-index:-251784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Bahnschrift Light"/>
          <w:b/>
          <w:bCs/>
        </w:rPr>
        <w:t>TeamSize</w:t>
      </w:r>
      <w:r>
        <w:t xml:space="preserve">: </w:t>
      </w:r>
      <w:r>
        <w:rPr>
          <w:rFonts w:hint="default"/>
          <w:lang w:val="en-IN"/>
        </w:rPr>
        <w:t>6</w:t>
      </w:r>
    </w:p>
    <w:p>
      <w:pPr>
        <w:pStyle w:val="2"/>
        <w:spacing w:line="360" w:lineRule="auto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b/>
          <w:bCs/>
        </w:rPr>
        <w:pict>
          <v:rect id="_x0000_s1029" o:spid="_x0000_s1029" o:spt="1" style="position:absolute;left:0pt;margin-left:92.2pt;margin-top:11.85pt;height:0.2pt;width:2.15pt;mso-position-horizontal-relative:page;z-index:-251783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Bahnschrift Light"/>
          <w:b/>
          <w:bCs/>
        </w:rPr>
        <w:t>Role:</w:t>
      </w:r>
      <w:r>
        <w:rPr>
          <w:rFonts w:ascii="Bahnschrift Light"/>
          <w:b w:val="0"/>
        </w:rPr>
        <w:t xml:space="preserve"> </w:t>
      </w:r>
      <w:r>
        <w:rPr>
          <w:rFonts w:hint="default" w:ascii="Calibri" w:hAnsi="Calibri" w:cs="Calibri"/>
          <w:b w:val="0"/>
          <w:bCs w:val="0"/>
          <w:u w:val="none"/>
          <w:lang w:val="en-IN"/>
        </w:rPr>
        <w:t>Software Developer</w:t>
      </w:r>
    </w:p>
    <w:p>
      <w:pPr>
        <w:pStyle w:val="2"/>
        <w:spacing w:before="101" w:line="360" w:lineRule="auto"/>
        <w:rPr>
          <w:rFonts w:ascii="Bahnschrift Light" w:hAnsi="Bahnschrift Light"/>
          <w:b/>
          <w:bCs/>
          <w:u w:val="single"/>
        </w:rPr>
      </w:pPr>
    </w:p>
    <w:p>
      <w:pPr>
        <w:pStyle w:val="2"/>
        <w:spacing w:before="101" w:line="360" w:lineRule="auto"/>
        <w:rPr>
          <w:rFonts w:ascii="Bahnschrift Light"/>
          <w:b w:val="0"/>
          <w:sz w:val="17"/>
        </w:rPr>
      </w:pPr>
      <w:r>
        <w:rPr>
          <w:b/>
          <w:bCs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6278880</wp:posOffset>
            </wp:positionH>
            <wp:positionV relativeFrom="paragraph">
              <wp:posOffset>21590</wp:posOffset>
            </wp:positionV>
            <wp:extent cx="693420" cy="525780"/>
            <wp:effectExtent l="0" t="0" r="762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hAnsi="Bahnschrift Light"/>
          <w:b/>
          <w:bCs/>
          <w:u w:val="single"/>
        </w:rPr>
        <w:t>Valar Tamil – Apr 2017 to oct 2018</w:t>
      </w:r>
    </w:p>
    <w:p>
      <w:pPr>
        <w:pStyle w:val="2"/>
        <w:numPr>
          <w:numId w:val="0"/>
        </w:numPr>
        <w:spacing w:before="1" w:line="360" w:lineRule="auto"/>
        <w:ind w:right="0" w:rightChars="0" w:firstLine="230" w:firstLineChars="10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ascii="Bahnschrift Light"/>
          <w:b/>
          <w:bCs/>
        </w:rPr>
        <w:t>Technolog</w:t>
      </w:r>
      <w:r>
        <w:rPr>
          <w:rFonts w:hint="default" w:ascii="Bahnschrift Light"/>
          <w:b/>
          <w:bCs/>
          <w:lang w:val="en-IN"/>
        </w:rPr>
        <w:t>ies</w:t>
      </w:r>
      <w:r>
        <w:rPr>
          <w:rFonts w:ascii="Bahnschrift Light"/>
          <w:b/>
          <w:bCs/>
          <w:u w:val="none"/>
        </w:rPr>
        <w:t>:</w:t>
      </w:r>
      <w:r>
        <w:rPr>
          <w:rFonts w:ascii="Bahnschrift Light"/>
          <w:b w:val="0"/>
          <w:u w:val="none"/>
        </w:rPr>
        <w:t xml:space="preserve"> </w:t>
      </w:r>
      <w:r>
        <w:rPr>
          <w:rFonts w:hint="default" w:ascii="Bahnschrift Light"/>
          <w:b w:val="0"/>
          <w:u w:val="none"/>
          <w:lang w:val="en-IN"/>
        </w:rPr>
        <w:t xml:space="preserve"> </w:t>
      </w:r>
      <w:r>
        <w:rPr>
          <w:rFonts w:hint="default" w:ascii="Calibri" w:hAnsi="Calibri" w:cs="Calibri"/>
          <w:b w:val="0"/>
          <w:bCs w:val="0"/>
          <w:u w:val="none"/>
          <w:lang w:val="en-IN"/>
        </w:rPr>
        <w:t xml:space="preserve">Magento, Wordpress, Core PHP, MySQL, Html5, Css3, JavaScript, </w:t>
      </w:r>
    </w:p>
    <w:p>
      <w:pPr>
        <w:pStyle w:val="2"/>
        <w:numPr>
          <w:numId w:val="0"/>
        </w:numPr>
        <w:spacing w:before="1" w:line="360" w:lineRule="auto"/>
        <w:ind w:right="0" w:rightChars="0" w:firstLine="1777" w:firstLineChars="773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JQuery, Bootstrap, Flutter</w:t>
      </w:r>
    </w:p>
    <w:p>
      <w:pPr>
        <w:pStyle w:val="2"/>
        <w:spacing w:before="3" w:line="360" w:lineRule="auto"/>
        <w:rPr>
          <w:rFonts w:ascii="Bahnschrift Light"/>
          <w:b/>
          <w:bCs/>
        </w:rPr>
      </w:pPr>
      <w:r>
        <w:rPr>
          <w:b/>
          <w:bCs/>
        </w:rPr>
        <w:pict>
          <v:rect id="_x0000_s1030" o:spid="_x0000_s1030" o:spt="1" style="position:absolute;left:0pt;margin-left:134.9pt;margin-top:12.05pt;height:0.2pt;width:2.15pt;mso-position-horizontal-relative:page;z-index:25166643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Bahnschrift Light"/>
          <w:b/>
          <w:bCs/>
        </w:rPr>
        <w:t>Responsibility: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Building new extensions &amp; updating existing ones.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Upgrading Wordpress to the latest version by changing the deprecated functions.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Making custom Wordpress &amp; Magento theme.</w:t>
      </w:r>
    </w:p>
    <w:p>
      <w:pPr>
        <w:pStyle w:val="2"/>
        <w:numPr>
          <w:ilvl w:val="0"/>
          <w:numId w:val="1"/>
        </w:numPr>
        <w:spacing w:before="1" w:line="360" w:lineRule="auto"/>
        <w:ind w:left="840" w:leftChars="0" w:hanging="420" w:firstLineChars="0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rFonts w:hint="default" w:ascii="Calibri" w:hAnsi="Calibri" w:cs="Calibri"/>
          <w:b w:val="0"/>
          <w:bCs w:val="0"/>
          <w:u w:val="none"/>
          <w:lang w:val="en-IN"/>
        </w:rPr>
        <w:t>Speeding up the Magento &amp; Wordpress.</w:t>
      </w:r>
    </w:p>
    <w:p>
      <w:pPr>
        <w:pStyle w:val="2"/>
        <w:spacing w:line="360" w:lineRule="auto"/>
      </w:pPr>
      <w:r>
        <w:rPr>
          <w:b/>
          <w:bCs/>
        </w:rPr>
        <w:pict>
          <v:rect id="_x0000_s1031" o:spid="_x0000_s1031" o:spt="1" style="position:absolute;left:0pt;margin-left:96.25pt;margin-top:11.9pt;height:0.2pt;width:1.9pt;mso-position-horizontal-relative:page;z-index:-251781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Bahnschrift Light"/>
          <w:b/>
          <w:bCs/>
        </w:rPr>
        <w:t>TeamSize</w:t>
      </w:r>
      <w:r>
        <w:rPr>
          <w:b/>
          <w:bCs/>
        </w:rPr>
        <w:t>:</w:t>
      </w:r>
      <w:r>
        <w:t xml:space="preserve"> 2</w:t>
      </w:r>
    </w:p>
    <w:p>
      <w:pPr>
        <w:pStyle w:val="2"/>
        <w:spacing w:before="3" w:line="360" w:lineRule="auto"/>
        <w:rPr>
          <w:rFonts w:hint="default" w:ascii="Calibri" w:hAnsi="Calibri" w:cs="Calibri"/>
          <w:b w:val="0"/>
          <w:bCs w:val="0"/>
          <w:u w:val="none"/>
          <w:lang w:val="en-IN"/>
        </w:rPr>
      </w:pPr>
      <w:r>
        <w:rPr>
          <w:b/>
          <w:bCs/>
        </w:rPr>
        <w:pict>
          <v:rect id="_x0000_s1032" o:spid="_x0000_s1032" o:spt="1" style="position:absolute;left:0pt;margin-left:92.2pt;margin-top:12.05pt;height:0.2pt;width:2.15pt;mso-position-horizontal-relative:page;z-index:-251780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Bahnschrift Light"/>
          <w:b/>
          <w:bCs/>
        </w:rPr>
        <w:t>Role:</w:t>
      </w:r>
      <w:r>
        <w:rPr>
          <w:rFonts w:ascii="Bahnschrift Light"/>
          <w:b w:val="0"/>
        </w:rPr>
        <w:t xml:space="preserve"> </w:t>
      </w:r>
      <w:r>
        <w:rPr>
          <w:rFonts w:hint="default" w:ascii="Calibri" w:hAnsi="Calibri" w:cs="Calibri"/>
          <w:b w:val="0"/>
          <w:bCs w:val="0"/>
          <w:u w:val="none"/>
          <w:lang w:val="en-IN"/>
        </w:rPr>
        <w:t>Frontend and Backend Developer</w:t>
      </w:r>
    </w:p>
    <w:p>
      <w:pPr>
        <w:pStyle w:val="2"/>
        <w:spacing w:before="56"/>
        <w:ind w:left="0" w:leftChars="0" w:firstLine="0" w:firstLineChars="0"/>
        <w:rPr>
          <w:rFonts w:ascii="Cambria"/>
        </w:rPr>
      </w:pPr>
    </w:p>
    <w:p>
      <w:pPr>
        <w:pStyle w:val="2"/>
        <w:spacing w:before="56"/>
        <w:ind w:left="198" w:leftChars="0"/>
        <w:rPr>
          <w:rFonts w:ascii="Cambria"/>
          <w:b/>
          <w:bCs/>
        </w:rPr>
      </w:pPr>
      <w:r>
        <w:rPr>
          <w:rFonts w:ascii="Cambria"/>
          <w:b/>
          <w:bCs/>
        </w:rPr>
        <w:t>OWN PROJECTS</w:t>
      </w:r>
    </w:p>
    <w:p>
      <w:pPr>
        <w:spacing w:after="0"/>
        <w:rPr>
          <w:rFonts w:ascii="Cambria"/>
          <w:sz w:val="17"/>
        </w:rPr>
      </w:pPr>
    </w:p>
    <w:tbl>
      <w:tblPr>
        <w:tblStyle w:val="6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72"/>
        <w:gridCol w:w="3854"/>
        <w:gridCol w:w="3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3" w:line="360" w:lineRule="auto"/>
              <w:rPr>
                <w:rFonts w:hint="default" w:ascii="Bahnschrift Light"/>
                <w:b/>
                <w:bCs/>
                <w:vertAlign w:val="baseline"/>
                <w:lang w:val="en-IN"/>
              </w:rPr>
            </w:pPr>
            <w:r>
              <w:rPr>
                <w:rFonts w:hint="default" w:ascii="Bahnschrift Light"/>
                <w:b/>
                <w:bCs/>
                <w:vertAlign w:val="baseline"/>
                <w:lang w:val="en-IN"/>
              </w:rPr>
              <w:t>Web Product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3" w:line="360" w:lineRule="auto"/>
              <w:rPr>
                <w:rFonts w:hint="default" w:ascii="Bahnschrift Light"/>
                <w:b/>
                <w:bCs/>
                <w:vertAlign w:val="baseline"/>
                <w:lang w:val="en-IN"/>
              </w:rPr>
            </w:pPr>
            <w:r>
              <w:rPr>
                <w:rFonts w:hint="default" w:ascii="Bahnschrift Light"/>
                <w:b/>
                <w:bCs/>
                <w:vertAlign w:val="baseline"/>
                <w:lang w:val="en-IN"/>
              </w:rPr>
              <w:t>Websites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3" w:line="360" w:lineRule="auto"/>
              <w:rPr>
                <w:rFonts w:hint="default" w:ascii="Bahnschrift Light"/>
                <w:b/>
                <w:bCs/>
                <w:vertAlign w:val="baseline"/>
                <w:lang w:val="en-IN"/>
              </w:rPr>
            </w:pPr>
            <w:r>
              <w:rPr>
                <w:rFonts w:hint="default" w:ascii="Bahnschrift Light"/>
                <w:b/>
                <w:bCs/>
                <w:vertAlign w:val="baseline"/>
                <w:lang w:val="en-IN"/>
              </w:rPr>
              <w:t>Mobile App - Google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3" w:line="360" w:lineRule="auto"/>
              <w:jc w:val="center"/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t>AdSoon</w:t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before="3" w:line="360" w:lineRule="auto"/>
              <w:jc w:val="center"/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t>Valar Tamil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before="3" w:line="360" w:lineRule="auto"/>
              <w:jc w:val="center"/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t>Valar Tamil Publications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3" w:line="360" w:lineRule="auto"/>
              <w:jc w:val="center"/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color w:val="auto"/>
                <w:u w:val="none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u w:val="none"/>
                <w:lang w:val="en-IN"/>
              </w:rPr>
              <w:instrText xml:space="preserve"> HYPERLINK "https://prod.amreshrepos.ml" </w:instrTex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u w:val="none"/>
                <w:lang w:val="en-IN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b w:val="0"/>
                <w:bCs w:val="0"/>
                <w:lang w:val="en-IN"/>
              </w:rPr>
              <w:t>https://prod.amreshrepos.ml</w:t>
            </w:r>
            <w:r>
              <w:rPr>
                <w:rFonts w:hint="default" w:ascii="Calibri" w:hAnsi="Calibri" w:cs="Calibri"/>
                <w:b w:val="0"/>
                <w:bCs w:val="0"/>
                <w:color w:val="auto"/>
                <w:u w:val="none"/>
                <w:lang w:val="en-IN"/>
              </w:rPr>
              <w:fldChar w:fldCharType="end"/>
            </w:r>
          </w:p>
        </w:tc>
        <w:tc>
          <w:tcPr>
            <w:tcW w:w="3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before="3" w:line="360" w:lineRule="auto"/>
              <w:jc w:val="center"/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fldChar w:fldCharType="begin"/>
            </w: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instrText xml:space="preserve"> HYPERLINK "https://valartamilpublications.com" </w:instrText>
            </w: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fldChar w:fldCharType="separate"/>
            </w:r>
            <w:r>
              <w:rPr>
                <w:rStyle w:val="4"/>
                <w:rFonts w:hint="default" w:ascii="Calibri" w:hAnsi="Calibri" w:cs="Calibri"/>
                <w:b w:val="0"/>
                <w:bCs w:val="0"/>
                <w:lang w:val="en-IN"/>
              </w:rPr>
              <w:t>https://valartamilpublications.com</w:t>
            </w: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fldChar w:fldCharType="end"/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"/>
              <w:spacing w:before="3" w:line="360" w:lineRule="auto"/>
              <w:jc w:val="center"/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u w:val="none"/>
                <w:lang w:val="en-IN"/>
              </w:rPr>
              <w:t>News &amp; Magazine</w:t>
            </w:r>
          </w:p>
        </w:tc>
      </w:tr>
    </w:tbl>
    <w:p>
      <w:pPr>
        <w:pStyle w:val="2"/>
        <w:spacing w:before="3" w:line="360" w:lineRule="auto"/>
        <w:jc w:val="center"/>
        <w:rPr>
          <w:rFonts w:hint="default" w:ascii="Calibri" w:hAnsi="Calibri" w:cs="Calibri"/>
          <w:b w:val="0"/>
          <w:bCs w:val="0"/>
          <w:u w:val="none"/>
          <w:lang w:val="en-IN"/>
        </w:rPr>
      </w:pPr>
    </w:p>
    <w:tbl>
      <w:tblPr>
        <w:tblStyle w:val="6"/>
        <w:tblpPr w:leftFromText="180" w:rightFromText="180" w:vertAnchor="text" w:horzAnchor="page" w:tblpX="6384" w:tblpY="883"/>
        <w:tblOverlap w:val="never"/>
        <w:tblW w:w="5220" w:type="dxa"/>
        <w:tblInd w:w="0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3917"/>
      </w:tblGrid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30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DCSE</w:t>
            </w:r>
          </w:p>
        </w:tc>
        <w:tc>
          <w:tcPr>
            <w:tcW w:w="391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Govt Polytechnic College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30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vertAlign w:val="baseline"/>
              </w:rPr>
            </w:pPr>
          </w:p>
        </w:tc>
        <w:tc>
          <w:tcPr>
            <w:tcW w:w="3917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95%</w:t>
            </w:r>
          </w:p>
        </w:tc>
      </w:tr>
    </w:tbl>
    <w:p>
      <w:pPr>
        <w:pStyle w:val="2"/>
        <w:spacing w:before="38"/>
        <w:ind w:left="194" w:leftChars="0"/>
        <w:rPr>
          <w:rFonts w:ascii="Cambria"/>
          <w:b/>
          <w:bCs/>
          <w:sz w:val="15"/>
          <w:szCs w:val="15"/>
        </w:rPr>
      </w:pPr>
      <w:r>
        <w:rPr>
          <w:rFonts w:ascii="Cambria"/>
          <w:b/>
          <w:bCs/>
        </w:rPr>
        <w:t>EDUCATION</w:t>
      </w:r>
    </w:p>
    <w:tbl>
      <w:tblPr>
        <w:tblStyle w:val="6"/>
        <w:tblW w:w="4800" w:type="dxa"/>
        <w:tblInd w:w="0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4"/>
        <w:gridCol w:w="3526"/>
      </w:tblGrid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1" w:hRule="atLeast"/>
        </w:trPr>
        <w:tc>
          <w:tcPr>
            <w:tcW w:w="1274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B.E CSE</w:t>
            </w:r>
          </w:p>
        </w:tc>
        <w:tc>
          <w:tcPr>
            <w:tcW w:w="352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Adithya Institute of Technology</w:t>
            </w:r>
          </w:p>
        </w:tc>
      </w:tr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6" w:hRule="atLeast"/>
        </w:trPr>
        <w:tc>
          <w:tcPr>
            <w:tcW w:w="1274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vertAlign w:val="baseline"/>
              </w:rPr>
            </w:pPr>
          </w:p>
        </w:tc>
        <w:tc>
          <w:tcPr>
            <w:tcW w:w="352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7.29 CGPA</w:t>
            </w:r>
          </w:p>
        </w:tc>
      </w:tr>
    </w:tbl>
    <w:p>
      <w:pPr>
        <w:pStyle w:val="2"/>
        <w:spacing w:before="6"/>
        <w:ind w:left="0"/>
        <w:rPr>
          <w:rFonts w:ascii="Cambria"/>
          <w:sz w:val="19"/>
        </w:rPr>
      </w:pPr>
    </w:p>
    <w:p>
      <w:pPr>
        <w:pStyle w:val="2"/>
        <w:spacing w:before="6"/>
        <w:ind w:left="0"/>
        <w:rPr>
          <w:rFonts w:ascii="Cambria"/>
          <w:sz w:val="25"/>
        </w:rPr>
      </w:pPr>
    </w:p>
    <w:p>
      <w:pPr>
        <w:pStyle w:val="2"/>
        <w:ind w:left="190" w:leftChars="0"/>
        <w:rPr>
          <w:rFonts w:ascii="Cambria"/>
          <w:b/>
          <w:bCs/>
        </w:rPr>
      </w:pPr>
      <w:r>
        <w:rPr>
          <w:rFonts w:ascii="Cambria"/>
          <w:b/>
          <w:bCs/>
        </w:rPr>
        <w:t>HONORS AND RECOGNITIONS</w:t>
      </w:r>
    </w:p>
    <w:tbl>
      <w:tblPr>
        <w:tblStyle w:val="6"/>
        <w:tblpPr w:leftFromText="180" w:rightFromText="180" w:vertAnchor="text" w:horzAnchor="page" w:tblpX="6420" w:tblpY="509"/>
        <w:tblOverlap w:val="never"/>
        <w:tblW w:w="4800" w:type="dxa"/>
        <w:tblInd w:w="0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3526"/>
      </w:tblGrid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27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IN"/>
              </w:rPr>
              <w:t>DCSE</w:t>
            </w:r>
          </w:p>
        </w:tc>
        <w:tc>
          <w:tcPr>
            <w:tcW w:w="352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 outgoing Student of the year 2015 in CSE Dept</w:t>
            </w:r>
          </w:p>
        </w:tc>
      </w:tr>
    </w:tbl>
    <w:tbl>
      <w:tblPr>
        <w:tblStyle w:val="6"/>
        <w:tblW w:w="4800" w:type="dxa"/>
        <w:tblInd w:w="0" w:type="dxa"/>
        <w:tblBorders>
          <w:top w:val="single" w:color="F1F1F1" w:themeColor="background1" w:themeShade="F2" w:sz="4" w:space="0"/>
          <w:left w:val="single" w:color="F1F1F1" w:themeColor="background1" w:themeShade="F2" w:sz="4" w:space="0"/>
          <w:bottom w:val="single" w:color="F1F1F1" w:themeColor="background1" w:themeShade="F2" w:sz="4" w:space="0"/>
          <w:right w:val="single" w:color="F1F1F1" w:themeColor="background1" w:themeShade="F2" w:sz="4" w:space="0"/>
          <w:insideH w:val="single" w:color="F1F1F1" w:themeColor="background1" w:themeShade="F2" w:sz="4" w:space="0"/>
          <w:insideV w:val="single" w:color="F1F1F1" w:themeColor="background1" w:themeShade="F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3526"/>
      </w:tblGrid>
      <w:tr>
        <w:tblPrEx>
          <w:tblBorders>
            <w:top w:val="single" w:color="F1F1F1" w:themeColor="background1" w:themeShade="F2" w:sz="4" w:space="0"/>
            <w:left w:val="single" w:color="F1F1F1" w:themeColor="background1" w:themeShade="F2" w:sz="4" w:space="0"/>
            <w:bottom w:val="single" w:color="F1F1F1" w:themeColor="background1" w:themeShade="F2" w:sz="4" w:space="0"/>
            <w:right w:val="single" w:color="F1F1F1" w:themeColor="background1" w:themeShade="F2" w:sz="4" w:space="0"/>
            <w:insideH w:val="single" w:color="F1F1F1" w:themeColor="background1" w:themeShade="F2" w:sz="4" w:space="0"/>
            <w:insideV w:val="single" w:color="F1F1F1" w:themeColor="background1" w:themeShade="F2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274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B.E CSE</w:t>
            </w:r>
          </w:p>
        </w:tc>
        <w:tc>
          <w:tcPr>
            <w:tcW w:w="3526" w:type="dxa"/>
            <w:tcBorders>
              <w:tl2br w:val="nil"/>
              <w:tr2bl w:val="nil"/>
            </w:tcBorders>
            <w:vAlign w:val="center"/>
          </w:tcPr>
          <w:p>
            <w:pPr>
              <w:pStyle w:val="2"/>
              <w:spacing w:before="6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Best outgoing Student of the year 2018 in CSE Dept</w:t>
            </w:r>
          </w:p>
        </w:tc>
      </w:tr>
    </w:tbl>
    <w:p>
      <w:pPr>
        <w:pStyle w:val="8"/>
        <w:numPr>
          <w:numId w:val="0"/>
        </w:numPr>
        <w:tabs>
          <w:tab w:val="left" w:pos="393"/>
        </w:tabs>
        <w:spacing w:before="0" w:after="0" w:line="242" w:lineRule="auto"/>
        <w:ind w:right="1572" w:rightChars="0"/>
        <w:jc w:val="left"/>
        <w:rPr>
          <w:sz w:val="19"/>
        </w:rPr>
      </w:pPr>
    </w:p>
    <w:sectPr>
      <w:pgSz w:w="12240" w:h="15840"/>
      <w:pgMar w:top="1400" w:right="200" w:bottom="280" w:left="12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hnschrift Light">
    <w:panose1 w:val="020B0502040204020203"/>
    <w:charset w:val="00"/>
    <w:family w:val="swiss"/>
    <w:pitch w:val="default"/>
    <w:sig w:usb0="800002C7" w:usb1="00000002" w:usb2="00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122942"/>
    <w:multiLevelType w:val="singleLevel"/>
    <w:tmpl w:val="A71229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CA393E"/>
    <w:rsid w:val="5675491D"/>
    <w:rsid w:val="71CE0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0"/>
    </w:pPr>
    <w:rPr>
      <w:rFonts w:ascii="Calibri" w:hAnsi="Calibri" w:eastAsia="Calibri" w:cs="Calibri"/>
      <w:sz w:val="23"/>
      <w:szCs w:val="23"/>
      <w:lang w:val="en-US" w:eastAsia="en-US" w:bidi="en-US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80" w:lineRule="exact"/>
      <w:ind w:left="392" w:hanging="193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43" w:lineRule="exact"/>
      <w:ind w:left="20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1314</Characters>
  <TotalTime>5</TotalTime>
  <ScaleCrop>false</ScaleCrop>
  <LinksUpToDate>false</LinksUpToDate>
  <CharactersWithSpaces>1502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2019-10-10T04:23:00Z</dcterms:created>
  <dc:creator>Suresh, Aishwarya - Aishwarya</dc:creator>
  <cp:lastModifiedBy>Amresh Vs</cp:lastModifiedBy>
  <dcterms:modified xsi:type="dcterms:W3CDTF">2019-10-10T05:26:41Z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2019-10-10T00:00:00Z</vt:filetime>
  </property>
  <property fmtid="{D5CDD505-2E9C-101B-9397-08002B2CF9AE}" pid="5" name="KSOProductBuildVer">
    <vt:lpwstr>1033-11.2.0.8970</vt:lpwstr>
  </property>
</Properties>
</file>