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5DF" w14:textId="74BFF597" w:rsidR="00D41A10" w:rsidRPr="000D4CAA" w:rsidRDefault="005810D1" w:rsidP="00D41A10">
      <w:pPr>
        <w:spacing w:after="0" w:line="240" w:lineRule="auto"/>
        <w:jc w:val="center"/>
        <w:rPr>
          <w:rFonts w:ascii="Baskerville" w:hAnsi="Baskerville"/>
          <w:b/>
          <w:spacing w:val="50"/>
          <w:sz w:val="72"/>
          <w:szCs w:val="72"/>
        </w:rPr>
      </w:pPr>
      <w:r w:rsidRPr="000D4CAA">
        <w:rPr>
          <w:rFonts w:ascii="Baskerville" w:hAnsi="Baskerville"/>
          <w:b/>
          <w:spacing w:val="50"/>
          <w:sz w:val="72"/>
          <w:szCs w:val="72"/>
        </w:rPr>
        <w:t xml:space="preserve">Brian Farley </w:t>
      </w:r>
    </w:p>
    <w:p w14:paraId="228EF344" w14:textId="4045B33D" w:rsidR="00474704" w:rsidRPr="00474704" w:rsidRDefault="003D1799" w:rsidP="00474704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409B663" wp14:editId="23B102A5">
                <wp:simplePos x="0" y="0"/>
                <wp:positionH relativeFrom="column">
                  <wp:posOffset>-76200</wp:posOffset>
                </wp:positionH>
                <wp:positionV relativeFrom="paragraph">
                  <wp:posOffset>88264</wp:posOffset>
                </wp:positionV>
                <wp:extent cx="6105525" cy="3333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6D66C" w14:textId="4614EEDC" w:rsidR="00474704" w:rsidRPr="000D4CAA" w:rsidRDefault="005810D1" w:rsidP="00474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D4CAA">
                              <w:rPr>
                                <w:sz w:val="32"/>
                                <w:szCs w:val="32"/>
                              </w:rPr>
                              <w:t>506 2</w:t>
                            </w:r>
                            <w:r w:rsidRPr="000D4CAA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0D4CAA">
                              <w:rPr>
                                <w:sz w:val="32"/>
                                <w:szCs w:val="32"/>
                              </w:rPr>
                              <w:t xml:space="preserve"> St. Asbury Park, NJ 07712 brian.farley@cand.icims.com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9B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6.95pt;width:480.75pt;height:26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" fillcolor="black [3213]">
                <v:textbox>
                  <w:txbxContent>
                    <w:p w14:paraId="43A6D66C" w14:textId="4614EEDC" w:rsidR="00474704" w:rsidRPr="000D4CAA" w:rsidRDefault="005810D1" w:rsidP="00474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D4CAA">
                        <w:rPr>
                          <w:sz w:val="32"/>
                          <w:szCs w:val="32"/>
                        </w:rPr>
                        <w:t>506 2</w:t>
                      </w:r>
                      <w:r w:rsidRPr="000D4CAA">
                        <w:rPr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0D4CAA">
                        <w:rPr>
                          <w:sz w:val="32"/>
                          <w:szCs w:val="32"/>
                        </w:rPr>
                        <w:t xml:space="preserve"> St. Asbury Park, NJ 07712 brian.farley@cand.icims.com</w:t>
                      </w:r>
                    </w:p>
                  </w:txbxContent>
                </v:textbox>
              </v:shape>
            </w:pict>
          </mc:Fallback>
        </mc:AlternateContent>
      </w:r>
      <w:r w:rsidR="00474704" w:rsidRPr="00474704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14:paraId="611736DE" w14:textId="77777777" w:rsidR="00D41A10" w:rsidRDefault="00D41A10" w:rsidP="00D41A10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</w:p>
    <w:p w14:paraId="52A0C135" w14:textId="77777777" w:rsidR="00474704" w:rsidRDefault="00474704" w:rsidP="00D41A10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</w:p>
    <w:tbl>
      <w:tblPr>
        <w:tblStyle w:val="TableGrid"/>
        <w:tblW w:w="100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8216"/>
      </w:tblGrid>
      <w:tr w:rsidR="00474704" w14:paraId="2D7C544D" w14:textId="77777777" w:rsidTr="001E3B5C">
        <w:trPr>
          <w:trHeight w:val="1368"/>
          <w:jc w:val="center"/>
        </w:trPr>
        <w:tc>
          <w:tcPr>
            <w:tcW w:w="1793" w:type="dxa"/>
          </w:tcPr>
          <w:p w14:paraId="7C20F0EE" w14:textId="77777777" w:rsidR="00474704" w:rsidRPr="000D4CAA" w:rsidRDefault="00142054" w:rsidP="00D41A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Professional</w:t>
            </w:r>
          </w:p>
          <w:p w14:paraId="16C7E322" w14:textId="77777777" w:rsidR="00474704" w:rsidRPr="000D4CAA" w:rsidRDefault="00142054" w:rsidP="00D41A10">
            <w:pPr>
              <w:rPr>
                <w:rFonts w:ascii="Baskerville" w:hAnsi="Baskerville"/>
                <w:b/>
                <w:spacing w:val="50"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Profile</w:t>
            </w:r>
          </w:p>
        </w:tc>
        <w:tc>
          <w:tcPr>
            <w:tcW w:w="8216" w:type="dxa"/>
          </w:tcPr>
          <w:p w14:paraId="7A1F0990" w14:textId="0703AB6E" w:rsidR="00940A70" w:rsidRPr="000D4CAA" w:rsidRDefault="005810D1" w:rsidP="005810D1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Thorough Biotech research analyst with 10+ years of experience working in a variety of pharmaceutical/lab environments collecting data and making insights.</w:t>
            </w:r>
          </w:p>
          <w:p w14:paraId="15D9F469" w14:textId="0501DFD5" w:rsidR="00B10909" w:rsidRPr="000D4CAA" w:rsidRDefault="008B62F9" w:rsidP="008B62F9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Passionate and results-driven professional looking to uncover new findings.</w:t>
            </w:r>
          </w:p>
          <w:p w14:paraId="77A5C4D0" w14:textId="4C59EA7E" w:rsidR="008B62F9" w:rsidRPr="000D4CAA" w:rsidRDefault="008B62F9" w:rsidP="008B62F9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4CAA"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pecializations include: medical </w:t>
            </w: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research and biotechnology</w:t>
            </w:r>
            <w:r w:rsidR="008D39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474704" w14:paraId="700AE204" w14:textId="77777777" w:rsidTr="00474704">
        <w:trPr>
          <w:trHeight w:val="233"/>
          <w:jc w:val="center"/>
        </w:trPr>
        <w:tc>
          <w:tcPr>
            <w:tcW w:w="1793" w:type="dxa"/>
          </w:tcPr>
          <w:p w14:paraId="15BAE7D1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  <w:tc>
          <w:tcPr>
            <w:tcW w:w="8216" w:type="dxa"/>
          </w:tcPr>
          <w:p w14:paraId="3E5BE83C" w14:textId="09131CA9" w:rsidR="00474704" w:rsidRPr="000D4CAA" w:rsidRDefault="000D4CAA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b/>
                <w:sz w:val="24"/>
                <w:szCs w:val="24"/>
              </w:rPr>
              <w:t>Regeneron Pharmaceuticals, Inc.</w:t>
            </w:r>
          </w:p>
          <w:p w14:paraId="185E42AA" w14:textId="4707B80F" w:rsidR="00940A70" w:rsidRPr="000D4CAA" w:rsidRDefault="00194706" w:rsidP="00972D0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Research Analyst</w:t>
            </w:r>
            <w:r w:rsidR="00474704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, Ap</w:t>
            </w:r>
            <w:r w:rsidR="00940A70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0D4CAA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2007</w:t>
            </w:r>
            <w:r w:rsidR="00474704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present</w:t>
            </w:r>
          </w:p>
          <w:p w14:paraId="1D015092" w14:textId="40154F24" w:rsidR="00474704" w:rsidRPr="000D4CAA" w:rsidRDefault="00474704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Conduct </w:t>
            </w:r>
            <w:r w:rsidR="00023E10"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biotech </w:t>
            </w: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research, compile data, and</w:t>
            </w:r>
            <w:r w:rsidR="00023E10"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 uncover insights. Regularly present findings to executive leadership.</w:t>
            </w:r>
          </w:p>
          <w:p w14:paraId="567CABB5" w14:textId="45F945F6" w:rsidR="00474704" w:rsidRPr="000D4CAA" w:rsidRDefault="00023E10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Operate advanced proprietary software used daily.</w:t>
            </w:r>
          </w:p>
          <w:p w14:paraId="07D42137" w14:textId="6099BC47" w:rsidR="00474704" w:rsidRPr="000D4CAA" w:rsidRDefault="00023E10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Assisted with writing a secondary patent for the organization’s </w:t>
            </w:r>
            <w:r w:rsidR="000D4CAA" w:rsidRPr="000D4CAA">
              <w:rPr>
                <w:rFonts w:ascii="Times New Roman" w:hAnsi="Times New Roman" w:cs="Times New Roman"/>
                <w:sz w:val="24"/>
                <w:szCs w:val="24"/>
              </w:rPr>
              <w:t>own software program</w:t>
            </w:r>
          </w:p>
        </w:tc>
      </w:tr>
      <w:tr w:rsidR="00474704" w14:paraId="73A24A4C" w14:textId="77777777" w:rsidTr="00474704">
        <w:trPr>
          <w:trHeight w:val="233"/>
          <w:jc w:val="center"/>
        </w:trPr>
        <w:tc>
          <w:tcPr>
            <w:tcW w:w="1793" w:type="dxa"/>
          </w:tcPr>
          <w:p w14:paraId="6C8DA5A4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16" w:type="dxa"/>
          </w:tcPr>
          <w:p w14:paraId="11187DE4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4704" w14:paraId="140ED4B4" w14:textId="77777777" w:rsidTr="00474704">
        <w:trPr>
          <w:trHeight w:val="233"/>
          <w:jc w:val="center"/>
        </w:trPr>
        <w:tc>
          <w:tcPr>
            <w:tcW w:w="1793" w:type="dxa"/>
          </w:tcPr>
          <w:p w14:paraId="340947D6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16" w:type="dxa"/>
          </w:tcPr>
          <w:p w14:paraId="6315AAE4" w14:textId="475333BF" w:rsidR="00474704" w:rsidRPr="000D4CAA" w:rsidRDefault="000D4CAA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b/>
                <w:sz w:val="24"/>
                <w:szCs w:val="24"/>
              </w:rPr>
              <w:t>Amgen, Inc.</w:t>
            </w:r>
          </w:p>
          <w:p w14:paraId="5149D7FA" w14:textId="344CCDC3" w:rsidR="00474704" w:rsidRPr="000D4CAA" w:rsidRDefault="000D4CAA" w:rsidP="00972D0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Biotech Researcher</w:t>
            </w:r>
            <w:r w:rsidR="00940A70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474704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Aug 2004</w:t>
            </w:r>
            <w:r w:rsidR="00940A70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74704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940A70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May 2007</w:t>
            </w:r>
          </w:p>
          <w:p w14:paraId="18EF61EC" w14:textId="3C642D15" w:rsidR="00474704" w:rsidRPr="000D4CAA" w:rsidRDefault="000D4CAA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Assisted in conducting pharmaceutical research with biotechnology team.</w:t>
            </w:r>
          </w:p>
          <w:p w14:paraId="328C54E1" w14:textId="7937DCCB" w:rsidR="00474704" w:rsidRPr="000D4CAA" w:rsidRDefault="000D4CAA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Qualified and validated new lab instruments for all Amgen labs.</w:t>
            </w:r>
          </w:p>
          <w:p w14:paraId="76B21CDC" w14:textId="79FF8BDD" w:rsidR="000D4CAA" w:rsidRPr="000D4CAA" w:rsidRDefault="000D4CAA" w:rsidP="000D4CAA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Performed pH gradient experiments and produced extensive charting and graphing.</w:t>
            </w:r>
          </w:p>
          <w:p w14:paraId="5A80A38A" w14:textId="4822E833" w:rsidR="00474704" w:rsidRPr="000D4CAA" w:rsidRDefault="00D335CE" w:rsidP="000D4CAA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Presented various findings and ultimately was able to implement certain findings into our technology. </w:t>
            </w:r>
          </w:p>
        </w:tc>
      </w:tr>
      <w:tr w:rsidR="00474704" w14:paraId="0F575945" w14:textId="77777777" w:rsidTr="00474704">
        <w:trPr>
          <w:trHeight w:val="233"/>
          <w:jc w:val="center"/>
        </w:trPr>
        <w:tc>
          <w:tcPr>
            <w:tcW w:w="1793" w:type="dxa"/>
          </w:tcPr>
          <w:p w14:paraId="1802C2A1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16" w:type="dxa"/>
          </w:tcPr>
          <w:p w14:paraId="3CF147AC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4704" w14:paraId="3240603D" w14:textId="77777777" w:rsidTr="00474704">
        <w:trPr>
          <w:trHeight w:val="233"/>
          <w:jc w:val="center"/>
        </w:trPr>
        <w:tc>
          <w:tcPr>
            <w:tcW w:w="1793" w:type="dxa"/>
          </w:tcPr>
          <w:p w14:paraId="25085FFE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  <w:tc>
          <w:tcPr>
            <w:tcW w:w="8216" w:type="dxa"/>
          </w:tcPr>
          <w:p w14:paraId="0DCFF617" w14:textId="508FAABD" w:rsidR="00D335CE" w:rsidRDefault="00D335CE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Rutgers University, New Brunswick, NJ</w:t>
            </w:r>
          </w:p>
          <w:p w14:paraId="2D4CAB5B" w14:textId="0150A4D3" w:rsidR="00474704" w:rsidRPr="000D4CAA" w:rsidRDefault="00D335CE" w:rsidP="00972D0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Bachelor of Science</w:t>
            </w:r>
            <w:r w:rsidR="00940A70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Biology </w:t>
            </w:r>
            <w:r w:rsidR="00474704" w:rsidRPr="000D4CAA">
              <w:rPr>
                <w:rFonts w:ascii="Times New Roman" w:hAnsi="Times New Roman" w:cs="Times New Roman"/>
                <w:i/>
                <w:sz w:val="24"/>
                <w:szCs w:val="24"/>
              </w:rPr>
              <w:t>May 2004</w:t>
            </w:r>
          </w:p>
          <w:p w14:paraId="71569287" w14:textId="77777777" w:rsidR="00940A70" w:rsidRPr="000D4CAA" w:rsidRDefault="00940A70" w:rsidP="00972D0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1404865" w14:textId="3D163BFE" w:rsidR="00474704" w:rsidRPr="000D4CAA" w:rsidRDefault="00D335CE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3.9</w:t>
            </w:r>
            <w:r w:rsidR="00474704" w:rsidRPr="000D4CAA">
              <w:rPr>
                <w:rFonts w:ascii="Times New Roman" w:hAnsi="Times New Roman" w:cs="Times New Roman"/>
                <w:sz w:val="24"/>
                <w:szCs w:val="24"/>
              </w:rPr>
              <w:t>/4.0</w:t>
            </w:r>
          </w:p>
          <w:p w14:paraId="3A260E34" w14:textId="2E244E71" w:rsidR="00474704" w:rsidRPr="000D4CAA" w:rsidRDefault="00D335CE" w:rsidP="00972D08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Published in the New York Times, May 2003</w:t>
            </w:r>
          </w:p>
          <w:p w14:paraId="60FBAD9E" w14:textId="401F965C" w:rsidR="00474704" w:rsidRPr="000D4CAA" w:rsidRDefault="00474704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Summer internship for </w:t>
            </w:r>
            <w:r w:rsidR="00D335CE">
              <w:rPr>
                <w:rFonts w:ascii="Times New Roman" w:hAnsi="Times New Roman" w:cs="Times New Roman"/>
                <w:sz w:val="24"/>
                <w:szCs w:val="24"/>
              </w:rPr>
              <w:t xml:space="preserve">Pfizer </w:t>
            </w:r>
          </w:p>
        </w:tc>
      </w:tr>
      <w:tr w:rsidR="00474704" w14:paraId="4AE5C4CB" w14:textId="77777777" w:rsidTr="00474704">
        <w:trPr>
          <w:trHeight w:val="233"/>
          <w:jc w:val="center"/>
        </w:trPr>
        <w:tc>
          <w:tcPr>
            <w:tcW w:w="1793" w:type="dxa"/>
          </w:tcPr>
          <w:p w14:paraId="6AB8D5D4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16" w:type="dxa"/>
          </w:tcPr>
          <w:p w14:paraId="4FF025C5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4704" w14:paraId="0E7C96B9" w14:textId="77777777" w:rsidTr="00474704">
        <w:trPr>
          <w:trHeight w:val="233"/>
          <w:jc w:val="center"/>
        </w:trPr>
        <w:tc>
          <w:tcPr>
            <w:tcW w:w="1793" w:type="dxa"/>
          </w:tcPr>
          <w:p w14:paraId="6BBB6B7F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Additional Skills</w:t>
            </w:r>
          </w:p>
        </w:tc>
        <w:tc>
          <w:tcPr>
            <w:tcW w:w="8216" w:type="dxa"/>
          </w:tcPr>
          <w:p w14:paraId="54CDA5D1" w14:textId="5EA10E77" w:rsidR="00B10909" w:rsidRPr="000D4CAA" w:rsidRDefault="00B10909" w:rsidP="00B10909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 xml:space="preserve">Advanced computational biology, R programming, and Matlab </w:t>
            </w:r>
          </w:p>
          <w:p w14:paraId="3BF72483" w14:textId="30C24A01" w:rsidR="00474704" w:rsidRPr="000D4CAA" w:rsidRDefault="00B10909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Creative problem solving and data analysis</w:t>
            </w:r>
          </w:p>
          <w:p w14:paraId="3A70A527" w14:textId="76972794" w:rsidR="00B10909" w:rsidRPr="000D4CAA" w:rsidRDefault="008B62F9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CAA">
              <w:rPr>
                <w:rFonts w:ascii="Times New Roman" w:hAnsi="Times New Roman" w:cs="Times New Roman"/>
                <w:sz w:val="24"/>
                <w:szCs w:val="24"/>
              </w:rPr>
              <w:t>Organizational and time management skills</w:t>
            </w:r>
          </w:p>
        </w:tc>
      </w:tr>
      <w:tr w:rsidR="00474704" w14:paraId="53B89962" w14:textId="77777777" w:rsidTr="00474704">
        <w:trPr>
          <w:trHeight w:val="233"/>
          <w:jc w:val="center"/>
        </w:trPr>
        <w:tc>
          <w:tcPr>
            <w:tcW w:w="1793" w:type="dxa"/>
          </w:tcPr>
          <w:p w14:paraId="5CAEEA9B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16" w:type="dxa"/>
          </w:tcPr>
          <w:p w14:paraId="3D6B2D60" w14:textId="77777777" w:rsidR="00474704" w:rsidRPr="000D4CAA" w:rsidRDefault="00474704" w:rsidP="00972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704" w14:paraId="5EB2959E" w14:textId="77777777" w:rsidTr="00474704">
        <w:trPr>
          <w:trHeight w:val="233"/>
          <w:jc w:val="center"/>
        </w:trPr>
        <w:tc>
          <w:tcPr>
            <w:tcW w:w="1793" w:type="dxa"/>
          </w:tcPr>
          <w:p w14:paraId="6BE138D0" w14:textId="77777777" w:rsidR="00474704" w:rsidRPr="000D4CAA" w:rsidRDefault="00474704" w:rsidP="00972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CAA">
              <w:rPr>
                <w:rFonts w:ascii="Times New Roman" w:hAnsi="Times New Roman" w:cs="Times New Roman"/>
                <w:b/>
                <w:sz w:val="28"/>
                <w:szCs w:val="28"/>
              </w:rPr>
              <w:t>Awards and Honors</w:t>
            </w:r>
          </w:p>
        </w:tc>
        <w:tc>
          <w:tcPr>
            <w:tcW w:w="8216" w:type="dxa"/>
          </w:tcPr>
          <w:p w14:paraId="6F85567F" w14:textId="07F40C9A" w:rsidR="00D335CE" w:rsidRDefault="00D335CE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Published in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Biotechnology Innovations” </w:t>
            </w:r>
          </w:p>
          <w:p w14:paraId="492F7A42" w14:textId="6500ECB2" w:rsidR="00474704" w:rsidRPr="000D4CAA" w:rsidRDefault="00D335CE" w:rsidP="00972D0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Runner Up, George Washing Carver Award, 2012</w:t>
            </w:r>
          </w:p>
          <w:p w14:paraId="3D7222EC" w14:textId="73DB092E" w:rsidR="00474704" w:rsidRPr="00D335CE" w:rsidRDefault="00D335CE" w:rsidP="00D335CE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Amgen Employee of the Year, 2006</w:t>
            </w:r>
          </w:p>
        </w:tc>
      </w:tr>
    </w:tbl>
    <w:p w14:paraId="0422BF18" w14:textId="77777777" w:rsidR="00D41A10" w:rsidRPr="00D41A10" w:rsidRDefault="00D41A10" w:rsidP="00994020">
      <w:pPr>
        <w:spacing w:after="0" w:line="240" w:lineRule="auto"/>
        <w:rPr>
          <w:rFonts w:ascii="Baskerville" w:hAnsi="Baskerville"/>
          <w:b/>
          <w:spacing w:val="50"/>
          <w:sz w:val="24"/>
          <w:szCs w:val="24"/>
        </w:rPr>
      </w:pPr>
    </w:p>
    <w:sectPr w:rsidR="00D41A10" w:rsidRPr="00D41A10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BDCEC" w14:textId="77777777" w:rsidR="00021294" w:rsidRDefault="00021294" w:rsidP="005810D1">
      <w:pPr>
        <w:spacing w:after="0" w:line="240" w:lineRule="auto"/>
      </w:pPr>
      <w:r>
        <w:separator/>
      </w:r>
    </w:p>
  </w:endnote>
  <w:endnote w:type="continuationSeparator" w:id="0">
    <w:p w14:paraId="69C9AA20" w14:textId="77777777" w:rsidR="00021294" w:rsidRDefault="00021294" w:rsidP="0058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C4EE7" w14:textId="77777777" w:rsidR="00021294" w:rsidRDefault="00021294" w:rsidP="005810D1">
      <w:pPr>
        <w:spacing w:after="0" w:line="240" w:lineRule="auto"/>
      </w:pPr>
      <w:r>
        <w:separator/>
      </w:r>
    </w:p>
  </w:footnote>
  <w:footnote w:type="continuationSeparator" w:id="0">
    <w:p w14:paraId="2EB3020C" w14:textId="77777777" w:rsidR="00021294" w:rsidRDefault="00021294" w:rsidP="00581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21294"/>
    <w:rsid w:val="00023E10"/>
    <w:rsid w:val="000A33F9"/>
    <w:rsid w:val="000C5999"/>
    <w:rsid w:val="000D0C69"/>
    <w:rsid w:val="000D4CAA"/>
    <w:rsid w:val="00142054"/>
    <w:rsid w:val="001707DE"/>
    <w:rsid w:val="00194706"/>
    <w:rsid w:val="001E3B5C"/>
    <w:rsid w:val="001F066B"/>
    <w:rsid w:val="00233D97"/>
    <w:rsid w:val="00242E0F"/>
    <w:rsid w:val="002758A9"/>
    <w:rsid w:val="002B2F5C"/>
    <w:rsid w:val="002C0284"/>
    <w:rsid w:val="0030337C"/>
    <w:rsid w:val="00312804"/>
    <w:rsid w:val="0032300A"/>
    <w:rsid w:val="003912FE"/>
    <w:rsid w:val="003927DB"/>
    <w:rsid w:val="003D1799"/>
    <w:rsid w:val="004019C8"/>
    <w:rsid w:val="0041702B"/>
    <w:rsid w:val="00440B9B"/>
    <w:rsid w:val="00441B44"/>
    <w:rsid w:val="004647C4"/>
    <w:rsid w:val="00474704"/>
    <w:rsid w:val="004E3582"/>
    <w:rsid w:val="004F2511"/>
    <w:rsid w:val="005810D1"/>
    <w:rsid w:val="005E4BF3"/>
    <w:rsid w:val="00804121"/>
    <w:rsid w:val="00817EDC"/>
    <w:rsid w:val="00867E85"/>
    <w:rsid w:val="008A6CAD"/>
    <w:rsid w:val="008B62F9"/>
    <w:rsid w:val="008D391D"/>
    <w:rsid w:val="008F0FC6"/>
    <w:rsid w:val="00940A70"/>
    <w:rsid w:val="00972D08"/>
    <w:rsid w:val="00994020"/>
    <w:rsid w:val="009D0A6C"/>
    <w:rsid w:val="00AC21EA"/>
    <w:rsid w:val="00B07A86"/>
    <w:rsid w:val="00B10909"/>
    <w:rsid w:val="00B21E13"/>
    <w:rsid w:val="00B615B3"/>
    <w:rsid w:val="00BC3BB3"/>
    <w:rsid w:val="00C36119"/>
    <w:rsid w:val="00C92930"/>
    <w:rsid w:val="00CC55F6"/>
    <w:rsid w:val="00D335CE"/>
    <w:rsid w:val="00D41A10"/>
    <w:rsid w:val="00D84A0F"/>
    <w:rsid w:val="00DC29C4"/>
    <w:rsid w:val="00DD4BF3"/>
    <w:rsid w:val="00DD6B4F"/>
    <w:rsid w:val="00DF5CE2"/>
    <w:rsid w:val="00E53767"/>
    <w:rsid w:val="00E61820"/>
    <w:rsid w:val="00EC5C01"/>
    <w:rsid w:val="00ED1FB8"/>
    <w:rsid w:val="00F020D3"/>
    <w:rsid w:val="00F116DF"/>
    <w:rsid w:val="00F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0F54F"/>
  <w15:docId w15:val="{EFB4BD91-C65D-4895-B9BF-8FCD22EA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D1"/>
  </w:style>
  <w:style w:type="paragraph" w:styleId="Footer">
    <w:name w:val="footer"/>
    <w:basedOn w:val="Normal"/>
    <w:link w:val="FooterChar"/>
    <w:uiPriority w:val="99"/>
    <w:unhideWhenUsed/>
    <w:rsid w:val="00581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37190149415438E270A1A2E09C176" ma:contentTypeVersion="8" ma:contentTypeDescription="Create a new document." ma:contentTypeScope="" ma:versionID="29d7a2e3c11046dd065b4c76dc470388">
  <xsd:schema xmlns:xsd="http://www.w3.org/2001/XMLSchema" xmlns:xs="http://www.w3.org/2001/XMLSchema" xmlns:p="http://schemas.microsoft.com/office/2006/metadata/properties" xmlns:ns2="72e1b5c8-13b6-424d-ab11-7da2b862558c" xmlns:ns3="5dfe5b31-003d-4266-a1ba-423a872fb645" targetNamespace="http://schemas.microsoft.com/office/2006/metadata/properties" ma:root="true" ma:fieldsID="6934f6f32d533429434cde76943fd119" ns2:_="" ns3:_="">
    <xsd:import namespace="72e1b5c8-13b6-424d-ab11-7da2b862558c"/>
    <xsd:import namespace="5dfe5b31-003d-4266-a1ba-423a872fb6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b5c8-13b6-424d-ab11-7da2b862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e5b31-003d-4266-a1ba-423a872fb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0AA3A-15D4-408A-9CDC-30100A3AEBFF}"/>
</file>

<file path=customXml/itemProps2.xml><?xml version="1.0" encoding="utf-8"?>
<ds:datastoreItem xmlns:ds="http://schemas.openxmlformats.org/officeDocument/2006/customXml" ds:itemID="{49773269-AA67-4670-AAA4-10982C4D128D}"/>
</file>

<file path=customXml/itemProps3.xml><?xml version="1.0" encoding="utf-8"?>
<ds:datastoreItem xmlns:ds="http://schemas.openxmlformats.org/officeDocument/2006/customXml" ds:itemID="{21C3A77D-D961-4C26-BC0D-0FF40820E9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Erika Friend</cp:lastModifiedBy>
  <cp:revision>4</cp:revision>
  <dcterms:created xsi:type="dcterms:W3CDTF">2017-08-10T15:34:00Z</dcterms:created>
  <dcterms:modified xsi:type="dcterms:W3CDTF">2017-08-10T15:49:00Z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0x010100F9437190149415438E270A1A2E09C176</vt:lpwstr>
  </property>
</Properties>
</file>