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819EC06" w14:textId="2B49BD7B" w:rsidR="00BD4FAF" w:rsidRDefault="000915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8CF058" wp14:editId="4B54FFB2">
                <wp:simplePos x="0" y="0"/>
                <wp:positionH relativeFrom="column">
                  <wp:posOffset>4961890</wp:posOffset>
                </wp:positionH>
                <wp:positionV relativeFrom="paragraph">
                  <wp:posOffset>7317105</wp:posOffset>
                </wp:positionV>
                <wp:extent cx="2004695" cy="389255"/>
                <wp:effectExtent l="25400" t="25400" r="103505" b="933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38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71F2FBE" w14:textId="77777777" w:rsidR="00E80752" w:rsidRPr="00A85FD2" w:rsidRDefault="00E80752" w:rsidP="00E80752">
                            <w:pPr>
                              <w:ind w:firstLine="270"/>
                              <w:jc w:val="center"/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48CF05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90.7pt;margin-top:576.15pt;width:157.85pt;height:3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uB0YsCAAD4BAAADgAAAGRycy9lMm9Eb2MueG1srFTLbtswELwX6D8QvDeSFSu2hchBmjRFgfSB&#10;JkXPK4qyiFCkStKW0q/vcmU7bnsreiH4WM7O7A55eTV2mu2k88qaks/OUs6kEbZWZlPyb493b5ac&#10;+QCmBm2NLPmz9Pxq/frV5dAXMrOt1bV0DEGML4a+5G0IfZEkXrSyA39me2nwsLGug4BLt0lqBwOi&#10;dzrJ0vQiGayre2eF9B53b6dDvib8ppEifG4aLwPTJUdugUZHYxXHZH0JxcZB3yqxpwH/wKIDZTDp&#10;EeoWArCtU39BdUo4620TzoTtEts0SkjSgGpm6R9qHlroJWnB4vj+WCb//2DFp90Xx1SNvVtwZqDD&#10;Hj3KMbC3dmRZLM/Q+wKjHnqMCyNuYyhJ9f29FU+eGXvTgtnIa+fs0Eqokd4s3kxOrk44PoJUw0db&#10;YxrYBktAY+O6WDusBkN0bNPzsTWRisBN7PX8YpVzJvDsfLnK8pxSQHG43Tsf3kvbsTgpucPWEzrs&#10;7n2IbKA4hMRk3mpV3ymtaRHtJm+0YztAo4AQ0oQ5XdfbDulO+4s8TckyiEUOjVcI+Tc0bdhQ8lWe&#10;5YRgbExDRutUQLdr1ZV8iVATGBSxaO9MTSEBlJ7mmESbyE6Sj1EFFWmLEA9tPbBKb91XwM7lKYJx&#10;Vquo+3w5mxZo8mwxJWGgN/g6g+bM2fBdhZacFYscIWNZjtorDeKJtkH3LUzC5weu+yIeZNsDGSrC&#10;CU9qfez21PcwViOqi36obP2MJkAe1Gn8OnDSWveTswGfYcn9jy04yZn+YNBIq9l8Ht8tLeb5IsOF&#10;Oz2pTk/ACIRCpZxN05tAbz2qNPYaDdco8sILk71N8XmRhv1XEN/v6ZqiXj6s9S8AAAD//wMAUEsD&#10;BBQABgAIAAAAIQAjXbWU5AAAAA4BAAAPAAAAZHJzL2Rvd25yZXYueG1sTI/BTsMwDIbvSLxDZCRu&#10;LEkL2yhNJ4YYiMOEKFy4ZY1pyxqnarKuvD3ZCW62/k+/P+eryXZsxMG3jhTImQCGVDnTUq3g431z&#10;tQTmgyajO0eo4Ac9rIrzs1xnxh3pDccy1CyWkM+0giaEPuPcVw1a7WeuR4rZlxusDnEdam4GfYzl&#10;tuOJEHNudUvxQqN7fGiw2pcHq2C9ftp+b8vNSzuN8lU875PP9NEqdXkx3d8BCziFPxhO+lEdiui0&#10;cwcynnUKFkt5HdEYyJskBXZCxO1CAtvFKZHpHHiR8/9vFL8AAAD//wMAUEsBAi0AFAAGAAgAAAAh&#10;AOSZw8D7AAAA4QEAABMAAAAAAAAAAAAAAAAAAAAAAFtDb250ZW50X1R5cGVzXS54bWxQSwECLQAU&#10;AAYACAAAACEAI7Jq4dcAAACUAQAACwAAAAAAAAAAAAAAAAAsAQAAX3JlbHMvLnJlbHNQSwECLQAU&#10;AAYACAAAACEAikuB0YsCAAD4BAAADgAAAAAAAAAAAAAAAAAsAgAAZHJzL2Uyb0RvYy54bWxQSwEC&#10;LQAUAAYACAAAACEAI121lOQAAAAOAQAADwAAAAAAAAAAAAAAAADjBAAAZHJzL2Rvd25yZXYueG1s&#10;UEsFBgAAAAAEAAQA8wAAAPQFAAAAAA==&#10;" fillcolor="#5f497a [2407]" stroked="f">
                <v:shadow on="t" opacity="26214f" mv:blur="50800f" origin="-.5,-.5" offset="26941emu,26941emu"/>
                <v:textbox>
                  <w:txbxContent>
                    <w:p w14:paraId="571F2FBE" w14:textId="77777777" w:rsidR="00E80752" w:rsidRPr="00A85FD2" w:rsidRDefault="00E80752" w:rsidP="00E80752">
                      <w:pPr>
                        <w:ind w:firstLine="270"/>
                        <w:jc w:val="center"/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Awards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658C7" wp14:editId="4488917A">
                <wp:simplePos x="0" y="0"/>
                <wp:positionH relativeFrom="column">
                  <wp:posOffset>5078095</wp:posOffset>
                </wp:positionH>
                <wp:positionV relativeFrom="paragraph">
                  <wp:posOffset>8006080</wp:posOffset>
                </wp:positionV>
                <wp:extent cx="1771650" cy="1895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B1407" w14:textId="77777777" w:rsidR="00BD5B52" w:rsidRPr="00EB38D3" w:rsidRDefault="00753ADF" w:rsidP="00BD5B52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EB38D3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>Employee of the Year</w:t>
                            </w:r>
                            <w:r w:rsidR="00BD5B52"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Steadman &amp; Steadman, 2011</w:t>
                            </w:r>
                          </w:p>
                          <w:p w14:paraId="302C0D76" w14:textId="77777777" w:rsidR="00BD5B52" w:rsidRPr="00EB38D3" w:rsidRDefault="00BD5B52" w:rsidP="00BD5B52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50D3532" w14:textId="2CAB9772" w:rsidR="00414E80" w:rsidRPr="00EB38D3" w:rsidRDefault="00660DBC" w:rsidP="00BD5B52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>Recognized for  my “Drive”</w:t>
                            </w:r>
                            <w:r w:rsidR="00936115" w:rsidRPr="00EB38D3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>,</w:t>
                            </w:r>
                            <w:r w:rsidR="00BD5B52"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Jason’s Strategics</w:t>
                            </w:r>
                            <w:r w:rsidR="00936115"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,</w:t>
                            </w:r>
                          </w:p>
                          <w:p w14:paraId="06BE8407" w14:textId="77777777" w:rsidR="00936115" w:rsidRPr="00EB38D3" w:rsidRDefault="00936115" w:rsidP="00BD5B52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658C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99.85pt;margin-top:630.4pt;width:139.5pt;height:1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F0fgIAAGwFAAAOAAAAZHJzL2Uyb0RvYy54bWysVE1PGzEQvVfqf7B8L5vQhEDEBqUgqkoI&#10;UKHi7HhtsqrX49pOsumv77M3G1LaC1Uvu+OZ5+f5Pr9oG8PWyoeabMmHRwPOlJVU1fa55N8erz+c&#10;chaisJUwZFXJtyrwi9n7d+cbN1XHtCRTKc9AYsN040q+jNFNiyLIpWpEOCKnLIyafCMijv65qLzY&#10;gL0xxfFgcFJsyFfOk1QhQHvVGfks82utZLzTOqjITMnhW8xfn7+L9C1m52L67IVb1nLnhvgHLxpR&#10;Wzy6p7oSUbCVr/+gamrpKZCOR5KagrSupcoxIJrh4FU0D0vhVI4FyQlun6bw/2jl7fres7pC7VAp&#10;KxrU6FG1kX2ilkGF/GxcmAL24ACMLfTA9voAZQq71b5JfwTEYEemt/vsJjaZLk0mw5MxTBK24enZ&#10;eDQZJ57i5brzIX5W1LAklNyjfDmrYn0TYgftIek1S9e1MbmExrJNyU8+gv83C8iNTRqVm2FHk0Lq&#10;XM9S3BqVMMZ+VRrJyBEkRW5DdWk8Wws0kJBS2ZiDz7xAJ5SGE2+5uMO/ePWWy10c/ctk4/5yU1vy&#10;OfpXblffe5d1h0fOD+JOYmwXbdcFfWUXVG1RcE/dyAQnr2sU5UaEeC88ZgSFxNzHO3y0ISSfdhJn&#10;S/I//6ZPeLQurJxtMHMlDz9WwivOzBeLpj4bjkZpSPNhNJ4c4+APLYtDi101l4SqDLFhnMxiwkfT&#10;i9pT84T1ME+vwiSsxNslj714GbtNgPUi1XyeQRhLJ+KNfXAyUacipZZ7bJ+Ed7u+jGjpW+qnU0xf&#10;tWeHTTctzVeRdJ17N+W5y+ou/xjp3P279ZN2xuE5o16W5OwXAAAA//8DAFBLAwQUAAYACAAAACEA&#10;GIL2b+QAAAAOAQAADwAAAGRycy9kb3ducmV2LnhtbEyPzU7DMBCE70i8g7VI3KhNUJof4lRVpAoJ&#10;waGlF25O7CYR8TrEbht4eranctvdGc1+U6xmO7CTmXzvUMLjQgAz2DjdYyth/7F5SIH5oFCrwaGR&#10;8GM8rMrbm0Ll2p1xa0670DIKQZ8rCV0IY865bzpjlV+40SBpBzdZFWidWq4ndaZwO/BIiCW3qkf6&#10;0KnRVJ1pvnZHK+G12ryrbR3Z9HeoXt4O6/F7/xlLeX83r5+BBTOHqxku+IQOJTHV7ojas0FCkmUJ&#10;WUmIloJKXCwiSelW0xTH2RPwsuD/a5R/AAAA//8DAFBLAQItABQABgAIAAAAIQC2gziS/gAAAOEB&#10;AAATAAAAAAAAAAAAAAAAAAAAAABbQ29udGVudF9UeXBlc10ueG1sUEsBAi0AFAAGAAgAAAAhADj9&#10;If/WAAAAlAEAAAsAAAAAAAAAAAAAAAAALwEAAF9yZWxzLy5yZWxzUEsBAi0AFAAGAAgAAAAhAEQ3&#10;gXR+AgAAbAUAAA4AAAAAAAAAAAAAAAAALgIAAGRycy9lMm9Eb2MueG1sUEsBAi0AFAAGAAgAAAAh&#10;ABiC9m/kAAAADgEAAA8AAAAAAAAAAAAAAAAA2AQAAGRycy9kb3ducmV2LnhtbFBLBQYAAAAABAAE&#10;APMAAADpBQAAAAA=&#10;" filled="f" stroked="f" strokeweight=".5pt">
                <v:textbox>
                  <w:txbxContent>
                    <w:p w14:paraId="1AAB1407" w14:textId="77777777" w:rsidR="00BD5B52" w:rsidRPr="00EB38D3" w:rsidRDefault="00753ADF" w:rsidP="00BD5B52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EB38D3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>Employee of the Year</w:t>
                      </w:r>
                      <w:r w:rsidR="00BD5B52"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Steadman &amp; Steadman, 2011</w:t>
                      </w:r>
                    </w:p>
                    <w:p w14:paraId="302C0D76" w14:textId="77777777" w:rsidR="00BD5B52" w:rsidRPr="00EB38D3" w:rsidRDefault="00BD5B52" w:rsidP="00BD5B52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14:paraId="250D3532" w14:textId="2CAB9772" w:rsidR="00414E80" w:rsidRPr="00EB38D3" w:rsidRDefault="00660DBC" w:rsidP="00BD5B52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>Recognized for  my “Drive”</w:t>
                      </w:r>
                      <w:r w:rsidR="00936115" w:rsidRPr="00EB38D3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>,</w:t>
                      </w:r>
                      <w:r w:rsidR="00BD5B52"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Jason’s Strategics</w:t>
                      </w:r>
                      <w:r w:rsidR="00936115"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,</w:t>
                      </w:r>
                    </w:p>
                    <w:p w14:paraId="06BE8407" w14:textId="77777777" w:rsidR="00936115" w:rsidRPr="00EB38D3" w:rsidRDefault="00936115" w:rsidP="00BD5B52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1BE3A" wp14:editId="632B86CB">
                <wp:simplePos x="0" y="0"/>
                <wp:positionH relativeFrom="column">
                  <wp:posOffset>5080000</wp:posOffset>
                </wp:positionH>
                <wp:positionV relativeFrom="paragraph">
                  <wp:posOffset>4114800</wp:posOffset>
                </wp:positionV>
                <wp:extent cx="1838325" cy="2974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F4596" w14:textId="2E6192C9" w:rsidR="00AE651E" w:rsidRDefault="00091523" w:rsidP="00AE651E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EB38D3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 xml:space="preserve">Master of Science in </w:t>
                            </w:r>
                            <w:r w:rsidR="00AE651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 xml:space="preserve">Finance and </w:t>
                            </w:r>
                            <w:r w:rsidRPr="00EB38D3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>Accounting</w:t>
                            </w:r>
                            <w:r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="00AE651E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Rutgers University, New Brunswick, NJ </w:t>
                            </w:r>
                          </w:p>
                          <w:p w14:paraId="33EA1374" w14:textId="7A38E401" w:rsidR="00AE651E" w:rsidRDefault="00AE651E" w:rsidP="00AE651E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May 2010</w:t>
                            </w:r>
                          </w:p>
                          <w:p w14:paraId="79C6FE94" w14:textId="77777777" w:rsidR="00AE651E" w:rsidRPr="00EB38D3" w:rsidRDefault="00AE651E" w:rsidP="00AE651E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A331032" w14:textId="77777777" w:rsidR="00091523" w:rsidRPr="00EB38D3" w:rsidRDefault="00091523" w:rsidP="00091523">
                            <w:pPr>
                              <w:spacing w:after="0"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4012934" w14:textId="644BE1C8" w:rsidR="00091523" w:rsidRPr="00EB38D3" w:rsidRDefault="00091523" w:rsidP="00091523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EB38D3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4"/>
                              </w:rPr>
                              <w:t>Bachelor of Science in Accounting</w:t>
                            </w:r>
                            <w:r w:rsidRPr="00EB38D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="00AE651E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Rutgers University, New Brunswick, NJ</w:t>
                            </w:r>
                          </w:p>
                          <w:p w14:paraId="5B967DF7" w14:textId="46527B58" w:rsidR="00091523" w:rsidRPr="00EB38D3" w:rsidRDefault="00AE651E" w:rsidP="00091523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May 2005</w:t>
                            </w:r>
                          </w:p>
                          <w:p w14:paraId="376B50E9" w14:textId="77777777" w:rsidR="003D6058" w:rsidRPr="00EB38D3" w:rsidRDefault="003D6058" w:rsidP="00BD5B52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BE3A" id="Text Box 14" o:spid="_x0000_s1028" type="#_x0000_t202" style="position:absolute;margin-left:400pt;margin-top:324pt;width:144.75pt;height:2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puggIAAGwFAAAOAAAAZHJzL2Uyb0RvYy54bWysVEtv2zAMvg/YfxB0X51XX0GdImvRYUDR&#10;FmuHnhVZaoxJoiYxsbNfP0q206DbpcMutkR+pPj4yIvL1hq2VSHW4Eo+PhpxppyEqnYvJf/+dPPp&#10;jLOIwlXCgFMl36nILxcfP1w0fq4msAZTqcDIiYvzxpd8jejnRRHlWlkRj8ArR0oNwQqka3gpqiAa&#10;8m5NMRmNTooGQuUDSBUjSa87JV9k/1orifdaR4XMlJxiw/wN+btK32JxIeYvQfh1LfswxD9EYUXt&#10;6NG9q2uBgm1C/YcrW8sAETQeSbAFaF1LlXOgbMajN9k8roVXORcqTvT7MsX/51bebR8Cqyvq3Ywz&#10;Jyz16Em1yD5Dy0hE9Wl8nBPs0RMQW5ITdpBHEqa0Wx1s+lNCjPRU6d2+usmbTEZn07Pp5JgzSbrJ&#10;+elsOsv1L17NfYj4RYFl6VDyQO3LVRXb24gUCkEHSHrNwU1tTG6hcawp+cn0eJQN9hqyMC5hVSZD&#10;7yal1IWeT7gzKmGM+6Y0FSNnkASZhurKBLYVRCAhpXKYk89+CZ1QmoJ4j2GPf43qPcZdHsPL4HBv&#10;bGsHIWf/JuzqxxCy7vBUyIO80xHbVZtZMBk6u4JqRw0P0I1M9PKmpqbciogPItCMUI9p7vGePtoA&#10;FR/6E2drCL/+Jk94oi5pOWto5koef25EUJyZr45IfT6eESUY5svs+HRCl3CoWR1q3MZeAXVlTBvG&#10;y3xMeDTDUQewz7QelulVUgkn6e2S43C8wm4T0HqRarnMIBpLL/DWPXqZXKcmJco9tc8i+J6XSJS+&#10;g2E6xfwNPTtssnSw3CDoOnM31bmral9/GulM6X79pJ1xeM+o1yW5+A0AAP//AwBQSwMEFAAGAAgA&#10;AAAhAJAoGNfjAAAADQEAAA8AAABkcnMvZG93bnJldi54bWxMj8FOwzAQRO9I/IO1SNyonaqNTBqn&#10;qiJVSAgOLb1wc+JtEjW2Q+y2ga9ne4LbjHY0+yZfT7ZnFxxD552CZCaAoau96Vyj4PCxfZLAQtTO&#10;6N47VPCNAdbF/V2uM+OvboeXfWwYlbiQaQVtjEPGeahbtDrM/ICObkc/Wh3Jjg03o75Sue35XIiU&#10;W905+tDqAcsW69P+bBW8ltt3vavmVv705cvbcTN8HT6XSj0+TJsVsIhT/AvDDZ/QoSCmyp+dCaxX&#10;IIWgLVFBupAkbgkhn5fAKlJJki6AFzn/v6L4BQAA//8DAFBLAQItABQABgAIAAAAIQC2gziS/gAA&#10;AOEBAAATAAAAAAAAAAAAAAAAAAAAAABbQ29udGVudF9UeXBlc10ueG1sUEsBAi0AFAAGAAgAAAAh&#10;ADj9If/WAAAAlAEAAAsAAAAAAAAAAAAAAAAALwEAAF9yZWxzLy5yZWxzUEsBAi0AFAAGAAgAAAAh&#10;ABPiOm6CAgAAbAUAAA4AAAAAAAAAAAAAAAAALgIAAGRycy9lMm9Eb2MueG1sUEsBAi0AFAAGAAgA&#10;AAAhAJAoGNfjAAAADQEAAA8AAAAAAAAAAAAAAAAA3AQAAGRycy9kb3ducmV2LnhtbFBLBQYAAAAA&#10;BAAEAPMAAADsBQAAAAA=&#10;" filled="f" stroked="f" strokeweight=".5pt">
                <v:textbox>
                  <w:txbxContent>
                    <w:p w14:paraId="38FF4596" w14:textId="2E6192C9" w:rsidR="00AE651E" w:rsidRDefault="00091523" w:rsidP="00AE651E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EB38D3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 xml:space="preserve">Master of Science in </w:t>
                      </w:r>
                      <w:r w:rsidR="00AE651E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 xml:space="preserve">Finance and </w:t>
                      </w:r>
                      <w:r w:rsidRPr="00EB38D3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>Accounting</w:t>
                      </w:r>
                      <w:r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, </w:t>
                      </w:r>
                      <w:r w:rsidR="00AE651E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Rutgers University, New Brunswick, NJ </w:t>
                      </w:r>
                    </w:p>
                    <w:p w14:paraId="33EA1374" w14:textId="7A38E401" w:rsidR="00AE651E" w:rsidRDefault="00AE651E" w:rsidP="00AE651E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May 2010</w:t>
                      </w:r>
                    </w:p>
                    <w:p w14:paraId="79C6FE94" w14:textId="77777777" w:rsidR="00AE651E" w:rsidRPr="00EB38D3" w:rsidRDefault="00AE651E" w:rsidP="00AE651E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14:paraId="4A331032" w14:textId="77777777" w:rsidR="00091523" w:rsidRPr="00EB38D3" w:rsidRDefault="00091523" w:rsidP="00091523">
                      <w:pPr>
                        <w:spacing w:after="0"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14:paraId="24012934" w14:textId="644BE1C8" w:rsidR="00091523" w:rsidRPr="00EB38D3" w:rsidRDefault="00091523" w:rsidP="00091523">
                      <w:pPr>
                        <w:spacing w:after="0"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EB38D3">
                        <w:rPr>
                          <w:rFonts w:asciiTheme="majorHAnsi" w:hAnsiTheme="majorHAnsi"/>
                          <w:b/>
                          <w:color w:val="000000" w:themeColor="text1"/>
                          <w:sz w:val="24"/>
                        </w:rPr>
                        <w:t>Bachelor of Science in Accounting</w:t>
                      </w:r>
                      <w:r w:rsidRPr="00EB38D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, </w:t>
                      </w:r>
                      <w:r w:rsidR="00AE651E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Rutgers University, New Brunswick, NJ</w:t>
                      </w:r>
                    </w:p>
                    <w:p w14:paraId="5B967DF7" w14:textId="46527B58" w:rsidR="00091523" w:rsidRPr="00EB38D3" w:rsidRDefault="00AE651E" w:rsidP="00091523">
                      <w:pPr>
                        <w:spacing w:after="0" w:line="240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May 2005</w:t>
                      </w:r>
                    </w:p>
                    <w:p w14:paraId="376B50E9" w14:textId="77777777" w:rsidR="003D6058" w:rsidRPr="00EB38D3" w:rsidRDefault="003D6058" w:rsidP="00BD5B52">
                      <w:pPr>
                        <w:spacing w:line="276" w:lineRule="auto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9CCC6" wp14:editId="5F88930E">
                <wp:simplePos x="0" y="0"/>
                <wp:positionH relativeFrom="column">
                  <wp:posOffset>4964430</wp:posOffset>
                </wp:positionH>
                <wp:positionV relativeFrom="paragraph">
                  <wp:posOffset>3540760</wp:posOffset>
                </wp:positionV>
                <wp:extent cx="2004695" cy="389255"/>
                <wp:effectExtent l="25400" t="25400" r="103505" b="933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38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8274DE0" w14:textId="77777777" w:rsidR="00C4128A" w:rsidRPr="00A85FD2" w:rsidRDefault="00051129" w:rsidP="00C4128A">
                            <w:pPr>
                              <w:ind w:firstLine="270"/>
                              <w:jc w:val="center"/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CCC6" id="_x0000_s1029" type="#_x0000_t202" style="position:absolute;margin-left:390.9pt;margin-top:278.8pt;width:157.85pt;height:3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A0jQIAAP4EAAAOAAAAZHJzL2Uyb0RvYy54bWysVMtu2zAQvBfoPxC8N5IVK7aFyEGaNEWB&#10;9IEmRc8rirKIUKRK0paSr+9yZbtueyt6Ificndmd5eXV2Gm2k84ra0o+O0s5k0bYWplNyb893r1Z&#10;cuYDmBq0NbLkz9Lzq/XrV5dDX8jMtlbX0jEEMb4Y+pK3IfRFknjRyg78me2lwcPGug4CLt0mqR0M&#10;iN7pJEvTi2Swru6dFdJ73L2dDvma8JtGivC5abwMTJccuQUaHY1VHJP1JRQbB32rxJ4G/AOLDpTB&#10;oEeoWwjAtk79BdUp4ay3TTgTtkts0yghSQOqmaV/qHlooZekBZPj+2Oa/P+DFZ92XxxTdckXnBno&#10;sESPcgzsrR1ZFrMz9L7ASw89XgsjbmOVSanv76148szYmxbMRl47Z4dWQo3sZvFlcvJ0wvERpBo+&#10;2hrDwDZYAhob18XUYTIYomOVno+ViVQEbmKp5xernDOBZ+fLVZbnFAKKw+ve+fBe2o7FSckdVp7Q&#10;YXfvQ2QDxeFKDOatVvWd0poW0W3yRju2A/QJCCFNmNNzve2Q7rS/yNOUHINYZND4hJB/Q9OGDSVf&#10;5VlOCMbGMOSzTgU0u1ZdyZcINYFBEZP2ztR0JYDS0xyDaBPZSbIxqqAkbRHioa0HVumt+wpYuDxF&#10;MM5qFXWfL2fTAj2eLaYgDPQGmzNozpwN31VoyVgxyREypuWovdIgnmgbdN/CJHx+4LpP4kG2PZCh&#10;JJzwpNLHak91D2M1ksfOD46qbP2MXkA6VHD8QHDSWvfC2YDNWHL/YwtOcqY/GPTTajafx+6lxTxf&#10;ZLhwpyfV6QkYgVAomLNpehOo46NYY6/Rd40iS0SDTkz2bsUmIyn7DyF28emabv36ttY/AQAA//8D&#10;AFBLAwQUAAYACAAAACEA5xNGq+QAAAAMAQAADwAAAGRycy9kb3ducmV2LnhtbEyPzU7DMBCE70i8&#10;g7VIXBB1gshP0zgVFCHl0gOlUtWbGy9JSLyOYjcNb497guNoRjPf5OtZ92zC0baGBISLABhSZVRL&#10;tYD95/tjCsw6SUr2hlDAD1pYF7c3ucyUudAHTjtXM19CNpMCGueGjHNbNailXZgByXtfZtTSeTnW&#10;XI3y4st1z5+CIOZatuQXGjngpsGq2521gHKe3qg7mtfD+Lwvu235cNh8oxD3d/PLCpjD2f2F4Yrv&#10;0aHwTCdzJmVZLyBJQ4/uBERREgO7JoJlEgE7CYjDdAm8yPn/E8UvAAAA//8DAFBLAQItABQABgAI&#10;AAAAIQC2gziS/gAAAOEBAAATAAAAAAAAAAAAAAAAAAAAAABbQ29udGVudF9UeXBlc10ueG1sUEsB&#10;Ai0AFAAGAAgAAAAhADj9If/WAAAAlAEAAAsAAAAAAAAAAAAAAAAALwEAAF9yZWxzLy5yZWxzUEsB&#10;Ai0AFAAGAAgAAAAhAOyaMDSNAgAA/gQAAA4AAAAAAAAAAAAAAAAALgIAAGRycy9lMm9Eb2MueG1s&#10;UEsBAi0AFAAGAAgAAAAhAOcTRqvkAAAADAEAAA8AAAAAAAAAAAAAAAAA5wQAAGRycy9kb3ducmV2&#10;LnhtbFBLBQYAAAAABAAEAPMAAAD4BQAAAAA=&#10;" fillcolor="#5f497a [2407]" stroked="f">
                <v:shadow on="t" color="black" opacity="26214f" origin="-.5,-.5" offset=".74836mm,.74836mm"/>
                <v:textbox>
                  <w:txbxContent>
                    <w:p w14:paraId="48274DE0" w14:textId="77777777" w:rsidR="00C4128A" w:rsidRPr="00A85FD2" w:rsidRDefault="00051129" w:rsidP="00C4128A">
                      <w:pPr>
                        <w:ind w:firstLine="270"/>
                        <w:jc w:val="center"/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555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053B9B" wp14:editId="6348F7B9">
                <wp:simplePos x="0" y="0"/>
                <wp:positionH relativeFrom="column">
                  <wp:posOffset>-177165</wp:posOffset>
                </wp:positionH>
                <wp:positionV relativeFrom="paragraph">
                  <wp:posOffset>3892550</wp:posOffset>
                </wp:positionV>
                <wp:extent cx="2633345" cy="389255"/>
                <wp:effectExtent l="25400" t="25400" r="109855" b="933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38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B63612" w14:textId="77777777" w:rsidR="00D1555B" w:rsidRPr="0002117B" w:rsidRDefault="00D1555B" w:rsidP="00D1555B">
                            <w:pPr>
                              <w:ind w:firstLine="270"/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</w:pPr>
                            <w:r w:rsidRPr="0002117B"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4053B9B" id="_x0000_s1032" type="#_x0000_t202" style="position:absolute;margin-left:-13.95pt;margin-top:306.5pt;width:207.35pt;height:3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u7wY0CAAD+BAAADgAAAGRycy9lMm9Eb2MueG1srFRNb9QwEL0j8R8s32my2aTdRs1WpaUIiS/R&#10;Is4Tx9lYdexgezcpv57xZHdZ4Ia4WP58897MG19dT71mO+m8sqbii7OUM2mEbZTZVPzr4/2rFWc+&#10;gGlAWyMr/iw9v16/fHE1DqXMbGd1Ix1DEOPLcah4F8JQJokXnezBn9lBGjxsresh4NJtksbBiOi9&#10;TrI0PU9G65rBWSG9x927+ZCvCb9tpQif2tbLwHTFkVug0dFYxzFZX0G5cTB0SuxpwD+w6EEZDHqE&#10;uoMAbOvUX1C9Es5624YzYfvEtq0SkjSgmkX6h5qHDgZJWjA5fjimyf8/WPFx99kx1VQ858xAjyV6&#10;lFNgr+3EspidcfAlXnoY8FqYcBurTEr98N6KJ8+Mve3AbOSNc3bsJDTIbhFfJidPZxwfQerxg20w&#10;DGyDJaCpdX1MHSaDITpW6flYmUhF4GZ2vlwu84IzgWfL1WVWFBQCysPrwfnwVtqexUnFHVae0GH3&#10;3ofIBsrDlRjMW62ae6U1LaLb5K12bAfoExBCmpDTc73tke68f1GkKTkGscig8Qkh/4amDRsrfllk&#10;BSEYG8OQz3oV0Oxa9RVfIdQMBmVM2hvT0JUASs9zDKJNZCfJxqiCkrRFiIeuGVmtt+4LYOGKFME4&#10;a1TUvVwt5gV6PLuYgzDQG2zOoDlzNnxToSNjxSRHyJiWo/Zag3iibdBDB7Pw/MB1n8SDbHsgQ0k4&#10;4Umlj9We6x6meiKPnR8cVdvmGb2AdKjg+IHgpLPuB2cjNmPF/fctOMmZfmfQT5eLPI/dS4u8uMhw&#10;4U5P6tMTMAKhUDBn8/Q2UMdHscbeoO9aRZaIBp2Z7N2KTUZS9h9C7OLTNd369W2tfwIAAP//AwBQ&#10;SwMEFAAGAAgAAAAhAKOIy6biAAAACwEAAA8AAABkcnMvZG93bnJldi54bWxMj01PwzAMhu9I/IfI&#10;SNy29AN1ozSdGGKgHSa0jgu3rDVtWeNUTdaVf485wdH2o9fPm60m04kRB9daUhDOAxBIpa1aqhW8&#10;HzazJQjnNVW6s4QKvtHBKr++ynRa2QvtcSx8LTiEXKoVNN73qZSubNBoN7c9Et8+7WC053GoZTXo&#10;C4ebTkZBkEijW+IPje7xqcHyVJyNgvX6Zfe1KzbbdhrDt+D1FH3Ez0ap25vp8QGEx8n/wfCrz+qQ&#10;s9PRnqlyolMwixb3jCpIwphLMREvEy5z5M3iLgaZZ/J/h/wHAAD//wMAUEsBAi0AFAAGAAgAAAAh&#10;AOSZw8D7AAAA4QEAABMAAAAAAAAAAAAAAAAAAAAAAFtDb250ZW50X1R5cGVzXS54bWxQSwECLQAU&#10;AAYACAAAACEAI7Jq4dcAAACUAQAACwAAAAAAAAAAAAAAAAAsAQAAX3JlbHMvLnJlbHNQSwECLQAU&#10;AAYACAAAACEAZ1u7wY0CAAD+BAAADgAAAAAAAAAAAAAAAAAsAgAAZHJzL2Uyb0RvYy54bWxQSwEC&#10;LQAUAAYACAAAACEAo4jLpuIAAAALAQAADwAAAAAAAAAAAAAAAADlBAAAZHJzL2Rvd25yZXYueG1s&#10;UEsFBgAAAAAEAAQA8wAAAPQFAAAAAA==&#10;" fillcolor="#5f497a [2407]" stroked="f">
                <v:shadow on="t" opacity="26214f" mv:blur="50800f" origin="-.5,-.5" offset="26941emu,26941emu"/>
                <v:textbox>
                  <w:txbxContent>
                    <w:p w14:paraId="7DB63612" w14:textId="77777777" w:rsidR="00D1555B" w:rsidRPr="0002117B" w:rsidRDefault="00D1555B" w:rsidP="00D1555B">
                      <w:pPr>
                        <w:ind w:firstLine="270"/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</w:pPr>
                      <w:r w:rsidRPr="0002117B"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4CB9F9" wp14:editId="28877B65">
                <wp:simplePos x="0" y="0"/>
                <wp:positionH relativeFrom="column">
                  <wp:posOffset>-279400</wp:posOffset>
                </wp:positionH>
                <wp:positionV relativeFrom="paragraph">
                  <wp:posOffset>1638300</wp:posOffset>
                </wp:positionV>
                <wp:extent cx="4994275" cy="2021840"/>
                <wp:effectExtent l="0" t="0" r="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202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0E1D" w14:textId="19650D0B" w:rsidR="00091523" w:rsidRPr="00BD4FAF" w:rsidRDefault="00C62DF3" w:rsidP="00091523">
                            <w:pPr>
                              <w:jc w:val="both"/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Experienced</w:t>
                            </w:r>
                            <w:r w:rsidR="00091523" w:rsidRPr="00BD4FAF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Financial Management Executive with 12</w:t>
                            </w:r>
                            <w:r w:rsidR="00091523" w:rsidRPr="00BD4FAF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+ years of progressive experience managing business office functions </w:t>
                            </w:r>
                            <w:r w:rsidR="00660DBC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and providing financial expertise to executive leadership. Strong focus on </w:t>
                            </w:r>
                            <w:r w:rsidR="00091523" w:rsidRPr="00BD4FAF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profitability through recruitment, talent assessment</w:t>
                            </w:r>
                            <w:r w:rsidR="00BE3D72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>,</w:t>
                            </w:r>
                            <w:r w:rsidR="00660DBC"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  <w:t xml:space="preserve"> and employee engagement. Sound knowledge of banking rules and regulations and capable of supporting record book and ledger entries.  Collaborative, hard-working and passionate about continuing to improve organizational profitability and productivity while maintaining a pleasant work environment.  Looking to become a controller for a company in the technology industry. </w:t>
                            </w:r>
                          </w:p>
                          <w:p w14:paraId="5FA95616" w14:textId="77777777" w:rsidR="00447072" w:rsidRPr="00BD4FAF" w:rsidRDefault="00447072" w:rsidP="006B7268">
                            <w:pPr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B9F9" id="_x0000_s1031" type="#_x0000_t202" style="position:absolute;margin-left:-22pt;margin-top:129pt;width:393.25pt;height:15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z5Dw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H0PSWWG2zR&#10;kxwi+QgDqZI6vQs1Bj06DIsDXmOXM9PgHkD8CsTCbcftVt54D30neYPVTVNmcZE64oQEsum/QoPP&#10;8F2EDDS03iTpUAyC6Nilw7kzqRSBl7PlclZdzSkR6KvKarqY5d4VvD6lOx/iZwmGJINRj63P8Hz/&#10;EGIqh9enkPSahXuldW6/tqRndDmv5jnhwmNUxOnUyjC6KNMa5yWx/GSbnBy50qOND2h7pJ2Yjpzj&#10;sBmyvvOTmhtoDqiDh3EY8fOg0YH/Q0mPg8ho+L3jXlKiv1jUcjmdIVcS82E2v6rw4C89m0sPtwKh&#10;GI2UjOZtzNM+Ur5BzVuV1UjNGSs5lowDlkU6foY0wZfnHPXyZdfPAAAA//8DAFBLAwQUAAYACAAA&#10;ACEAlBjJWeAAAAALAQAADwAAAGRycy9kb3ducmV2LnhtbEyPzU7DMBCE70i8g7VI3FqbyGlLyKZC&#10;IK4gyo/EzY23SUS8jmK3CW+POdHbrGY0+025nV0vTjSGzjPCzVKBIK697bhBeH97WmxAhGjYmt4z&#10;IfxQgG11eVGawvqJX+m0i41IJRwKg9DGOBRShrolZ8LSD8TJO/jRmZjOsZF2NFMqd73MlFpJZzpO&#10;H1oz0ENL9ffu6BA+ng9fn1q9NI8uHyY/K8nuViJeX833dyAizfE/DH/4CR2qxLT3R7ZB9AgLrdOW&#10;iJDlmyRSYq2zHMQeIV+vNMiqlOcbql8AAAD//wMAUEsBAi0AFAAGAAgAAAAhALaDOJL+AAAA4QEA&#10;ABMAAAAAAAAAAAAAAAAAAAAAAFtDb250ZW50X1R5cGVzXS54bWxQSwECLQAUAAYACAAAACEAOP0h&#10;/9YAAACUAQAACwAAAAAAAAAAAAAAAAAvAQAAX3JlbHMvLnJlbHNQSwECLQAUAAYACAAAACEAfFoc&#10;+Q8CAAD6AwAADgAAAAAAAAAAAAAAAAAuAgAAZHJzL2Uyb0RvYy54bWxQSwECLQAUAAYACAAAACEA&#10;lBjJWeAAAAALAQAADwAAAAAAAAAAAAAAAABpBAAAZHJzL2Rvd25yZXYueG1sUEsFBgAAAAAEAAQA&#10;8wAAAHYFAAAAAA==&#10;" filled="f" stroked="f">
                <v:textbox>
                  <w:txbxContent>
                    <w:p w14:paraId="468B0E1D" w14:textId="19650D0B" w:rsidR="00091523" w:rsidRPr="00BD4FAF" w:rsidRDefault="00C62DF3" w:rsidP="00091523">
                      <w:pPr>
                        <w:jc w:val="both"/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Experienced</w:t>
                      </w:r>
                      <w:r w:rsidR="00091523" w:rsidRPr="00BD4FAF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Financial Management Executive with 12</w:t>
                      </w:r>
                      <w:r w:rsidR="00091523" w:rsidRPr="00BD4FAF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+ years of progressive experience managing business office functions </w:t>
                      </w:r>
                      <w:r w:rsidR="00660DBC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and providing financial expertise to executive leadership. Strong focus on </w:t>
                      </w:r>
                      <w:r w:rsidR="00091523" w:rsidRPr="00BD4FAF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profitability through recruitment, talent assessment</w:t>
                      </w:r>
                      <w:r w:rsidR="00BE3D72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>,</w:t>
                      </w:r>
                      <w:r w:rsidR="00660DBC"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  <w:t xml:space="preserve"> and employee engagement. Sound knowledge of banking rules and regulations and capable of supporting record book and ledger entries.  Collaborative, hard-working and passionate about continuing to improve organizational profitability and productivity while maintaining a pleasant work environment.  Looking to become a controller for a company in the technology industry. </w:t>
                      </w:r>
                    </w:p>
                    <w:p w14:paraId="5FA95616" w14:textId="77777777" w:rsidR="00447072" w:rsidRPr="00BD4FAF" w:rsidRDefault="00447072" w:rsidP="006B7268">
                      <w:pPr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9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95A7C8" wp14:editId="0DCBECD2">
                <wp:simplePos x="0" y="0"/>
                <wp:positionH relativeFrom="column">
                  <wp:posOffset>-187960</wp:posOffset>
                </wp:positionH>
                <wp:positionV relativeFrom="paragraph">
                  <wp:posOffset>1125220</wp:posOffset>
                </wp:positionV>
                <wp:extent cx="2633345" cy="389255"/>
                <wp:effectExtent l="25400" t="25400" r="109855" b="933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38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022F23E" w14:textId="77777777" w:rsidR="001E2676" w:rsidRPr="0002117B" w:rsidRDefault="00091523" w:rsidP="002C0F5B">
                            <w:pPr>
                              <w:ind w:firstLine="270"/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</w:pPr>
                            <w:r w:rsidRPr="0002117B"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095A7C8" id="_x0000_s1034" type="#_x0000_t202" style="position:absolute;margin-left:-14.8pt;margin-top:88.6pt;width:207.35pt;height:3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6KV48CAAAABQAADgAAAGRycy9lMm9Eb2MueG1srFTLbtswELwX6D8QvDeSZSt2hMhBmjRFgfSB&#10;JkXPK4qyiFCkStKWkq/vcmW7bnsreiH4nJ3ZneXl1dhptpPOK2tKPjtLOZNG2FqZTcm/Pd69WXHm&#10;A5gatDWy5M/S86v161eXQ1/IzLZW19IxBDG+GPqStyH0RZJ40coO/JntpcHDxroOAi7dJqkdDIje&#10;6SRL0/NksK7unRXSe9y9nQ75mvCbRorwuWm8DEyXHLkFGh2NVRyT9SUUGwd9q8SeBvwDiw6UwaBH&#10;qFsIwLZO/QXVKeGst004E7ZLbNMoIUkDqpmlf6h5aKGXpAWT4/tjmvz/gxWfdl8cU3XJs9mSMwMd&#10;FulRjoG9tSPLYn6G3hd47aHHi2HEbawzafX9vRVPnhl704LZyGvn7NBKqJHfLL5MTp5OOD6CVMNH&#10;W2MY2AZLQGPjupg8TAdDdKzT87E2kYrAzex8Pp8vcs4Ens1XF1meUwgoDq9758N7aTsWJyV3WHtC&#10;h929D5ENFIcrMZi3WtV3SmtaRL/JG+3YDtApIIQ0YUHP9bZDutP+Mk9T8gxikUXjE0L+DU0bNpT8&#10;Is9yQjA2hiGndSqg3bXqSr5CqAkMipi0d6amKwGUnuYYRJvITpKRUQUlaYsQD209sEpv3VfA0uUp&#10;gnFWq6h7vppNC3R5tpyCMNAbbM+gOXM2fFehJWvFJEfImJaj9kqDeKJt0H0Lk/DFges+iQfZ9kCG&#10;knDCk0ofqz3VPYzVSC5bHRxV2foZvYB0qOD4heCkte6FswHbseT+xxac5Ex/MOini9liEfuXFot8&#10;meHCnZ5UpydgBEKhYM6m6U2gno9ijb1G3zWKLBENOjHZuxXbjKTsv4TYx6druvXr41r/BAAA//8D&#10;AFBLAwQUAAYACAAAACEAujDeteIAAAALAQAADwAAAGRycy9kb3ducmV2LnhtbEyPwU7DMAyG70i8&#10;Q2QkblvaTGyjNJ0YYqAdJrSOC7esNW1Z41RN1pW3x5zgZuv/9PtzuhptKwbsfeNIQzyNQCAVrmyo&#10;0vB+2EyWIHwwVJrWEWr4Rg+r7PoqNUnpLrTHIQ+V4BLyidFQh9AlUvqiRmv81HVInH263prAa1/J&#10;sjcXLretVFE0l9Y0xBdq0+FTjcUpP1sN6/XL7muXb7bNOMRv0etJfcyerda3N+PjA4iAY/iD4Vef&#10;1SFjp6M7U+lFq2Gi7ueMcrBYKBBMzJZ3MYijBsUTyCyV/3/IfgAAAP//AwBQSwECLQAUAAYACAAA&#10;ACEA5JnDwPsAAADhAQAAEwAAAAAAAAAAAAAAAAAAAAAAW0NvbnRlbnRfVHlwZXNdLnhtbFBLAQIt&#10;ABQABgAIAAAAIQAjsmrh1wAAAJQBAAALAAAAAAAAAAAAAAAAACwBAABfcmVscy8ucmVsc1BLAQIt&#10;ABQABgAIAAAAIQCM3opXjwIAAAAFAAAOAAAAAAAAAAAAAAAAACwCAABkcnMvZTJvRG9jLnhtbFBL&#10;AQItABQABgAIAAAAIQC6MN614gAAAAsBAAAPAAAAAAAAAAAAAAAAAOcEAABkcnMvZG93bnJldi54&#10;bWxQSwUGAAAAAAQABADzAAAA9gUAAAAA&#10;" fillcolor="#5f497a [2407]" stroked="f">
                <v:shadow on="t" opacity="26214f" mv:blur="50800f" origin="-.5,-.5" offset="26941emu,26941emu"/>
                <v:textbox>
                  <w:txbxContent>
                    <w:p w14:paraId="2022F23E" w14:textId="77777777" w:rsidR="001E2676" w:rsidRPr="0002117B" w:rsidRDefault="00091523" w:rsidP="002C0F5B">
                      <w:pPr>
                        <w:ind w:firstLine="270"/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</w:pPr>
                      <w:r w:rsidRPr="0002117B"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career 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1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2F41F" wp14:editId="7F1FD76F">
                <wp:simplePos x="0" y="0"/>
                <wp:positionH relativeFrom="column">
                  <wp:posOffset>-285750</wp:posOffset>
                </wp:positionH>
                <wp:positionV relativeFrom="paragraph">
                  <wp:posOffset>-209550</wp:posOffset>
                </wp:positionV>
                <wp:extent cx="3415665" cy="1333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F999" w14:textId="39B7196F" w:rsidR="00706129" w:rsidRPr="00BD4FAF" w:rsidRDefault="00D5395E" w:rsidP="00706129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mallCaps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mallCaps/>
                                <w:color w:val="000000" w:themeColor="text1"/>
                                <w:sz w:val="52"/>
                              </w:rPr>
                              <w:t>Karen jones</w:t>
                            </w:r>
                          </w:p>
                          <w:p w14:paraId="109449E9" w14:textId="38B92801" w:rsidR="00706129" w:rsidRPr="00BD4FAF" w:rsidRDefault="00706129" w:rsidP="00706129">
                            <w:pPr>
                              <w:spacing w:after="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sym w:font="Wingdings" w:char="F028"/>
                            </w:r>
                            <w:r w:rsidR="00D5395E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(999) 801-7009</w:t>
                            </w:r>
                          </w:p>
                          <w:p w14:paraId="23E435A1" w14:textId="467DD48C" w:rsidR="00706129" w:rsidRPr="00BD4FAF" w:rsidRDefault="00706129" w:rsidP="00706129">
                            <w:pPr>
                              <w:spacing w:after="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sym w:font="Wingdings" w:char="F02A"/>
                            </w: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D5395E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karen.jones@cand.</w:t>
                            </w:r>
                            <w:r w:rsidR="003B5E74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g</w:t>
                            </w: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mail.com</w:t>
                            </w:r>
                          </w:p>
                          <w:p w14:paraId="5A40854A" w14:textId="56E40E8B" w:rsidR="00706129" w:rsidRPr="00D5395E" w:rsidRDefault="00706129" w:rsidP="00706129">
                            <w:pPr>
                              <w:spacing w:after="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sym w:font="Wingdings" w:char="F02D"/>
                            </w:r>
                            <w:r w:rsidR="0031322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D5395E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Toms River, NJ</w:t>
                            </w:r>
                          </w:p>
                          <w:p w14:paraId="78464025" w14:textId="77777777" w:rsidR="00706129" w:rsidRPr="00BD4FAF" w:rsidRDefault="00706129" w:rsidP="00706129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2F41F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22.5pt;margin-top:-16.5pt;width:268.95pt;height:1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BzgQIAAGoFAAAOAAAAZHJzL2Uyb0RvYy54bWysVEtv2zAMvg/YfxB0X5z3OqNOkbXIMKBo&#10;iyVDz4osNcYkUZOU2NmvHyXbSdDt0mEXWyI/UuTHx/VNoxU5COcrMAUdDYaUCMOhrMxLQb9vVh+u&#10;KPGBmZIpMKKgR+HpzeL9u+va5mIMO1ClcASdGJ/XtqC7EGyeZZ7vhGZ+AFYYVEpwmgW8upesdKxG&#10;71pl4+FwntXgSuuAC+9Retcq6SL5l1Lw8CilF4GogmJsIX1d+m7jN1tcs/zFMbureBcG+4coNKsM&#10;PnpydccCI3tX/eFKV9yBBxkGHHQGUlZcpBwwm9HwVTbrHbMi5YLkeHuiyf8/t/zh8ORIVRZ0TIlh&#10;Gku0EU0gn6Eh48hObX2OoLVFWGhQjFXu5R6FMelGOh3/mA5BPfJ8PHEbnXEUTqaj2Xw+o4SjbjSZ&#10;TGbDxH52NrfOhy8CNImHgjosXuKUHe59wFAQ2kPiawZWlVKpgMqQuqBz9JkMThq0UCZiRWqFzk1M&#10;qQ09ncJRiYhR5puQSEXKIApSE4pb5ciBYfswzoUJKfnkF9ERJTGItxh2+HNUbzFu8+hfBhNOxroy&#10;4FL2r8Iuf/QhyxaPRF7kHY+h2TapB676ym6hPGLBHbQD4y1fVViUe+bDE3M4IVhjnPrwiB+pAMmH&#10;7kTJDtyvv8kjHhsXtZTUOHEF9T/3zAlK1FeDLf1pNJ3GEU2X6ezjGC/uUrO91Ji9vgWsygj3i+Xp&#10;GPFB9UfpQD/jcljGV1HFDMe3Cxr6421o9wAuFy6WywTCobQs3Ju15dF1LFJsuU3zzJzt+jJgSz9A&#10;P5ssf9WeLTZaGljuA8gq9W7kuWW14x8HOrV0t3zixri8J9R5RS5+AwAA//8DAFBLAwQUAAYACAAA&#10;ACEAYf5dYeIAAAALAQAADwAAAGRycy9kb3ducmV2LnhtbEyPQU/CQBCF7yb+h82YeIOtBQRKt4Q0&#10;ISZGDiAXb9Pu0jZ0Z2t3geqvdzzp7b3MlzfvpevBtuJqet84UvA0jkAYKp1uqFJwfN+OFiB8QNLY&#10;OjIKvoyHdXZ/l2Ki3Y325noIleAQ8gkqqEPoEil9WRuLfuw6Q3w7ud5iYNtXUvd443DbyjiKnqXF&#10;hvhDjZ3Ja1OeDxer4DXf7nBfxHbx3eYvb6dN93n8mCn1+DBsViCCGcIfDL/1uTpk3KlwF9JetApG&#10;0xlvCSwmExZMTJfxEkTB6HwegcxS+X9D9gMAAP//AwBQSwECLQAUAAYACAAAACEAtoM4kv4AAADh&#10;AQAAEwAAAAAAAAAAAAAAAAAAAAAAW0NvbnRlbnRfVHlwZXNdLnhtbFBLAQItABQABgAIAAAAIQA4&#10;/SH/1gAAAJQBAAALAAAAAAAAAAAAAAAAAC8BAABfcmVscy8ucmVsc1BLAQItABQABgAIAAAAIQC8&#10;fzBzgQIAAGoFAAAOAAAAAAAAAAAAAAAAAC4CAABkcnMvZTJvRG9jLnhtbFBLAQItABQABgAIAAAA&#10;IQBh/l1h4gAAAAsBAAAPAAAAAAAAAAAAAAAAANsEAABkcnMvZG93bnJldi54bWxQSwUGAAAAAAQA&#10;BADzAAAA6gUAAAAA&#10;" filled="f" stroked="f" strokeweight=".5pt">
                <v:textbox>
                  <w:txbxContent>
                    <w:p w14:paraId="4EA0F999" w14:textId="39B7196F" w:rsidR="00706129" w:rsidRPr="00BD4FAF" w:rsidRDefault="00D5395E" w:rsidP="00706129">
                      <w:pPr>
                        <w:spacing w:after="0"/>
                        <w:rPr>
                          <w:rFonts w:asciiTheme="majorHAnsi" w:hAnsiTheme="majorHAnsi"/>
                          <w:b/>
                          <w:smallCaps/>
                          <w:color w:val="000000" w:themeColor="text1"/>
                          <w:sz w:val="5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mallCaps/>
                          <w:color w:val="000000" w:themeColor="text1"/>
                          <w:sz w:val="52"/>
                        </w:rPr>
                        <w:t>Karen jones</w:t>
                      </w:r>
                    </w:p>
                    <w:p w14:paraId="109449E9" w14:textId="38B92801" w:rsidR="00706129" w:rsidRPr="00BD4FAF" w:rsidRDefault="00706129" w:rsidP="00706129">
                      <w:pPr>
                        <w:spacing w:after="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sym w:font="Wingdings" w:char="F028"/>
                      </w:r>
                      <w:r w:rsidR="00D5395E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(999) 801-7009</w:t>
                      </w:r>
                    </w:p>
                    <w:p w14:paraId="23E435A1" w14:textId="467DD48C" w:rsidR="00706129" w:rsidRPr="00BD4FAF" w:rsidRDefault="00706129" w:rsidP="00706129">
                      <w:pPr>
                        <w:spacing w:after="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sym w:font="Wingdings" w:char="F02A"/>
                      </w: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D5395E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karen.jones@cand.</w:t>
                      </w:r>
                      <w:r w:rsidR="003B5E74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g</w:t>
                      </w: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mail.com</w:t>
                      </w:r>
                    </w:p>
                    <w:p w14:paraId="5A40854A" w14:textId="56E40E8B" w:rsidR="00706129" w:rsidRPr="00D5395E" w:rsidRDefault="00706129" w:rsidP="00706129">
                      <w:pPr>
                        <w:spacing w:after="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sym w:font="Wingdings" w:char="F02D"/>
                      </w:r>
                      <w:r w:rsidR="0031322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D5395E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Toms River, NJ</w:t>
                      </w:r>
                    </w:p>
                    <w:p w14:paraId="78464025" w14:textId="77777777" w:rsidR="00706129" w:rsidRPr="00BD4FAF" w:rsidRDefault="00706129" w:rsidP="00706129">
                      <w:pPr>
                        <w:spacing w:after="0"/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E6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1F0047" wp14:editId="0F98D442">
                <wp:simplePos x="0" y="0"/>
                <wp:positionH relativeFrom="column">
                  <wp:posOffset>4979670</wp:posOffset>
                </wp:positionH>
                <wp:positionV relativeFrom="paragraph">
                  <wp:posOffset>38100</wp:posOffset>
                </wp:positionV>
                <wp:extent cx="2004695" cy="389255"/>
                <wp:effectExtent l="25400" t="25400" r="103505" b="933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695" cy="38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1546055" w14:textId="77777777" w:rsidR="00025EA0" w:rsidRPr="00A85FD2" w:rsidRDefault="005C4855" w:rsidP="008809BB">
                            <w:pPr>
                              <w:ind w:firstLine="270"/>
                              <w:jc w:val="center"/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</w:pPr>
                            <w:r w:rsidRPr="00A85FD2"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Key S</w:t>
                            </w:r>
                            <w:r w:rsidR="00A85FD2" w:rsidRPr="00A85FD2"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k</w:t>
                            </w:r>
                            <w:r w:rsidRPr="00A85FD2">
                              <w:rPr>
                                <w:rFonts w:asciiTheme="majorHAnsi" w:hAnsiTheme="majorHAnsi"/>
                                <w:smallCaps/>
                                <w:color w:val="FFFFFF" w:themeColor="background1"/>
                                <w:sz w:val="36"/>
                              </w:rPr>
                              <w:t>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C1F0047" id="_x0000_s1036" type="#_x0000_t202" style="position:absolute;margin-left:392.1pt;margin-top:3pt;width:157.85pt;height:3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cVSI0CAAD/BAAADgAAAGRycy9lMm9Eb2MueG1srFTLbtswELwX6D8QvDeSFSuxhchBmjRFgfSB&#10;OkXPK4qyiFCkStKW0q/vcmU7bnsreiH4nJ3ZneXV9dhptpPOK2tKPjtLOZNG2FqZTcm/Pd6/WXDm&#10;A5gatDWy5M/S8+vV61dXQ1/IzLZW19IxBDG+GPqStyH0RZJ40coO/JntpcHDxroOAi7dJqkdDIje&#10;6SRL04tksK7unRXSe9y9mw75ivCbRorwuWm8DEyXHLkFGh2NVRyT1RUUGwd9q8SeBvwDiw6UwaBH&#10;qDsIwLZO/QXVKeGst004E7ZLbNMoIUkDqpmlf6hZt9BL0oLJ8f0xTf7/wYpPuy+OqbrkF5wZ6LBE&#10;j3IM7K0dWRazM/S+wEvrHq+FEbexyqTU9w9WPHlm7G0LZiNvnLNDK6FGdrP4Mjl5OuH4CFINH22N&#10;YWAbLAGNjeti6jAZDNGxSs/HykQqAjex1POLZc6ZwLPzxTLLcwoBxeF173x4L23H4qTkDitP6LB7&#10;8CGygeJwJQbzVqv6XmlNi+g2easd2wH6BISQJszpud52SHfav8zTlByDWGTQ+ISQf0PThg0lX+ZZ&#10;TgjGxjDks04FNLtWXckXCDWBQRGT9s7UdCWA0tMcg2gT2UmyMaqgJG0RYt3WA6v01n0FLFyeIhhn&#10;tYq6zxezaYEezy6nIAz0BpszaM6cDd9VaMlYMckRMqblqL3SIJ5oG3TfwiR8fuC6T+JBtj2QoSSc&#10;8KTSx2pPdQ9jNZLHZpS+6IvK1s9oBuRDFccfBCetdT85G7AbS+5/bMFJzvQHg4Zazubz2L60mOeX&#10;GS7c6Ul1egJGIBQq5mya3gZq+ajW2Bs0XqPIEy9M9nbFLiMt+x8htvHpmm69/FurXwAAAP//AwBQ&#10;SwMEFAAGAAgAAAAhAPxSpUXhAAAACQEAAA8AAABkcnMvZG93bnJldi54bWxMj8FOwzAQRO9I/IO1&#10;SNyo3RS1TYhTUUSpOFSIwIWbmyxJaLyOYjdN/57tCY47M5p9k65G24oBe9840jCdKBBIhSsbqjR8&#10;fmzuliB8MFSa1hFqOKOHVXZ9lZqkdCd6xyEPleAS8onRUIfQJVL6okZr/MR1SOx9u96awGdfybI3&#10;Jy63rYyUmktrGuIPtenwqcbikB+thvX6ZfezyzevzThM39T2EH3Nnq3Wtzfj4wOIgGP4C8MFn9Eh&#10;Y6a9O1LpRathsbyPOKphzpMuvorjGMSehcUMZJbK/wuyXwAAAP//AwBQSwECLQAUAAYACAAAACEA&#10;5JnDwPsAAADhAQAAEwAAAAAAAAAAAAAAAAAAAAAAW0NvbnRlbnRfVHlwZXNdLnhtbFBLAQItABQA&#10;BgAIAAAAIQAjsmrh1wAAAJQBAAALAAAAAAAAAAAAAAAAACwBAABfcmVscy8ucmVsc1BLAQItABQA&#10;BgAIAAAAIQCJFxVIjQIAAP8EAAAOAAAAAAAAAAAAAAAAACwCAABkcnMvZTJvRG9jLnhtbFBLAQIt&#10;ABQABgAIAAAAIQD8UqVF4QAAAAkBAAAPAAAAAAAAAAAAAAAAAOUEAABkcnMvZG93bnJldi54bWxQ&#10;SwUGAAAAAAQABADzAAAA8wUAAAAA&#10;" fillcolor="#5f497a [2407]" stroked="f">
                <v:shadow on="t" opacity="26214f" mv:blur="50800f" origin="-.5,-.5" offset="26941emu,26941emu"/>
                <v:textbox>
                  <w:txbxContent>
                    <w:p w14:paraId="01546055" w14:textId="77777777" w:rsidR="00025EA0" w:rsidRPr="00A85FD2" w:rsidRDefault="005C4855" w:rsidP="008809BB">
                      <w:pPr>
                        <w:ind w:firstLine="270"/>
                        <w:jc w:val="center"/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</w:pPr>
                      <w:r w:rsidRPr="00A85FD2"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Key S</w:t>
                      </w:r>
                      <w:r w:rsidR="00A85FD2" w:rsidRPr="00A85FD2"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k</w:t>
                      </w:r>
                      <w:r w:rsidRPr="00A85FD2">
                        <w:rPr>
                          <w:rFonts w:asciiTheme="majorHAnsi" w:hAnsiTheme="majorHAnsi"/>
                          <w:smallCaps/>
                          <w:color w:val="FFFFFF" w:themeColor="background1"/>
                          <w:sz w:val="36"/>
                        </w:rPr>
                        <w:t>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989"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1666D78B" wp14:editId="77580FD8">
                <wp:simplePos x="0" y="0"/>
                <wp:positionH relativeFrom="margin">
                  <wp:posOffset>4799225</wp:posOffset>
                </wp:positionH>
                <wp:positionV relativeFrom="margin">
                  <wp:posOffset>-499745</wp:posOffset>
                </wp:positionV>
                <wp:extent cx="1995805" cy="10834370"/>
                <wp:effectExtent l="101600" t="25400" r="36195" b="11303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10834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A27A6" w14:textId="77777777" w:rsidR="005D1989" w:rsidRPr="00BD4FAF" w:rsidRDefault="005D198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5E501219" w14:textId="77777777" w:rsidR="003D5A4D" w:rsidRPr="00BD4FAF" w:rsidRDefault="003D5A4D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0D34098" w14:textId="77777777" w:rsidR="003D5A4D" w:rsidRPr="00BD4FAF" w:rsidRDefault="003D5A4D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0361D632" w14:textId="77777777" w:rsidR="00051129" w:rsidRPr="00BD4FAF" w:rsidRDefault="0005112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5B6300DF" w14:textId="77777777" w:rsidR="00051129" w:rsidRPr="00BD4FAF" w:rsidRDefault="00051129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00255A82" w14:textId="77777777" w:rsidR="00540E6A" w:rsidRPr="00BD4FAF" w:rsidRDefault="00540E6A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340DEB7E" w14:textId="77777777" w:rsidR="00540E6A" w:rsidRPr="00BD4FAF" w:rsidRDefault="00540E6A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15101872" w14:textId="77777777" w:rsidR="00540E6A" w:rsidRPr="00BD4FAF" w:rsidRDefault="00540E6A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25867CD8" w14:textId="77777777" w:rsidR="00540E6A" w:rsidRPr="00BD4FAF" w:rsidRDefault="00540E6A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  <w:p w14:paraId="3370437C" w14:textId="77777777" w:rsidR="00540E6A" w:rsidRPr="00BD4FAF" w:rsidRDefault="00540E6A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666D78B" id="Text Box 141" o:spid="_x0000_s1037" type="#_x0000_t202" style="position:absolute;margin-left:377.9pt;margin-top:-39.3pt;width:157.15pt;height:853.1pt;z-index:251659264;visibility:visible;mso-wrap-style:square;mso-width-percent:35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DZYOcCAAA+BgAADgAAAGRycy9lMm9Eb2MueG1srFTfT9swEH6ftP/B8vtI2tJSKlLUgZgmIUCU&#10;iWfXsRsLx/Zst0n31+/OaVpge2FaH9I7+7vz3Xc/Li7bWpOt8EFZU9DBSU6JMNyWyqwL+uPp5suU&#10;khCZKZm2RhR0JwK9nH/+dNG4mRjayupSeAJOTJg1rqBVjG6WZYFXombhxDph4FJaX7MIql9npWcN&#10;eK91NszzSdZYXzpvuQgBTq+7SzpP/qUUPN5LGUQkuqAQW0xfn74r/GbzCzZbe+YqxfdhsH+IombK&#10;wKMHV9csMrLx6g9XteLeBivjCbd1ZqVUXKQcIJtB/i6bZcWcSLkAOcEdaAr/zy2/2z54okqo3emA&#10;EsNqKNKTaCP5aluCZ8BQ48IMgEsH0NjCBaD78wCHmHgrfY3/kBKBe+B6d+AX3XE0Oj8fT/MxJRzu&#10;Bvl0dDo6SyXIjvbOh/hN2JqgUFAPFUzEsu1tiBALQHsIPhesVuWN0jop2DXiSnuyZVDv1TpFCRZv&#10;UNqQpqCT0ThPjo1F886zNuhGpL6B51I+myj8siobstIb/8iAqXE+zSG/UmGAo+mgU6CpUIQfJUyv&#10;YRqip8Tb+KxilSqJfKBLjP8YpGb8pctQu4p1kZ8mN8dsAZ0yt30wSXsVZ4Yl6kqRpLjTAp/S5lFI&#10;KG+qCB6kwTpSxDgXJvY0JTSiJDDyEcM9Hk27oD5ifLBIL1sTD8a1MtYnbt6FXb70IcsOD3y8yhvF&#10;2K7arq8Prbqy5Q46GEqS+jM4fqOgFLcsxAfmYeyhcrDK4j18pLbQJHYvUVJZ/+tv54iHaYRbShpY&#10;IwUNPzfMC0r0dwNzOhxOJ9gRMWmD0dlgAppPGgirN8dmU19ZaFwYRAguiQiOuhelt/UzLLwFPgpX&#10;zHB4GjqtF69it9tgYXKxWCQQLBrH4q1ZOo6ukWXswKf2mXm3H7MII3pn+33DZu+mrcOipbGLTbRS&#10;pVFEnjtS9/zDkkqduV+ouAVf6wl1XPvz3wAAAP//AwBQSwMEFAAGAAgAAAAhAD9aY2zhAAAADQEA&#10;AA8AAABkcnMvZG93bnJldi54bWxMj8FOwzAQRO9I/IO1SNxa25WahBCnQpU4cYEAUo9uvI1T4nUU&#10;u23697gnuO1oRzNvqs3sBnbGKfSeFMilAIbUetNTp+Dr83VRAAtRk9GDJ1RwxQCb+v6u0qXxF/rA&#10;cxM7lkIolFqBjXEsOQ+tRafD0o9I6Xfwk9MxyanjZtKXFO4GvhIi4073lBqsHnFrsf1pTk7BaG3x&#10;/Xadt7ud5PIY+iib9yelHh/ml2dgEef4Z4YbfkKHOjHt/YlMYIOCfL1O6FHBIi8yYDeHyIUEtk9X&#10;tsoz4HXF/6+ofwEAAP//AwBQSwECLQAUAAYACAAAACEA5JnDwPsAAADhAQAAEwAAAAAAAAAAAAAA&#10;AAAAAAAAW0NvbnRlbnRfVHlwZXNdLnhtbFBLAQItABQABgAIAAAAIQAjsmrh1wAAAJQBAAALAAAA&#10;AAAAAAAAAAAAACwBAABfcmVscy8ucmVsc1BLAQItABQABgAIAAAAIQDOENlg5wIAAD4GAAAOAAAA&#10;AAAAAAAAAAAAACwCAABkcnMvZTJvRG9jLnhtbFBLAQItABQABgAIAAAAIQA/WmNs4QAAAA0BAAAP&#10;AAAAAAAAAAAAAAAAAD8FAABkcnMvZG93bnJldi54bWxQSwUGAAAAAAQABADzAAAATQYAAAAA&#10;" fillcolor="white [3212]" stroked="f" strokeweight=".5pt">
                <v:shadow on="t" opacity="26214f" mv:blur="50800f" origin=".5,-.5" offset="-26941emu,26941emu"/>
                <v:textbox inset="18pt,10.8pt,0,10.8pt">
                  <w:txbxContent>
                    <w:p w14:paraId="797A27A6" w14:textId="77777777" w:rsidR="005D1989" w:rsidRPr="00BD4FAF" w:rsidRDefault="005D1989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5E501219" w14:textId="77777777" w:rsidR="003D5A4D" w:rsidRPr="00BD4FAF" w:rsidRDefault="003D5A4D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40D34098" w14:textId="77777777" w:rsidR="003D5A4D" w:rsidRPr="00BD4FAF" w:rsidRDefault="003D5A4D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  <w:bookmarkStart w:id="1" w:name="_GoBack"/>
                    </w:p>
                    <w:p w14:paraId="0361D632" w14:textId="77777777" w:rsidR="00051129" w:rsidRPr="00BD4FAF" w:rsidRDefault="00051129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p w14:paraId="5B6300DF" w14:textId="77777777" w:rsidR="00051129" w:rsidRPr="00BD4FAF" w:rsidRDefault="00051129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p w14:paraId="00255A82" w14:textId="77777777" w:rsidR="00540E6A" w:rsidRPr="00BD4FAF" w:rsidRDefault="00540E6A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p w14:paraId="340DEB7E" w14:textId="77777777" w:rsidR="00540E6A" w:rsidRPr="00BD4FAF" w:rsidRDefault="00540E6A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p w14:paraId="15101872" w14:textId="77777777" w:rsidR="00540E6A" w:rsidRPr="00BD4FAF" w:rsidRDefault="00540E6A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p w14:paraId="25867CD8" w14:textId="77777777" w:rsidR="00540E6A" w:rsidRPr="00BD4FAF" w:rsidRDefault="00540E6A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p w14:paraId="3370437C" w14:textId="77777777" w:rsidR="00540E6A" w:rsidRPr="00BD4FAF" w:rsidRDefault="00540E6A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  <w:bookmarkEnd w:id="1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06129" w:rsidRPr="00706129">
        <w:rPr>
          <w:lang w:eastAsia="en-GB"/>
        </w:rPr>
        <w:t xml:space="preserve"> </w:t>
      </w:r>
    </w:p>
    <w:p w14:paraId="03F984CA" w14:textId="77777777" w:rsidR="00BD4FAF" w:rsidRPr="00BD4FAF" w:rsidRDefault="00BD4FAF" w:rsidP="00BD4FAF"/>
    <w:p w14:paraId="1504C266" w14:textId="46F6D7BF" w:rsidR="0035763E" w:rsidRPr="00BD4FAF" w:rsidRDefault="00660DBC" w:rsidP="00BD4FAF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EFDC7" wp14:editId="0273F24D">
                <wp:simplePos x="0" y="0"/>
                <wp:positionH relativeFrom="column">
                  <wp:posOffset>5019675</wp:posOffset>
                </wp:positionH>
                <wp:positionV relativeFrom="paragraph">
                  <wp:posOffset>28575</wp:posOffset>
                </wp:positionV>
                <wp:extent cx="1985645" cy="2667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D46A" w14:textId="77777777" w:rsidR="00091523" w:rsidRPr="00EB38D3" w:rsidRDefault="00091523" w:rsidP="00091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360"/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EB38D3"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  <w:t>External &amp; Internal Reporting</w:t>
                            </w:r>
                          </w:p>
                          <w:p w14:paraId="6641C2F6" w14:textId="77777777" w:rsidR="00091523" w:rsidRPr="00EB38D3" w:rsidRDefault="00091523" w:rsidP="00091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60"/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EB38D3"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  <w:t>Project Management</w:t>
                            </w:r>
                          </w:p>
                          <w:p w14:paraId="288FDD2E" w14:textId="575FF220" w:rsidR="00091523" w:rsidRDefault="00091523" w:rsidP="00091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60"/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EB38D3"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Regulatory Compliance </w:t>
                            </w:r>
                          </w:p>
                          <w:p w14:paraId="0FBC3A9C" w14:textId="77777777" w:rsidR="00660DBC" w:rsidRPr="00EB38D3" w:rsidRDefault="00660DBC" w:rsidP="00660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60"/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EB38D3"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  <w:t>Financial Analysis &amp; Planning</w:t>
                            </w:r>
                          </w:p>
                          <w:p w14:paraId="16D8A199" w14:textId="7E9F3204" w:rsidR="00660DBC" w:rsidRPr="00EB38D3" w:rsidRDefault="00660DBC" w:rsidP="00091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60"/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color w:val="000000" w:themeColor="text1"/>
                                <w:sz w:val="24"/>
                                <w:szCs w:val="20"/>
                              </w:rPr>
                              <w:t>Interpersonal Communication</w:t>
                            </w:r>
                          </w:p>
                          <w:p w14:paraId="3224E516" w14:textId="77777777" w:rsidR="00736D03" w:rsidRPr="00EB38D3" w:rsidRDefault="00736D03" w:rsidP="00091523">
                            <w:pPr>
                              <w:pStyle w:val="ListParagraph"/>
                              <w:spacing w:after="0" w:line="36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FDC7" id="Text Box 8" o:spid="_x0000_s1036" type="#_x0000_t202" style="position:absolute;left:0;text-align:left;margin-left:395.25pt;margin-top:2.25pt;width:156.35pt;height:21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YIgAIAAGsFAAAOAAAAZHJzL2Uyb0RvYy54bWysVF9v2jAQf5+072D5fSQwoC1qqBgV0yTU&#10;VmunPhvHLtFsn2cbEvbpe3YSQN1eOu3FPt/97nz/r28archeOF+BKehwkFMiDIeyMi8F/fG0+nRJ&#10;iQ/MlEyBEQU9CE9v5h8/XNd2JkawBVUKR9CI8bPaFnQbgp1lmedboZkfgBUGhRKcZgGf7iUrHavR&#10;ulbZKM+nWQ2utA648B65t62QzpN9KQUP91J6EYgqKPoW0unSuYlnNr9msxfH7LbinRvsH7zQrDL4&#10;6dHULQuM7Fz1hyldcQceZBhw0BlIWXGRYsBohvmbaB63zIoUCybH22Oa/P8zy+/2D45UZUGxUIZp&#10;LNGTaAL5Ag25jNmprZ8h6NEiLDTIxir3fI/MGHQjnY43hkNQjnk+HHMbjfGodHU5mY4nlHCUjabT&#10;izxP2c9O6tb58FWAJpEoqMPipZyy/doHdAWhPST+ZmBVKZUKqAypCzr9PMmTwlGCGspErEit0JmJ&#10;IbWuJyoclIgYZb4LialIEURGakKxVI7sGbYP41yYkIJPdhEdURKdeI9ihz959R7lNo7+ZzDhqKwr&#10;Ay5F/8bt8mfvsmzxmMizuCMZmk2TemCYShJZGygPWHEH7cR4y1cVVmXNfHhgDkcEi4xjH+7xkAow&#10;+9BRlGzB/f4bP+Kxc1FKSY0jV1D/a8ecoER9M9jTV8PxOM5oeownFyN8uHPJ5lxidnoJWJYhLhjL&#10;ExnxQfWkdKCfcTss4q8oYobj3wUNPbkM7SLA7cLFYpFAOJWWhbV5tDyajlWKPffUPDNnu8YM2NN3&#10;0A8nm73pzxYbNQ0sdgFklZr3lNWuADjRqae77RNXxvk7oU47cv4KAAD//wMAUEsDBBQABgAIAAAA&#10;IQCT/n5t4QAAAAoBAAAPAAAAZHJzL2Rvd25yZXYueG1sTI9BT8MwDIXvSPyHyEjcWLLCYOuaTlOl&#10;CQnBYWMXbm7jtRVNUppsK/x6vBOcLL/39Pw5W422EycaQuudhulEgSBXedO6WsP+fXM3BxEiOoOd&#10;d6ThmwKs8uurDFPjz25Lp12sBZe4kKKGJsY+lTJUDVkME9+TY+/gB4uR16GWZsAzl9tOJko9Sout&#10;4wsN9lQ0VH3ujlbDS7F5w22Z2PlPVzy/Htb91/5jpvXtzbhegog0xr8wXPAZHXJmKv3RmSA6DU8L&#10;NeOohgceF3+q7hMQJQsJSzLP5P8X8l8AAAD//wMAUEsBAi0AFAAGAAgAAAAhALaDOJL+AAAA4QEA&#10;ABMAAAAAAAAAAAAAAAAAAAAAAFtDb250ZW50X1R5cGVzXS54bWxQSwECLQAUAAYACAAAACEAOP0h&#10;/9YAAACUAQAACwAAAAAAAAAAAAAAAAAvAQAAX3JlbHMvLnJlbHNQSwECLQAUAAYACAAAACEAixVW&#10;CIACAABrBQAADgAAAAAAAAAAAAAAAAAuAgAAZHJzL2Uyb0RvYy54bWxQSwECLQAUAAYACAAAACEA&#10;k/5+beEAAAAKAQAADwAAAAAAAAAAAAAAAADaBAAAZHJzL2Rvd25yZXYueG1sUEsFBgAAAAAEAAQA&#10;8wAAAOgFAAAAAA==&#10;" filled="f" stroked="f" strokeweight=".5pt">
                <v:textbox>
                  <w:txbxContent>
                    <w:p w14:paraId="7F0BD46A" w14:textId="77777777" w:rsidR="00091523" w:rsidRPr="00EB38D3" w:rsidRDefault="00091523" w:rsidP="000915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360"/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</w:pPr>
                      <w:r w:rsidRPr="00EB38D3"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  <w:t>External &amp; Internal Reporting</w:t>
                      </w:r>
                    </w:p>
                    <w:p w14:paraId="6641C2F6" w14:textId="77777777" w:rsidR="00091523" w:rsidRPr="00EB38D3" w:rsidRDefault="00091523" w:rsidP="000915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360"/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</w:pPr>
                      <w:r w:rsidRPr="00EB38D3"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  <w:t>Project Management</w:t>
                      </w:r>
                    </w:p>
                    <w:p w14:paraId="288FDD2E" w14:textId="575FF220" w:rsidR="00091523" w:rsidRDefault="00091523" w:rsidP="000915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360"/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</w:pPr>
                      <w:r w:rsidRPr="00EB38D3"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  <w:t xml:space="preserve">Regulatory Compliance </w:t>
                      </w:r>
                    </w:p>
                    <w:p w14:paraId="0FBC3A9C" w14:textId="77777777" w:rsidR="00660DBC" w:rsidRPr="00EB38D3" w:rsidRDefault="00660DBC" w:rsidP="00660D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360"/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</w:pPr>
                      <w:r w:rsidRPr="00EB38D3"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  <w:t>Financial Analysis &amp; Planning</w:t>
                      </w:r>
                    </w:p>
                    <w:p w14:paraId="16D8A199" w14:textId="7E9F3204" w:rsidR="00660DBC" w:rsidRPr="00EB38D3" w:rsidRDefault="00660DBC" w:rsidP="000915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360"/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</w:pPr>
                      <w:r>
                        <w:rPr>
                          <w:rFonts w:asciiTheme="majorHAnsi" w:hAnsiTheme="majorHAnsi" w:cs="Arial"/>
                          <w:color w:val="000000" w:themeColor="text1"/>
                          <w:sz w:val="24"/>
                          <w:szCs w:val="20"/>
                        </w:rPr>
                        <w:t>Interpersonal Communication</w:t>
                      </w:r>
                    </w:p>
                    <w:p w14:paraId="3224E516" w14:textId="77777777" w:rsidR="00736D03" w:rsidRPr="00EB38D3" w:rsidRDefault="00736D03" w:rsidP="00091523">
                      <w:pPr>
                        <w:pStyle w:val="ListParagraph"/>
                        <w:spacing w:after="0" w:line="360" w:lineRule="auto"/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299" w:rsidRPr="00D1555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9D15EF" wp14:editId="69E0D620">
                <wp:simplePos x="0" y="0"/>
                <wp:positionH relativeFrom="column">
                  <wp:posOffset>-291465</wp:posOffset>
                </wp:positionH>
                <wp:positionV relativeFrom="paragraph">
                  <wp:posOffset>3943350</wp:posOffset>
                </wp:positionV>
                <wp:extent cx="4994275" cy="526034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4275" cy="526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71B7" w14:textId="40916686" w:rsidR="00597AD5" w:rsidRPr="00BD4FAF" w:rsidRDefault="00AE651E" w:rsidP="00597AD5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Goldman Sachs</w:t>
                            </w:r>
                            <w:r w:rsidR="00AC797F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, New York, NY</w:t>
                            </w:r>
                            <w:r w:rsidR="00597AD5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81821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7D2E46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January 2011</w:t>
                            </w:r>
                            <w:r w:rsidR="00597AD5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-</w:t>
                            </w:r>
                            <w:r w:rsidR="00AC797F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Present</w:t>
                            </w:r>
                          </w:p>
                          <w:p w14:paraId="5F984708" w14:textId="77777777" w:rsidR="00597AD5" w:rsidRPr="00BD4FAF" w:rsidRDefault="00597AD5" w:rsidP="00597AD5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Account 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Director</w:t>
                            </w:r>
                          </w:p>
                          <w:p w14:paraId="6FE9D7AB" w14:textId="0D9B1B11" w:rsidR="009A19B2" w:rsidRPr="00BD4FAF" w:rsidRDefault="00AE651E" w:rsidP="009A19B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Maintain and update 8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budget spreadsheets for </w:t>
                            </w:r>
                            <w:r w:rsidR="00BE3D72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various projects and reconcile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errors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with teams associated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. Assist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in 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drafting and editing memos, reports, and proposals.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Complete regulatory risk-based audits to achieve business objectives. 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F75299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Support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close communications with company executives, the board of directors and investors. </w:t>
                            </w:r>
                          </w:p>
                          <w:p w14:paraId="7903AC2F" w14:textId="77777777" w:rsidR="009A19B2" w:rsidRPr="00BD4FAF" w:rsidRDefault="009A19B2" w:rsidP="009A19B2">
                            <w:pPr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Increased office efficiency by introducing new project management software, reducing the company’s labor costs by 5%.</w:t>
                            </w:r>
                          </w:p>
                          <w:p w14:paraId="1CF18B07" w14:textId="77777777" w:rsidR="009A19B2" w:rsidRPr="00BD4FAF" w:rsidRDefault="009A19B2" w:rsidP="009A19B2">
                            <w:pPr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Developed and implemented the organization’s 1st financial controls and reporting system.</w:t>
                            </w:r>
                          </w:p>
                          <w:p w14:paraId="796F3A12" w14:textId="6CCAAE3F" w:rsidR="00644203" w:rsidRPr="00BD4FAF" w:rsidRDefault="00F75299" w:rsidP="007770E3">
                            <w:pPr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Conduct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numerous training strategies for sessions with the Junior Staff Members.</w:t>
                            </w:r>
                          </w:p>
                          <w:p w14:paraId="3B13BD06" w14:textId="6308091D" w:rsidR="00644203" w:rsidRPr="00BD4FAF" w:rsidRDefault="00660DBC" w:rsidP="00644203">
                            <w:pPr>
                              <w:tabs>
                                <w:tab w:val="right" w:pos="1080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Jason’s Strategics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, New York, NY</w:t>
                            </w:r>
                            <w:r w:rsidR="00644203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644203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AE651E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May</w:t>
                            </w:r>
                            <w:r w:rsidR="007D2E46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2005</w:t>
                            </w:r>
                            <w:r w:rsidR="00644203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 w:rsidR="00644203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7D2E46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December 2010</w:t>
                            </w:r>
                          </w:p>
                          <w:p w14:paraId="7F476C03" w14:textId="22C5E59A" w:rsidR="00644203" w:rsidRPr="00BD4FAF" w:rsidRDefault="00C62DF3" w:rsidP="00644203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Finance Coordinator</w:t>
                            </w:r>
                          </w:p>
                          <w:p w14:paraId="7207B150" w14:textId="51E6462B" w:rsidR="009A19B2" w:rsidRPr="00BD4FAF" w:rsidRDefault="009A19B2" w:rsidP="009A19B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Coordinated and organized internal control projects with</w:t>
                            </w:r>
                            <w:r w:rsidR="00C62DF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an annual budget of $100K</w:t>
                            </w: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+. Developed formal dashboards to communicate results of audit activities to senior management. Managed multiple client ac</w:t>
                            </w:r>
                            <w:r w:rsidR="00C62DF3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counts, ranging from $10k to $75k.</w:t>
                            </w:r>
                          </w:p>
                          <w:p w14:paraId="2C2A3E94" w14:textId="5DFEACFA" w:rsidR="009A19B2" w:rsidRPr="00BD4FAF" w:rsidRDefault="00660DBC" w:rsidP="009A19B2">
                            <w:pPr>
                              <w:numPr>
                                <w:ilvl w:val="0"/>
                                <w:numId w:val="4"/>
                              </w:numPr>
                              <w:ind w:left="270" w:hanging="27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Trained a team of 4</w:t>
                            </w:r>
                            <w:r w:rsidR="009A19B2"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 experienced in-house financial analysts.</w:t>
                            </w:r>
                          </w:p>
                          <w:p w14:paraId="6BAF789F" w14:textId="652D352F" w:rsidR="009A19B2" w:rsidRDefault="007770E3" w:rsidP="009A19B2">
                            <w:pPr>
                              <w:numPr>
                                <w:ilvl w:val="0"/>
                                <w:numId w:val="4"/>
                              </w:numPr>
                              <w:ind w:left="270" w:hanging="27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 w:rsidRPr="00BD4FAF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</w:t>
                            </w:r>
                            <w:r w:rsidR="00BE3D72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ordinated </w:t>
                            </w:r>
                            <w:r w:rsidR="00660DBC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and oversaw quarterly financial reports.</w:t>
                            </w:r>
                          </w:p>
                          <w:p w14:paraId="1BB3F042" w14:textId="1FBA2AAA" w:rsidR="00660DBC" w:rsidRPr="00BD4FAF" w:rsidRDefault="00AE651E" w:rsidP="009A19B2">
                            <w:pPr>
                              <w:numPr>
                                <w:ilvl w:val="0"/>
                                <w:numId w:val="4"/>
                              </w:numPr>
                              <w:ind w:left="270" w:hanging="270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Worked with different departments to determine budgets. </w:t>
                            </w:r>
                          </w:p>
                          <w:p w14:paraId="45B36931" w14:textId="77777777" w:rsidR="00644203" w:rsidRPr="00BD4FAF" w:rsidRDefault="00644203" w:rsidP="009A19B2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ED75957" w14:textId="77777777" w:rsidR="00644203" w:rsidRPr="00BD4FAF" w:rsidRDefault="00644203" w:rsidP="00597AD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68B1E97" w14:textId="77777777" w:rsidR="00644203" w:rsidRPr="00BD4FAF" w:rsidRDefault="00644203" w:rsidP="00597AD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52218BB4" w14:textId="77777777" w:rsidR="00D1555B" w:rsidRPr="00BD4FAF" w:rsidRDefault="00D1555B" w:rsidP="00D1555B">
                            <w:pPr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15EF" id="_x0000_s1037" type="#_x0000_t202" style="position:absolute;left:0;text-align:left;margin-left:-22.95pt;margin-top:310.5pt;width:393.25pt;height:41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UjDgIAAPsDAAAOAAAAZHJzL2Uyb0RvYy54bWysU11v2yAUfZ+0/4B4X+x4SdtYIVXXrtOk&#10;7kNq9wMwxjEacBmQ2Nmv7wWnabS9TeMBAZd7OOfcy/p6NJrspQ8KLKPzWUmJtAJaZbeM/ni6f3dF&#10;SYjctlyDlYweZKDXm7dv1oOrZQU96FZ6giA21INjtI/R1UURRC8NDzNw0mKwA294xK3fFq3nA6Ib&#10;XVRleVEM4FvnQcgQ8PRuCtJNxu86KeK3rgsyEs0ocot59nlu0lxs1rzeeu56JY40+D+wMFxZfPQE&#10;dccjJzuv/oIySngI0MWZAFNA1ykhswZUMy//UPPYcyezFjQnuJNN4f/Biq/7756oltElJZYbLNGT&#10;HCP5ACOpkjuDCzVeenR4LY54jFXOSoN7APEzEAu3PbdbeeM9DL3kLbKbp8ziLHXCCQmkGb5Ai8/w&#10;XYQMNHbeJOvQDILoWKXDqTKJisDDxWq1qC6RosDYsroo3y9y7Qpev6Q7H+InCYakBaMeS5/h+f4h&#10;xESH1y9X0msW7pXWufzakoHR1bJa5oSziFERu1Mrw+hVmcbUL0nlR9vm5MiVntb4gLZH2UnppDmO&#10;zZj9nWdTkicNtAc0wsPUjfh7cNGD/03JgJ3IaPi1415Soj9bNHM1X6BYEvNmsbyscOPPI815hFuB&#10;UIxGSqblbcztPmm+QdM7le14ZXLkjB2WXTr+htTC5/t86/XPbp4BAAD//wMAUEsDBBQABgAIAAAA&#10;IQA6lkWi3wAAAAwBAAAPAAAAZHJzL2Rvd25yZXYueG1sTI/LTsMwEEX3SPyDNUjsWruVG0iIUyEQ&#10;WxDlIbFz42kSEY+j2G3C3zOs6HI0R/eeW25n34sTjrELZGC1VCCQ6uA6agy8vz0tbkHEZMnZPhAa&#10;+MEI2+ryorSFCxO94mmXGsEhFAtroE1pKKSMdYvexmUYkPh3CKO3ic+xkW60E4f7Xq6VyqS3HXFD&#10;awd8aLH+3h29gY/nw9enVi/No98MU5iVJJ9LY66v5vs7EAnn9A/Dnz6rQ8VO+3AkF0VvYKE3OaMG&#10;svWKRzFxo1UGYs+o1rkGWZXyfET1CwAA//8DAFBLAQItABQABgAIAAAAIQC2gziS/gAAAOEBAAAT&#10;AAAAAAAAAAAAAAAAAAAAAABbQ29udGVudF9UeXBlc10ueG1sUEsBAi0AFAAGAAgAAAAhADj9If/W&#10;AAAAlAEAAAsAAAAAAAAAAAAAAAAALwEAAF9yZWxzLy5yZWxzUEsBAi0AFAAGAAgAAAAhABEvhSMO&#10;AgAA+wMAAA4AAAAAAAAAAAAAAAAALgIAAGRycy9lMm9Eb2MueG1sUEsBAi0AFAAGAAgAAAAhADqW&#10;RaLfAAAADAEAAA8AAAAAAAAAAAAAAAAAaAQAAGRycy9kb3ducmV2LnhtbFBLBQYAAAAABAAEAPMA&#10;AAB0BQAAAAA=&#10;" filled="f" stroked="f">
                <v:textbox>
                  <w:txbxContent>
                    <w:p w14:paraId="277571B7" w14:textId="40916686" w:rsidR="00597AD5" w:rsidRPr="00BD4FAF" w:rsidRDefault="00AE651E" w:rsidP="00597AD5">
                      <w:pPr>
                        <w:tabs>
                          <w:tab w:val="right" w:pos="1080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Goldman Sachs</w:t>
                      </w:r>
                      <w:r w:rsidR="00AC797F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, New York, NY</w:t>
                      </w:r>
                      <w:r w:rsidR="00597AD5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81821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7D2E46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January 2011</w:t>
                      </w:r>
                      <w:r w:rsidR="00597AD5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-</w:t>
                      </w:r>
                      <w:r w:rsidR="00AC797F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Present</w:t>
                      </w:r>
                    </w:p>
                    <w:p w14:paraId="5F984708" w14:textId="77777777" w:rsidR="00597AD5" w:rsidRPr="00BD4FAF" w:rsidRDefault="00597AD5" w:rsidP="00597AD5">
                      <w:pPr>
                        <w:tabs>
                          <w:tab w:val="left" w:pos="594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Account 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Director</w:t>
                      </w:r>
                    </w:p>
                    <w:p w14:paraId="6FE9D7AB" w14:textId="0D9B1B11" w:rsidR="009A19B2" w:rsidRPr="00BD4FAF" w:rsidRDefault="00AE651E" w:rsidP="009A19B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Maintain and update 8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budget spreadsheets for </w:t>
                      </w:r>
                      <w:r w:rsidR="00BE3D72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various projects and reconcile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errors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with teams associated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. Assist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in 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drafting and editing memos, reports, and proposals.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Complete regulatory risk-based audits to achieve business objectives. 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F75299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Support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close communications with company executives, the board of directors and investors. </w:t>
                      </w:r>
                    </w:p>
                    <w:p w14:paraId="7903AC2F" w14:textId="77777777" w:rsidR="009A19B2" w:rsidRPr="00BD4FAF" w:rsidRDefault="009A19B2" w:rsidP="009A19B2">
                      <w:pPr>
                        <w:numPr>
                          <w:ilvl w:val="0"/>
                          <w:numId w:val="3"/>
                        </w:numPr>
                        <w:ind w:left="180" w:hanging="18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Increased office efficiency by introducing new project management software, reducing the company’s labor costs by 5%.</w:t>
                      </w:r>
                    </w:p>
                    <w:p w14:paraId="1CF18B07" w14:textId="77777777" w:rsidR="009A19B2" w:rsidRPr="00BD4FAF" w:rsidRDefault="009A19B2" w:rsidP="009A19B2">
                      <w:pPr>
                        <w:numPr>
                          <w:ilvl w:val="0"/>
                          <w:numId w:val="3"/>
                        </w:numPr>
                        <w:ind w:left="180" w:hanging="18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Developed and implemented the organization’s 1st financial controls and reporting system.</w:t>
                      </w:r>
                    </w:p>
                    <w:p w14:paraId="796F3A12" w14:textId="6CCAAE3F" w:rsidR="00644203" w:rsidRPr="00BD4FAF" w:rsidRDefault="00F75299" w:rsidP="007770E3">
                      <w:pPr>
                        <w:numPr>
                          <w:ilvl w:val="0"/>
                          <w:numId w:val="3"/>
                        </w:numPr>
                        <w:ind w:left="180" w:hanging="18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Conduct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numerous training strategies for sessions with the Junior Staff Members.</w:t>
                      </w:r>
                    </w:p>
                    <w:p w14:paraId="3B13BD06" w14:textId="6308091D" w:rsidR="00644203" w:rsidRPr="00BD4FAF" w:rsidRDefault="00660DBC" w:rsidP="00644203">
                      <w:pPr>
                        <w:tabs>
                          <w:tab w:val="right" w:pos="1080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Jason’s Strategics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, New York, NY</w:t>
                      </w:r>
                      <w:r w:rsidR="00644203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644203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ab/>
                      </w:r>
                      <w:r w:rsidR="00AE651E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May</w:t>
                      </w:r>
                      <w:r w:rsidR="007D2E46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2005</w:t>
                      </w:r>
                      <w:r w:rsidR="00644203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–</w:t>
                      </w:r>
                      <w:r w:rsidR="00644203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7D2E46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December 2010</w:t>
                      </w:r>
                    </w:p>
                    <w:p w14:paraId="7F476C03" w14:textId="22C5E59A" w:rsidR="00644203" w:rsidRPr="00BD4FAF" w:rsidRDefault="00C62DF3" w:rsidP="00644203">
                      <w:pPr>
                        <w:tabs>
                          <w:tab w:val="left" w:pos="5940"/>
                        </w:tabs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Finance Coordinator</w:t>
                      </w:r>
                    </w:p>
                    <w:p w14:paraId="7207B150" w14:textId="51E6462B" w:rsidR="009A19B2" w:rsidRPr="00BD4FAF" w:rsidRDefault="009A19B2" w:rsidP="009A19B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Coordinated and organized internal control projects with</w:t>
                      </w:r>
                      <w:r w:rsidR="00C62DF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an annual budget of $100K</w:t>
                      </w: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+. Developed formal dashboards to communicate results of audit activities to senior management. Managed multiple client ac</w:t>
                      </w:r>
                      <w:r w:rsidR="00C62DF3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counts, ranging from $10k to $75k.</w:t>
                      </w:r>
                    </w:p>
                    <w:p w14:paraId="2C2A3E94" w14:textId="5DFEACFA" w:rsidR="009A19B2" w:rsidRPr="00BD4FAF" w:rsidRDefault="00660DBC" w:rsidP="009A19B2">
                      <w:pPr>
                        <w:numPr>
                          <w:ilvl w:val="0"/>
                          <w:numId w:val="4"/>
                        </w:numPr>
                        <w:ind w:left="270" w:hanging="27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Trained a team of 4</w:t>
                      </w:r>
                      <w:r w:rsidR="009A19B2"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 experienced in-house financial analysts.</w:t>
                      </w:r>
                    </w:p>
                    <w:p w14:paraId="6BAF789F" w14:textId="652D352F" w:rsidR="009A19B2" w:rsidRDefault="007770E3" w:rsidP="009A19B2">
                      <w:pPr>
                        <w:numPr>
                          <w:ilvl w:val="0"/>
                          <w:numId w:val="4"/>
                        </w:numPr>
                        <w:ind w:left="270" w:hanging="27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 w:rsidRPr="00BD4FAF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</w:t>
                      </w:r>
                      <w:r w:rsidR="00BE3D72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ordinated </w:t>
                      </w:r>
                      <w:r w:rsidR="00660DBC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and oversaw quarterly financial reports.</w:t>
                      </w:r>
                    </w:p>
                    <w:p w14:paraId="1BB3F042" w14:textId="1FBA2AAA" w:rsidR="00660DBC" w:rsidRPr="00BD4FAF" w:rsidRDefault="00AE651E" w:rsidP="009A19B2">
                      <w:pPr>
                        <w:numPr>
                          <w:ilvl w:val="0"/>
                          <w:numId w:val="4"/>
                        </w:numPr>
                        <w:ind w:left="270" w:hanging="270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Worked with different departments to determine budgets. </w:t>
                      </w:r>
                    </w:p>
                    <w:p w14:paraId="45B36931" w14:textId="77777777" w:rsidR="00644203" w:rsidRPr="00BD4FAF" w:rsidRDefault="00644203" w:rsidP="009A19B2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14:paraId="0ED75957" w14:textId="77777777" w:rsidR="00644203" w:rsidRPr="00BD4FAF" w:rsidRDefault="00644203" w:rsidP="00597AD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14:paraId="768B1E97" w14:textId="77777777" w:rsidR="00644203" w:rsidRPr="00BD4FAF" w:rsidRDefault="00644203" w:rsidP="00597AD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</w:p>
                    <w:p w14:paraId="52218BB4" w14:textId="77777777" w:rsidR="00D1555B" w:rsidRPr="00BD4FAF" w:rsidRDefault="00D1555B" w:rsidP="00D1555B">
                      <w:pPr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763E" w:rsidRPr="00BD4FAF" w:rsidSect="0034281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E6870" w14:textId="77777777" w:rsidR="001426E3" w:rsidRDefault="001426E3" w:rsidP="00D67F55">
      <w:pPr>
        <w:spacing w:after="0" w:line="240" w:lineRule="auto"/>
      </w:pPr>
      <w:r>
        <w:separator/>
      </w:r>
    </w:p>
  </w:endnote>
  <w:endnote w:type="continuationSeparator" w:id="0">
    <w:p w14:paraId="2A554132" w14:textId="77777777" w:rsidR="001426E3" w:rsidRDefault="001426E3" w:rsidP="00D6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85029" w14:textId="77777777" w:rsidR="001426E3" w:rsidRDefault="001426E3" w:rsidP="00D67F55">
      <w:pPr>
        <w:spacing w:after="0" w:line="240" w:lineRule="auto"/>
      </w:pPr>
      <w:r>
        <w:separator/>
      </w:r>
    </w:p>
  </w:footnote>
  <w:footnote w:type="continuationSeparator" w:id="0">
    <w:p w14:paraId="038BBAC5" w14:textId="77777777" w:rsidR="001426E3" w:rsidRDefault="001426E3" w:rsidP="00D6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E3653"/>
    <w:multiLevelType w:val="hybridMultilevel"/>
    <w:tmpl w:val="8C24B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10F00"/>
    <w:multiLevelType w:val="hybridMultilevel"/>
    <w:tmpl w:val="555058A2"/>
    <w:lvl w:ilvl="0" w:tplc="B33A56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353FA"/>
    <w:multiLevelType w:val="hybridMultilevel"/>
    <w:tmpl w:val="A5EE2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E2E5B"/>
    <w:multiLevelType w:val="hybridMultilevel"/>
    <w:tmpl w:val="507A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1F"/>
    <w:rsid w:val="000061B1"/>
    <w:rsid w:val="0002117B"/>
    <w:rsid w:val="00025EA0"/>
    <w:rsid w:val="0003361B"/>
    <w:rsid w:val="00051129"/>
    <w:rsid w:val="000527CB"/>
    <w:rsid w:val="00053566"/>
    <w:rsid w:val="00054246"/>
    <w:rsid w:val="00054599"/>
    <w:rsid w:val="00067D46"/>
    <w:rsid w:val="00074A83"/>
    <w:rsid w:val="00080192"/>
    <w:rsid w:val="00091523"/>
    <w:rsid w:val="00096284"/>
    <w:rsid w:val="000C5916"/>
    <w:rsid w:val="000D5805"/>
    <w:rsid w:val="000F4DEB"/>
    <w:rsid w:val="000F6872"/>
    <w:rsid w:val="00106E65"/>
    <w:rsid w:val="001426E3"/>
    <w:rsid w:val="0014564D"/>
    <w:rsid w:val="00155BE4"/>
    <w:rsid w:val="0017395A"/>
    <w:rsid w:val="001A6DF5"/>
    <w:rsid w:val="001B331D"/>
    <w:rsid w:val="001C0192"/>
    <w:rsid w:val="001D613A"/>
    <w:rsid w:val="001E2676"/>
    <w:rsid w:val="001F2D84"/>
    <w:rsid w:val="00202E66"/>
    <w:rsid w:val="002176FF"/>
    <w:rsid w:val="002178B7"/>
    <w:rsid w:val="0022519A"/>
    <w:rsid w:val="00251E1F"/>
    <w:rsid w:val="0027320D"/>
    <w:rsid w:val="002865EA"/>
    <w:rsid w:val="002B5783"/>
    <w:rsid w:val="002C0F5B"/>
    <w:rsid w:val="002D7CF5"/>
    <w:rsid w:val="002E6DD2"/>
    <w:rsid w:val="002F4B2C"/>
    <w:rsid w:val="002F519F"/>
    <w:rsid w:val="0031322F"/>
    <w:rsid w:val="00335489"/>
    <w:rsid w:val="00342815"/>
    <w:rsid w:val="0036562B"/>
    <w:rsid w:val="003753BE"/>
    <w:rsid w:val="00380EAC"/>
    <w:rsid w:val="00385187"/>
    <w:rsid w:val="003B5E74"/>
    <w:rsid w:val="003D5A4D"/>
    <w:rsid w:val="003D6058"/>
    <w:rsid w:val="003F1986"/>
    <w:rsid w:val="00401EC3"/>
    <w:rsid w:val="00414E80"/>
    <w:rsid w:val="00421C33"/>
    <w:rsid w:val="00440C78"/>
    <w:rsid w:val="00447072"/>
    <w:rsid w:val="00472E48"/>
    <w:rsid w:val="004750A1"/>
    <w:rsid w:val="00481BC3"/>
    <w:rsid w:val="00494310"/>
    <w:rsid w:val="004E5DB2"/>
    <w:rsid w:val="005171FC"/>
    <w:rsid w:val="00540E6A"/>
    <w:rsid w:val="00542991"/>
    <w:rsid w:val="005637E3"/>
    <w:rsid w:val="00597AD5"/>
    <w:rsid w:val="005A32A1"/>
    <w:rsid w:val="005A397A"/>
    <w:rsid w:val="005C4855"/>
    <w:rsid w:val="005D1989"/>
    <w:rsid w:val="0060245B"/>
    <w:rsid w:val="00636FF3"/>
    <w:rsid w:val="00644203"/>
    <w:rsid w:val="00650CB7"/>
    <w:rsid w:val="006514AA"/>
    <w:rsid w:val="006532C7"/>
    <w:rsid w:val="00660DBC"/>
    <w:rsid w:val="00692F9D"/>
    <w:rsid w:val="006A735C"/>
    <w:rsid w:val="006B5F35"/>
    <w:rsid w:val="006B7268"/>
    <w:rsid w:val="006D061F"/>
    <w:rsid w:val="006F65BA"/>
    <w:rsid w:val="00706129"/>
    <w:rsid w:val="0071492B"/>
    <w:rsid w:val="0072604D"/>
    <w:rsid w:val="00733033"/>
    <w:rsid w:val="00736D03"/>
    <w:rsid w:val="00753ADF"/>
    <w:rsid w:val="007770E3"/>
    <w:rsid w:val="007871E6"/>
    <w:rsid w:val="007D2E46"/>
    <w:rsid w:val="007E106D"/>
    <w:rsid w:val="007E3D86"/>
    <w:rsid w:val="00805A29"/>
    <w:rsid w:val="008809BB"/>
    <w:rsid w:val="008A00D8"/>
    <w:rsid w:val="008D0839"/>
    <w:rsid w:val="008E249A"/>
    <w:rsid w:val="008E37F2"/>
    <w:rsid w:val="008F3851"/>
    <w:rsid w:val="008F4853"/>
    <w:rsid w:val="00936115"/>
    <w:rsid w:val="009455EE"/>
    <w:rsid w:val="00953A4A"/>
    <w:rsid w:val="009A19B2"/>
    <w:rsid w:val="009C5C46"/>
    <w:rsid w:val="009D1093"/>
    <w:rsid w:val="00A255F2"/>
    <w:rsid w:val="00A32559"/>
    <w:rsid w:val="00A53B76"/>
    <w:rsid w:val="00A66757"/>
    <w:rsid w:val="00A71681"/>
    <w:rsid w:val="00A81821"/>
    <w:rsid w:val="00A85FD2"/>
    <w:rsid w:val="00AA09A4"/>
    <w:rsid w:val="00AC797F"/>
    <w:rsid w:val="00AE0FD7"/>
    <w:rsid w:val="00AE419B"/>
    <w:rsid w:val="00AE651E"/>
    <w:rsid w:val="00B048C9"/>
    <w:rsid w:val="00B14125"/>
    <w:rsid w:val="00BD4FAF"/>
    <w:rsid w:val="00BD5B52"/>
    <w:rsid w:val="00BE3D72"/>
    <w:rsid w:val="00C279F5"/>
    <w:rsid w:val="00C32A83"/>
    <w:rsid w:val="00C3341E"/>
    <w:rsid w:val="00C3770C"/>
    <w:rsid w:val="00C4128A"/>
    <w:rsid w:val="00C561BC"/>
    <w:rsid w:val="00C62DF3"/>
    <w:rsid w:val="00C86176"/>
    <w:rsid w:val="00C96165"/>
    <w:rsid w:val="00CB4C96"/>
    <w:rsid w:val="00CC2970"/>
    <w:rsid w:val="00CD041C"/>
    <w:rsid w:val="00D1555B"/>
    <w:rsid w:val="00D53502"/>
    <w:rsid w:val="00D5395E"/>
    <w:rsid w:val="00D66F3E"/>
    <w:rsid w:val="00D67F55"/>
    <w:rsid w:val="00D86DFB"/>
    <w:rsid w:val="00D9751B"/>
    <w:rsid w:val="00DA124B"/>
    <w:rsid w:val="00DB4C56"/>
    <w:rsid w:val="00DC498A"/>
    <w:rsid w:val="00DF08FF"/>
    <w:rsid w:val="00E05D5F"/>
    <w:rsid w:val="00E0783D"/>
    <w:rsid w:val="00E75515"/>
    <w:rsid w:val="00E80752"/>
    <w:rsid w:val="00E83370"/>
    <w:rsid w:val="00EA366A"/>
    <w:rsid w:val="00EA37CA"/>
    <w:rsid w:val="00EB38D3"/>
    <w:rsid w:val="00F33AB9"/>
    <w:rsid w:val="00F659E2"/>
    <w:rsid w:val="00F75299"/>
    <w:rsid w:val="00FA7002"/>
    <w:rsid w:val="00FA7A8E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E9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A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9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198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D08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55"/>
  </w:style>
  <w:style w:type="paragraph" w:styleId="Footer">
    <w:name w:val="footer"/>
    <w:basedOn w:val="Normal"/>
    <w:link w:val="FooterChar"/>
    <w:uiPriority w:val="99"/>
    <w:unhideWhenUsed/>
    <w:rsid w:val="00D6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5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1523"/>
  </w:style>
  <w:style w:type="character" w:customStyle="1" w:styleId="DateChar">
    <w:name w:val="Date Char"/>
    <w:basedOn w:val="DefaultParagraphFont"/>
    <w:link w:val="Date"/>
    <w:uiPriority w:val="99"/>
    <w:semiHidden/>
    <w:rsid w:val="0009152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37190149415438E270A1A2E09C176" ma:contentTypeVersion="8" ma:contentTypeDescription="Create a new document." ma:contentTypeScope="" ma:versionID="29d7a2e3c11046dd065b4c76dc470388">
  <xsd:schema xmlns:xsd="http://www.w3.org/2001/XMLSchema" xmlns:xs="http://www.w3.org/2001/XMLSchema" xmlns:p="http://schemas.microsoft.com/office/2006/metadata/properties" xmlns:ns2="72e1b5c8-13b6-424d-ab11-7da2b862558c" xmlns:ns3="5dfe5b31-003d-4266-a1ba-423a872fb645" targetNamespace="http://schemas.microsoft.com/office/2006/metadata/properties" ma:root="true" ma:fieldsID="6934f6f32d533429434cde76943fd119" ns2:_="" ns3:_="">
    <xsd:import namespace="72e1b5c8-13b6-424d-ab11-7da2b862558c"/>
    <xsd:import namespace="5dfe5b31-003d-4266-a1ba-423a872fb6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1b5c8-13b6-424d-ab11-7da2b8625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e5b31-003d-4266-a1ba-423a872fb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E53C2-11B4-4D6D-BB5E-9D916C39A697}"/>
</file>

<file path=customXml/itemProps2.xml><?xml version="1.0" encoding="utf-8"?>
<ds:datastoreItem xmlns:ds="http://schemas.openxmlformats.org/officeDocument/2006/customXml" ds:itemID="{28D5BF22-1AE7-41FB-833E-DFD1CB33DC89}"/>
</file>

<file path=customXml/itemProps3.xml><?xml version="1.0" encoding="utf-8"?>
<ds:datastoreItem xmlns:ds="http://schemas.openxmlformats.org/officeDocument/2006/customXml" ds:itemID="{37C66C0F-6BC4-4A80-8753-3D9B8298F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2017-06-28T13:33:00Z</dcterms:created>
  <dcterms:modified xsi:type="dcterms:W3CDTF">2017-07-19T17:51:00Z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0x010100F9437190149415438E270A1A2E09C176</vt:lpwstr>
  </property>
</Properties>
</file>